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6CF" w:rsidRPr="00995E5D" w:rsidRDefault="00874F48" w:rsidP="002326CF">
      <w:pPr>
        <w:rPr>
          <w:lang w:val="ru-RU"/>
        </w:rPr>
      </w:pPr>
      <w:r>
        <w:rPr>
          <w:noProof/>
          <w:lang w:val="ru-RU"/>
        </w:rPr>
        <w:drawing>
          <wp:inline distT="0" distB="0" distL="0" distR="0">
            <wp:extent cx="6210935" cy="8540036"/>
            <wp:effectExtent l="0" t="0" r="0" b="0"/>
            <wp:docPr id="1" name="Рисунок 1" descr="C:\Users\zavuch2\Deskto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vuch2\Desktop\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935" cy="8540036"/>
                    </a:xfrm>
                    <a:prstGeom prst="rect">
                      <a:avLst/>
                    </a:prstGeom>
                    <a:noFill/>
                    <a:ln>
                      <a:noFill/>
                    </a:ln>
                  </pic:spPr>
                </pic:pic>
              </a:graphicData>
            </a:graphic>
          </wp:inline>
        </w:drawing>
      </w:r>
    </w:p>
    <w:p w:rsidR="00521FB5" w:rsidRPr="00995E5D" w:rsidRDefault="00521FB5" w:rsidP="00A349DF">
      <w:pPr>
        <w:pStyle w:val="affff4"/>
        <w:ind w:firstLine="0"/>
        <w:outlineLvl w:val="0"/>
        <w:rPr>
          <w:rStyle w:val="Zag11"/>
          <w:b/>
        </w:rPr>
      </w:pPr>
    </w:p>
    <w:p w:rsidR="00521FB5" w:rsidRPr="00995E5D" w:rsidRDefault="00521FB5" w:rsidP="00592A6E">
      <w:pPr>
        <w:pStyle w:val="affff4"/>
        <w:ind w:firstLine="0"/>
        <w:jc w:val="center"/>
        <w:outlineLvl w:val="0"/>
        <w:rPr>
          <w:rStyle w:val="Zag11"/>
          <w:b/>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8165"/>
        <w:gridCol w:w="636"/>
      </w:tblGrid>
      <w:tr w:rsidR="00556AC9" w:rsidRPr="00995E5D" w:rsidTr="0018774F">
        <w:tc>
          <w:tcPr>
            <w:tcW w:w="0" w:type="auto"/>
          </w:tcPr>
          <w:p w:rsidR="00556AC9" w:rsidRPr="00995E5D" w:rsidRDefault="00556AC9" w:rsidP="00592A6E">
            <w:pPr>
              <w:pStyle w:val="affff4"/>
              <w:ind w:firstLine="0"/>
              <w:jc w:val="center"/>
              <w:outlineLvl w:val="0"/>
              <w:rPr>
                <w:rStyle w:val="Zag11"/>
                <w:b/>
              </w:rPr>
            </w:pPr>
            <w:r w:rsidRPr="00995E5D">
              <w:rPr>
                <w:rStyle w:val="Zag11"/>
                <w:b/>
              </w:rPr>
              <w:lastRenderedPageBreak/>
              <w:t>№</w:t>
            </w:r>
          </w:p>
        </w:tc>
        <w:tc>
          <w:tcPr>
            <w:tcW w:w="0" w:type="auto"/>
          </w:tcPr>
          <w:p w:rsidR="00556AC9" w:rsidRPr="00995E5D" w:rsidRDefault="00A349DF" w:rsidP="00592A6E">
            <w:pPr>
              <w:pStyle w:val="affff4"/>
              <w:ind w:firstLine="0"/>
              <w:jc w:val="center"/>
              <w:outlineLvl w:val="0"/>
              <w:rPr>
                <w:rStyle w:val="Zag11"/>
                <w:b/>
              </w:rPr>
            </w:pPr>
            <w:r w:rsidRPr="00995E5D">
              <w:rPr>
                <w:rStyle w:val="Zag11"/>
                <w:b/>
              </w:rPr>
              <w:t xml:space="preserve">Содержание </w:t>
            </w:r>
          </w:p>
        </w:tc>
        <w:tc>
          <w:tcPr>
            <w:tcW w:w="0" w:type="auto"/>
          </w:tcPr>
          <w:p w:rsidR="00556AC9" w:rsidRPr="00995E5D" w:rsidRDefault="00556AC9" w:rsidP="00592A6E">
            <w:pPr>
              <w:pStyle w:val="affff4"/>
              <w:ind w:firstLine="0"/>
              <w:jc w:val="center"/>
              <w:outlineLvl w:val="0"/>
              <w:rPr>
                <w:rStyle w:val="Zag11"/>
                <w:b/>
              </w:rPr>
            </w:pPr>
            <w:r w:rsidRPr="00995E5D">
              <w:rPr>
                <w:rStyle w:val="Zag11"/>
                <w:b/>
              </w:rPr>
              <w:t>стр</w:t>
            </w:r>
          </w:p>
        </w:tc>
      </w:tr>
      <w:tr w:rsidR="00556AC9" w:rsidRPr="00995E5D" w:rsidTr="0018774F">
        <w:tc>
          <w:tcPr>
            <w:tcW w:w="0" w:type="auto"/>
          </w:tcPr>
          <w:p w:rsidR="00556AC9" w:rsidRPr="00995E5D" w:rsidRDefault="00556AC9" w:rsidP="00A95934">
            <w:pPr>
              <w:pStyle w:val="affff4"/>
              <w:ind w:firstLine="0"/>
              <w:jc w:val="left"/>
              <w:outlineLvl w:val="0"/>
              <w:rPr>
                <w:rStyle w:val="Zag11"/>
                <w:b/>
              </w:rPr>
            </w:pPr>
          </w:p>
        </w:tc>
        <w:tc>
          <w:tcPr>
            <w:tcW w:w="0" w:type="auto"/>
          </w:tcPr>
          <w:p w:rsidR="00556AC9" w:rsidRPr="00995E5D" w:rsidRDefault="00556AC9" w:rsidP="00A95934">
            <w:pPr>
              <w:pStyle w:val="affff4"/>
              <w:ind w:firstLine="0"/>
              <w:jc w:val="left"/>
              <w:outlineLvl w:val="0"/>
              <w:rPr>
                <w:rStyle w:val="Zag11"/>
                <w:b/>
              </w:rPr>
            </w:pPr>
            <w:r w:rsidRPr="00995E5D">
              <w:t>Общие положения</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6</w:t>
            </w:r>
          </w:p>
        </w:tc>
      </w:tr>
      <w:tr w:rsidR="00556AC9" w:rsidRPr="00995E5D" w:rsidTr="0018774F">
        <w:tc>
          <w:tcPr>
            <w:tcW w:w="0" w:type="auto"/>
          </w:tcPr>
          <w:p w:rsidR="00556AC9" w:rsidRPr="00995E5D" w:rsidRDefault="00556AC9" w:rsidP="00A95934">
            <w:pPr>
              <w:pStyle w:val="affff4"/>
              <w:ind w:firstLine="0"/>
              <w:jc w:val="left"/>
              <w:outlineLvl w:val="0"/>
              <w:rPr>
                <w:rStyle w:val="Zag11"/>
                <w:b/>
              </w:rPr>
            </w:pPr>
            <w:r w:rsidRPr="00995E5D">
              <w:t>1</w:t>
            </w:r>
          </w:p>
        </w:tc>
        <w:tc>
          <w:tcPr>
            <w:tcW w:w="0" w:type="auto"/>
          </w:tcPr>
          <w:p w:rsidR="00556AC9" w:rsidRPr="00995E5D" w:rsidRDefault="00556AC9" w:rsidP="00A95934">
            <w:pPr>
              <w:pStyle w:val="affff4"/>
              <w:ind w:firstLine="0"/>
              <w:jc w:val="left"/>
              <w:outlineLvl w:val="0"/>
              <w:rPr>
                <w:rStyle w:val="Zag11"/>
                <w:b/>
              </w:rPr>
            </w:pPr>
            <w:r w:rsidRPr="00995E5D">
              <w:t>Целевой раздел</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8</w:t>
            </w:r>
          </w:p>
        </w:tc>
      </w:tr>
      <w:tr w:rsidR="00556AC9" w:rsidRPr="00995E5D" w:rsidTr="0018774F">
        <w:tc>
          <w:tcPr>
            <w:tcW w:w="0" w:type="auto"/>
          </w:tcPr>
          <w:p w:rsidR="00556AC9" w:rsidRPr="00995E5D" w:rsidRDefault="00556AC9" w:rsidP="00A95934">
            <w:pPr>
              <w:pStyle w:val="affff4"/>
              <w:ind w:firstLine="0"/>
              <w:jc w:val="left"/>
              <w:outlineLvl w:val="0"/>
              <w:rPr>
                <w:rStyle w:val="Zag11"/>
                <w:b/>
              </w:rPr>
            </w:pPr>
            <w:r w:rsidRPr="00995E5D">
              <w:t>1.1 </w:t>
            </w:r>
          </w:p>
        </w:tc>
        <w:tc>
          <w:tcPr>
            <w:tcW w:w="0" w:type="auto"/>
          </w:tcPr>
          <w:p w:rsidR="00556AC9" w:rsidRPr="00995E5D" w:rsidRDefault="00556AC9" w:rsidP="00A95934">
            <w:pPr>
              <w:pStyle w:val="affff4"/>
              <w:ind w:firstLine="0"/>
              <w:jc w:val="left"/>
              <w:outlineLvl w:val="0"/>
              <w:rPr>
                <w:rStyle w:val="Zag11"/>
                <w:b/>
              </w:rPr>
            </w:pPr>
            <w:r w:rsidRPr="00995E5D">
              <w:t>Пояснительная записка</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8</w:t>
            </w:r>
          </w:p>
        </w:tc>
      </w:tr>
      <w:tr w:rsidR="00556AC9" w:rsidRPr="00995E5D" w:rsidTr="0018774F">
        <w:tc>
          <w:tcPr>
            <w:tcW w:w="0" w:type="auto"/>
          </w:tcPr>
          <w:p w:rsidR="00556AC9" w:rsidRPr="00995E5D" w:rsidRDefault="00556AC9" w:rsidP="00A95934">
            <w:pPr>
              <w:pStyle w:val="affff4"/>
              <w:ind w:firstLine="0"/>
              <w:jc w:val="left"/>
              <w:outlineLvl w:val="0"/>
              <w:rPr>
                <w:rStyle w:val="Zag11"/>
                <w:b/>
              </w:rPr>
            </w:pPr>
            <w:r w:rsidRPr="00995E5D">
              <w:t>1.2 </w:t>
            </w:r>
          </w:p>
        </w:tc>
        <w:tc>
          <w:tcPr>
            <w:tcW w:w="0" w:type="auto"/>
          </w:tcPr>
          <w:p w:rsidR="00556AC9" w:rsidRPr="00995E5D" w:rsidRDefault="00556AC9" w:rsidP="00A95934">
            <w:pPr>
              <w:pStyle w:val="affff4"/>
              <w:ind w:firstLine="0"/>
              <w:jc w:val="left"/>
              <w:outlineLvl w:val="0"/>
              <w:rPr>
                <w:rStyle w:val="Zag11"/>
                <w:b/>
              </w:rPr>
            </w:pPr>
            <w:r w:rsidRPr="00995E5D">
              <w:t>Планируемые результаты освоения обучающимися основной образовательной программы основного общего образования</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14</w:t>
            </w:r>
          </w:p>
        </w:tc>
      </w:tr>
      <w:tr w:rsidR="00556AC9" w:rsidRPr="00995E5D" w:rsidTr="0018774F">
        <w:tc>
          <w:tcPr>
            <w:tcW w:w="0" w:type="auto"/>
          </w:tcPr>
          <w:p w:rsidR="00556AC9" w:rsidRPr="00995E5D" w:rsidRDefault="00556AC9" w:rsidP="00A95934">
            <w:pPr>
              <w:pStyle w:val="affff4"/>
              <w:ind w:firstLine="0"/>
              <w:jc w:val="left"/>
              <w:outlineLvl w:val="0"/>
              <w:rPr>
                <w:rStyle w:val="Zag11"/>
                <w:b/>
              </w:rPr>
            </w:pPr>
            <w:r w:rsidRPr="00995E5D">
              <w:t>1.2.1</w:t>
            </w:r>
          </w:p>
        </w:tc>
        <w:tc>
          <w:tcPr>
            <w:tcW w:w="0" w:type="auto"/>
          </w:tcPr>
          <w:p w:rsidR="00556AC9" w:rsidRPr="00995E5D" w:rsidRDefault="00556AC9" w:rsidP="00A95934">
            <w:pPr>
              <w:pStyle w:val="affff4"/>
              <w:ind w:firstLine="0"/>
              <w:jc w:val="left"/>
              <w:outlineLvl w:val="0"/>
              <w:rPr>
                <w:rStyle w:val="Zag11"/>
                <w:b/>
              </w:rPr>
            </w:pPr>
            <w:r w:rsidRPr="00995E5D">
              <w:t>Общие положения</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14</w:t>
            </w:r>
          </w:p>
        </w:tc>
      </w:tr>
      <w:tr w:rsidR="00556AC9" w:rsidRPr="00995E5D" w:rsidTr="0018774F">
        <w:tc>
          <w:tcPr>
            <w:tcW w:w="0" w:type="auto"/>
          </w:tcPr>
          <w:p w:rsidR="00556AC9" w:rsidRPr="00995E5D" w:rsidRDefault="00556AC9" w:rsidP="00A95934">
            <w:pPr>
              <w:pStyle w:val="affff4"/>
              <w:ind w:firstLine="0"/>
              <w:jc w:val="left"/>
              <w:outlineLvl w:val="0"/>
              <w:rPr>
                <w:rStyle w:val="Zag11"/>
                <w:b/>
              </w:rPr>
            </w:pPr>
            <w:r w:rsidRPr="00995E5D">
              <w:t>1.2.2</w:t>
            </w:r>
          </w:p>
        </w:tc>
        <w:tc>
          <w:tcPr>
            <w:tcW w:w="0" w:type="auto"/>
          </w:tcPr>
          <w:p w:rsidR="00556AC9" w:rsidRPr="00995E5D" w:rsidRDefault="00556AC9" w:rsidP="00A95934">
            <w:pPr>
              <w:pStyle w:val="affff4"/>
              <w:ind w:firstLine="0"/>
              <w:jc w:val="left"/>
              <w:outlineLvl w:val="0"/>
              <w:rPr>
                <w:rStyle w:val="Zag11"/>
                <w:b/>
              </w:rPr>
            </w:pPr>
            <w:r w:rsidRPr="00995E5D">
              <w:t>Структура планируемых результатов</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21</w:t>
            </w:r>
          </w:p>
        </w:tc>
      </w:tr>
      <w:tr w:rsidR="00556AC9" w:rsidRPr="00995E5D" w:rsidTr="0018774F">
        <w:tc>
          <w:tcPr>
            <w:tcW w:w="0" w:type="auto"/>
          </w:tcPr>
          <w:p w:rsidR="00556AC9" w:rsidRPr="00995E5D" w:rsidRDefault="00556AC9" w:rsidP="00A95934">
            <w:pPr>
              <w:pStyle w:val="affff4"/>
              <w:ind w:firstLine="0"/>
              <w:jc w:val="left"/>
              <w:outlineLvl w:val="0"/>
              <w:rPr>
                <w:rStyle w:val="Zag11"/>
                <w:b/>
              </w:rPr>
            </w:pPr>
            <w:r w:rsidRPr="00995E5D">
              <w:t>1.2.3</w:t>
            </w:r>
          </w:p>
        </w:tc>
        <w:tc>
          <w:tcPr>
            <w:tcW w:w="0" w:type="auto"/>
          </w:tcPr>
          <w:p w:rsidR="00556AC9" w:rsidRPr="00995E5D" w:rsidRDefault="00556AC9" w:rsidP="00A95934">
            <w:pPr>
              <w:pStyle w:val="affff4"/>
              <w:ind w:firstLine="0"/>
              <w:jc w:val="left"/>
              <w:outlineLvl w:val="0"/>
              <w:rPr>
                <w:rStyle w:val="Zag11"/>
                <w:b/>
              </w:rPr>
            </w:pPr>
            <w:r w:rsidRPr="00995E5D">
              <w:t>Личностные результаты освоения ООП</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24</w:t>
            </w:r>
          </w:p>
        </w:tc>
      </w:tr>
      <w:tr w:rsidR="00556AC9" w:rsidRPr="00995E5D" w:rsidTr="0018774F">
        <w:tc>
          <w:tcPr>
            <w:tcW w:w="0" w:type="auto"/>
          </w:tcPr>
          <w:p w:rsidR="00556AC9" w:rsidRPr="00995E5D" w:rsidRDefault="00556AC9" w:rsidP="00A95934">
            <w:pPr>
              <w:pStyle w:val="affff4"/>
              <w:ind w:firstLine="0"/>
              <w:jc w:val="left"/>
              <w:outlineLvl w:val="0"/>
              <w:rPr>
                <w:rStyle w:val="Zag11"/>
                <w:b/>
              </w:rPr>
            </w:pPr>
            <w:r w:rsidRPr="00995E5D">
              <w:rPr>
                <w:lang w:eastAsia="en-US" w:bidi="en-US"/>
              </w:rPr>
              <w:t>1.2.4.</w:t>
            </w:r>
          </w:p>
        </w:tc>
        <w:tc>
          <w:tcPr>
            <w:tcW w:w="0" w:type="auto"/>
          </w:tcPr>
          <w:p w:rsidR="00556AC9" w:rsidRPr="00995E5D" w:rsidRDefault="00556AC9" w:rsidP="00A95934">
            <w:pPr>
              <w:pStyle w:val="affff4"/>
              <w:ind w:firstLine="0"/>
              <w:jc w:val="left"/>
              <w:outlineLvl w:val="0"/>
              <w:rPr>
                <w:rStyle w:val="Zag11"/>
                <w:b/>
              </w:rPr>
            </w:pPr>
            <w:r w:rsidRPr="00995E5D">
              <w:rPr>
                <w:lang w:eastAsia="en-US" w:bidi="en-US"/>
              </w:rPr>
              <w:t>Метапредметные результаты освоения ООП</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26</w:t>
            </w:r>
          </w:p>
        </w:tc>
      </w:tr>
      <w:tr w:rsidR="00556AC9" w:rsidRPr="00995E5D" w:rsidTr="0018774F">
        <w:tc>
          <w:tcPr>
            <w:tcW w:w="0" w:type="auto"/>
          </w:tcPr>
          <w:p w:rsidR="00556AC9" w:rsidRPr="00995E5D" w:rsidRDefault="00556AC9" w:rsidP="00A95934">
            <w:pPr>
              <w:pStyle w:val="affff4"/>
              <w:ind w:firstLine="0"/>
              <w:jc w:val="left"/>
              <w:outlineLvl w:val="0"/>
              <w:rPr>
                <w:rStyle w:val="Zag11"/>
                <w:b/>
              </w:rPr>
            </w:pPr>
            <w:r w:rsidRPr="00995E5D">
              <w:t>1.2.5.</w:t>
            </w:r>
          </w:p>
        </w:tc>
        <w:tc>
          <w:tcPr>
            <w:tcW w:w="0" w:type="auto"/>
          </w:tcPr>
          <w:p w:rsidR="00556AC9" w:rsidRPr="00995E5D" w:rsidRDefault="00556AC9" w:rsidP="00A95934">
            <w:pPr>
              <w:pStyle w:val="affff4"/>
              <w:ind w:firstLine="0"/>
              <w:jc w:val="left"/>
              <w:outlineLvl w:val="0"/>
              <w:rPr>
                <w:rStyle w:val="Zag11"/>
                <w:b/>
              </w:rPr>
            </w:pPr>
            <w:r w:rsidRPr="00995E5D">
              <w:t>Предметные результаты…</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39</w:t>
            </w:r>
          </w:p>
        </w:tc>
      </w:tr>
      <w:tr w:rsidR="00556AC9" w:rsidRPr="00995E5D" w:rsidTr="0018774F">
        <w:tc>
          <w:tcPr>
            <w:tcW w:w="0" w:type="auto"/>
          </w:tcPr>
          <w:p w:rsidR="00556AC9" w:rsidRPr="00995E5D" w:rsidRDefault="00556AC9" w:rsidP="00A95934">
            <w:pPr>
              <w:pStyle w:val="affff4"/>
              <w:ind w:firstLine="0"/>
              <w:jc w:val="left"/>
              <w:outlineLvl w:val="0"/>
              <w:rPr>
                <w:rStyle w:val="Zag11"/>
                <w:b/>
              </w:rPr>
            </w:pPr>
            <w:r w:rsidRPr="00995E5D">
              <w:t>1.2.5.1 </w:t>
            </w:r>
          </w:p>
        </w:tc>
        <w:tc>
          <w:tcPr>
            <w:tcW w:w="0" w:type="auto"/>
          </w:tcPr>
          <w:p w:rsidR="00556AC9" w:rsidRPr="00995E5D" w:rsidRDefault="00556AC9" w:rsidP="00A95934">
            <w:pPr>
              <w:pStyle w:val="affff4"/>
              <w:ind w:firstLine="0"/>
              <w:jc w:val="left"/>
              <w:outlineLvl w:val="0"/>
              <w:rPr>
                <w:rStyle w:val="Zag11"/>
                <w:b/>
              </w:rPr>
            </w:pPr>
            <w:r w:rsidRPr="00995E5D">
              <w:t>Русский язык</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39</w:t>
            </w:r>
          </w:p>
        </w:tc>
      </w:tr>
      <w:tr w:rsidR="00556AC9" w:rsidRPr="00995E5D" w:rsidTr="0018774F">
        <w:tc>
          <w:tcPr>
            <w:tcW w:w="0" w:type="auto"/>
          </w:tcPr>
          <w:p w:rsidR="00556AC9" w:rsidRPr="00995E5D" w:rsidRDefault="00556AC9" w:rsidP="00A95934">
            <w:pPr>
              <w:pStyle w:val="affff4"/>
              <w:ind w:firstLine="0"/>
              <w:jc w:val="left"/>
              <w:outlineLvl w:val="0"/>
              <w:rPr>
                <w:rStyle w:val="Zag11"/>
                <w:b/>
              </w:rPr>
            </w:pPr>
            <w:r w:rsidRPr="00995E5D">
              <w:t>1.2.5.2 </w:t>
            </w:r>
          </w:p>
        </w:tc>
        <w:tc>
          <w:tcPr>
            <w:tcW w:w="0" w:type="auto"/>
          </w:tcPr>
          <w:p w:rsidR="00556AC9" w:rsidRPr="00995E5D" w:rsidRDefault="00556AC9" w:rsidP="00A95934">
            <w:pPr>
              <w:pStyle w:val="affff4"/>
              <w:ind w:firstLine="0"/>
              <w:jc w:val="left"/>
              <w:outlineLvl w:val="0"/>
              <w:rPr>
                <w:rStyle w:val="Zag11"/>
                <w:b/>
              </w:rPr>
            </w:pPr>
            <w:r w:rsidRPr="00995E5D">
              <w:t>Литература</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52</w:t>
            </w:r>
          </w:p>
        </w:tc>
      </w:tr>
      <w:tr w:rsidR="00556AC9" w:rsidRPr="00995E5D" w:rsidTr="0018774F">
        <w:tc>
          <w:tcPr>
            <w:tcW w:w="0" w:type="auto"/>
          </w:tcPr>
          <w:p w:rsidR="00556AC9" w:rsidRPr="00995E5D" w:rsidRDefault="00556AC9" w:rsidP="00A95934">
            <w:pPr>
              <w:pStyle w:val="affff4"/>
              <w:ind w:firstLine="0"/>
              <w:jc w:val="left"/>
              <w:outlineLvl w:val="0"/>
              <w:rPr>
                <w:rStyle w:val="Zag11"/>
                <w:b/>
              </w:rPr>
            </w:pPr>
            <w:r w:rsidRPr="00995E5D">
              <w:t>1.2.5.3</w:t>
            </w:r>
          </w:p>
        </w:tc>
        <w:tc>
          <w:tcPr>
            <w:tcW w:w="0" w:type="auto"/>
          </w:tcPr>
          <w:p w:rsidR="00556AC9" w:rsidRPr="00995E5D" w:rsidRDefault="00556AC9" w:rsidP="00A95934">
            <w:pPr>
              <w:pStyle w:val="affff4"/>
              <w:ind w:firstLine="0"/>
              <w:jc w:val="left"/>
              <w:outlineLvl w:val="0"/>
              <w:rPr>
                <w:rStyle w:val="Zag11"/>
                <w:b/>
              </w:rPr>
            </w:pPr>
            <w:r w:rsidRPr="00995E5D">
              <w:t>Родной язык</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55</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1.2.5.4</w:t>
            </w:r>
          </w:p>
        </w:tc>
        <w:tc>
          <w:tcPr>
            <w:tcW w:w="0" w:type="auto"/>
          </w:tcPr>
          <w:p w:rsidR="00556AC9" w:rsidRPr="00995E5D" w:rsidRDefault="00556AC9" w:rsidP="00A95934">
            <w:pPr>
              <w:pStyle w:val="affff4"/>
              <w:ind w:firstLine="0"/>
              <w:jc w:val="left"/>
              <w:outlineLvl w:val="0"/>
              <w:rPr>
                <w:rStyle w:val="Zag11"/>
                <w:b/>
              </w:rPr>
            </w:pPr>
            <w:r w:rsidRPr="00995E5D">
              <w:t>Родная литература</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56</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1.2.5.5 </w:t>
            </w:r>
          </w:p>
        </w:tc>
        <w:tc>
          <w:tcPr>
            <w:tcW w:w="0" w:type="auto"/>
          </w:tcPr>
          <w:p w:rsidR="00556AC9" w:rsidRPr="00995E5D" w:rsidRDefault="00556AC9" w:rsidP="00A95934">
            <w:pPr>
              <w:pStyle w:val="affff4"/>
              <w:ind w:firstLine="0"/>
              <w:jc w:val="left"/>
              <w:outlineLvl w:val="0"/>
              <w:rPr>
                <w:rStyle w:val="Zag11"/>
                <w:b/>
              </w:rPr>
            </w:pPr>
            <w:r w:rsidRPr="00995E5D">
              <w:t>Иностранный язык (английский  язык)</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57</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1.2.5.6 </w:t>
            </w:r>
          </w:p>
        </w:tc>
        <w:tc>
          <w:tcPr>
            <w:tcW w:w="0" w:type="auto"/>
          </w:tcPr>
          <w:p w:rsidR="00556AC9" w:rsidRPr="00995E5D" w:rsidRDefault="00556AC9" w:rsidP="00A95934">
            <w:pPr>
              <w:pStyle w:val="affff4"/>
              <w:ind w:firstLine="0"/>
              <w:jc w:val="left"/>
              <w:outlineLvl w:val="0"/>
              <w:rPr>
                <w:rStyle w:val="Zag11"/>
                <w:b/>
              </w:rPr>
            </w:pPr>
            <w:r w:rsidRPr="00995E5D">
              <w:t>История</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63</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1.2.5.7</w:t>
            </w:r>
          </w:p>
        </w:tc>
        <w:tc>
          <w:tcPr>
            <w:tcW w:w="0" w:type="auto"/>
          </w:tcPr>
          <w:p w:rsidR="00556AC9" w:rsidRPr="00995E5D" w:rsidRDefault="00556AC9" w:rsidP="00A95934">
            <w:pPr>
              <w:pStyle w:val="affff4"/>
              <w:ind w:firstLine="0"/>
              <w:jc w:val="left"/>
              <w:outlineLvl w:val="0"/>
              <w:rPr>
                <w:rStyle w:val="Zag11"/>
                <w:b/>
              </w:rPr>
            </w:pPr>
            <w:r w:rsidRPr="00995E5D">
              <w:t>Обществознание</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69</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1.2.5.8 </w:t>
            </w:r>
          </w:p>
        </w:tc>
        <w:tc>
          <w:tcPr>
            <w:tcW w:w="0" w:type="auto"/>
          </w:tcPr>
          <w:p w:rsidR="00556AC9" w:rsidRPr="00995E5D" w:rsidRDefault="00556AC9" w:rsidP="00A95934">
            <w:pPr>
              <w:pStyle w:val="affff4"/>
              <w:ind w:firstLine="0"/>
              <w:jc w:val="left"/>
              <w:outlineLvl w:val="0"/>
              <w:rPr>
                <w:rStyle w:val="Zag11"/>
                <w:b/>
              </w:rPr>
            </w:pPr>
            <w:r w:rsidRPr="00995E5D">
              <w:t>География</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80</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1.2.5.9 </w:t>
            </w:r>
          </w:p>
        </w:tc>
        <w:tc>
          <w:tcPr>
            <w:tcW w:w="0" w:type="auto"/>
          </w:tcPr>
          <w:p w:rsidR="00556AC9" w:rsidRPr="00995E5D" w:rsidRDefault="00556AC9" w:rsidP="00A95934">
            <w:pPr>
              <w:pStyle w:val="affff4"/>
              <w:ind w:firstLine="0"/>
              <w:jc w:val="left"/>
              <w:outlineLvl w:val="0"/>
              <w:rPr>
                <w:rStyle w:val="Zag11"/>
                <w:b/>
              </w:rPr>
            </w:pPr>
            <w:r w:rsidRPr="00995E5D">
              <w:t>Математика</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88</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1.2.5.10</w:t>
            </w:r>
          </w:p>
        </w:tc>
        <w:tc>
          <w:tcPr>
            <w:tcW w:w="0" w:type="auto"/>
          </w:tcPr>
          <w:p w:rsidR="00556AC9" w:rsidRPr="00995E5D" w:rsidRDefault="00556AC9" w:rsidP="00A95934">
            <w:pPr>
              <w:pStyle w:val="affff4"/>
              <w:ind w:firstLine="0"/>
              <w:jc w:val="left"/>
              <w:outlineLvl w:val="0"/>
              <w:rPr>
                <w:rStyle w:val="Zag11"/>
                <w:b/>
              </w:rPr>
            </w:pPr>
            <w:r w:rsidRPr="00995E5D">
              <w:t>Информатика</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97</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1.2.5.11 </w:t>
            </w:r>
          </w:p>
        </w:tc>
        <w:tc>
          <w:tcPr>
            <w:tcW w:w="0" w:type="auto"/>
          </w:tcPr>
          <w:p w:rsidR="00556AC9" w:rsidRPr="00995E5D" w:rsidRDefault="00556AC9" w:rsidP="00A95934">
            <w:pPr>
              <w:pStyle w:val="affff4"/>
              <w:ind w:firstLine="0"/>
              <w:jc w:val="left"/>
              <w:outlineLvl w:val="0"/>
            </w:pPr>
            <w:r w:rsidRPr="00995E5D">
              <w:t>Физика</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100</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1.2.5.12 </w:t>
            </w:r>
          </w:p>
        </w:tc>
        <w:tc>
          <w:tcPr>
            <w:tcW w:w="0" w:type="auto"/>
          </w:tcPr>
          <w:p w:rsidR="00556AC9" w:rsidRPr="00995E5D" w:rsidRDefault="00556AC9" w:rsidP="00A95934">
            <w:pPr>
              <w:pStyle w:val="affff4"/>
              <w:ind w:firstLine="0"/>
              <w:jc w:val="left"/>
              <w:outlineLvl w:val="0"/>
            </w:pPr>
            <w:r w:rsidRPr="00995E5D">
              <w:t>Биология</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108</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1.2.5.13</w:t>
            </w:r>
          </w:p>
        </w:tc>
        <w:tc>
          <w:tcPr>
            <w:tcW w:w="0" w:type="auto"/>
          </w:tcPr>
          <w:p w:rsidR="00556AC9" w:rsidRPr="00995E5D" w:rsidRDefault="00556AC9" w:rsidP="00A95934">
            <w:pPr>
              <w:pStyle w:val="affff4"/>
              <w:ind w:firstLine="0"/>
              <w:jc w:val="left"/>
              <w:outlineLvl w:val="0"/>
            </w:pPr>
            <w:r w:rsidRPr="00995E5D">
              <w:t>Химия</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111</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1.2.5.14 </w:t>
            </w:r>
          </w:p>
        </w:tc>
        <w:tc>
          <w:tcPr>
            <w:tcW w:w="0" w:type="auto"/>
          </w:tcPr>
          <w:p w:rsidR="00556AC9" w:rsidRPr="00995E5D" w:rsidRDefault="00556AC9" w:rsidP="00A95934">
            <w:pPr>
              <w:pStyle w:val="affff4"/>
              <w:ind w:firstLine="0"/>
              <w:jc w:val="left"/>
              <w:outlineLvl w:val="0"/>
            </w:pPr>
            <w:r w:rsidRPr="00995E5D">
              <w:t>Изобразительное искусство</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112</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1.2.5.15</w:t>
            </w:r>
          </w:p>
        </w:tc>
        <w:tc>
          <w:tcPr>
            <w:tcW w:w="0" w:type="auto"/>
          </w:tcPr>
          <w:p w:rsidR="00556AC9" w:rsidRPr="00995E5D" w:rsidRDefault="00556AC9" w:rsidP="00A95934">
            <w:pPr>
              <w:pStyle w:val="affff4"/>
              <w:ind w:firstLine="0"/>
              <w:jc w:val="left"/>
              <w:outlineLvl w:val="0"/>
            </w:pPr>
            <w:r w:rsidRPr="00995E5D">
              <w:t>Музыка</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117</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1.2.5.16 </w:t>
            </w:r>
          </w:p>
        </w:tc>
        <w:tc>
          <w:tcPr>
            <w:tcW w:w="0" w:type="auto"/>
          </w:tcPr>
          <w:p w:rsidR="00556AC9" w:rsidRPr="00995E5D" w:rsidRDefault="00556AC9" w:rsidP="00A95934">
            <w:pPr>
              <w:pStyle w:val="affff4"/>
              <w:ind w:firstLine="0"/>
              <w:jc w:val="left"/>
              <w:outlineLvl w:val="0"/>
            </w:pPr>
            <w:r w:rsidRPr="00995E5D">
              <w:t>Технология</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120</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1.2.3.17 </w:t>
            </w:r>
          </w:p>
        </w:tc>
        <w:tc>
          <w:tcPr>
            <w:tcW w:w="0" w:type="auto"/>
          </w:tcPr>
          <w:p w:rsidR="00556AC9" w:rsidRPr="00995E5D" w:rsidRDefault="00556AC9" w:rsidP="00A95934">
            <w:pPr>
              <w:pStyle w:val="affff4"/>
              <w:ind w:firstLine="0"/>
              <w:jc w:val="left"/>
              <w:outlineLvl w:val="0"/>
            </w:pPr>
            <w:r w:rsidRPr="00995E5D">
              <w:t>Физическая культура</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125</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lastRenderedPageBreak/>
              <w:t>1.2.3.18 </w:t>
            </w:r>
          </w:p>
        </w:tc>
        <w:tc>
          <w:tcPr>
            <w:tcW w:w="0" w:type="auto"/>
          </w:tcPr>
          <w:p w:rsidR="00556AC9" w:rsidRPr="00995E5D" w:rsidRDefault="00556AC9" w:rsidP="00A95934">
            <w:pPr>
              <w:pStyle w:val="affff4"/>
              <w:ind w:firstLine="0"/>
              <w:jc w:val="left"/>
              <w:outlineLvl w:val="0"/>
            </w:pPr>
            <w:r w:rsidRPr="00995E5D">
              <w:t>Основы безопасности жизнедеятельности</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128</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1.3 </w:t>
            </w:r>
          </w:p>
        </w:tc>
        <w:tc>
          <w:tcPr>
            <w:tcW w:w="0" w:type="auto"/>
          </w:tcPr>
          <w:p w:rsidR="00556AC9" w:rsidRPr="00995E5D" w:rsidRDefault="00556AC9" w:rsidP="00A95934">
            <w:pPr>
              <w:pStyle w:val="affff4"/>
              <w:ind w:firstLine="0"/>
              <w:jc w:val="left"/>
              <w:outlineLvl w:val="0"/>
            </w:pPr>
            <w:r w:rsidRPr="00995E5D">
              <w:t>Система оценки достижения планируемых результатовосвоения основной образовательной программы основного общего образования</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136</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1.3.1 </w:t>
            </w:r>
          </w:p>
        </w:tc>
        <w:tc>
          <w:tcPr>
            <w:tcW w:w="0" w:type="auto"/>
          </w:tcPr>
          <w:p w:rsidR="00556AC9" w:rsidRPr="00995E5D" w:rsidRDefault="00556AC9" w:rsidP="00A95934">
            <w:pPr>
              <w:pStyle w:val="affff4"/>
              <w:ind w:firstLine="0"/>
              <w:jc w:val="left"/>
              <w:outlineLvl w:val="0"/>
            </w:pPr>
            <w:r w:rsidRPr="00995E5D">
              <w:t>Общие положения</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136</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1.3.2 </w:t>
            </w:r>
          </w:p>
        </w:tc>
        <w:tc>
          <w:tcPr>
            <w:tcW w:w="0" w:type="auto"/>
          </w:tcPr>
          <w:p w:rsidR="00556AC9" w:rsidRPr="00995E5D" w:rsidRDefault="00922C03" w:rsidP="00A95934">
            <w:pPr>
              <w:pStyle w:val="affff4"/>
              <w:ind w:firstLine="0"/>
              <w:jc w:val="left"/>
              <w:outlineLvl w:val="0"/>
            </w:pPr>
            <w:r w:rsidRPr="00995E5D">
              <w:t>Особенности оценки предметных результатов</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139</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1.3.3</w:t>
            </w:r>
          </w:p>
        </w:tc>
        <w:tc>
          <w:tcPr>
            <w:tcW w:w="0" w:type="auto"/>
          </w:tcPr>
          <w:p w:rsidR="00556AC9" w:rsidRPr="00995E5D" w:rsidRDefault="00922C03" w:rsidP="00A95934">
            <w:pPr>
              <w:pStyle w:val="affff4"/>
              <w:ind w:firstLine="0"/>
              <w:jc w:val="left"/>
              <w:outlineLvl w:val="0"/>
            </w:pPr>
            <w:r w:rsidRPr="00995E5D">
              <w:t>Внутренняя система  оценки качества образования  и портфель достижений обучающегося как инструмент  динамики образовательных достижений</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143</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1.3.4  </w:t>
            </w:r>
          </w:p>
        </w:tc>
        <w:tc>
          <w:tcPr>
            <w:tcW w:w="0" w:type="auto"/>
          </w:tcPr>
          <w:p w:rsidR="00556AC9" w:rsidRPr="00995E5D" w:rsidRDefault="00922C03" w:rsidP="00A95934">
            <w:pPr>
              <w:pStyle w:val="affff4"/>
              <w:ind w:firstLine="0"/>
              <w:jc w:val="left"/>
              <w:outlineLvl w:val="0"/>
            </w:pPr>
            <w:r w:rsidRPr="00995E5D">
              <w:t>Итоговая оценка выпускника и её использование при переходе от основного к среднему общему образованию</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145</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1.3.5</w:t>
            </w:r>
          </w:p>
        </w:tc>
        <w:tc>
          <w:tcPr>
            <w:tcW w:w="0" w:type="auto"/>
          </w:tcPr>
          <w:p w:rsidR="00556AC9" w:rsidRPr="00995E5D" w:rsidRDefault="00922C03" w:rsidP="00A95934">
            <w:pPr>
              <w:pStyle w:val="affff4"/>
              <w:ind w:firstLine="0"/>
              <w:jc w:val="left"/>
              <w:outlineLvl w:val="0"/>
            </w:pPr>
            <w:r w:rsidRPr="00995E5D">
              <w:t>Оценка результатов деятельности образовательного учреждения</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146</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2</w:t>
            </w:r>
          </w:p>
        </w:tc>
        <w:tc>
          <w:tcPr>
            <w:tcW w:w="0" w:type="auto"/>
          </w:tcPr>
          <w:p w:rsidR="00556AC9" w:rsidRPr="00995E5D" w:rsidRDefault="00A95934" w:rsidP="00A95934">
            <w:pPr>
              <w:pStyle w:val="affff4"/>
              <w:ind w:firstLine="0"/>
              <w:jc w:val="left"/>
              <w:outlineLvl w:val="0"/>
            </w:pPr>
            <w:r w:rsidRPr="00995E5D">
              <w:t>Содержательный раздел</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147</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rPr>
                <w:lang w:eastAsia="en-US" w:bidi="en-US"/>
              </w:rPr>
              <w:t>2.1.</w:t>
            </w:r>
          </w:p>
        </w:tc>
        <w:tc>
          <w:tcPr>
            <w:tcW w:w="0" w:type="auto"/>
          </w:tcPr>
          <w:p w:rsidR="00556AC9" w:rsidRPr="00995E5D" w:rsidRDefault="00922C03" w:rsidP="00A95934">
            <w:pPr>
              <w:rPr>
                <w:sz w:val="32"/>
                <w:lang w:val="ru-RU" w:eastAsia="en-US" w:bidi="en-US"/>
              </w:rPr>
            </w:pPr>
            <w:r w:rsidRPr="00995E5D">
              <w:rPr>
                <w:sz w:val="28"/>
                <w:lang w:val="ru-RU" w:eastAsia="en-US" w:bidi="en-US"/>
              </w:rPr>
              <w:t>Программа развития УУД</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147</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2.2 </w:t>
            </w:r>
          </w:p>
        </w:tc>
        <w:tc>
          <w:tcPr>
            <w:tcW w:w="0" w:type="auto"/>
          </w:tcPr>
          <w:p w:rsidR="00556AC9" w:rsidRPr="00995E5D" w:rsidRDefault="00922C03" w:rsidP="00A95934">
            <w:pPr>
              <w:pStyle w:val="affff4"/>
              <w:ind w:firstLine="0"/>
              <w:jc w:val="left"/>
              <w:outlineLvl w:val="0"/>
            </w:pPr>
            <w:r w:rsidRPr="00995E5D">
              <w:t>Программы отдельных учебных предметов, курсов</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189</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2.2.1 </w:t>
            </w:r>
          </w:p>
        </w:tc>
        <w:tc>
          <w:tcPr>
            <w:tcW w:w="0" w:type="auto"/>
          </w:tcPr>
          <w:p w:rsidR="00556AC9" w:rsidRPr="00995E5D" w:rsidRDefault="00922C03" w:rsidP="00A95934">
            <w:pPr>
              <w:pStyle w:val="affff4"/>
              <w:ind w:firstLine="0"/>
              <w:jc w:val="left"/>
              <w:outlineLvl w:val="0"/>
            </w:pPr>
            <w:r w:rsidRPr="00995E5D">
              <w:t>Общие положения</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189</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2.2.2 </w:t>
            </w:r>
          </w:p>
        </w:tc>
        <w:tc>
          <w:tcPr>
            <w:tcW w:w="0" w:type="auto"/>
          </w:tcPr>
          <w:p w:rsidR="00556AC9" w:rsidRPr="00995E5D" w:rsidRDefault="00922C03" w:rsidP="00A95934">
            <w:pPr>
              <w:pStyle w:val="affff4"/>
              <w:ind w:firstLine="0"/>
              <w:jc w:val="left"/>
              <w:outlineLvl w:val="0"/>
            </w:pPr>
            <w:r w:rsidRPr="00995E5D">
              <w:t>Основное содержание учебных предметов на уровне основного общего образования</w:t>
            </w:r>
          </w:p>
        </w:tc>
        <w:tc>
          <w:tcPr>
            <w:tcW w:w="0" w:type="auto"/>
          </w:tcPr>
          <w:p w:rsidR="00556AC9" w:rsidRPr="00995E5D" w:rsidRDefault="0018774F" w:rsidP="0018774F">
            <w:pPr>
              <w:pStyle w:val="affff4"/>
              <w:ind w:firstLine="0"/>
              <w:jc w:val="right"/>
              <w:outlineLvl w:val="0"/>
              <w:rPr>
                <w:rStyle w:val="Zag11"/>
                <w:b/>
              </w:rPr>
            </w:pPr>
            <w:r w:rsidRPr="00995E5D">
              <w:rPr>
                <w:rStyle w:val="Zag11"/>
                <w:b/>
              </w:rPr>
              <w:t>191</w:t>
            </w:r>
          </w:p>
        </w:tc>
      </w:tr>
      <w:tr w:rsidR="008233CB" w:rsidRPr="00995E5D" w:rsidTr="0018774F">
        <w:tc>
          <w:tcPr>
            <w:tcW w:w="0" w:type="auto"/>
          </w:tcPr>
          <w:p w:rsidR="008233CB" w:rsidRPr="00995E5D" w:rsidRDefault="008233CB" w:rsidP="00A95934">
            <w:pPr>
              <w:pStyle w:val="affff4"/>
              <w:ind w:firstLine="0"/>
              <w:jc w:val="left"/>
              <w:outlineLvl w:val="0"/>
            </w:pPr>
            <w:r w:rsidRPr="00995E5D">
              <w:t>2.2.2.1</w:t>
            </w:r>
          </w:p>
        </w:tc>
        <w:tc>
          <w:tcPr>
            <w:tcW w:w="0" w:type="auto"/>
          </w:tcPr>
          <w:p w:rsidR="008233CB" w:rsidRPr="00995E5D" w:rsidRDefault="008233CB" w:rsidP="00445494">
            <w:pPr>
              <w:pStyle w:val="affff4"/>
              <w:ind w:firstLine="0"/>
              <w:jc w:val="left"/>
              <w:outlineLvl w:val="0"/>
              <w:rPr>
                <w:rStyle w:val="Zag11"/>
                <w:b/>
              </w:rPr>
            </w:pPr>
            <w:r w:rsidRPr="00995E5D">
              <w:t>Русский язык</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191</w:t>
            </w:r>
          </w:p>
        </w:tc>
      </w:tr>
      <w:tr w:rsidR="008233CB" w:rsidRPr="00995E5D" w:rsidTr="0018774F">
        <w:tc>
          <w:tcPr>
            <w:tcW w:w="0" w:type="auto"/>
          </w:tcPr>
          <w:p w:rsidR="008233CB" w:rsidRPr="00995E5D" w:rsidRDefault="008233CB" w:rsidP="00A95934">
            <w:pPr>
              <w:pStyle w:val="affff4"/>
              <w:ind w:firstLine="0"/>
              <w:jc w:val="left"/>
              <w:outlineLvl w:val="0"/>
            </w:pPr>
            <w:r w:rsidRPr="00995E5D">
              <w:t>2.2.2.2</w:t>
            </w:r>
          </w:p>
        </w:tc>
        <w:tc>
          <w:tcPr>
            <w:tcW w:w="0" w:type="auto"/>
          </w:tcPr>
          <w:p w:rsidR="008233CB" w:rsidRPr="00995E5D" w:rsidRDefault="008233CB" w:rsidP="00445494">
            <w:pPr>
              <w:pStyle w:val="affff4"/>
              <w:ind w:firstLine="0"/>
              <w:jc w:val="left"/>
              <w:outlineLvl w:val="0"/>
              <w:rPr>
                <w:rStyle w:val="Zag11"/>
                <w:b/>
              </w:rPr>
            </w:pPr>
            <w:r w:rsidRPr="00995E5D">
              <w:t>Литература</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199</w:t>
            </w:r>
          </w:p>
        </w:tc>
      </w:tr>
      <w:tr w:rsidR="008233CB" w:rsidRPr="00995E5D" w:rsidTr="0018774F">
        <w:tc>
          <w:tcPr>
            <w:tcW w:w="0" w:type="auto"/>
          </w:tcPr>
          <w:p w:rsidR="008233CB" w:rsidRPr="00995E5D" w:rsidRDefault="008233CB" w:rsidP="00A95934">
            <w:pPr>
              <w:pStyle w:val="affff4"/>
              <w:ind w:firstLine="0"/>
              <w:jc w:val="left"/>
              <w:outlineLvl w:val="0"/>
            </w:pPr>
            <w:r w:rsidRPr="00995E5D">
              <w:t>2.2.2.3</w:t>
            </w:r>
          </w:p>
        </w:tc>
        <w:tc>
          <w:tcPr>
            <w:tcW w:w="0" w:type="auto"/>
          </w:tcPr>
          <w:p w:rsidR="008233CB" w:rsidRPr="00995E5D" w:rsidRDefault="008233CB" w:rsidP="00445494">
            <w:pPr>
              <w:pStyle w:val="affff4"/>
              <w:ind w:firstLine="0"/>
              <w:jc w:val="left"/>
              <w:outlineLvl w:val="0"/>
              <w:rPr>
                <w:rStyle w:val="Zag11"/>
                <w:b/>
              </w:rPr>
            </w:pPr>
            <w:r w:rsidRPr="00995E5D">
              <w:t>Родной язык</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218</w:t>
            </w:r>
          </w:p>
        </w:tc>
      </w:tr>
      <w:tr w:rsidR="008233CB" w:rsidRPr="00995E5D" w:rsidTr="0018774F">
        <w:tc>
          <w:tcPr>
            <w:tcW w:w="0" w:type="auto"/>
          </w:tcPr>
          <w:p w:rsidR="008233CB" w:rsidRPr="00995E5D" w:rsidRDefault="008233CB" w:rsidP="00A95934">
            <w:pPr>
              <w:pStyle w:val="affff4"/>
              <w:ind w:firstLine="0"/>
              <w:jc w:val="left"/>
              <w:outlineLvl w:val="0"/>
            </w:pPr>
            <w:r w:rsidRPr="00995E5D">
              <w:t>2.2.2.4</w:t>
            </w:r>
          </w:p>
        </w:tc>
        <w:tc>
          <w:tcPr>
            <w:tcW w:w="0" w:type="auto"/>
          </w:tcPr>
          <w:p w:rsidR="008233CB" w:rsidRPr="00995E5D" w:rsidRDefault="008233CB" w:rsidP="00445494">
            <w:pPr>
              <w:pStyle w:val="affff4"/>
              <w:ind w:firstLine="0"/>
              <w:jc w:val="left"/>
              <w:outlineLvl w:val="0"/>
              <w:rPr>
                <w:rStyle w:val="Zag11"/>
                <w:b/>
              </w:rPr>
            </w:pPr>
            <w:r w:rsidRPr="00995E5D">
              <w:t>Родная литература</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220</w:t>
            </w:r>
          </w:p>
        </w:tc>
      </w:tr>
      <w:tr w:rsidR="008233CB" w:rsidRPr="00995E5D" w:rsidTr="0018774F">
        <w:tc>
          <w:tcPr>
            <w:tcW w:w="0" w:type="auto"/>
          </w:tcPr>
          <w:p w:rsidR="008233CB" w:rsidRPr="00995E5D" w:rsidRDefault="008233CB" w:rsidP="00A95934">
            <w:pPr>
              <w:pStyle w:val="affff4"/>
              <w:ind w:firstLine="0"/>
              <w:jc w:val="left"/>
              <w:outlineLvl w:val="0"/>
            </w:pPr>
            <w:r w:rsidRPr="00995E5D">
              <w:t>2.2.2.5</w:t>
            </w:r>
          </w:p>
        </w:tc>
        <w:tc>
          <w:tcPr>
            <w:tcW w:w="0" w:type="auto"/>
          </w:tcPr>
          <w:p w:rsidR="008233CB" w:rsidRPr="00995E5D" w:rsidRDefault="008233CB" w:rsidP="00445494">
            <w:pPr>
              <w:pStyle w:val="affff4"/>
              <w:ind w:firstLine="0"/>
              <w:jc w:val="left"/>
              <w:outlineLvl w:val="0"/>
              <w:rPr>
                <w:rStyle w:val="Zag11"/>
                <w:b/>
              </w:rPr>
            </w:pPr>
            <w:r w:rsidRPr="00995E5D">
              <w:t>Иностранный язык (английский  язык)</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223</w:t>
            </w:r>
          </w:p>
        </w:tc>
      </w:tr>
      <w:tr w:rsidR="008233CB" w:rsidRPr="00995E5D" w:rsidTr="0018774F">
        <w:tc>
          <w:tcPr>
            <w:tcW w:w="0" w:type="auto"/>
          </w:tcPr>
          <w:p w:rsidR="008233CB" w:rsidRPr="00995E5D" w:rsidRDefault="008233CB" w:rsidP="00A95934">
            <w:pPr>
              <w:pStyle w:val="affff4"/>
              <w:ind w:firstLine="0"/>
              <w:jc w:val="left"/>
              <w:outlineLvl w:val="0"/>
            </w:pPr>
            <w:r w:rsidRPr="00995E5D">
              <w:t>2.2.2.6</w:t>
            </w:r>
          </w:p>
        </w:tc>
        <w:tc>
          <w:tcPr>
            <w:tcW w:w="0" w:type="auto"/>
          </w:tcPr>
          <w:p w:rsidR="008233CB" w:rsidRPr="00995E5D" w:rsidRDefault="008233CB" w:rsidP="00445494">
            <w:pPr>
              <w:pStyle w:val="affff4"/>
              <w:ind w:firstLine="0"/>
              <w:jc w:val="left"/>
              <w:outlineLvl w:val="0"/>
              <w:rPr>
                <w:rStyle w:val="Zag11"/>
                <w:b/>
              </w:rPr>
            </w:pPr>
            <w:r w:rsidRPr="00995E5D">
              <w:t>История</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232</w:t>
            </w:r>
          </w:p>
        </w:tc>
      </w:tr>
      <w:tr w:rsidR="008233CB" w:rsidRPr="00995E5D" w:rsidTr="0018774F">
        <w:tc>
          <w:tcPr>
            <w:tcW w:w="0" w:type="auto"/>
          </w:tcPr>
          <w:p w:rsidR="008233CB" w:rsidRPr="00995E5D" w:rsidRDefault="008233CB" w:rsidP="00A95934">
            <w:pPr>
              <w:pStyle w:val="affff4"/>
              <w:ind w:firstLine="0"/>
              <w:jc w:val="left"/>
              <w:outlineLvl w:val="0"/>
            </w:pPr>
            <w:r w:rsidRPr="00995E5D">
              <w:t>2.2.2.7</w:t>
            </w:r>
          </w:p>
        </w:tc>
        <w:tc>
          <w:tcPr>
            <w:tcW w:w="0" w:type="auto"/>
          </w:tcPr>
          <w:p w:rsidR="008233CB" w:rsidRPr="00995E5D" w:rsidRDefault="008233CB" w:rsidP="00445494">
            <w:pPr>
              <w:pStyle w:val="affff4"/>
              <w:ind w:firstLine="0"/>
              <w:jc w:val="left"/>
              <w:outlineLvl w:val="0"/>
              <w:rPr>
                <w:rStyle w:val="Zag11"/>
                <w:b/>
              </w:rPr>
            </w:pPr>
            <w:r w:rsidRPr="00995E5D">
              <w:t>Обществознание</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261</w:t>
            </w:r>
          </w:p>
        </w:tc>
      </w:tr>
      <w:tr w:rsidR="008233CB" w:rsidRPr="00995E5D" w:rsidTr="0018774F">
        <w:tc>
          <w:tcPr>
            <w:tcW w:w="0" w:type="auto"/>
          </w:tcPr>
          <w:p w:rsidR="008233CB" w:rsidRPr="00995E5D" w:rsidRDefault="008233CB" w:rsidP="00A95934">
            <w:pPr>
              <w:pStyle w:val="affff4"/>
              <w:ind w:firstLine="0"/>
              <w:jc w:val="left"/>
              <w:outlineLvl w:val="0"/>
            </w:pPr>
            <w:r w:rsidRPr="00995E5D">
              <w:t>2.2.2.8</w:t>
            </w:r>
          </w:p>
        </w:tc>
        <w:tc>
          <w:tcPr>
            <w:tcW w:w="0" w:type="auto"/>
          </w:tcPr>
          <w:p w:rsidR="008233CB" w:rsidRPr="00995E5D" w:rsidRDefault="008233CB" w:rsidP="00445494">
            <w:pPr>
              <w:pStyle w:val="affff4"/>
              <w:ind w:firstLine="0"/>
              <w:jc w:val="left"/>
              <w:outlineLvl w:val="0"/>
              <w:rPr>
                <w:rStyle w:val="Zag11"/>
                <w:b/>
              </w:rPr>
            </w:pPr>
            <w:r w:rsidRPr="00995E5D">
              <w:t>География</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266</w:t>
            </w:r>
          </w:p>
        </w:tc>
      </w:tr>
      <w:tr w:rsidR="008233CB" w:rsidRPr="00995E5D" w:rsidTr="0018774F">
        <w:tc>
          <w:tcPr>
            <w:tcW w:w="0" w:type="auto"/>
          </w:tcPr>
          <w:p w:rsidR="008233CB" w:rsidRPr="00995E5D" w:rsidRDefault="008233CB" w:rsidP="00A95934">
            <w:pPr>
              <w:pStyle w:val="affff4"/>
              <w:ind w:firstLine="0"/>
              <w:jc w:val="left"/>
              <w:outlineLvl w:val="0"/>
            </w:pPr>
            <w:r w:rsidRPr="00995E5D">
              <w:t>2.2.2.9</w:t>
            </w:r>
          </w:p>
        </w:tc>
        <w:tc>
          <w:tcPr>
            <w:tcW w:w="0" w:type="auto"/>
          </w:tcPr>
          <w:p w:rsidR="008233CB" w:rsidRPr="00995E5D" w:rsidRDefault="008233CB" w:rsidP="00445494">
            <w:pPr>
              <w:pStyle w:val="affff4"/>
              <w:ind w:firstLine="0"/>
              <w:jc w:val="left"/>
              <w:outlineLvl w:val="0"/>
              <w:rPr>
                <w:rStyle w:val="Zag11"/>
                <w:b/>
              </w:rPr>
            </w:pPr>
            <w:r w:rsidRPr="00995E5D">
              <w:t>Математика</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280</w:t>
            </w:r>
          </w:p>
        </w:tc>
      </w:tr>
      <w:tr w:rsidR="008233CB" w:rsidRPr="00995E5D" w:rsidTr="0018774F">
        <w:tc>
          <w:tcPr>
            <w:tcW w:w="0" w:type="auto"/>
          </w:tcPr>
          <w:p w:rsidR="008233CB" w:rsidRPr="00995E5D" w:rsidRDefault="008233CB" w:rsidP="00A95934">
            <w:pPr>
              <w:pStyle w:val="affff4"/>
              <w:ind w:firstLine="0"/>
              <w:jc w:val="left"/>
              <w:outlineLvl w:val="0"/>
            </w:pPr>
            <w:r w:rsidRPr="00995E5D">
              <w:t>2.2.2.10</w:t>
            </w:r>
          </w:p>
        </w:tc>
        <w:tc>
          <w:tcPr>
            <w:tcW w:w="0" w:type="auto"/>
          </w:tcPr>
          <w:p w:rsidR="008233CB" w:rsidRPr="00995E5D" w:rsidRDefault="008233CB" w:rsidP="00445494">
            <w:pPr>
              <w:pStyle w:val="affff4"/>
              <w:ind w:firstLine="0"/>
              <w:jc w:val="left"/>
              <w:outlineLvl w:val="0"/>
              <w:rPr>
                <w:rStyle w:val="Zag11"/>
                <w:b/>
              </w:rPr>
            </w:pPr>
            <w:r w:rsidRPr="00995E5D">
              <w:t>Информатика</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288</w:t>
            </w:r>
          </w:p>
        </w:tc>
      </w:tr>
      <w:tr w:rsidR="008233CB" w:rsidRPr="00995E5D" w:rsidTr="0018774F">
        <w:tc>
          <w:tcPr>
            <w:tcW w:w="0" w:type="auto"/>
          </w:tcPr>
          <w:p w:rsidR="008233CB" w:rsidRPr="00995E5D" w:rsidRDefault="008233CB" w:rsidP="00A95934">
            <w:pPr>
              <w:pStyle w:val="affff4"/>
              <w:ind w:firstLine="0"/>
              <w:jc w:val="left"/>
              <w:outlineLvl w:val="0"/>
            </w:pPr>
            <w:r w:rsidRPr="00995E5D">
              <w:lastRenderedPageBreak/>
              <w:t>2.2.2.11</w:t>
            </w:r>
          </w:p>
        </w:tc>
        <w:tc>
          <w:tcPr>
            <w:tcW w:w="0" w:type="auto"/>
          </w:tcPr>
          <w:p w:rsidR="008233CB" w:rsidRPr="00995E5D" w:rsidRDefault="008233CB" w:rsidP="00445494">
            <w:pPr>
              <w:pStyle w:val="affff4"/>
              <w:ind w:firstLine="0"/>
              <w:jc w:val="left"/>
              <w:outlineLvl w:val="0"/>
            </w:pPr>
            <w:r w:rsidRPr="00995E5D">
              <w:t>Физика</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292</w:t>
            </w:r>
          </w:p>
        </w:tc>
      </w:tr>
      <w:tr w:rsidR="008233CB" w:rsidRPr="00995E5D" w:rsidTr="0018774F">
        <w:tc>
          <w:tcPr>
            <w:tcW w:w="0" w:type="auto"/>
          </w:tcPr>
          <w:p w:rsidR="008233CB" w:rsidRPr="00995E5D" w:rsidRDefault="008233CB" w:rsidP="00A95934">
            <w:pPr>
              <w:pStyle w:val="affff4"/>
              <w:ind w:firstLine="0"/>
              <w:jc w:val="left"/>
              <w:outlineLvl w:val="0"/>
            </w:pPr>
            <w:r w:rsidRPr="00995E5D">
              <w:t>2.2.2.12</w:t>
            </w:r>
          </w:p>
        </w:tc>
        <w:tc>
          <w:tcPr>
            <w:tcW w:w="0" w:type="auto"/>
          </w:tcPr>
          <w:p w:rsidR="008233CB" w:rsidRPr="00995E5D" w:rsidRDefault="008233CB" w:rsidP="00445494">
            <w:pPr>
              <w:pStyle w:val="affff4"/>
              <w:ind w:firstLine="0"/>
              <w:jc w:val="left"/>
              <w:outlineLvl w:val="0"/>
            </w:pPr>
            <w:r w:rsidRPr="00995E5D">
              <w:t>Биология</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295</w:t>
            </w:r>
          </w:p>
        </w:tc>
      </w:tr>
      <w:tr w:rsidR="008233CB" w:rsidRPr="00995E5D" w:rsidTr="0018774F">
        <w:tc>
          <w:tcPr>
            <w:tcW w:w="0" w:type="auto"/>
          </w:tcPr>
          <w:p w:rsidR="008233CB" w:rsidRPr="00995E5D" w:rsidRDefault="008233CB" w:rsidP="00A95934">
            <w:pPr>
              <w:pStyle w:val="affff4"/>
              <w:ind w:firstLine="0"/>
              <w:jc w:val="left"/>
              <w:outlineLvl w:val="0"/>
            </w:pPr>
            <w:r w:rsidRPr="00995E5D">
              <w:t>2.2.2.13</w:t>
            </w:r>
          </w:p>
        </w:tc>
        <w:tc>
          <w:tcPr>
            <w:tcW w:w="0" w:type="auto"/>
          </w:tcPr>
          <w:p w:rsidR="008233CB" w:rsidRPr="00995E5D" w:rsidRDefault="008233CB" w:rsidP="00445494">
            <w:pPr>
              <w:pStyle w:val="affff4"/>
              <w:ind w:firstLine="0"/>
              <w:jc w:val="left"/>
              <w:outlineLvl w:val="0"/>
            </w:pPr>
            <w:r w:rsidRPr="00995E5D">
              <w:t>Химия</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299</w:t>
            </w:r>
          </w:p>
        </w:tc>
      </w:tr>
      <w:tr w:rsidR="008233CB" w:rsidRPr="00995E5D" w:rsidTr="0018774F">
        <w:tc>
          <w:tcPr>
            <w:tcW w:w="0" w:type="auto"/>
          </w:tcPr>
          <w:p w:rsidR="008233CB" w:rsidRPr="00995E5D" w:rsidRDefault="008233CB" w:rsidP="00A95934">
            <w:pPr>
              <w:pStyle w:val="affff4"/>
              <w:ind w:firstLine="0"/>
              <w:jc w:val="left"/>
              <w:outlineLvl w:val="0"/>
            </w:pPr>
            <w:r w:rsidRPr="00995E5D">
              <w:t>2.2.2.14</w:t>
            </w:r>
          </w:p>
        </w:tc>
        <w:tc>
          <w:tcPr>
            <w:tcW w:w="0" w:type="auto"/>
          </w:tcPr>
          <w:p w:rsidR="008233CB" w:rsidRPr="00995E5D" w:rsidRDefault="008233CB" w:rsidP="00445494">
            <w:pPr>
              <w:pStyle w:val="affff4"/>
              <w:ind w:firstLine="0"/>
              <w:jc w:val="left"/>
              <w:outlineLvl w:val="0"/>
            </w:pPr>
            <w:r w:rsidRPr="00995E5D">
              <w:t>Изобразительное искусство</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306</w:t>
            </w:r>
          </w:p>
        </w:tc>
      </w:tr>
      <w:tr w:rsidR="008233CB" w:rsidRPr="00995E5D" w:rsidTr="0018774F">
        <w:tc>
          <w:tcPr>
            <w:tcW w:w="0" w:type="auto"/>
          </w:tcPr>
          <w:p w:rsidR="008233CB" w:rsidRPr="00995E5D" w:rsidRDefault="008233CB" w:rsidP="00A95934">
            <w:pPr>
              <w:pStyle w:val="affff4"/>
              <w:ind w:firstLine="0"/>
              <w:jc w:val="left"/>
              <w:outlineLvl w:val="0"/>
            </w:pPr>
            <w:r w:rsidRPr="00995E5D">
              <w:t>2.2.2.15</w:t>
            </w:r>
          </w:p>
        </w:tc>
        <w:tc>
          <w:tcPr>
            <w:tcW w:w="0" w:type="auto"/>
          </w:tcPr>
          <w:p w:rsidR="008233CB" w:rsidRPr="00995E5D" w:rsidRDefault="008233CB" w:rsidP="00445494">
            <w:pPr>
              <w:pStyle w:val="affff4"/>
              <w:ind w:firstLine="0"/>
              <w:jc w:val="left"/>
              <w:outlineLvl w:val="0"/>
            </w:pPr>
            <w:r w:rsidRPr="00995E5D">
              <w:t>Музыка</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309</w:t>
            </w:r>
          </w:p>
        </w:tc>
      </w:tr>
      <w:tr w:rsidR="008233CB" w:rsidRPr="00995E5D" w:rsidTr="0018774F">
        <w:tc>
          <w:tcPr>
            <w:tcW w:w="0" w:type="auto"/>
          </w:tcPr>
          <w:p w:rsidR="008233CB" w:rsidRPr="00995E5D" w:rsidRDefault="008233CB" w:rsidP="00A95934">
            <w:pPr>
              <w:pStyle w:val="affff4"/>
              <w:ind w:firstLine="0"/>
              <w:jc w:val="left"/>
              <w:outlineLvl w:val="0"/>
            </w:pPr>
            <w:r w:rsidRPr="00995E5D">
              <w:t>2.2.2.16</w:t>
            </w:r>
          </w:p>
        </w:tc>
        <w:tc>
          <w:tcPr>
            <w:tcW w:w="0" w:type="auto"/>
          </w:tcPr>
          <w:p w:rsidR="008233CB" w:rsidRPr="00995E5D" w:rsidRDefault="008233CB" w:rsidP="00445494">
            <w:pPr>
              <w:pStyle w:val="affff4"/>
              <w:ind w:firstLine="0"/>
              <w:jc w:val="left"/>
              <w:outlineLvl w:val="0"/>
            </w:pPr>
            <w:r w:rsidRPr="00995E5D">
              <w:t>Технология</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311</w:t>
            </w:r>
          </w:p>
        </w:tc>
      </w:tr>
      <w:tr w:rsidR="008233CB" w:rsidRPr="00995E5D" w:rsidTr="0018774F">
        <w:tc>
          <w:tcPr>
            <w:tcW w:w="0" w:type="auto"/>
          </w:tcPr>
          <w:p w:rsidR="008233CB" w:rsidRPr="00995E5D" w:rsidRDefault="008233CB" w:rsidP="00A95934">
            <w:pPr>
              <w:pStyle w:val="affff4"/>
              <w:ind w:firstLine="0"/>
              <w:jc w:val="left"/>
              <w:outlineLvl w:val="0"/>
            </w:pPr>
            <w:r w:rsidRPr="00995E5D">
              <w:t>2.2.2.17</w:t>
            </w:r>
          </w:p>
        </w:tc>
        <w:tc>
          <w:tcPr>
            <w:tcW w:w="0" w:type="auto"/>
          </w:tcPr>
          <w:p w:rsidR="008233CB" w:rsidRPr="00995E5D" w:rsidRDefault="008233CB" w:rsidP="00445494">
            <w:pPr>
              <w:pStyle w:val="affff4"/>
              <w:ind w:firstLine="0"/>
              <w:jc w:val="left"/>
              <w:outlineLvl w:val="0"/>
            </w:pPr>
            <w:r w:rsidRPr="00995E5D">
              <w:t>Физическая культура</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313</w:t>
            </w:r>
          </w:p>
        </w:tc>
      </w:tr>
      <w:tr w:rsidR="008233CB" w:rsidRPr="00995E5D" w:rsidTr="0018774F">
        <w:tc>
          <w:tcPr>
            <w:tcW w:w="0" w:type="auto"/>
          </w:tcPr>
          <w:p w:rsidR="008233CB" w:rsidRPr="00995E5D" w:rsidRDefault="008233CB" w:rsidP="00A95934">
            <w:pPr>
              <w:pStyle w:val="affff4"/>
              <w:ind w:firstLine="0"/>
              <w:jc w:val="left"/>
              <w:outlineLvl w:val="0"/>
            </w:pPr>
            <w:r w:rsidRPr="00995E5D">
              <w:t>2.2.2.18</w:t>
            </w:r>
          </w:p>
        </w:tc>
        <w:tc>
          <w:tcPr>
            <w:tcW w:w="0" w:type="auto"/>
          </w:tcPr>
          <w:p w:rsidR="008233CB" w:rsidRPr="00995E5D" w:rsidRDefault="008233CB" w:rsidP="00445494">
            <w:pPr>
              <w:pStyle w:val="affff4"/>
              <w:ind w:firstLine="0"/>
              <w:jc w:val="left"/>
              <w:outlineLvl w:val="0"/>
            </w:pPr>
            <w:r w:rsidRPr="00995E5D">
              <w:t>Основы безопасности жизнедеятельности</w:t>
            </w:r>
          </w:p>
        </w:tc>
        <w:tc>
          <w:tcPr>
            <w:tcW w:w="0" w:type="auto"/>
          </w:tcPr>
          <w:p w:rsidR="008233CB" w:rsidRPr="00995E5D" w:rsidRDefault="0018774F" w:rsidP="0018774F">
            <w:pPr>
              <w:pStyle w:val="affff4"/>
              <w:ind w:firstLine="0"/>
              <w:jc w:val="right"/>
              <w:outlineLvl w:val="0"/>
              <w:rPr>
                <w:rStyle w:val="Zag11"/>
                <w:b/>
              </w:rPr>
            </w:pPr>
            <w:r w:rsidRPr="00995E5D">
              <w:rPr>
                <w:rStyle w:val="Zag11"/>
                <w:b/>
              </w:rPr>
              <w:t>316</w:t>
            </w:r>
          </w:p>
        </w:tc>
      </w:tr>
      <w:tr w:rsidR="00556AC9" w:rsidRPr="00995E5D" w:rsidTr="0018774F">
        <w:tc>
          <w:tcPr>
            <w:tcW w:w="0" w:type="auto"/>
          </w:tcPr>
          <w:p w:rsidR="00556AC9" w:rsidRPr="00995E5D" w:rsidRDefault="00922C03" w:rsidP="00A95934">
            <w:pPr>
              <w:pStyle w:val="affff4"/>
              <w:ind w:firstLine="0"/>
              <w:jc w:val="left"/>
              <w:outlineLvl w:val="0"/>
              <w:rPr>
                <w:rStyle w:val="Zag11"/>
                <w:b/>
              </w:rPr>
            </w:pPr>
            <w:r w:rsidRPr="00995E5D">
              <w:t>2.3 </w:t>
            </w:r>
          </w:p>
        </w:tc>
        <w:tc>
          <w:tcPr>
            <w:tcW w:w="0" w:type="auto"/>
          </w:tcPr>
          <w:p w:rsidR="00556AC9" w:rsidRPr="00995E5D" w:rsidRDefault="00922C03" w:rsidP="00A95934">
            <w:pPr>
              <w:pStyle w:val="affff4"/>
              <w:ind w:firstLine="0"/>
              <w:jc w:val="left"/>
              <w:outlineLvl w:val="0"/>
            </w:pPr>
            <w:r w:rsidRPr="00995E5D">
              <w:t>Программа воспитания и социализации обучающихся на ступени основного общего образования</w:t>
            </w:r>
          </w:p>
        </w:tc>
        <w:tc>
          <w:tcPr>
            <w:tcW w:w="0" w:type="auto"/>
          </w:tcPr>
          <w:p w:rsidR="00556AC9" w:rsidRPr="00995E5D" w:rsidRDefault="0018774F" w:rsidP="00D92A09">
            <w:pPr>
              <w:pStyle w:val="affff4"/>
              <w:ind w:firstLine="0"/>
              <w:jc w:val="right"/>
              <w:outlineLvl w:val="0"/>
              <w:rPr>
                <w:rStyle w:val="Zag11"/>
                <w:b/>
              </w:rPr>
            </w:pPr>
            <w:r w:rsidRPr="00995E5D">
              <w:rPr>
                <w:rStyle w:val="Zag11"/>
                <w:b/>
              </w:rPr>
              <w:t>31</w:t>
            </w:r>
            <w:r w:rsidR="00D92A09">
              <w:rPr>
                <w:rStyle w:val="Zag11"/>
                <w:b/>
              </w:rPr>
              <w:t>7</w:t>
            </w:r>
          </w:p>
        </w:tc>
      </w:tr>
      <w:tr w:rsidR="00922C03" w:rsidRPr="00995E5D" w:rsidTr="0018774F">
        <w:tc>
          <w:tcPr>
            <w:tcW w:w="0" w:type="auto"/>
          </w:tcPr>
          <w:p w:rsidR="00922C03" w:rsidRPr="00995E5D" w:rsidRDefault="003D00A3" w:rsidP="00A95934">
            <w:pPr>
              <w:pStyle w:val="affff4"/>
              <w:ind w:firstLine="0"/>
              <w:jc w:val="left"/>
              <w:outlineLvl w:val="0"/>
              <w:rPr>
                <w:rStyle w:val="Zag11"/>
                <w:b/>
              </w:rPr>
            </w:pPr>
            <w:r w:rsidRPr="00995E5D">
              <w:t>2.4 </w:t>
            </w:r>
          </w:p>
        </w:tc>
        <w:tc>
          <w:tcPr>
            <w:tcW w:w="0" w:type="auto"/>
          </w:tcPr>
          <w:p w:rsidR="00922C03" w:rsidRPr="00995E5D" w:rsidRDefault="00922C03" w:rsidP="00A95934">
            <w:pPr>
              <w:pStyle w:val="affff4"/>
              <w:ind w:firstLine="0"/>
              <w:jc w:val="left"/>
              <w:outlineLvl w:val="0"/>
            </w:pPr>
            <w:r w:rsidRPr="00995E5D">
              <w:t>Программа коррекционной работы</w:t>
            </w:r>
          </w:p>
        </w:tc>
        <w:tc>
          <w:tcPr>
            <w:tcW w:w="0" w:type="auto"/>
          </w:tcPr>
          <w:p w:rsidR="00922C03" w:rsidRPr="00995E5D" w:rsidRDefault="0018774F" w:rsidP="00D92A09">
            <w:pPr>
              <w:pStyle w:val="affff4"/>
              <w:ind w:firstLine="0"/>
              <w:jc w:val="right"/>
              <w:outlineLvl w:val="0"/>
              <w:rPr>
                <w:rStyle w:val="Zag11"/>
                <w:b/>
              </w:rPr>
            </w:pPr>
            <w:r w:rsidRPr="00995E5D">
              <w:rPr>
                <w:rStyle w:val="Zag11"/>
                <w:b/>
              </w:rPr>
              <w:t>3</w:t>
            </w:r>
            <w:r w:rsidR="00D92A09">
              <w:rPr>
                <w:rStyle w:val="Zag11"/>
                <w:b/>
              </w:rPr>
              <w:t>83</w:t>
            </w:r>
          </w:p>
        </w:tc>
      </w:tr>
      <w:tr w:rsidR="00922C03" w:rsidRPr="00995E5D" w:rsidTr="0018774F">
        <w:tc>
          <w:tcPr>
            <w:tcW w:w="0" w:type="auto"/>
          </w:tcPr>
          <w:p w:rsidR="00922C03" w:rsidRPr="00995E5D" w:rsidRDefault="003D00A3" w:rsidP="00A95934">
            <w:pPr>
              <w:pStyle w:val="affff4"/>
              <w:ind w:firstLine="0"/>
              <w:jc w:val="left"/>
              <w:outlineLvl w:val="0"/>
              <w:rPr>
                <w:rStyle w:val="Zag11"/>
                <w:b/>
              </w:rPr>
            </w:pPr>
            <w:r w:rsidRPr="00995E5D">
              <w:t>3</w:t>
            </w:r>
          </w:p>
        </w:tc>
        <w:tc>
          <w:tcPr>
            <w:tcW w:w="0" w:type="auto"/>
          </w:tcPr>
          <w:p w:rsidR="00922C03" w:rsidRPr="00995E5D" w:rsidRDefault="00922C03" w:rsidP="00A95934">
            <w:pPr>
              <w:pStyle w:val="affff4"/>
              <w:ind w:firstLine="0"/>
              <w:jc w:val="left"/>
              <w:outlineLvl w:val="0"/>
            </w:pPr>
            <w:r w:rsidRPr="00995E5D">
              <w:t>Организационный раздел</w:t>
            </w:r>
          </w:p>
        </w:tc>
        <w:tc>
          <w:tcPr>
            <w:tcW w:w="0" w:type="auto"/>
          </w:tcPr>
          <w:p w:rsidR="00922C03" w:rsidRPr="00995E5D" w:rsidRDefault="0018774F" w:rsidP="003B3CE7">
            <w:pPr>
              <w:pStyle w:val="affff4"/>
              <w:ind w:firstLine="0"/>
              <w:jc w:val="right"/>
              <w:outlineLvl w:val="0"/>
              <w:rPr>
                <w:rStyle w:val="Zag11"/>
                <w:b/>
              </w:rPr>
            </w:pPr>
            <w:r w:rsidRPr="00995E5D">
              <w:rPr>
                <w:rStyle w:val="Zag11"/>
                <w:b/>
              </w:rPr>
              <w:t>4</w:t>
            </w:r>
            <w:r w:rsidR="003B3CE7">
              <w:rPr>
                <w:rStyle w:val="Zag11"/>
                <w:b/>
              </w:rPr>
              <w:t>13</w:t>
            </w:r>
          </w:p>
        </w:tc>
      </w:tr>
      <w:tr w:rsidR="00922C03" w:rsidRPr="00995E5D" w:rsidTr="0018774F">
        <w:tc>
          <w:tcPr>
            <w:tcW w:w="0" w:type="auto"/>
          </w:tcPr>
          <w:p w:rsidR="00922C03" w:rsidRPr="00995E5D" w:rsidRDefault="003D00A3" w:rsidP="00A95934">
            <w:pPr>
              <w:pStyle w:val="affff4"/>
              <w:ind w:firstLine="0"/>
              <w:jc w:val="left"/>
              <w:outlineLvl w:val="0"/>
              <w:rPr>
                <w:rStyle w:val="Zag11"/>
                <w:b/>
              </w:rPr>
            </w:pPr>
            <w:r w:rsidRPr="00995E5D">
              <w:t>3.1</w:t>
            </w:r>
          </w:p>
        </w:tc>
        <w:tc>
          <w:tcPr>
            <w:tcW w:w="0" w:type="auto"/>
          </w:tcPr>
          <w:p w:rsidR="00922C03" w:rsidRPr="00995E5D" w:rsidRDefault="00922C03" w:rsidP="00A95934">
            <w:pPr>
              <w:pStyle w:val="affff4"/>
              <w:ind w:firstLine="0"/>
              <w:jc w:val="left"/>
              <w:outlineLvl w:val="0"/>
            </w:pPr>
            <w:r w:rsidRPr="00995E5D">
              <w:t>Учебный план основного общего образования</w:t>
            </w:r>
          </w:p>
        </w:tc>
        <w:tc>
          <w:tcPr>
            <w:tcW w:w="0" w:type="auto"/>
          </w:tcPr>
          <w:p w:rsidR="00922C03" w:rsidRPr="00995E5D" w:rsidRDefault="003B3CE7" w:rsidP="003B3CE7">
            <w:pPr>
              <w:pStyle w:val="affff4"/>
              <w:ind w:firstLine="0"/>
              <w:jc w:val="right"/>
              <w:outlineLvl w:val="0"/>
              <w:rPr>
                <w:rStyle w:val="Zag11"/>
                <w:b/>
              </w:rPr>
            </w:pPr>
            <w:r>
              <w:rPr>
                <w:rStyle w:val="Zag11"/>
                <w:b/>
              </w:rPr>
              <w:t>413</w:t>
            </w:r>
          </w:p>
        </w:tc>
      </w:tr>
      <w:tr w:rsidR="00922C03" w:rsidRPr="00995E5D" w:rsidTr="0018774F">
        <w:tc>
          <w:tcPr>
            <w:tcW w:w="0" w:type="auto"/>
          </w:tcPr>
          <w:p w:rsidR="00922C03" w:rsidRPr="00995E5D" w:rsidRDefault="003D00A3" w:rsidP="00A95934">
            <w:pPr>
              <w:pStyle w:val="affff4"/>
              <w:ind w:firstLine="0"/>
              <w:jc w:val="left"/>
              <w:outlineLvl w:val="0"/>
              <w:rPr>
                <w:rStyle w:val="Zag11"/>
                <w:b/>
              </w:rPr>
            </w:pPr>
            <w:r w:rsidRPr="00995E5D">
              <w:t>3.</w:t>
            </w:r>
            <w:r w:rsidR="003D66C2" w:rsidRPr="00995E5D">
              <w:t>1.1.</w:t>
            </w:r>
          </w:p>
        </w:tc>
        <w:tc>
          <w:tcPr>
            <w:tcW w:w="0" w:type="auto"/>
          </w:tcPr>
          <w:p w:rsidR="00922C03" w:rsidRPr="00995E5D" w:rsidRDefault="00922C03" w:rsidP="00A95934">
            <w:pPr>
              <w:pStyle w:val="affff4"/>
              <w:ind w:firstLine="0"/>
              <w:jc w:val="left"/>
              <w:outlineLvl w:val="0"/>
            </w:pPr>
            <w:r w:rsidRPr="00995E5D">
              <w:t>Годовой календарный  график</w:t>
            </w:r>
          </w:p>
        </w:tc>
        <w:tc>
          <w:tcPr>
            <w:tcW w:w="0" w:type="auto"/>
          </w:tcPr>
          <w:p w:rsidR="00922C03" w:rsidRPr="00995E5D" w:rsidRDefault="0018774F" w:rsidP="003B3CE7">
            <w:pPr>
              <w:pStyle w:val="affff4"/>
              <w:ind w:firstLine="0"/>
              <w:jc w:val="right"/>
              <w:outlineLvl w:val="0"/>
              <w:rPr>
                <w:rStyle w:val="Zag11"/>
                <w:b/>
              </w:rPr>
            </w:pPr>
            <w:r w:rsidRPr="00995E5D">
              <w:rPr>
                <w:rStyle w:val="Zag11"/>
                <w:b/>
              </w:rPr>
              <w:t>4</w:t>
            </w:r>
            <w:r w:rsidR="003B3CE7">
              <w:rPr>
                <w:rStyle w:val="Zag11"/>
                <w:b/>
              </w:rPr>
              <w:t>20</w:t>
            </w:r>
          </w:p>
        </w:tc>
      </w:tr>
      <w:tr w:rsidR="00922C03" w:rsidRPr="00995E5D" w:rsidTr="0018774F">
        <w:tc>
          <w:tcPr>
            <w:tcW w:w="0" w:type="auto"/>
          </w:tcPr>
          <w:p w:rsidR="00922C03" w:rsidRPr="00995E5D" w:rsidRDefault="003D00A3" w:rsidP="00A95934">
            <w:pPr>
              <w:pStyle w:val="affff4"/>
              <w:ind w:firstLine="0"/>
              <w:jc w:val="left"/>
              <w:outlineLvl w:val="0"/>
              <w:rPr>
                <w:rStyle w:val="Zag11"/>
                <w:b/>
              </w:rPr>
            </w:pPr>
            <w:r w:rsidRPr="00995E5D">
              <w:rPr>
                <w:lang w:eastAsia="en-US" w:bidi="en-US"/>
              </w:rPr>
              <w:t>3.1.2.</w:t>
            </w:r>
          </w:p>
        </w:tc>
        <w:tc>
          <w:tcPr>
            <w:tcW w:w="0" w:type="auto"/>
          </w:tcPr>
          <w:p w:rsidR="00922C03" w:rsidRPr="00995E5D" w:rsidRDefault="00922C03" w:rsidP="00A95934">
            <w:pPr>
              <w:pStyle w:val="affff4"/>
              <w:ind w:firstLine="0"/>
              <w:jc w:val="left"/>
              <w:outlineLvl w:val="0"/>
            </w:pPr>
            <w:r w:rsidRPr="00995E5D">
              <w:rPr>
                <w:lang w:eastAsia="en-US" w:bidi="en-US"/>
              </w:rPr>
              <w:t>План внеурочной деятельности</w:t>
            </w:r>
          </w:p>
        </w:tc>
        <w:tc>
          <w:tcPr>
            <w:tcW w:w="0" w:type="auto"/>
          </w:tcPr>
          <w:p w:rsidR="00922C03" w:rsidRPr="00995E5D" w:rsidRDefault="0018774F" w:rsidP="003B3CE7">
            <w:pPr>
              <w:pStyle w:val="affff4"/>
              <w:ind w:firstLine="0"/>
              <w:jc w:val="right"/>
              <w:outlineLvl w:val="0"/>
              <w:rPr>
                <w:rStyle w:val="Zag11"/>
                <w:b/>
              </w:rPr>
            </w:pPr>
            <w:r w:rsidRPr="00995E5D">
              <w:rPr>
                <w:rStyle w:val="Zag11"/>
                <w:b/>
              </w:rPr>
              <w:t>4</w:t>
            </w:r>
            <w:r w:rsidR="003B3CE7">
              <w:rPr>
                <w:rStyle w:val="Zag11"/>
                <w:b/>
              </w:rPr>
              <w:t>21</w:t>
            </w:r>
          </w:p>
        </w:tc>
      </w:tr>
      <w:tr w:rsidR="003D66C2" w:rsidRPr="00995E5D" w:rsidTr="0018774F">
        <w:tc>
          <w:tcPr>
            <w:tcW w:w="0" w:type="auto"/>
          </w:tcPr>
          <w:p w:rsidR="003D66C2" w:rsidRPr="00995E5D" w:rsidRDefault="003D66C2" w:rsidP="00A95934">
            <w:pPr>
              <w:pStyle w:val="affff4"/>
              <w:ind w:firstLine="0"/>
              <w:jc w:val="left"/>
              <w:outlineLvl w:val="0"/>
              <w:rPr>
                <w:lang w:eastAsia="en-US" w:bidi="en-US"/>
              </w:rPr>
            </w:pPr>
            <w:r w:rsidRPr="00995E5D">
              <w:rPr>
                <w:lang w:eastAsia="en-US" w:bidi="en-US"/>
              </w:rPr>
              <w:t>3.2.</w:t>
            </w:r>
          </w:p>
        </w:tc>
        <w:tc>
          <w:tcPr>
            <w:tcW w:w="0" w:type="auto"/>
          </w:tcPr>
          <w:p w:rsidR="003D66C2" w:rsidRPr="00995E5D" w:rsidRDefault="003D66C2" w:rsidP="00A95934">
            <w:pPr>
              <w:pStyle w:val="affff4"/>
              <w:ind w:firstLine="0"/>
              <w:jc w:val="left"/>
              <w:outlineLvl w:val="0"/>
              <w:rPr>
                <w:lang w:eastAsia="en-US" w:bidi="en-US"/>
              </w:rPr>
            </w:pPr>
            <w:r w:rsidRPr="00995E5D">
              <w:rPr>
                <w:lang w:eastAsia="en-US" w:bidi="en-US"/>
              </w:rPr>
              <w:t>Система условий реализации основной образовательной программы</w:t>
            </w:r>
          </w:p>
        </w:tc>
        <w:tc>
          <w:tcPr>
            <w:tcW w:w="0" w:type="auto"/>
          </w:tcPr>
          <w:p w:rsidR="003D66C2" w:rsidRPr="00995E5D" w:rsidRDefault="0018774F" w:rsidP="003B3CE7">
            <w:pPr>
              <w:pStyle w:val="affff4"/>
              <w:ind w:firstLine="0"/>
              <w:jc w:val="right"/>
              <w:outlineLvl w:val="0"/>
              <w:rPr>
                <w:rStyle w:val="Zag11"/>
                <w:b/>
              </w:rPr>
            </w:pPr>
            <w:r w:rsidRPr="00995E5D">
              <w:rPr>
                <w:rStyle w:val="Zag11"/>
                <w:b/>
              </w:rPr>
              <w:t>50</w:t>
            </w:r>
            <w:r w:rsidR="003B3CE7">
              <w:rPr>
                <w:rStyle w:val="Zag11"/>
                <w:b/>
              </w:rPr>
              <w:t>7</w:t>
            </w:r>
          </w:p>
        </w:tc>
      </w:tr>
      <w:tr w:rsidR="00922C03" w:rsidRPr="00995E5D" w:rsidTr="0018774F">
        <w:tc>
          <w:tcPr>
            <w:tcW w:w="0" w:type="auto"/>
          </w:tcPr>
          <w:p w:rsidR="00922C03" w:rsidRPr="00995E5D" w:rsidRDefault="003D00A3" w:rsidP="00A95934">
            <w:pPr>
              <w:pStyle w:val="affff4"/>
              <w:ind w:firstLine="0"/>
              <w:jc w:val="left"/>
              <w:outlineLvl w:val="0"/>
              <w:rPr>
                <w:rStyle w:val="Zag11"/>
                <w:b/>
              </w:rPr>
            </w:pPr>
            <w:r w:rsidRPr="00995E5D">
              <w:t>3.2.1</w:t>
            </w:r>
          </w:p>
        </w:tc>
        <w:tc>
          <w:tcPr>
            <w:tcW w:w="0" w:type="auto"/>
          </w:tcPr>
          <w:p w:rsidR="00922C03" w:rsidRPr="00995E5D" w:rsidRDefault="00922C03" w:rsidP="00A95934">
            <w:pPr>
              <w:pStyle w:val="affff4"/>
              <w:ind w:firstLine="0"/>
              <w:jc w:val="left"/>
              <w:outlineLvl w:val="0"/>
            </w:pPr>
            <w:r w:rsidRPr="00995E5D">
              <w:t>Кадровое обеспечение реализации основной образовательной программы основного общего образования</w:t>
            </w:r>
          </w:p>
        </w:tc>
        <w:tc>
          <w:tcPr>
            <w:tcW w:w="0" w:type="auto"/>
          </w:tcPr>
          <w:p w:rsidR="00922C03" w:rsidRPr="00995E5D" w:rsidRDefault="0018774F" w:rsidP="003B3CE7">
            <w:pPr>
              <w:pStyle w:val="affff4"/>
              <w:ind w:firstLine="0"/>
              <w:jc w:val="right"/>
              <w:outlineLvl w:val="0"/>
              <w:rPr>
                <w:rStyle w:val="Zag11"/>
                <w:b/>
              </w:rPr>
            </w:pPr>
            <w:r w:rsidRPr="00995E5D">
              <w:rPr>
                <w:rStyle w:val="Zag11"/>
                <w:b/>
              </w:rPr>
              <w:t>50</w:t>
            </w:r>
            <w:r w:rsidR="003B3CE7">
              <w:rPr>
                <w:rStyle w:val="Zag11"/>
                <w:b/>
              </w:rPr>
              <w:t>9</w:t>
            </w:r>
          </w:p>
        </w:tc>
      </w:tr>
      <w:tr w:rsidR="00922C03" w:rsidRPr="00995E5D" w:rsidTr="0018774F">
        <w:tc>
          <w:tcPr>
            <w:tcW w:w="0" w:type="auto"/>
          </w:tcPr>
          <w:p w:rsidR="00922C03" w:rsidRPr="00995E5D" w:rsidRDefault="003D00A3" w:rsidP="00A95934">
            <w:pPr>
              <w:pStyle w:val="affff4"/>
              <w:ind w:firstLine="0"/>
              <w:jc w:val="left"/>
              <w:outlineLvl w:val="0"/>
              <w:rPr>
                <w:rStyle w:val="Zag11"/>
                <w:b/>
              </w:rPr>
            </w:pPr>
            <w:r w:rsidRPr="00995E5D">
              <w:t>3.2.2</w:t>
            </w:r>
          </w:p>
        </w:tc>
        <w:tc>
          <w:tcPr>
            <w:tcW w:w="0" w:type="auto"/>
          </w:tcPr>
          <w:p w:rsidR="00922C03" w:rsidRPr="00995E5D" w:rsidRDefault="00922C03" w:rsidP="00A95934">
            <w:pPr>
              <w:pStyle w:val="affff4"/>
              <w:ind w:firstLine="0"/>
              <w:jc w:val="left"/>
              <w:outlineLvl w:val="0"/>
            </w:pPr>
            <w:r w:rsidRPr="00995E5D">
              <w:t>Психолго-педагогические условия реализации ООП</w:t>
            </w:r>
          </w:p>
        </w:tc>
        <w:tc>
          <w:tcPr>
            <w:tcW w:w="0" w:type="auto"/>
          </w:tcPr>
          <w:p w:rsidR="00922C03" w:rsidRPr="00995E5D" w:rsidRDefault="0018774F" w:rsidP="003B3CE7">
            <w:pPr>
              <w:pStyle w:val="affff4"/>
              <w:ind w:firstLine="0"/>
              <w:jc w:val="right"/>
              <w:outlineLvl w:val="0"/>
              <w:rPr>
                <w:rStyle w:val="Zag11"/>
                <w:b/>
              </w:rPr>
            </w:pPr>
            <w:r w:rsidRPr="00995E5D">
              <w:rPr>
                <w:rStyle w:val="Zag11"/>
                <w:b/>
              </w:rPr>
              <w:t>5</w:t>
            </w:r>
            <w:r w:rsidR="003B3CE7">
              <w:rPr>
                <w:rStyle w:val="Zag11"/>
                <w:b/>
              </w:rPr>
              <w:t>20</w:t>
            </w:r>
          </w:p>
        </w:tc>
      </w:tr>
      <w:tr w:rsidR="00922C03" w:rsidRPr="00995E5D" w:rsidTr="0018774F">
        <w:tc>
          <w:tcPr>
            <w:tcW w:w="0" w:type="auto"/>
          </w:tcPr>
          <w:p w:rsidR="00922C03" w:rsidRPr="00995E5D" w:rsidRDefault="003D00A3" w:rsidP="00A95934">
            <w:pPr>
              <w:pStyle w:val="affff4"/>
              <w:ind w:firstLine="0"/>
              <w:jc w:val="left"/>
              <w:outlineLvl w:val="0"/>
              <w:rPr>
                <w:rStyle w:val="Zag11"/>
                <w:b/>
              </w:rPr>
            </w:pPr>
            <w:r w:rsidRPr="00995E5D">
              <w:rPr>
                <w:lang w:eastAsia="en-US" w:bidi="en-US"/>
              </w:rPr>
              <w:t>3.2.3</w:t>
            </w:r>
          </w:p>
        </w:tc>
        <w:tc>
          <w:tcPr>
            <w:tcW w:w="0" w:type="auto"/>
          </w:tcPr>
          <w:p w:rsidR="00922C03" w:rsidRPr="00995E5D" w:rsidRDefault="00922C03" w:rsidP="00A95934">
            <w:pPr>
              <w:pStyle w:val="affff4"/>
              <w:ind w:firstLine="0"/>
              <w:jc w:val="left"/>
              <w:outlineLvl w:val="0"/>
            </w:pPr>
            <w:r w:rsidRPr="00995E5D">
              <w:rPr>
                <w:lang w:eastAsia="en-US" w:bidi="en-US"/>
              </w:rPr>
              <w:t>Финансовое обеспечение реализации основной образовательной программы</w:t>
            </w:r>
          </w:p>
        </w:tc>
        <w:tc>
          <w:tcPr>
            <w:tcW w:w="0" w:type="auto"/>
          </w:tcPr>
          <w:p w:rsidR="00922C03" w:rsidRPr="00995E5D" w:rsidRDefault="0018774F" w:rsidP="003B3CE7">
            <w:pPr>
              <w:pStyle w:val="affff4"/>
              <w:ind w:firstLine="0"/>
              <w:jc w:val="right"/>
              <w:outlineLvl w:val="0"/>
              <w:rPr>
                <w:rStyle w:val="Zag11"/>
                <w:b/>
              </w:rPr>
            </w:pPr>
            <w:r w:rsidRPr="00995E5D">
              <w:rPr>
                <w:rStyle w:val="Zag11"/>
                <w:b/>
              </w:rPr>
              <w:t>53</w:t>
            </w:r>
            <w:r w:rsidR="003B3CE7">
              <w:rPr>
                <w:rStyle w:val="Zag11"/>
                <w:b/>
              </w:rPr>
              <w:t>3</w:t>
            </w:r>
          </w:p>
        </w:tc>
      </w:tr>
      <w:tr w:rsidR="00922C03" w:rsidRPr="00995E5D" w:rsidTr="0018774F">
        <w:tc>
          <w:tcPr>
            <w:tcW w:w="0" w:type="auto"/>
          </w:tcPr>
          <w:p w:rsidR="00922C03" w:rsidRPr="00995E5D" w:rsidRDefault="003D00A3" w:rsidP="00A95934">
            <w:pPr>
              <w:pStyle w:val="affff4"/>
              <w:ind w:firstLine="0"/>
              <w:jc w:val="left"/>
              <w:outlineLvl w:val="0"/>
              <w:rPr>
                <w:rStyle w:val="Zag11"/>
                <w:b/>
              </w:rPr>
            </w:pPr>
            <w:r w:rsidRPr="00995E5D">
              <w:t xml:space="preserve">3.2.4  </w:t>
            </w:r>
          </w:p>
        </w:tc>
        <w:tc>
          <w:tcPr>
            <w:tcW w:w="0" w:type="auto"/>
          </w:tcPr>
          <w:p w:rsidR="00922C03" w:rsidRPr="00995E5D" w:rsidRDefault="00922C03" w:rsidP="00A95934">
            <w:pPr>
              <w:pStyle w:val="affff4"/>
              <w:ind w:firstLine="0"/>
              <w:jc w:val="left"/>
              <w:outlineLvl w:val="0"/>
            </w:pPr>
            <w:r w:rsidRPr="00995E5D">
              <w:t>Материально-технические  условия реализации основной образовательной программы  основного общего образования</w:t>
            </w:r>
          </w:p>
        </w:tc>
        <w:tc>
          <w:tcPr>
            <w:tcW w:w="0" w:type="auto"/>
          </w:tcPr>
          <w:p w:rsidR="00922C03" w:rsidRPr="00995E5D" w:rsidRDefault="0018774F" w:rsidP="003B3CE7">
            <w:pPr>
              <w:pStyle w:val="affff4"/>
              <w:ind w:firstLine="0"/>
              <w:jc w:val="right"/>
              <w:outlineLvl w:val="0"/>
              <w:rPr>
                <w:rStyle w:val="Zag11"/>
                <w:b/>
              </w:rPr>
            </w:pPr>
            <w:r w:rsidRPr="00995E5D">
              <w:rPr>
                <w:rStyle w:val="Zag11"/>
                <w:b/>
              </w:rPr>
              <w:t>54</w:t>
            </w:r>
            <w:r w:rsidR="003B3CE7">
              <w:rPr>
                <w:rStyle w:val="Zag11"/>
                <w:b/>
              </w:rPr>
              <w:t>2</w:t>
            </w:r>
          </w:p>
        </w:tc>
      </w:tr>
      <w:tr w:rsidR="00922C03" w:rsidRPr="00995E5D" w:rsidTr="0018774F">
        <w:tc>
          <w:tcPr>
            <w:tcW w:w="0" w:type="auto"/>
          </w:tcPr>
          <w:p w:rsidR="00922C03" w:rsidRPr="00995E5D" w:rsidRDefault="003D00A3" w:rsidP="00A95934">
            <w:pPr>
              <w:pStyle w:val="affff4"/>
              <w:ind w:firstLine="0"/>
              <w:jc w:val="left"/>
              <w:outlineLvl w:val="0"/>
              <w:rPr>
                <w:rStyle w:val="Zag11"/>
                <w:b/>
              </w:rPr>
            </w:pPr>
            <w:r w:rsidRPr="00995E5D">
              <w:t>3.2.5</w:t>
            </w:r>
          </w:p>
        </w:tc>
        <w:tc>
          <w:tcPr>
            <w:tcW w:w="0" w:type="auto"/>
          </w:tcPr>
          <w:p w:rsidR="00922C03" w:rsidRPr="00995E5D" w:rsidRDefault="00922C03" w:rsidP="00A95934">
            <w:pPr>
              <w:pStyle w:val="affff4"/>
              <w:ind w:firstLine="0"/>
              <w:jc w:val="left"/>
              <w:outlineLvl w:val="0"/>
            </w:pPr>
            <w:r w:rsidRPr="00995E5D">
              <w:t>Информационно-методические условия реализации ООП</w:t>
            </w:r>
          </w:p>
        </w:tc>
        <w:tc>
          <w:tcPr>
            <w:tcW w:w="0" w:type="auto"/>
          </w:tcPr>
          <w:p w:rsidR="00922C03" w:rsidRPr="00995E5D" w:rsidRDefault="0018774F" w:rsidP="003B3CE7">
            <w:pPr>
              <w:pStyle w:val="affff4"/>
              <w:ind w:firstLine="0"/>
              <w:jc w:val="right"/>
              <w:outlineLvl w:val="0"/>
              <w:rPr>
                <w:rStyle w:val="Zag11"/>
                <w:b/>
              </w:rPr>
            </w:pPr>
            <w:r w:rsidRPr="00995E5D">
              <w:rPr>
                <w:rStyle w:val="Zag11"/>
                <w:b/>
              </w:rPr>
              <w:t>55</w:t>
            </w:r>
            <w:r w:rsidR="003B3CE7">
              <w:rPr>
                <w:rStyle w:val="Zag11"/>
                <w:b/>
              </w:rPr>
              <w:t>6</w:t>
            </w:r>
          </w:p>
        </w:tc>
      </w:tr>
      <w:tr w:rsidR="00922C03" w:rsidRPr="00995E5D" w:rsidTr="0018774F">
        <w:tc>
          <w:tcPr>
            <w:tcW w:w="0" w:type="auto"/>
          </w:tcPr>
          <w:p w:rsidR="00922C03" w:rsidRPr="00995E5D" w:rsidRDefault="003D00A3" w:rsidP="00A95934">
            <w:pPr>
              <w:pStyle w:val="affff4"/>
              <w:ind w:firstLine="0"/>
              <w:jc w:val="left"/>
              <w:outlineLvl w:val="0"/>
              <w:rPr>
                <w:rStyle w:val="Zag11"/>
                <w:b/>
              </w:rPr>
            </w:pPr>
            <w:r w:rsidRPr="00995E5D">
              <w:t>3.2.6</w:t>
            </w:r>
          </w:p>
        </w:tc>
        <w:tc>
          <w:tcPr>
            <w:tcW w:w="0" w:type="auto"/>
          </w:tcPr>
          <w:p w:rsidR="00922C03" w:rsidRPr="00995E5D" w:rsidRDefault="00922C03" w:rsidP="00A95934">
            <w:pPr>
              <w:pStyle w:val="affff4"/>
              <w:ind w:firstLine="0"/>
              <w:jc w:val="left"/>
              <w:outlineLvl w:val="0"/>
            </w:pPr>
            <w:r w:rsidRPr="00995E5D">
              <w:t>Механизмы достижения целевых ориентиров в системе условий</w:t>
            </w:r>
          </w:p>
        </w:tc>
        <w:tc>
          <w:tcPr>
            <w:tcW w:w="0" w:type="auto"/>
          </w:tcPr>
          <w:p w:rsidR="00922C03" w:rsidRPr="00995E5D" w:rsidRDefault="0018774F" w:rsidP="003B3CE7">
            <w:pPr>
              <w:pStyle w:val="affff4"/>
              <w:ind w:firstLine="0"/>
              <w:jc w:val="right"/>
              <w:outlineLvl w:val="0"/>
              <w:rPr>
                <w:rStyle w:val="Zag11"/>
                <w:b/>
              </w:rPr>
            </w:pPr>
            <w:r w:rsidRPr="00995E5D">
              <w:rPr>
                <w:rStyle w:val="Zag11"/>
                <w:b/>
              </w:rPr>
              <w:t>56</w:t>
            </w:r>
            <w:r w:rsidR="003B3CE7">
              <w:rPr>
                <w:rStyle w:val="Zag11"/>
                <w:b/>
              </w:rPr>
              <w:t>5</w:t>
            </w:r>
          </w:p>
        </w:tc>
      </w:tr>
      <w:tr w:rsidR="00922C03" w:rsidRPr="00995E5D" w:rsidTr="0018774F">
        <w:tc>
          <w:tcPr>
            <w:tcW w:w="0" w:type="auto"/>
          </w:tcPr>
          <w:p w:rsidR="00922C03" w:rsidRPr="00995E5D" w:rsidRDefault="003D00A3" w:rsidP="00A95934">
            <w:pPr>
              <w:pStyle w:val="affff4"/>
              <w:ind w:firstLine="0"/>
              <w:jc w:val="left"/>
              <w:outlineLvl w:val="0"/>
              <w:rPr>
                <w:rStyle w:val="Zag11"/>
                <w:b/>
              </w:rPr>
            </w:pPr>
            <w:r w:rsidRPr="00995E5D">
              <w:rPr>
                <w:lang w:eastAsia="en-US" w:bidi="en-US"/>
              </w:rPr>
              <w:t>3.2.7</w:t>
            </w:r>
          </w:p>
        </w:tc>
        <w:tc>
          <w:tcPr>
            <w:tcW w:w="0" w:type="auto"/>
          </w:tcPr>
          <w:p w:rsidR="00922C03" w:rsidRPr="00995E5D" w:rsidRDefault="00922C03" w:rsidP="00A95934">
            <w:pPr>
              <w:pStyle w:val="affff4"/>
              <w:ind w:firstLine="0"/>
              <w:jc w:val="left"/>
              <w:outlineLvl w:val="0"/>
            </w:pPr>
            <w:r w:rsidRPr="00995E5D">
              <w:rPr>
                <w:lang w:eastAsia="en-US" w:bidi="en-US"/>
              </w:rPr>
              <w:t>Сетевой график (дорожная карта) по формированию необходимой системы усовий</w:t>
            </w:r>
          </w:p>
        </w:tc>
        <w:tc>
          <w:tcPr>
            <w:tcW w:w="0" w:type="auto"/>
          </w:tcPr>
          <w:p w:rsidR="00922C03" w:rsidRPr="00995E5D" w:rsidRDefault="0018774F" w:rsidP="003B3CE7">
            <w:pPr>
              <w:pStyle w:val="affff4"/>
              <w:ind w:firstLine="0"/>
              <w:jc w:val="right"/>
              <w:outlineLvl w:val="0"/>
              <w:rPr>
                <w:rStyle w:val="Zag11"/>
                <w:b/>
              </w:rPr>
            </w:pPr>
            <w:r w:rsidRPr="00995E5D">
              <w:rPr>
                <w:rStyle w:val="Zag11"/>
                <w:b/>
              </w:rPr>
              <w:t>56</w:t>
            </w:r>
            <w:r w:rsidR="003B3CE7">
              <w:rPr>
                <w:rStyle w:val="Zag11"/>
                <w:b/>
              </w:rPr>
              <w:t>6</w:t>
            </w:r>
          </w:p>
        </w:tc>
      </w:tr>
    </w:tbl>
    <w:p w:rsidR="00A349DF" w:rsidRPr="00995E5D" w:rsidRDefault="00A349DF" w:rsidP="0097673B">
      <w:pPr>
        <w:pStyle w:val="affff4"/>
        <w:ind w:firstLine="0"/>
        <w:outlineLvl w:val="0"/>
        <w:rPr>
          <w:rStyle w:val="Zag11"/>
          <w:b/>
        </w:rPr>
      </w:pPr>
    </w:p>
    <w:p w:rsidR="004746EB" w:rsidRDefault="004746EB" w:rsidP="00592A6E">
      <w:pPr>
        <w:pStyle w:val="affff4"/>
        <w:ind w:firstLine="0"/>
        <w:jc w:val="center"/>
        <w:outlineLvl w:val="0"/>
        <w:rPr>
          <w:rStyle w:val="Zag11"/>
          <w:b/>
        </w:rPr>
      </w:pPr>
      <w:bookmarkStart w:id="0" w:name="_Toc536004709"/>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Default="00D92A09" w:rsidP="00592A6E">
      <w:pPr>
        <w:pStyle w:val="affff4"/>
        <w:ind w:firstLine="0"/>
        <w:jc w:val="center"/>
        <w:outlineLvl w:val="0"/>
        <w:rPr>
          <w:rStyle w:val="Zag11"/>
          <w:b/>
        </w:rPr>
      </w:pPr>
    </w:p>
    <w:p w:rsidR="00D92A09" w:rsidRPr="00995E5D" w:rsidRDefault="00D92A09" w:rsidP="00592A6E">
      <w:pPr>
        <w:pStyle w:val="affff4"/>
        <w:ind w:firstLine="0"/>
        <w:jc w:val="center"/>
        <w:outlineLvl w:val="0"/>
        <w:rPr>
          <w:rStyle w:val="Zag11"/>
          <w:b/>
        </w:rPr>
      </w:pPr>
    </w:p>
    <w:p w:rsidR="0074333A" w:rsidRPr="00995E5D" w:rsidRDefault="0074333A" w:rsidP="00592A6E">
      <w:pPr>
        <w:pStyle w:val="affff4"/>
        <w:ind w:firstLine="0"/>
        <w:jc w:val="center"/>
        <w:outlineLvl w:val="0"/>
        <w:rPr>
          <w:rStyle w:val="Zag11"/>
          <w:b/>
        </w:rPr>
      </w:pPr>
      <w:r w:rsidRPr="00995E5D">
        <w:rPr>
          <w:rStyle w:val="Zag11"/>
          <w:b/>
        </w:rPr>
        <w:t>Общие положения</w:t>
      </w:r>
      <w:bookmarkEnd w:id="0"/>
    </w:p>
    <w:p w:rsidR="00784DA6" w:rsidRPr="00995E5D" w:rsidRDefault="00CA3A19" w:rsidP="00784DA6">
      <w:pPr>
        <w:pStyle w:val="affff4"/>
        <w:rPr>
          <w:rStyle w:val="Zag11"/>
        </w:rPr>
      </w:pPr>
      <w:r w:rsidRPr="00995E5D">
        <w:rPr>
          <w:rStyle w:val="Zag11"/>
        </w:rPr>
        <w:lastRenderedPageBreak/>
        <w:t>Основная образовательная программа основного общего образования  Муниципального бюджетного о</w:t>
      </w:r>
      <w:r w:rsidR="00D26C99" w:rsidRPr="00995E5D">
        <w:rPr>
          <w:rStyle w:val="Zag11"/>
        </w:rPr>
        <w:t>бщеобразовательного учреждения Михайловской среднейобщеобразовательнойшколы</w:t>
      </w:r>
      <w:r w:rsidRPr="00995E5D">
        <w:rPr>
          <w:rStyle w:val="Zag11"/>
        </w:rPr>
        <w:t xml:space="preserve">  разработана на основе:</w:t>
      </w:r>
    </w:p>
    <w:p w:rsidR="00F13F37" w:rsidRPr="00995E5D" w:rsidRDefault="00F13F37" w:rsidP="0002630D">
      <w:pPr>
        <w:pStyle w:val="affff4"/>
        <w:numPr>
          <w:ilvl w:val="0"/>
          <w:numId w:val="1"/>
        </w:numPr>
      </w:pPr>
      <w:r w:rsidRPr="00995E5D">
        <w:t>Федерального закона №273-ФЗ «Об образовании в РФ»;</w:t>
      </w:r>
    </w:p>
    <w:p w:rsidR="00F13F37" w:rsidRPr="00995E5D" w:rsidRDefault="00F13F37" w:rsidP="0002630D">
      <w:pPr>
        <w:widowControl/>
        <w:numPr>
          <w:ilvl w:val="0"/>
          <w:numId w:val="1"/>
        </w:numPr>
        <w:autoSpaceDE/>
        <w:autoSpaceDN/>
        <w:adjustRightInd/>
        <w:spacing w:line="360" w:lineRule="auto"/>
        <w:jc w:val="both"/>
        <w:rPr>
          <w:sz w:val="28"/>
          <w:szCs w:val="28"/>
          <w:lang w:val="ru-RU"/>
        </w:rPr>
      </w:pPr>
      <w:r w:rsidRPr="00995E5D">
        <w:rPr>
          <w:sz w:val="28"/>
          <w:szCs w:val="28"/>
          <w:lang w:val="ru-RU"/>
        </w:rPr>
        <w:t xml:space="preserve">приказаМинобрнауки России от 17.12.2010 года № 1897 «Об утверждении и введении в действие федерального государственного образовательного стандарта основного общего образования»; </w:t>
      </w:r>
    </w:p>
    <w:p w:rsidR="00F30F3A" w:rsidRPr="00995E5D" w:rsidRDefault="00F30F3A" w:rsidP="0002630D">
      <w:pPr>
        <w:widowControl/>
        <w:numPr>
          <w:ilvl w:val="0"/>
          <w:numId w:val="1"/>
        </w:numPr>
        <w:autoSpaceDE/>
        <w:autoSpaceDN/>
        <w:adjustRightInd/>
        <w:spacing w:line="360" w:lineRule="auto"/>
        <w:jc w:val="both"/>
        <w:rPr>
          <w:bCs/>
          <w:sz w:val="28"/>
          <w:szCs w:val="28"/>
          <w:lang w:val="ru-RU"/>
        </w:rPr>
      </w:pPr>
      <w:r w:rsidRPr="00995E5D">
        <w:rPr>
          <w:bCs/>
          <w:sz w:val="28"/>
          <w:szCs w:val="28"/>
          <w:lang w:val="ru-RU"/>
        </w:rPr>
        <w:t>приказа Минобрнауки России  от 29.12.2014 года №1644 «О внесении изменений в приказ Министерства образования и науки Российской Федерации от 17 декабря  2010г №1897 « Об утверждении и введении в действие федерального государственного образовательного стандарта основного общего образования»;</w:t>
      </w:r>
    </w:p>
    <w:p w:rsidR="00F30F3A" w:rsidRPr="00995E5D" w:rsidRDefault="00F30F3A" w:rsidP="0002630D">
      <w:pPr>
        <w:widowControl/>
        <w:numPr>
          <w:ilvl w:val="0"/>
          <w:numId w:val="1"/>
        </w:numPr>
        <w:autoSpaceDE/>
        <w:autoSpaceDN/>
        <w:adjustRightInd/>
        <w:spacing w:line="360" w:lineRule="auto"/>
        <w:jc w:val="both"/>
        <w:rPr>
          <w:bCs/>
          <w:sz w:val="28"/>
          <w:szCs w:val="28"/>
          <w:lang w:val="ru-RU"/>
        </w:rPr>
      </w:pPr>
      <w:r w:rsidRPr="00995E5D">
        <w:rPr>
          <w:sz w:val="28"/>
          <w:szCs w:val="28"/>
          <w:lang w:val="ru-RU"/>
        </w:rPr>
        <w:t>приказа Минобрнауки России от 31.12.2015г №1577 «</w:t>
      </w:r>
      <w:r w:rsidRPr="00995E5D">
        <w:rPr>
          <w:bCs/>
          <w:sz w:val="28"/>
          <w:szCs w:val="28"/>
          <w:lang w:val="ru-RU"/>
        </w:rPr>
        <w:t>О внесении изменений в федеральный государственный образовательный стандарт  основного общего образования, утверждённый приказом Министерства образования и науки Российской Федерации от 17 декабря  2010г №1897»</w:t>
      </w:r>
    </w:p>
    <w:p w:rsidR="00F30F3A" w:rsidRPr="00995E5D" w:rsidRDefault="00F30F3A" w:rsidP="0002630D">
      <w:pPr>
        <w:widowControl/>
        <w:numPr>
          <w:ilvl w:val="0"/>
          <w:numId w:val="1"/>
        </w:numPr>
        <w:autoSpaceDE/>
        <w:autoSpaceDN/>
        <w:adjustRightInd/>
        <w:spacing w:line="360" w:lineRule="auto"/>
        <w:jc w:val="both"/>
        <w:rPr>
          <w:rFonts w:eastAsia="@Arial Unicode MS"/>
          <w:sz w:val="28"/>
          <w:szCs w:val="28"/>
          <w:lang w:val="ru-RU"/>
        </w:rPr>
      </w:pPr>
      <w:r w:rsidRPr="00995E5D">
        <w:rPr>
          <w:bCs/>
          <w:sz w:val="28"/>
          <w:szCs w:val="28"/>
          <w:lang w:val="ru-RU"/>
        </w:rPr>
        <w:t>письма Департамента общего образования</w:t>
      </w:r>
      <w:r w:rsidRPr="00995E5D">
        <w:rPr>
          <w:rStyle w:val="Zag11"/>
          <w:rFonts w:eastAsia="@Arial Unicode MS"/>
          <w:sz w:val="28"/>
          <w:szCs w:val="28"/>
          <w:lang w:val="ru-RU"/>
        </w:rPr>
        <w:t>Минобрнауки РФ от 12 мая 2011г. № 03-296 «Об организации внеурочной деятельности при введении федерального государственного образовательного стандарта общего образования».</w:t>
      </w:r>
    </w:p>
    <w:p w:rsidR="0074333A" w:rsidRPr="00995E5D" w:rsidRDefault="0083245B" w:rsidP="00F13F37">
      <w:pPr>
        <w:pStyle w:val="affff1"/>
        <w:rPr>
          <w:rStyle w:val="Zag11"/>
        </w:rPr>
      </w:pPr>
      <w:r w:rsidRPr="00995E5D">
        <w:rPr>
          <w:rStyle w:val="Zag11"/>
        </w:rPr>
        <w:t>О</w:t>
      </w:r>
      <w:r w:rsidR="0074333A" w:rsidRPr="00995E5D">
        <w:rPr>
          <w:rStyle w:val="Zag11"/>
        </w:rPr>
        <w:t>сновная образовательная программа основного общего образования</w:t>
      </w:r>
      <w:r w:rsidR="00E361FA" w:rsidRPr="00995E5D">
        <w:rPr>
          <w:rStyle w:val="Zag11"/>
        </w:rPr>
        <w:t xml:space="preserve"> (5-</w:t>
      </w:r>
      <w:r w:rsidR="001333C1" w:rsidRPr="00995E5D">
        <w:rPr>
          <w:rStyle w:val="Zag11"/>
        </w:rPr>
        <w:t>9</w:t>
      </w:r>
      <w:r w:rsidR="00F30F3A" w:rsidRPr="00995E5D">
        <w:rPr>
          <w:rStyle w:val="Zag11"/>
        </w:rPr>
        <w:t xml:space="preserve"> класса) </w:t>
      </w:r>
      <w:r w:rsidR="0074333A" w:rsidRPr="00995E5D">
        <w:rPr>
          <w:rStyle w:val="Zag11"/>
        </w:rPr>
        <w:t xml:space="preserve"> разработана в соответствии с требованиями </w:t>
      </w:r>
      <w:r w:rsidR="00F30F3A" w:rsidRPr="00995E5D">
        <w:rPr>
          <w:rStyle w:val="Zag11"/>
        </w:rPr>
        <w:t xml:space="preserve">Федерального </w:t>
      </w:r>
      <w:r w:rsidR="0074333A" w:rsidRPr="00995E5D">
        <w:rPr>
          <w:rStyle w:val="Zag11"/>
        </w:rPr>
        <w:t>государственного образовательного стандарта основ</w:t>
      </w:r>
      <w:r w:rsidR="001172C2" w:rsidRPr="00995E5D">
        <w:rPr>
          <w:rStyle w:val="Zag11"/>
        </w:rPr>
        <w:t>ного общего образования (далее -</w:t>
      </w:r>
      <w:r w:rsidR="0074333A" w:rsidRPr="00995E5D">
        <w:rPr>
          <w:rStyle w:val="Zag11"/>
        </w:rPr>
        <w:t xml:space="preserve">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w:t>
      </w:r>
      <w:r w:rsidR="0074333A" w:rsidRPr="00995E5D">
        <w:rPr>
          <w:rStyle w:val="Zag11"/>
        </w:rPr>
        <w:lastRenderedPageBreak/>
        <w:t>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74333A" w:rsidRPr="00995E5D" w:rsidRDefault="0074333A" w:rsidP="001172C2">
      <w:pPr>
        <w:pStyle w:val="affff1"/>
        <w:rPr>
          <w:rStyle w:val="Zag11"/>
        </w:rPr>
      </w:pPr>
      <w:r w:rsidRPr="00995E5D">
        <w:rPr>
          <w:rStyle w:val="Zag11"/>
        </w:rPr>
        <w:t>Основная образовательная программа основного общего образования образовательного учреждения в соответствии с требованиями Стандарта содержит три раздела: целевой, содержательный и организационный.</w:t>
      </w:r>
    </w:p>
    <w:p w:rsidR="0074333A" w:rsidRPr="00995E5D" w:rsidRDefault="0074333A" w:rsidP="001172C2">
      <w:pPr>
        <w:pStyle w:val="affff1"/>
      </w:pPr>
      <w:r w:rsidRPr="00995E5D">
        <w:rPr>
          <w:rStyle w:val="dash0410005f0431005f0437005f0430005f0446005f0020005f0441005f043f005f0438005f0441005f043a005f0430005f005fchar1char1"/>
          <w:b/>
          <w:bCs/>
          <w:sz w:val="28"/>
          <w:szCs w:val="28"/>
        </w:rPr>
        <w:t xml:space="preserve">Целевой </w:t>
      </w:r>
      <w:r w:rsidRPr="00995E5D">
        <w:rPr>
          <w:rStyle w:val="dash0410005f0431005f0437005f0430005f0446005f0020005f0441005f043f005f0438005f0441005f043a005f0430005f005fchar1char1"/>
          <w:sz w:val="28"/>
          <w:szCs w:val="28"/>
        </w:rPr>
        <w:t xml:space="preserve">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w:t>
      </w:r>
      <w:r w:rsidR="00382B94" w:rsidRPr="00995E5D">
        <w:rPr>
          <w:rStyle w:val="dash0410005f0431005f0437005f0430005f0446005f0020005f0441005f043f005f0438005f0441005f043a005f0430005f005fchar1char1"/>
          <w:sz w:val="28"/>
          <w:szCs w:val="28"/>
        </w:rPr>
        <w:t>особенности</w:t>
      </w:r>
      <w:r w:rsidRPr="00995E5D">
        <w:rPr>
          <w:rStyle w:val="dash0410005f0431005f0437005f0430005f0446005f0020005f0441005f043f005f0438005f0441005f043a005f0430005f005fchar1char1"/>
          <w:sz w:val="28"/>
          <w:szCs w:val="28"/>
        </w:rPr>
        <w:t xml:space="preserve"> народов Российской Федерации, а также способы определения достижения этих целей и результатов.</w:t>
      </w:r>
    </w:p>
    <w:p w:rsidR="0074333A" w:rsidRPr="00995E5D" w:rsidRDefault="0074333A" w:rsidP="001172C2">
      <w:pPr>
        <w:pStyle w:val="dash0410005f0431005f0437005f0430005f0446005f0020005f0441005f043f005f0438005f0441005f043a005f0430"/>
        <w:spacing w:line="360" w:lineRule="auto"/>
        <w:ind w:left="0" w:firstLine="454"/>
        <w:rPr>
          <w:sz w:val="28"/>
          <w:szCs w:val="28"/>
        </w:rPr>
      </w:pPr>
      <w:r w:rsidRPr="00995E5D">
        <w:rPr>
          <w:rStyle w:val="dash0410005f0431005f0437005f0430005f0446005f0020005f0441005f043f005f0438005f0441005f043a005f0430005f005fchar1char1"/>
          <w:sz w:val="28"/>
          <w:szCs w:val="28"/>
        </w:rPr>
        <w:t xml:space="preserve">Целевой раздел включает: </w:t>
      </w:r>
    </w:p>
    <w:p w:rsidR="0074333A" w:rsidRPr="00995E5D" w:rsidRDefault="0074333A" w:rsidP="001172C2">
      <w:pPr>
        <w:pStyle w:val="dash0410005f0431005f0437005f0430005f0446005f0020005f0441005f043f005f0438005f0441005f043a005f0430"/>
        <w:spacing w:line="360" w:lineRule="auto"/>
        <w:ind w:left="0" w:firstLine="454"/>
        <w:rPr>
          <w:sz w:val="28"/>
          <w:szCs w:val="28"/>
        </w:rPr>
      </w:pPr>
      <w:r w:rsidRPr="00995E5D">
        <w:rPr>
          <w:rStyle w:val="dash0410005f0431005f0437005f0430005f0446005f0020005f0441005f043f005f0438005f0441005f043a005f0430005f005fchar1char1"/>
          <w:sz w:val="28"/>
          <w:szCs w:val="28"/>
        </w:rPr>
        <w:t>—</w:t>
      </w:r>
      <w:r w:rsidRPr="00995E5D">
        <w:rPr>
          <w:rStyle w:val="dash0410005f0431005f0437005f0430005f0446005f0020005f0441005f043f005f0438005f0441005f043a005f0430005f005fchar1char1"/>
          <w:sz w:val="28"/>
          <w:szCs w:val="28"/>
          <w:lang w:val="en-US"/>
        </w:rPr>
        <w:t> </w:t>
      </w:r>
      <w:r w:rsidRPr="00995E5D">
        <w:rPr>
          <w:rStyle w:val="dash0410005f0431005f0437005f0430005f0446005f0020005f0441005f043f005f0438005f0441005f043a005f0430005f005fchar1char1"/>
          <w:sz w:val="28"/>
          <w:szCs w:val="28"/>
        </w:rPr>
        <w:t>пояснительную записку;</w:t>
      </w:r>
    </w:p>
    <w:p w:rsidR="0074333A" w:rsidRPr="00995E5D" w:rsidRDefault="0074333A" w:rsidP="001172C2">
      <w:pPr>
        <w:pStyle w:val="dash0410005f0431005f0437005f0430005f0446005f0020005f0441005f043f005f0438005f0441005f043a005f0430"/>
        <w:spacing w:line="360" w:lineRule="auto"/>
        <w:ind w:left="0" w:firstLine="454"/>
        <w:rPr>
          <w:sz w:val="28"/>
          <w:szCs w:val="28"/>
        </w:rPr>
      </w:pPr>
      <w:r w:rsidRPr="00995E5D">
        <w:rPr>
          <w:rStyle w:val="dash0410005f0431005f0437005f0430005f0446005f0020005f0441005f043f005f0438005f0441005f043a005f0430005f005fchar1char1"/>
          <w:sz w:val="28"/>
          <w:szCs w:val="28"/>
        </w:rPr>
        <w:t>—</w:t>
      </w:r>
      <w:r w:rsidRPr="00995E5D">
        <w:rPr>
          <w:rStyle w:val="dash0410005f0431005f0437005f0430005f0446005f0020005f0441005f043f005f0438005f0441005f043a005f0430005f005fchar1char1"/>
          <w:sz w:val="28"/>
          <w:szCs w:val="28"/>
          <w:lang w:val="en-US"/>
        </w:rPr>
        <w:t> </w:t>
      </w:r>
      <w:r w:rsidRPr="00995E5D">
        <w:rPr>
          <w:rStyle w:val="dash0410005f0431005f0437005f0430005f0446005f0020005f0441005f043f005f0438005f0441005f043a005f0430005f005fchar1char1"/>
          <w:sz w:val="28"/>
          <w:szCs w:val="28"/>
        </w:rPr>
        <w:t>планируемые результаты освоения обучающимися основной образовательной программы основного общего образования;</w:t>
      </w:r>
    </w:p>
    <w:p w:rsidR="0074333A" w:rsidRPr="00995E5D" w:rsidRDefault="0074333A" w:rsidP="001172C2">
      <w:pPr>
        <w:pStyle w:val="dash0410005f0431005f0437005f0430005f0446005f0020005f0441005f043f005f0438005f0441005f043a005f0430"/>
        <w:spacing w:line="360" w:lineRule="auto"/>
        <w:ind w:left="0" w:firstLine="454"/>
        <w:rPr>
          <w:sz w:val="28"/>
          <w:szCs w:val="28"/>
        </w:rPr>
      </w:pPr>
      <w:r w:rsidRPr="00995E5D">
        <w:rPr>
          <w:rStyle w:val="dash0410005f0431005f0437005f0430005f0446005f0020005f0441005f043f005f0438005f0441005f043a005f0430005f005fchar1char1"/>
          <w:sz w:val="28"/>
          <w:szCs w:val="28"/>
        </w:rPr>
        <w:t>—</w:t>
      </w:r>
      <w:r w:rsidRPr="00995E5D">
        <w:rPr>
          <w:rStyle w:val="dash0410005f0431005f0437005f0430005f0446005f0020005f0441005f043f005f0438005f0441005f043a005f0430005f005fchar1char1"/>
          <w:sz w:val="28"/>
          <w:szCs w:val="28"/>
          <w:lang w:val="en-US"/>
        </w:rPr>
        <w:t> </w:t>
      </w:r>
      <w:r w:rsidRPr="00995E5D">
        <w:rPr>
          <w:rStyle w:val="dash0410005f0431005f0437005f0430005f0446005f0020005f0441005f043f005f0438005f0441005f043a005f0430005f005fchar1char1"/>
          <w:sz w:val="28"/>
          <w:szCs w:val="28"/>
        </w:rPr>
        <w:t>систему оценки достижения планируемых результатов освоения основной образовательной программы основного общего образования.</w:t>
      </w:r>
    </w:p>
    <w:p w:rsidR="0074333A" w:rsidRPr="00995E5D" w:rsidRDefault="0074333A" w:rsidP="001172C2">
      <w:pPr>
        <w:pStyle w:val="dash0410005f0431005f0437005f0430005f0446005f0020005f0441005f043f005f0438005f0441005f043a005f0430"/>
        <w:spacing w:line="360" w:lineRule="auto"/>
        <w:ind w:left="0" w:firstLine="454"/>
        <w:rPr>
          <w:sz w:val="28"/>
          <w:szCs w:val="28"/>
        </w:rPr>
      </w:pPr>
      <w:r w:rsidRPr="00995E5D">
        <w:rPr>
          <w:rStyle w:val="dash0410005f0431005f0437005f0430005f0446005f0020005f0441005f043f005f0438005f0441005f043a005f0430005f005fchar1char1"/>
          <w:b/>
          <w:bCs/>
          <w:sz w:val="28"/>
          <w:szCs w:val="28"/>
        </w:rPr>
        <w:t xml:space="preserve">Содержательный </w:t>
      </w:r>
      <w:r w:rsidRPr="00995E5D">
        <w:rPr>
          <w:rStyle w:val="dash0410005f0431005f0437005f0430005f0446005f0020005f0441005f043f005f0438005f0441005f043a005f0430005f005fchar1char1"/>
          <w:sz w:val="28"/>
          <w:szCs w:val="28"/>
        </w:rPr>
        <w:t>раздел определяет общее содержание основного общего образования и включает образовательные программы, в том числе:</w:t>
      </w:r>
    </w:p>
    <w:p w:rsidR="003D66C2" w:rsidRPr="00995E5D" w:rsidRDefault="003D66C2" w:rsidP="00995E5D">
      <w:pPr>
        <w:pStyle w:val="af8"/>
        <w:numPr>
          <w:ilvl w:val="0"/>
          <w:numId w:val="239"/>
        </w:numPr>
        <w:spacing w:line="360" w:lineRule="auto"/>
        <w:rPr>
          <w:rStyle w:val="dash0410005f0431005f0437005f0430005f0446005f0020005f0441005f043f005f0438005f0441005f043a005f0430005f005fchar1char1"/>
          <w:sz w:val="28"/>
          <w:szCs w:val="28"/>
          <w:lang w:eastAsia="en-US" w:bidi="en-US"/>
        </w:rPr>
      </w:pPr>
      <w:r w:rsidRPr="00995E5D">
        <w:rPr>
          <w:rStyle w:val="dash0410005f0431005f0437005f0430005f0446005f0020005f0441005f043f005f0438005f0441005f043a005f0430005f005fchar1char1"/>
          <w:sz w:val="28"/>
          <w:szCs w:val="28"/>
        </w:rPr>
        <w:t>п</w:t>
      </w:r>
      <w:r w:rsidRPr="00995E5D">
        <w:rPr>
          <w:sz w:val="28"/>
          <w:szCs w:val="28"/>
          <w:lang w:eastAsia="en-US" w:bidi="en-US"/>
        </w:rPr>
        <w:t>рограмму  развития УУД;</w:t>
      </w:r>
    </w:p>
    <w:p w:rsidR="0074333A" w:rsidRPr="00995E5D" w:rsidRDefault="0074333A" w:rsidP="00995E5D">
      <w:pPr>
        <w:pStyle w:val="dash0410005f0431005f0437005f0430005f0446005f0020005f0441005f043f005f0438005f0441005f043a005f0430"/>
        <w:numPr>
          <w:ilvl w:val="0"/>
          <w:numId w:val="239"/>
        </w:numPr>
        <w:spacing w:line="360" w:lineRule="auto"/>
        <w:rPr>
          <w:sz w:val="28"/>
          <w:szCs w:val="28"/>
        </w:rPr>
      </w:pPr>
      <w:r w:rsidRPr="00995E5D">
        <w:rPr>
          <w:rStyle w:val="dash0410005f0431005f0437005f0430005f0446005f0020005f0441005f043f005f0438005f0441005f043a005f0430005f005fchar1char1"/>
          <w:sz w:val="28"/>
          <w:szCs w:val="28"/>
        </w:rPr>
        <w:t>программы отдельных учебных предметов, курсов;</w:t>
      </w:r>
    </w:p>
    <w:p w:rsidR="00F30F3A" w:rsidRPr="00995E5D" w:rsidRDefault="003D66C2" w:rsidP="00995E5D">
      <w:pPr>
        <w:pStyle w:val="dash0410005f0431005f0437005f0430005f0446005f0020005f0441005f043f005f0438005f0441005f043a005f0430"/>
        <w:numPr>
          <w:ilvl w:val="0"/>
          <w:numId w:val="239"/>
        </w:numPr>
        <w:spacing w:line="360" w:lineRule="auto"/>
        <w:rPr>
          <w:sz w:val="28"/>
          <w:szCs w:val="28"/>
        </w:rPr>
      </w:pPr>
      <w:r w:rsidRPr="00995E5D">
        <w:rPr>
          <w:sz w:val="28"/>
          <w:szCs w:val="28"/>
        </w:rPr>
        <w:t xml:space="preserve">программу воспитания и социализации обучающихся на ступени основного общего образования; </w:t>
      </w:r>
    </w:p>
    <w:p w:rsidR="003D66C2" w:rsidRPr="00995E5D" w:rsidRDefault="003D66C2" w:rsidP="00995E5D">
      <w:pPr>
        <w:pStyle w:val="dash0410005f0431005f0437005f0430005f0446005f0020005f0441005f043f005f0438005f0441005f043a005f0430"/>
        <w:numPr>
          <w:ilvl w:val="0"/>
          <w:numId w:val="239"/>
        </w:numPr>
        <w:spacing w:line="360" w:lineRule="auto"/>
        <w:rPr>
          <w:sz w:val="28"/>
          <w:szCs w:val="28"/>
        </w:rPr>
      </w:pPr>
      <w:r w:rsidRPr="00995E5D">
        <w:rPr>
          <w:sz w:val="28"/>
          <w:szCs w:val="28"/>
        </w:rPr>
        <w:t>программу коррекционной работы.</w:t>
      </w:r>
    </w:p>
    <w:p w:rsidR="0074333A" w:rsidRPr="00995E5D" w:rsidRDefault="0074333A" w:rsidP="001172C2">
      <w:pPr>
        <w:pStyle w:val="affff1"/>
      </w:pPr>
      <w:r w:rsidRPr="00995E5D">
        <w:rPr>
          <w:rStyle w:val="dash0410005f0431005f0437005f0430005f0446005f0020005f0441005f043f005f0438005f0441005f043a005f0430005f005fchar1char1"/>
          <w:b/>
          <w:bCs/>
          <w:sz w:val="28"/>
          <w:szCs w:val="28"/>
        </w:rPr>
        <w:lastRenderedPageBreak/>
        <w:t xml:space="preserve">Организационный </w:t>
      </w:r>
      <w:r w:rsidRPr="00995E5D">
        <w:rPr>
          <w:rStyle w:val="dash0410005f0431005f0437005f0430005f0446005f0020005f0441005f043f005f0438005f0441005f043a005f0430005f005fchar1char1"/>
          <w:sz w:val="28"/>
          <w:szCs w:val="28"/>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74333A" w:rsidRPr="00995E5D" w:rsidRDefault="0074333A" w:rsidP="001172C2">
      <w:pPr>
        <w:pStyle w:val="dash0410005f0431005f0437005f0430005f0446005f0020005f0441005f043f005f0438005f0441005f043a005f0430"/>
        <w:spacing w:line="360" w:lineRule="auto"/>
        <w:ind w:left="0" w:firstLine="454"/>
        <w:rPr>
          <w:sz w:val="28"/>
          <w:szCs w:val="28"/>
        </w:rPr>
      </w:pPr>
      <w:r w:rsidRPr="00995E5D">
        <w:rPr>
          <w:rStyle w:val="dash0410005f0431005f0437005f0430005f0446005f0020005f0441005f043f005f0438005f0441005f043a005f0430005f005fchar1char1"/>
          <w:sz w:val="28"/>
          <w:szCs w:val="28"/>
        </w:rPr>
        <w:t>Организационный раздел включает:</w:t>
      </w:r>
    </w:p>
    <w:p w:rsidR="0074333A" w:rsidRPr="00995E5D" w:rsidRDefault="0074333A" w:rsidP="001172C2">
      <w:pPr>
        <w:pStyle w:val="affff1"/>
      </w:pPr>
      <w:r w:rsidRPr="00995E5D">
        <w:rPr>
          <w:rStyle w:val="dash0410005f0431005f0437005f0430005f0446005f0020005f0441005f043f005f0438005f0441005f043a005f0430005f005fchar1char1"/>
          <w:sz w:val="28"/>
          <w:szCs w:val="28"/>
        </w:rPr>
        <w:t>— учебный план основного общего образования как один из основных механизмов реализации основной образовательной программы;</w:t>
      </w:r>
    </w:p>
    <w:p w:rsidR="0074333A" w:rsidRPr="00995E5D" w:rsidRDefault="0074333A" w:rsidP="001172C2">
      <w:pPr>
        <w:pStyle w:val="dash0410005f0431005f0437005f0430005f0446005f0020005f0441005f043f005f0438005f0441005f043a005f0430"/>
        <w:spacing w:line="360" w:lineRule="auto"/>
        <w:ind w:left="0" w:firstLine="454"/>
        <w:rPr>
          <w:sz w:val="28"/>
          <w:szCs w:val="28"/>
        </w:rPr>
      </w:pPr>
      <w:r w:rsidRPr="00995E5D">
        <w:rPr>
          <w:rStyle w:val="dash0410005f0431005f0437005f0430005f0446005f0020005f0441005f043f005f0438005f0441005f043a005f0430005f005fchar1char1"/>
          <w:sz w:val="28"/>
          <w:szCs w:val="28"/>
        </w:rPr>
        <w:t>—</w:t>
      </w:r>
      <w:r w:rsidRPr="00995E5D">
        <w:rPr>
          <w:rStyle w:val="dash0410005f0431005f0437005f0430005f0446005f0020005f0441005f043f005f0438005f0441005f043a005f0430005f005fchar1char1"/>
          <w:sz w:val="28"/>
          <w:szCs w:val="28"/>
          <w:lang w:val="en-US"/>
        </w:rPr>
        <w:t> </w:t>
      </w:r>
      <w:r w:rsidRPr="00995E5D">
        <w:rPr>
          <w:rStyle w:val="dash0410005f0431005f0437005f0430005f0446005f0020005f0441005f043f005f0438005f0441005f043a005f0430005f005fchar1char1"/>
          <w:sz w:val="28"/>
          <w:szCs w:val="28"/>
        </w:rPr>
        <w:t>систему условий реализации основной образовательной программы в соответствии с требованиями Стандарта.</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Zag11"/>
          <w:rFonts w:eastAsia="@Arial Unicode MS"/>
          <w:sz w:val="28"/>
          <w:szCs w:val="28"/>
          <w:lang w:val="ru-RU"/>
        </w:rPr>
        <w:t>Образовательное учреждение, реализующее основную образовательную программу основного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74333A" w:rsidRPr="00995E5D" w:rsidRDefault="0074333A" w:rsidP="001172C2">
      <w:pPr>
        <w:pStyle w:val="Abstract"/>
        <w:rPr>
          <w:rStyle w:val="Zag11"/>
        </w:rPr>
      </w:pPr>
      <w:r w:rsidRPr="00995E5D">
        <w:rPr>
          <w:rStyle w:val="dash0410005f0431005f0437005f0430005f0446005f0020005f0441005f043f005f0438005f0441005f043a005f0430005f005fchar1char1"/>
          <w:sz w:val="28"/>
          <w:szCs w:val="28"/>
        </w:rPr>
        <w:t>—</w:t>
      </w:r>
      <w:r w:rsidRPr="00995E5D">
        <w:rPr>
          <w:rStyle w:val="dash0410005f0431005f0437005f0430005f0446005f0020005f0441005f043f005f0438005f0441005f043a005f0430005f005fchar1char1"/>
          <w:sz w:val="28"/>
          <w:szCs w:val="28"/>
          <w:lang w:val="en-US"/>
        </w:rPr>
        <w:t> </w:t>
      </w:r>
      <w:r w:rsidRPr="00995E5D">
        <w:rPr>
          <w:rStyle w:val="Zag11"/>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A17E9B" w:rsidRPr="00995E5D" w:rsidRDefault="0074333A" w:rsidP="00235BA1">
      <w:pPr>
        <w:pStyle w:val="Abstract"/>
        <w:rPr>
          <w:rStyle w:val="Zag11"/>
        </w:rPr>
      </w:pPr>
      <w:r w:rsidRPr="00995E5D">
        <w:rPr>
          <w:rStyle w:val="dash0410005f0431005f0437005f0430005f0446005f0020005f0441005f043f005f0438005f0441005f043a005f0430005f005fchar1char1"/>
          <w:sz w:val="28"/>
          <w:szCs w:val="28"/>
        </w:rPr>
        <w:t>—</w:t>
      </w:r>
      <w:r w:rsidRPr="00995E5D">
        <w:rPr>
          <w:rStyle w:val="dash0410005f0431005f0437005f0430005f0446005f0020005f0441005f043f005f0438005f0441005f043a005f0430005f005fchar1char1"/>
          <w:sz w:val="28"/>
          <w:szCs w:val="28"/>
          <w:lang w:val="en-US"/>
        </w:rPr>
        <w:t> </w:t>
      </w:r>
      <w:r w:rsidRPr="00995E5D">
        <w:rPr>
          <w:rStyle w:val="Zag11"/>
        </w:rPr>
        <w:t>с уставом и другими документами, регламентирующими осуществление образовательного процесса в этом учреждении.</w:t>
      </w:r>
      <w:bookmarkStart w:id="1" w:name="_Toc536004710"/>
    </w:p>
    <w:p w:rsidR="0074333A" w:rsidRPr="00995E5D" w:rsidRDefault="0074333A" w:rsidP="00592A6E">
      <w:pPr>
        <w:pStyle w:val="Zag1"/>
        <w:spacing w:after="0" w:line="360" w:lineRule="auto"/>
        <w:ind w:firstLine="454"/>
        <w:outlineLvl w:val="0"/>
        <w:rPr>
          <w:rStyle w:val="Zag11"/>
          <w:rFonts w:eastAsia="@Arial Unicode MS"/>
          <w:color w:val="auto"/>
          <w:sz w:val="28"/>
          <w:szCs w:val="28"/>
          <w:lang w:val="ru-RU"/>
        </w:rPr>
      </w:pPr>
      <w:r w:rsidRPr="00995E5D">
        <w:rPr>
          <w:rStyle w:val="Zag11"/>
          <w:rFonts w:eastAsia="@Arial Unicode MS"/>
          <w:color w:val="auto"/>
          <w:sz w:val="28"/>
          <w:szCs w:val="28"/>
          <w:lang w:val="ru-RU"/>
        </w:rPr>
        <w:t>1</w:t>
      </w:r>
      <w:r w:rsidR="00A95934" w:rsidRPr="00995E5D">
        <w:rPr>
          <w:rStyle w:val="Zag11"/>
          <w:rFonts w:eastAsia="@Arial Unicode MS"/>
          <w:color w:val="auto"/>
          <w:sz w:val="28"/>
          <w:szCs w:val="28"/>
          <w:lang w:val="ru-RU"/>
        </w:rPr>
        <w:t>.</w:t>
      </w:r>
      <w:r w:rsidRPr="00995E5D">
        <w:rPr>
          <w:rStyle w:val="Zag11"/>
          <w:rFonts w:eastAsia="@Arial Unicode MS"/>
          <w:color w:val="auto"/>
          <w:sz w:val="28"/>
          <w:szCs w:val="28"/>
          <w:lang w:val="ru-RU"/>
        </w:rPr>
        <w:t> Целевой раздел</w:t>
      </w:r>
      <w:bookmarkEnd w:id="1"/>
    </w:p>
    <w:p w:rsidR="0074333A" w:rsidRPr="00995E5D" w:rsidRDefault="00F13F37" w:rsidP="00592A6E">
      <w:pPr>
        <w:pStyle w:val="Zag1"/>
        <w:spacing w:after="0" w:line="360" w:lineRule="auto"/>
        <w:ind w:firstLine="454"/>
        <w:outlineLvl w:val="1"/>
        <w:rPr>
          <w:rStyle w:val="Zag11"/>
          <w:rFonts w:eastAsia="@Arial Unicode MS"/>
          <w:color w:val="auto"/>
          <w:sz w:val="28"/>
          <w:szCs w:val="28"/>
          <w:lang w:val="ru-RU"/>
        </w:rPr>
      </w:pPr>
      <w:bookmarkStart w:id="2" w:name="_Toc536004711"/>
      <w:r w:rsidRPr="00995E5D">
        <w:rPr>
          <w:rStyle w:val="Zag11"/>
          <w:rFonts w:eastAsia="@Arial Unicode MS"/>
          <w:color w:val="auto"/>
          <w:sz w:val="28"/>
          <w:szCs w:val="28"/>
          <w:lang w:val="ru-RU"/>
        </w:rPr>
        <w:t>1.1</w:t>
      </w:r>
      <w:r w:rsidR="0074333A" w:rsidRPr="00995E5D">
        <w:rPr>
          <w:rStyle w:val="Zag11"/>
          <w:rFonts w:eastAsia="@Arial Unicode MS"/>
          <w:color w:val="auto"/>
          <w:sz w:val="28"/>
          <w:szCs w:val="28"/>
          <w:lang w:val="ru-RU"/>
        </w:rPr>
        <w:t> Пояснительная записка</w:t>
      </w:r>
      <w:bookmarkEnd w:id="2"/>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Zag11"/>
          <w:rFonts w:eastAsia="@Arial Unicode MS"/>
          <w:b/>
          <w:sz w:val="28"/>
          <w:szCs w:val="28"/>
          <w:lang w:val="ru-RU"/>
        </w:rPr>
        <w:t>Целями реализации</w:t>
      </w:r>
      <w:r w:rsidRPr="00995E5D">
        <w:rPr>
          <w:rStyle w:val="Zag11"/>
          <w:rFonts w:eastAsia="@Arial Unicode MS"/>
          <w:sz w:val="28"/>
          <w:szCs w:val="28"/>
          <w:lang w:val="ru-RU"/>
        </w:rPr>
        <w:t xml:space="preserve"> основной образовательной программы основного общего образования являются: </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4333A" w:rsidRPr="00995E5D" w:rsidRDefault="0074333A" w:rsidP="001172C2">
      <w:pPr>
        <w:spacing w:line="360" w:lineRule="auto"/>
        <w:ind w:firstLine="454"/>
        <w:jc w:val="both"/>
        <w:rPr>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sz w:val="28"/>
          <w:szCs w:val="28"/>
          <w:lang w:val="ru-RU"/>
        </w:rPr>
        <w:t xml:space="preserve">становление и развитие личности в её индивидуальности, самобытности, </w:t>
      </w:r>
      <w:r w:rsidRPr="00995E5D">
        <w:rPr>
          <w:sz w:val="28"/>
          <w:szCs w:val="28"/>
          <w:lang w:val="ru-RU"/>
        </w:rPr>
        <w:lastRenderedPageBreak/>
        <w:t>уникальности, неповторимости.</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Zag11"/>
          <w:rFonts w:eastAsia="@Arial Unicode MS"/>
          <w:sz w:val="28"/>
          <w:szCs w:val="28"/>
          <w:lang w:val="ru-RU"/>
        </w:rPr>
        <w:t>Достижение поставленных целей приразработке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задач:</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обеспечение соответствия основной образовательной программы требованиям Стандарта;</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обеспечение преемственности начального общего, осно</w:t>
      </w:r>
      <w:r w:rsidR="00F039B2" w:rsidRPr="00995E5D">
        <w:rPr>
          <w:rStyle w:val="Zag11"/>
          <w:rFonts w:eastAsia="@Arial Unicode MS"/>
          <w:sz w:val="28"/>
          <w:szCs w:val="28"/>
          <w:lang w:val="ru-RU"/>
        </w:rPr>
        <w:t xml:space="preserve">вного общего, среднего </w:t>
      </w:r>
      <w:r w:rsidRPr="00995E5D">
        <w:rPr>
          <w:rStyle w:val="Zag11"/>
          <w:rFonts w:eastAsia="@Arial Unicode MS"/>
          <w:sz w:val="28"/>
          <w:szCs w:val="28"/>
          <w:lang w:val="ru-RU"/>
        </w:rPr>
        <w:t xml:space="preserve"> общего образования;</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sz w:val="28"/>
          <w:szCs w:val="28"/>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взаимодействие образовательного учреждения при реализации основной образовательной программы с социальными партнёрами;</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w:t>
      </w:r>
      <w:r w:rsidR="00AB224A" w:rsidRPr="00995E5D">
        <w:rPr>
          <w:rStyle w:val="Zag11"/>
          <w:rFonts w:eastAsia="@Arial Unicode MS"/>
          <w:sz w:val="28"/>
          <w:szCs w:val="28"/>
          <w:lang w:val="ru-RU"/>
        </w:rPr>
        <w:t xml:space="preserve">ез систему клубов, секций, </w:t>
      </w:r>
      <w:r w:rsidRPr="00995E5D">
        <w:rPr>
          <w:rStyle w:val="Zag11"/>
          <w:rFonts w:eastAsia="@Arial Unicode MS"/>
          <w:sz w:val="28"/>
          <w:szCs w:val="28"/>
          <w:lang w:val="ru-RU"/>
        </w:rPr>
        <w:t>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lastRenderedPageBreak/>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организаци</w:t>
      </w:r>
      <w:r w:rsidR="00370F9E" w:rsidRPr="00995E5D">
        <w:rPr>
          <w:rStyle w:val="Zag11"/>
          <w:rFonts w:eastAsia="@Arial Unicode MS"/>
          <w:sz w:val="28"/>
          <w:szCs w:val="28"/>
          <w:lang w:val="ru-RU"/>
        </w:rPr>
        <w:t>я</w:t>
      </w:r>
      <w:r w:rsidRPr="00995E5D">
        <w:rPr>
          <w:rStyle w:val="Zag11"/>
          <w:rFonts w:eastAsia="@Arial Unicode MS"/>
          <w:sz w:val="28"/>
          <w:szCs w:val="28"/>
          <w:lang w:val="ru-RU"/>
        </w:rPr>
        <w:t xml:space="preserve"> интеллектуальных и творческих соревнований, научно-технического творчества, проектной и учебно-исследовательской деятельности;</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включение обучающихся в процессы познания и преобразования внешкольной социа</w:t>
      </w:r>
      <w:r w:rsidR="00684447" w:rsidRPr="00995E5D">
        <w:rPr>
          <w:rStyle w:val="Zag11"/>
          <w:rFonts w:eastAsia="@Arial Unicode MS"/>
          <w:sz w:val="28"/>
          <w:szCs w:val="28"/>
          <w:lang w:val="ru-RU"/>
        </w:rPr>
        <w:t>льной среды (</w:t>
      </w:r>
      <w:r w:rsidRPr="00995E5D">
        <w:rPr>
          <w:rStyle w:val="Zag11"/>
          <w:rFonts w:eastAsia="@Arial Unicode MS"/>
          <w:sz w:val="28"/>
          <w:szCs w:val="28"/>
          <w:lang w:val="ru-RU"/>
        </w:rPr>
        <w:t xml:space="preserve">района, </w:t>
      </w:r>
      <w:r w:rsidR="00A025D7" w:rsidRPr="00995E5D">
        <w:rPr>
          <w:rStyle w:val="Zag11"/>
          <w:rFonts w:eastAsia="@Arial Unicode MS"/>
          <w:sz w:val="28"/>
          <w:szCs w:val="28"/>
          <w:lang w:val="ru-RU"/>
        </w:rPr>
        <w:t>хутора</w:t>
      </w:r>
      <w:r w:rsidRPr="00995E5D">
        <w:rPr>
          <w:rStyle w:val="Zag11"/>
          <w:rFonts w:eastAsia="@Arial Unicode MS"/>
          <w:sz w:val="28"/>
          <w:szCs w:val="28"/>
          <w:lang w:val="ru-RU"/>
        </w:rPr>
        <w:t>) для приобретения опыта реального управления и действия;</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социальное и учебно-исследовательское проектирование, профессиональн</w:t>
      </w:r>
      <w:r w:rsidR="00370F9E" w:rsidRPr="00995E5D">
        <w:rPr>
          <w:rStyle w:val="Zag11"/>
          <w:rFonts w:eastAsia="@Arial Unicode MS"/>
          <w:sz w:val="28"/>
          <w:szCs w:val="28"/>
          <w:lang w:val="ru-RU"/>
        </w:rPr>
        <w:t>ая</w:t>
      </w:r>
      <w:r w:rsidRPr="00995E5D">
        <w:rPr>
          <w:rStyle w:val="Zag11"/>
          <w:rFonts w:eastAsia="@Arial Unicode MS"/>
          <w:sz w:val="28"/>
          <w:szCs w:val="28"/>
          <w:lang w:val="ru-RU"/>
        </w:rPr>
        <w:t xml:space="preserve"> ориентаци</w:t>
      </w:r>
      <w:r w:rsidR="00370F9E" w:rsidRPr="00995E5D">
        <w:rPr>
          <w:rStyle w:val="Zag11"/>
          <w:rFonts w:eastAsia="@Arial Unicode MS"/>
          <w:sz w:val="28"/>
          <w:szCs w:val="28"/>
          <w:lang w:val="ru-RU"/>
        </w:rPr>
        <w:t>я</w:t>
      </w:r>
      <w:r w:rsidRPr="00995E5D">
        <w:rPr>
          <w:rStyle w:val="Zag11"/>
          <w:rFonts w:eastAsia="@Arial Unicode MS"/>
          <w:sz w:val="28"/>
          <w:szCs w:val="28"/>
          <w:lang w:val="ru-RU"/>
        </w:rPr>
        <w:t xml:space="preserve"> обучающихся при поддержке педагогов, психолог</w:t>
      </w:r>
      <w:r w:rsidR="00A025D7" w:rsidRPr="00995E5D">
        <w:rPr>
          <w:rStyle w:val="Zag11"/>
          <w:rFonts w:eastAsia="@Arial Unicode MS"/>
          <w:sz w:val="28"/>
          <w:szCs w:val="28"/>
          <w:lang w:val="ru-RU"/>
        </w:rPr>
        <w:t>а</w:t>
      </w:r>
      <w:r w:rsidRPr="00995E5D">
        <w:rPr>
          <w:rStyle w:val="Zag11"/>
          <w:rFonts w:eastAsia="@Arial Unicode MS"/>
          <w:sz w:val="28"/>
          <w:szCs w:val="28"/>
          <w:lang w:val="ru-RU"/>
        </w:rPr>
        <w:t>,сотрудничестве с базовыми предприятиями, учреждениями профессионального образования, центрами профессиональной работы;</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сохранение и укрепление физического, психологического и социального здоровья обучающихся, обеспечение их безопасности.</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Zag11"/>
          <w:rFonts w:eastAsia="@Arial Unicode MS"/>
          <w:sz w:val="28"/>
          <w:szCs w:val="28"/>
          <w:lang w:val="ru-RU"/>
        </w:rPr>
        <w:t>В основе реализации основной образовательной программы лежит системно-деятельностный подход, который предполагает:</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 xml:space="preserve">признание решающей роли содержания образования, способов </w:t>
      </w:r>
      <w:r w:rsidRPr="00995E5D">
        <w:rPr>
          <w:rStyle w:val="Zag11"/>
          <w:rFonts w:eastAsia="@Arial Unicode MS"/>
          <w:sz w:val="28"/>
          <w:szCs w:val="28"/>
          <w:lang w:val="ru-RU"/>
        </w:rPr>
        <w:lastRenderedPageBreak/>
        <w:t>организации образовательной деятельности и учебного сотрудничества в достижении целей личностного и социального развития обучающихся;</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rStyle w:val="Zag11"/>
          <w:rFonts w:eastAsia="@Arial Unicode MS"/>
          <w:sz w:val="28"/>
          <w:szCs w:val="28"/>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Zag11"/>
          <w:rFonts w:eastAsia="@Arial Unicode MS"/>
          <w:sz w:val="28"/>
          <w:szCs w:val="28"/>
          <w:lang w:val="ru-RU"/>
        </w:rPr>
        <w:t>Основная образовательная программа формируется с учётом психолого-педагогических особенностей развития детей 11—15 лет, связанных:</w:t>
      </w:r>
    </w:p>
    <w:p w:rsidR="0074333A" w:rsidRPr="00995E5D" w:rsidRDefault="0074333A" w:rsidP="001172C2">
      <w:pPr>
        <w:spacing w:line="360" w:lineRule="auto"/>
        <w:ind w:firstLine="454"/>
        <w:jc w:val="both"/>
        <w:rPr>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sz w:val="28"/>
          <w:szCs w:val="28"/>
          <w:lang w:val="ru-RU"/>
        </w:rPr>
        <w:t>с переходомотучебных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w:t>
      </w:r>
      <w:r w:rsidR="00B76E1F" w:rsidRPr="00995E5D">
        <w:rPr>
          <w:sz w:val="28"/>
          <w:szCs w:val="28"/>
          <w:lang w:val="ru-RU"/>
        </w:rPr>
        <w:t>ой педагогом и осмысленной цели</w:t>
      </w:r>
      <w:r w:rsidRPr="00995E5D">
        <w:rPr>
          <w:sz w:val="28"/>
          <w:szCs w:val="28"/>
          <w:lang w:val="ru-RU"/>
        </w:rPr>
        <w:t xml:space="preserve"> к овладению этойучебной деятельностьюна ступени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внутреннейпозицииобучающегося </w:t>
      </w:r>
      <w:r w:rsidRPr="00995E5D">
        <w:rPr>
          <w:rStyle w:val="dash0410005f0431005f0437005f0430005f0446005f0020005f0441005f043f005f0438005f0441005f043a005f0430005f005fchar1char1"/>
          <w:sz w:val="28"/>
          <w:szCs w:val="28"/>
          <w:lang w:val="ru-RU"/>
        </w:rPr>
        <w:t>—</w:t>
      </w:r>
      <w:r w:rsidRPr="00995E5D">
        <w:rPr>
          <w:sz w:val="28"/>
          <w:szCs w:val="28"/>
          <w:lang w:val="ru-RU"/>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w:t>
      </w:r>
      <w:r w:rsidR="0028005F" w:rsidRPr="00995E5D">
        <w:rPr>
          <w:sz w:val="28"/>
          <w:szCs w:val="28"/>
          <w:lang w:val="ru-RU"/>
        </w:rPr>
        <w:t>очных действий,</w:t>
      </w:r>
      <w:r w:rsidRPr="00995E5D">
        <w:rPr>
          <w:sz w:val="28"/>
          <w:szCs w:val="28"/>
          <w:lang w:val="ru-RU"/>
        </w:rPr>
        <w:t xml:space="preserve"> инициативу в организации учебного сотрудничества;</w:t>
      </w:r>
    </w:p>
    <w:p w:rsidR="0074333A" w:rsidRPr="00995E5D" w:rsidRDefault="0074333A" w:rsidP="001172C2">
      <w:pPr>
        <w:spacing w:line="360" w:lineRule="auto"/>
        <w:ind w:firstLine="454"/>
        <w:jc w:val="both"/>
        <w:rPr>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sz w:val="28"/>
          <w:szCs w:val="28"/>
          <w:lang w:val="ru-RU"/>
        </w:rPr>
        <w:t>с осуществлением на каждом возрастном уровне (11—</w:t>
      </w:r>
      <w:r w:rsidR="0028005F" w:rsidRPr="00995E5D">
        <w:rPr>
          <w:sz w:val="28"/>
          <w:szCs w:val="28"/>
          <w:lang w:val="ru-RU"/>
        </w:rPr>
        <w:t>13</w:t>
      </w:r>
      <w:r w:rsidR="00327F31" w:rsidRPr="00995E5D">
        <w:rPr>
          <w:sz w:val="28"/>
          <w:szCs w:val="28"/>
          <w:lang w:val="ru-RU"/>
        </w:rPr>
        <w:t xml:space="preserve"> и 13—15 лет)</w:t>
      </w:r>
      <w:r w:rsidRPr="00995E5D">
        <w:rPr>
          <w:sz w:val="28"/>
          <w:szCs w:val="28"/>
          <w:lang w:val="ru-RU"/>
        </w:rPr>
        <w:t xml:space="preserve">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деятельностии построению жизненных планов во временнóй перспективе;</w:t>
      </w:r>
    </w:p>
    <w:p w:rsidR="0074333A" w:rsidRPr="00995E5D" w:rsidRDefault="0074333A" w:rsidP="001172C2">
      <w:pPr>
        <w:spacing w:line="360" w:lineRule="auto"/>
        <w:ind w:firstLine="454"/>
        <w:jc w:val="both"/>
        <w:rPr>
          <w:sz w:val="28"/>
          <w:szCs w:val="28"/>
          <w:lang w:val="ru-RU"/>
        </w:rPr>
      </w:pPr>
      <w:r w:rsidRPr="00995E5D">
        <w:rPr>
          <w:rStyle w:val="dash0410005f0431005f0437005f0430005f0446005f0020005f0441005f043f005f0438005f0441005f043a005f0430005f005fchar1char1"/>
          <w:sz w:val="28"/>
          <w:szCs w:val="28"/>
          <w:lang w:val="ru-RU"/>
        </w:rPr>
        <w:lastRenderedPageBreak/>
        <w:t>—</w:t>
      </w:r>
      <w:r w:rsidRPr="00995E5D">
        <w:rPr>
          <w:rStyle w:val="dash0410005f0431005f0437005f0430005f0446005f0020005f0441005f043f005f0438005f0441005f043a005f0430005f005fchar1char1"/>
          <w:sz w:val="28"/>
          <w:szCs w:val="28"/>
        </w:rPr>
        <w:t> </w:t>
      </w:r>
      <w:r w:rsidRPr="00995E5D">
        <w:rPr>
          <w:sz w:val="28"/>
          <w:szCs w:val="28"/>
          <w:lang w:val="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4333A" w:rsidRPr="00995E5D" w:rsidRDefault="0074333A" w:rsidP="001172C2">
      <w:pPr>
        <w:spacing w:line="360" w:lineRule="auto"/>
        <w:ind w:firstLine="454"/>
        <w:jc w:val="both"/>
        <w:rPr>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sz w:val="28"/>
          <w:szCs w:val="28"/>
          <w:lang w:val="ru-RU"/>
        </w:rPr>
        <w:t>с овладением коммуникативными средствами и способами организации кооперации и сотрудничества;развитием учебного сотрудничества, реализуемого в отношениях обучающихся с учителем и сверстниками;</w:t>
      </w:r>
    </w:p>
    <w:p w:rsidR="0074333A" w:rsidRPr="00995E5D" w:rsidRDefault="0074333A" w:rsidP="001172C2">
      <w:pPr>
        <w:spacing w:line="360" w:lineRule="auto"/>
        <w:ind w:firstLine="454"/>
        <w:jc w:val="both"/>
        <w:rPr>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sz w:val="28"/>
          <w:szCs w:val="28"/>
          <w:lang w:val="ru-RU"/>
        </w:rPr>
        <w:t>с изменением формы организации учебной деятельности и учебного сотрудничестваот классно-урочной к лабораторно-семинарской и лекционно-лабораторной иссл</w:t>
      </w:r>
      <w:r w:rsidR="00727813" w:rsidRPr="00995E5D">
        <w:rPr>
          <w:sz w:val="28"/>
          <w:szCs w:val="28"/>
          <w:lang w:val="ru-RU"/>
        </w:rPr>
        <w:t>едовательской.</w:t>
      </w:r>
    </w:p>
    <w:p w:rsidR="0074333A" w:rsidRPr="00995E5D" w:rsidRDefault="0074333A" w:rsidP="001172C2">
      <w:pPr>
        <w:spacing w:line="360" w:lineRule="auto"/>
        <w:ind w:firstLine="454"/>
        <w:jc w:val="both"/>
        <w:rPr>
          <w:sz w:val="28"/>
          <w:szCs w:val="28"/>
          <w:lang w:val="ru-RU"/>
        </w:rPr>
      </w:pPr>
      <w:r w:rsidRPr="00995E5D">
        <w:rPr>
          <w:sz w:val="28"/>
          <w:szCs w:val="28"/>
          <w:lang w:val="ru-RU"/>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унего самосознания — представления о том, что он уже не реб</w:t>
      </w:r>
      <w:r w:rsidR="0028005F" w:rsidRPr="00995E5D">
        <w:rPr>
          <w:sz w:val="28"/>
          <w:szCs w:val="28"/>
          <w:lang w:val="ru-RU"/>
        </w:rPr>
        <w:t>ё</w:t>
      </w:r>
      <w:r w:rsidRPr="00995E5D">
        <w:rPr>
          <w:sz w:val="28"/>
          <w:szCs w:val="28"/>
          <w:lang w:val="ru-RU"/>
        </w:rPr>
        <w:t>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4333A" w:rsidRPr="00995E5D" w:rsidRDefault="0074333A" w:rsidP="001172C2">
      <w:pPr>
        <w:spacing w:line="360" w:lineRule="auto"/>
        <w:ind w:firstLine="454"/>
        <w:jc w:val="both"/>
        <w:rPr>
          <w:sz w:val="28"/>
          <w:szCs w:val="28"/>
          <w:lang w:val="ru-RU"/>
        </w:rPr>
      </w:pPr>
      <w:r w:rsidRPr="00995E5D">
        <w:rPr>
          <w:sz w:val="28"/>
          <w:szCs w:val="28"/>
          <w:lang w:val="ru-RU"/>
        </w:rPr>
        <w:t>Второй этап подросткового развития (14—15 лет, 8—9 классы) характеризуется:</w:t>
      </w:r>
    </w:p>
    <w:p w:rsidR="0074333A" w:rsidRPr="00995E5D" w:rsidRDefault="0074333A" w:rsidP="001172C2">
      <w:pPr>
        <w:spacing w:line="360" w:lineRule="auto"/>
        <w:ind w:firstLine="454"/>
        <w:jc w:val="both"/>
        <w:rPr>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sz w:val="28"/>
          <w:szCs w:val="28"/>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74333A" w:rsidRPr="00995E5D" w:rsidRDefault="0074333A" w:rsidP="001172C2">
      <w:pPr>
        <w:spacing w:line="360" w:lineRule="auto"/>
        <w:ind w:firstLine="454"/>
        <w:jc w:val="both"/>
        <w:rPr>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sz w:val="28"/>
          <w:szCs w:val="28"/>
          <w:lang w:val="ru-RU"/>
        </w:rPr>
        <w:t>стремлением подростка к общению и совместной деятельности со сверстниками;</w:t>
      </w:r>
    </w:p>
    <w:p w:rsidR="0074333A" w:rsidRPr="00995E5D" w:rsidRDefault="0074333A" w:rsidP="001172C2">
      <w:pPr>
        <w:spacing w:line="360" w:lineRule="auto"/>
        <w:ind w:firstLine="454"/>
        <w:jc w:val="both"/>
        <w:rPr>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sz w:val="28"/>
          <w:szCs w:val="28"/>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4333A" w:rsidRPr="00995E5D" w:rsidRDefault="0074333A" w:rsidP="001172C2">
      <w:pPr>
        <w:spacing w:line="360" w:lineRule="auto"/>
        <w:ind w:firstLine="454"/>
        <w:jc w:val="both"/>
        <w:rPr>
          <w:sz w:val="28"/>
          <w:szCs w:val="28"/>
          <w:lang w:val="ru-RU"/>
        </w:rPr>
      </w:pPr>
      <w:r w:rsidRPr="00995E5D">
        <w:rPr>
          <w:rStyle w:val="dash0410005f0431005f0437005f0430005f0446005f0020005f0441005f043f005f0438005f0441005f043a005f0430005f005fchar1char1"/>
          <w:sz w:val="28"/>
          <w:szCs w:val="28"/>
          <w:lang w:val="ru-RU"/>
        </w:rPr>
        <w:lastRenderedPageBreak/>
        <w:t>—</w:t>
      </w:r>
      <w:r w:rsidRPr="00995E5D">
        <w:rPr>
          <w:rStyle w:val="dash0410005f0431005f0437005f0430005f0446005f0020005f0441005f043f005f0438005f0441005f043a005f0430005f005fchar1char1"/>
          <w:sz w:val="28"/>
          <w:szCs w:val="28"/>
        </w:rPr>
        <w:t> </w:t>
      </w:r>
      <w:r w:rsidRPr="00995E5D">
        <w:rPr>
          <w:sz w:val="28"/>
          <w:szCs w:val="28"/>
          <w:lang w:val="ru-RU"/>
        </w:rPr>
        <w:t>процессом перехода от детства к взрослости, отражающимся в его характеристике как «переходного», «трудного» или «критического»;</w:t>
      </w:r>
    </w:p>
    <w:p w:rsidR="0074333A" w:rsidRPr="00995E5D" w:rsidRDefault="0074333A" w:rsidP="001172C2">
      <w:pPr>
        <w:pStyle w:val="15"/>
        <w:spacing w:line="360" w:lineRule="auto"/>
        <w:ind w:firstLine="454"/>
        <w:rPr>
          <w:sz w:val="28"/>
          <w:szCs w:val="28"/>
        </w:rPr>
      </w:pPr>
      <w:r w:rsidRPr="00995E5D">
        <w:rPr>
          <w:rStyle w:val="dash0410005f0431005f0437005f0430005f0446005f0020005f0441005f043f005f0438005f0441005f043a005f0430005f005fchar1char1"/>
          <w:sz w:val="28"/>
          <w:szCs w:val="28"/>
        </w:rPr>
        <w:t>—</w:t>
      </w:r>
      <w:r w:rsidRPr="00995E5D">
        <w:rPr>
          <w:rStyle w:val="dash0410005f0431005f0437005f0430005f0446005f0020005f0441005f043f005f0438005f0441005f043a005f0430005f005fchar1char1"/>
          <w:sz w:val="28"/>
          <w:szCs w:val="28"/>
          <w:lang w:val="en-US"/>
        </w:rPr>
        <w:t> </w:t>
      </w:r>
      <w:r w:rsidR="00B01205" w:rsidRPr="00995E5D">
        <w:rPr>
          <w:sz w:val="28"/>
          <w:szCs w:val="28"/>
        </w:rPr>
        <w:t>обострё</w:t>
      </w:r>
      <w:r w:rsidRPr="00995E5D">
        <w:rPr>
          <w:sz w:val="28"/>
          <w:szCs w:val="28"/>
        </w:rPr>
        <w:t xml:space="preserve">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995E5D">
        <w:rPr>
          <w:bCs/>
          <w:sz w:val="28"/>
          <w:szCs w:val="28"/>
        </w:rPr>
        <w:t xml:space="preserve">интенсивное формирование на данном возрастном этапе нравственных понятий и убеждений, выработку принципов, </w:t>
      </w:r>
      <w:r w:rsidRPr="00995E5D">
        <w:rPr>
          <w:bCs/>
          <w:iCs/>
          <w:sz w:val="28"/>
          <w:szCs w:val="28"/>
        </w:rPr>
        <w:t>моральное развитие личности;</w:t>
      </w:r>
    </w:p>
    <w:p w:rsidR="0074333A" w:rsidRPr="00995E5D" w:rsidRDefault="0074333A" w:rsidP="001172C2">
      <w:pPr>
        <w:spacing w:line="360" w:lineRule="auto"/>
        <w:ind w:firstLine="454"/>
        <w:jc w:val="both"/>
        <w:rPr>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sz w:val="28"/>
          <w:szCs w:val="28"/>
          <w:lang w:val="ru-RU"/>
        </w:rPr>
        <w:t>сложными поведенческими проявлениями, вызванными противоречием между потребностью в признании их взрослым</w:t>
      </w:r>
      <w:r w:rsidR="0028005F" w:rsidRPr="00995E5D">
        <w:rPr>
          <w:sz w:val="28"/>
          <w:szCs w:val="28"/>
          <w:lang w:val="ru-RU"/>
        </w:rPr>
        <w:t>и</w:t>
      </w:r>
      <w:r w:rsidRPr="00995E5D">
        <w:rPr>
          <w:sz w:val="28"/>
          <w:szCs w:val="28"/>
          <w:lang w:val="ru-RU"/>
        </w:rPr>
        <w:t xml:space="preserve">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74333A" w:rsidRPr="00995E5D" w:rsidRDefault="0074333A" w:rsidP="001172C2">
      <w:pPr>
        <w:spacing w:line="360" w:lineRule="auto"/>
        <w:ind w:firstLine="454"/>
        <w:jc w:val="both"/>
        <w:rPr>
          <w:sz w:val="28"/>
          <w:szCs w:val="28"/>
          <w:lang w:val="ru-RU"/>
        </w:rPr>
      </w:pPr>
      <w:r w:rsidRPr="00995E5D">
        <w:rPr>
          <w:rStyle w:val="dash0410005f0431005f0437005f0430005f0446005f0020005f0441005f043f005f0438005f0441005f043a005f0430005f005fchar1char1"/>
          <w:sz w:val="28"/>
          <w:szCs w:val="28"/>
          <w:lang w:val="ru-RU"/>
        </w:rPr>
        <w:t>—</w:t>
      </w:r>
      <w:r w:rsidRPr="00995E5D">
        <w:rPr>
          <w:rStyle w:val="dash0410005f0431005f0437005f0430005f0446005f0020005f0441005f043f005f0438005f0441005f043a005f0430005f005fchar1char1"/>
          <w:sz w:val="28"/>
          <w:szCs w:val="28"/>
        </w:rPr>
        <w:t> </w:t>
      </w:r>
      <w:r w:rsidRPr="00995E5D">
        <w:rPr>
          <w:sz w:val="28"/>
          <w:szCs w:val="28"/>
          <w:lang w:val="ru-RU"/>
        </w:rPr>
        <w:t xml:space="preserve">изменением социальной ситуации развития </w:t>
      </w:r>
      <w:r w:rsidRPr="00995E5D">
        <w:rPr>
          <w:rStyle w:val="dash0410005f0431005f0437005f0430005f0446005f0020005f0441005f043f005f0438005f0441005f043a005f0430005f005fchar1char1"/>
          <w:sz w:val="28"/>
          <w:szCs w:val="28"/>
          <w:lang w:val="ru-RU"/>
        </w:rPr>
        <w:t>—</w:t>
      </w:r>
      <w:r w:rsidRPr="00995E5D">
        <w:rPr>
          <w:sz w:val="28"/>
          <w:szCs w:val="28"/>
          <w:lang w:val="ru-RU"/>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74333A" w:rsidRPr="00995E5D" w:rsidRDefault="0074333A" w:rsidP="001172C2">
      <w:pPr>
        <w:spacing w:line="360" w:lineRule="auto"/>
        <w:ind w:firstLine="454"/>
        <w:jc w:val="both"/>
        <w:rPr>
          <w:rStyle w:val="Zag11"/>
          <w:rFonts w:eastAsia="@Arial Unicode MS"/>
          <w:sz w:val="28"/>
          <w:szCs w:val="28"/>
          <w:lang w:val="ru-RU"/>
        </w:rPr>
      </w:pPr>
      <w:r w:rsidRPr="00995E5D">
        <w:rPr>
          <w:rStyle w:val="Zag11"/>
          <w:rFonts w:eastAsia="@Arial Unicode MS"/>
          <w:sz w:val="28"/>
          <w:szCs w:val="28"/>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74333A" w:rsidRPr="00995E5D" w:rsidRDefault="0074333A" w:rsidP="001172C2">
      <w:pPr>
        <w:spacing w:line="360" w:lineRule="auto"/>
        <w:ind w:firstLine="454"/>
        <w:jc w:val="both"/>
        <w:rPr>
          <w:sz w:val="28"/>
          <w:szCs w:val="28"/>
          <w:lang w:val="ru-RU"/>
        </w:rPr>
      </w:pPr>
      <w:r w:rsidRPr="00995E5D">
        <w:rPr>
          <w:sz w:val="28"/>
          <w:szCs w:val="28"/>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95934" w:rsidRPr="00995E5D" w:rsidRDefault="00A95934" w:rsidP="001172C2">
      <w:pPr>
        <w:spacing w:line="360" w:lineRule="auto"/>
        <w:ind w:firstLine="454"/>
        <w:jc w:val="both"/>
        <w:rPr>
          <w:sz w:val="28"/>
          <w:szCs w:val="28"/>
          <w:lang w:val="ru-RU"/>
        </w:rPr>
      </w:pPr>
    </w:p>
    <w:p w:rsidR="00A95934" w:rsidRPr="00995E5D" w:rsidRDefault="00A95934" w:rsidP="001172C2">
      <w:pPr>
        <w:spacing w:line="360" w:lineRule="auto"/>
        <w:ind w:firstLine="454"/>
        <w:jc w:val="both"/>
        <w:rPr>
          <w:rStyle w:val="Zag11"/>
          <w:rFonts w:eastAsia="@Arial Unicode MS"/>
          <w:sz w:val="28"/>
          <w:szCs w:val="28"/>
          <w:lang w:val="ru-RU"/>
        </w:rPr>
      </w:pPr>
    </w:p>
    <w:p w:rsidR="00F13F37" w:rsidRPr="00995E5D" w:rsidRDefault="00F13F37" w:rsidP="001172C2">
      <w:pPr>
        <w:pStyle w:val="Osnova"/>
        <w:tabs>
          <w:tab w:val="left" w:leader="dot" w:pos="624"/>
        </w:tabs>
        <w:spacing w:line="360" w:lineRule="auto"/>
        <w:ind w:firstLine="454"/>
        <w:rPr>
          <w:rStyle w:val="Zag11"/>
          <w:rFonts w:ascii="Times New Roman" w:eastAsia="@Arial Unicode MS" w:hAnsi="Times New Roman" w:cs="Times New Roman"/>
          <w:b/>
          <w:color w:val="auto"/>
          <w:sz w:val="28"/>
          <w:szCs w:val="28"/>
          <w:lang w:val="ru-RU"/>
        </w:rPr>
      </w:pPr>
    </w:p>
    <w:p w:rsidR="0074333A" w:rsidRPr="00995E5D" w:rsidRDefault="00F13F37" w:rsidP="00592A6E">
      <w:pPr>
        <w:pStyle w:val="Osnova"/>
        <w:tabs>
          <w:tab w:val="left" w:leader="dot" w:pos="624"/>
        </w:tabs>
        <w:spacing w:line="360" w:lineRule="auto"/>
        <w:ind w:firstLine="454"/>
        <w:jc w:val="center"/>
        <w:outlineLvl w:val="1"/>
        <w:rPr>
          <w:rStyle w:val="Zag11"/>
          <w:rFonts w:ascii="Times New Roman" w:eastAsia="@Arial Unicode MS" w:hAnsi="Times New Roman" w:cs="Times New Roman"/>
          <w:color w:val="auto"/>
          <w:sz w:val="28"/>
          <w:szCs w:val="28"/>
          <w:lang w:val="ru-RU"/>
        </w:rPr>
      </w:pPr>
      <w:bookmarkStart w:id="3" w:name="_Toc536004712"/>
      <w:r w:rsidRPr="00995E5D">
        <w:rPr>
          <w:rStyle w:val="Zag11"/>
          <w:rFonts w:ascii="Times New Roman" w:eastAsia="@Arial Unicode MS" w:hAnsi="Times New Roman" w:cs="Times New Roman"/>
          <w:b/>
          <w:color w:val="auto"/>
          <w:sz w:val="28"/>
          <w:szCs w:val="28"/>
          <w:lang w:val="ru-RU"/>
        </w:rPr>
        <w:t>1.2</w:t>
      </w:r>
      <w:r w:rsidR="00A95934" w:rsidRPr="00995E5D">
        <w:rPr>
          <w:rStyle w:val="Zag11"/>
          <w:rFonts w:ascii="Times New Roman" w:eastAsia="@Arial Unicode MS" w:hAnsi="Times New Roman" w:cs="Times New Roman"/>
          <w:b/>
          <w:color w:val="auto"/>
          <w:sz w:val="28"/>
          <w:szCs w:val="28"/>
          <w:lang w:val="ru-RU"/>
        </w:rPr>
        <w:t>.</w:t>
      </w:r>
      <w:r w:rsidR="0074333A" w:rsidRPr="00995E5D">
        <w:rPr>
          <w:rStyle w:val="Zag11"/>
          <w:rFonts w:ascii="Times New Roman" w:eastAsia="@Arial Unicode MS" w:hAnsi="Times New Roman" w:cs="Times New Roman"/>
          <w:b/>
          <w:color w:val="auto"/>
          <w:sz w:val="28"/>
          <w:szCs w:val="28"/>
          <w:lang w:val="ru-RU"/>
        </w:rPr>
        <w:t xml:space="preserve"> Планируемые результаты освоения обучающимися основной </w:t>
      </w:r>
      <w:r w:rsidR="0074333A" w:rsidRPr="00995E5D">
        <w:rPr>
          <w:rStyle w:val="Zag11"/>
          <w:rFonts w:ascii="Times New Roman" w:eastAsia="@Arial Unicode MS" w:hAnsi="Times New Roman" w:cs="Times New Roman"/>
          <w:b/>
          <w:color w:val="auto"/>
          <w:sz w:val="28"/>
          <w:szCs w:val="28"/>
          <w:lang w:val="ru-RU"/>
        </w:rPr>
        <w:lastRenderedPageBreak/>
        <w:t>образовательной программы основного общего образования</w:t>
      </w:r>
      <w:bookmarkEnd w:id="3"/>
    </w:p>
    <w:p w:rsidR="0074333A" w:rsidRPr="00995E5D" w:rsidRDefault="0074333A" w:rsidP="00592A6E">
      <w:pPr>
        <w:spacing w:line="360" w:lineRule="auto"/>
        <w:ind w:firstLine="454"/>
        <w:jc w:val="center"/>
        <w:outlineLvl w:val="2"/>
        <w:rPr>
          <w:b/>
          <w:sz w:val="28"/>
          <w:szCs w:val="28"/>
          <w:lang w:val="ru-RU"/>
        </w:rPr>
      </w:pPr>
      <w:bookmarkStart w:id="4" w:name="_Toc536004713"/>
      <w:r w:rsidRPr="00995E5D">
        <w:rPr>
          <w:b/>
          <w:sz w:val="28"/>
          <w:szCs w:val="28"/>
          <w:lang w:val="ru-RU"/>
        </w:rPr>
        <w:t>1.2.1</w:t>
      </w:r>
      <w:r w:rsidR="00A95934" w:rsidRPr="00995E5D">
        <w:rPr>
          <w:b/>
          <w:sz w:val="28"/>
          <w:szCs w:val="28"/>
          <w:lang w:val="ru-RU"/>
        </w:rPr>
        <w:t xml:space="preserve">. </w:t>
      </w:r>
      <w:r w:rsidRPr="00995E5D">
        <w:rPr>
          <w:b/>
          <w:sz w:val="28"/>
          <w:szCs w:val="28"/>
          <w:lang w:val="ru-RU"/>
        </w:rPr>
        <w:t>Общие положения</w:t>
      </w:r>
      <w:bookmarkEnd w:id="4"/>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w:t>
      </w:r>
      <w:r w:rsidR="006F7FC5" w:rsidRPr="00995E5D">
        <w:rPr>
          <w:sz w:val="28"/>
          <w:szCs w:val="28"/>
          <w:lang w:val="ru-RU"/>
        </w:rPr>
        <w:t>одной стороны, и системы оценки —</w:t>
      </w:r>
      <w:r w:rsidRPr="00995E5D">
        <w:rPr>
          <w:sz w:val="28"/>
          <w:szCs w:val="28"/>
          <w:lang w:val="ru-RU"/>
        </w:rPr>
        <w:t xml:space="preserve"> с другой. </w:t>
      </w:r>
    </w:p>
    <w:p w:rsidR="0074333A" w:rsidRPr="00995E5D" w:rsidRDefault="0074333A" w:rsidP="001172C2">
      <w:pPr>
        <w:tabs>
          <w:tab w:val="num" w:pos="1920"/>
        </w:tabs>
        <w:spacing w:line="360" w:lineRule="auto"/>
        <w:ind w:firstLine="454"/>
        <w:jc w:val="both"/>
        <w:rPr>
          <w:sz w:val="28"/>
          <w:szCs w:val="28"/>
          <w:lang w:val="ru-RU"/>
        </w:rPr>
      </w:pPr>
      <w:r w:rsidRPr="00995E5D">
        <w:rPr>
          <w:sz w:val="28"/>
          <w:szCs w:val="28"/>
          <w:lang w:val="ru-RU"/>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w:t>
      </w:r>
      <w:r w:rsidR="004279B2" w:rsidRPr="00995E5D">
        <w:rPr>
          <w:sz w:val="28"/>
          <w:szCs w:val="28"/>
          <w:lang w:val="ru-RU"/>
        </w:rPr>
        <w:t>ку, в том числе</w:t>
      </w:r>
      <w:r w:rsidRPr="00995E5D">
        <w:rPr>
          <w:sz w:val="28"/>
          <w:szCs w:val="28"/>
          <w:lang w:val="ru-RU"/>
        </w:rPr>
        <w:t xml:space="preserve"> государственную итоговую аттестацию выпускников. Успешное выполнение этих задач требует от учащихся овладения системой учебных действий  с учебным материалом</w:t>
      </w:r>
      <w:r w:rsidR="004279B2" w:rsidRPr="00995E5D">
        <w:rPr>
          <w:sz w:val="28"/>
          <w:szCs w:val="28"/>
          <w:lang w:val="ru-RU"/>
        </w:rPr>
        <w:t>, и прежде всего</w:t>
      </w:r>
      <w:r w:rsidRPr="00995E5D">
        <w:rPr>
          <w:sz w:val="28"/>
          <w:szCs w:val="28"/>
          <w:lang w:val="ru-RU"/>
        </w:rPr>
        <w:t xml:space="preserve"> с опорнымучебным материалом, служащим основой для последующего обучения.</w:t>
      </w:r>
    </w:p>
    <w:p w:rsidR="0074333A" w:rsidRPr="00995E5D" w:rsidRDefault="0051379F" w:rsidP="001172C2">
      <w:pPr>
        <w:tabs>
          <w:tab w:val="num" w:pos="1920"/>
        </w:tabs>
        <w:spacing w:line="360" w:lineRule="auto"/>
        <w:ind w:firstLine="454"/>
        <w:jc w:val="both"/>
        <w:rPr>
          <w:sz w:val="28"/>
          <w:szCs w:val="28"/>
          <w:lang w:val="ru-RU"/>
        </w:rPr>
      </w:pPr>
      <w:r w:rsidRPr="00995E5D">
        <w:rPr>
          <w:sz w:val="28"/>
          <w:szCs w:val="28"/>
          <w:lang w:val="ru-RU"/>
        </w:rPr>
        <w:t>Фактически</w:t>
      </w:r>
      <w:r w:rsidR="0074333A" w:rsidRPr="00995E5D">
        <w:rPr>
          <w:sz w:val="28"/>
          <w:szCs w:val="28"/>
          <w:lang w:val="ru-RU"/>
        </w:rPr>
        <w:t xml:space="preserve">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74333A" w:rsidRPr="00995E5D" w:rsidRDefault="006E137F" w:rsidP="001172C2">
      <w:pPr>
        <w:pStyle w:val="a6"/>
        <w:widowControl/>
        <w:tabs>
          <w:tab w:val="clear" w:pos="4677"/>
          <w:tab w:val="clear" w:pos="9355"/>
        </w:tabs>
        <w:overflowPunct w:val="0"/>
        <w:spacing w:line="360" w:lineRule="auto"/>
        <w:ind w:firstLine="454"/>
        <w:jc w:val="both"/>
        <w:textAlignment w:val="baseline"/>
        <w:rPr>
          <w:sz w:val="28"/>
          <w:szCs w:val="28"/>
          <w:lang w:val="ru-RU"/>
        </w:rPr>
      </w:pPr>
      <w:r w:rsidRPr="00995E5D">
        <w:rPr>
          <w:sz w:val="28"/>
          <w:szCs w:val="28"/>
          <w:lang w:val="ru-RU"/>
        </w:rPr>
        <w:t>1) </w:t>
      </w:r>
      <w:r w:rsidR="0074333A" w:rsidRPr="00995E5D">
        <w:rPr>
          <w:sz w:val="28"/>
          <w:szCs w:val="28"/>
          <w:lang w:val="ru-RU"/>
        </w:rPr>
        <w:t>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74333A" w:rsidRPr="00995E5D" w:rsidRDefault="0074333A" w:rsidP="001172C2">
      <w:pPr>
        <w:pStyle w:val="a6"/>
        <w:widowControl/>
        <w:tabs>
          <w:tab w:val="clear" w:pos="4677"/>
          <w:tab w:val="clear" w:pos="9355"/>
        </w:tabs>
        <w:overflowPunct w:val="0"/>
        <w:spacing w:line="360" w:lineRule="auto"/>
        <w:ind w:firstLine="454"/>
        <w:jc w:val="both"/>
        <w:textAlignment w:val="baseline"/>
        <w:rPr>
          <w:sz w:val="28"/>
          <w:szCs w:val="28"/>
          <w:lang w:val="ru-RU"/>
        </w:rPr>
      </w:pPr>
      <w:r w:rsidRPr="00995E5D">
        <w:rPr>
          <w:sz w:val="28"/>
          <w:szCs w:val="28"/>
          <w:lang w:val="ru-RU"/>
        </w:rPr>
        <w:lastRenderedPageBreak/>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74333A" w:rsidRPr="00995E5D" w:rsidRDefault="0074333A" w:rsidP="001172C2">
      <w:pPr>
        <w:pStyle w:val="a6"/>
        <w:widowControl/>
        <w:tabs>
          <w:tab w:val="clear" w:pos="4677"/>
          <w:tab w:val="clear" w:pos="9355"/>
        </w:tabs>
        <w:overflowPunct w:val="0"/>
        <w:spacing w:line="360" w:lineRule="auto"/>
        <w:ind w:firstLine="454"/>
        <w:jc w:val="both"/>
        <w:textAlignment w:val="baseline"/>
        <w:rPr>
          <w:sz w:val="28"/>
          <w:szCs w:val="28"/>
          <w:lang w:val="ru-RU"/>
        </w:rPr>
      </w:pPr>
      <w:r w:rsidRPr="00995E5D">
        <w:rPr>
          <w:sz w:val="28"/>
          <w:szCs w:val="28"/>
          <w:lang w:val="ru-RU"/>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w:t>
      </w:r>
      <w:r w:rsidRPr="00995E5D">
        <w:rPr>
          <w:bCs/>
          <w:sz w:val="28"/>
          <w:szCs w:val="28"/>
          <w:lang w:val="ru-RU"/>
        </w:rPr>
        <w:t>схем</w:t>
      </w:r>
      <w:r w:rsidRPr="00995E5D">
        <w:rPr>
          <w:sz w:val="28"/>
          <w:szCs w:val="28"/>
          <w:lang w:val="ru-RU"/>
        </w:rPr>
        <w:t>;</w:t>
      </w:r>
    </w:p>
    <w:p w:rsidR="0074333A" w:rsidRPr="00995E5D" w:rsidRDefault="0074333A" w:rsidP="001172C2">
      <w:pPr>
        <w:pStyle w:val="a6"/>
        <w:widowControl/>
        <w:tabs>
          <w:tab w:val="clear" w:pos="4677"/>
          <w:tab w:val="clear" w:pos="9355"/>
        </w:tabs>
        <w:overflowPunct w:val="0"/>
        <w:spacing w:line="360" w:lineRule="auto"/>
        <w:ind w:firstLine="454"/>
        <w:jc w:val="both"/>
        <w:textAlignment w:val="baseline"/>
        <w:rPr>
          <w:sz w:val="28"/>
          <w:szCs w:val="28"/>
          <w:lang w:val="ru-RU"/>
        </w:rPr>
      </w:pPr>
      <w:r w:rsidRPr="00995E5D">
        <w:rPr>
          <w:sz w:val="28"/>
          <w:szCs w:val="28"/>
          <w:lang w:val="ru-RU"/>
        </w:rPr>
        <w:t>— выявлению и анализу существенных и устойчивых связей и отношений между объектами и процессами;</w:t>
      </w:r>
    </w:p>
    <w:p w:rsidR="0074333A" w:rsidRPr="00995E5D" w:rsidRDefault="006E137F" w:rsidP="001172C2">
      <w:pPr>
        <w:pStyle w:val="a6"/>
        <w:widowControl/>
        <w:tabs>
          <w:tab w:val="clear" w:pos="4677"/>
          <w:tab w:val="clear" w:pos="9355"/>
        </w:tabs>
        <w:overflowPunct w:val="0"/>
        <w:spacing w:line="360" w:lineRule="auto"/>
        <w:ind w:firstLine="454"/>
        <w:jc w:val="both"/>
        <w:textAlignment w:val="baseline"/>
        <w:rPr>
          <w:sz w:val="28"/>
          <w:szCs w:val="28"/>
          <w:lang w:val="ru-RU"/>
        </w:rPr>
      </w:pPr>
      <w:r w:rsidRPr="00995E5D">
        <w:rPr>
          <w:sz w:val="28"/>
          <w:szCs w:val="28"/>
          <w:lang w:val="ru-RU"/>
        </w:rPr>
        <w:t>2) </w:t>
      </w:r>
      <w:r w:rsidR="0074333A" w:rsidRPr="00995E5D">
        <w:rPr>
          <w:sz w:val="28"/>
          <w:szCs w:val="28"/>
          <w:lang w:val="ru-RU"/>
        </w:rPr>
        <w:t>учебно-познавательные задачи, направленные на формирование и оценку навыка</w:t>
      </w:r>
      <w:r w:rsidR="0074333A" w:rsidRPr="00995E5D">
        <w:rPr>
          <w:b/>
          <w:sz w:val="28"/>
          <w:szCs w:val="28"/>
          <w:lang w:val="ru-RU"/>
        </w:rPr>
        <w:t xml:space="preserve"> </w:t>
      </w:r>
      <w:r w:rsidR="0074333A" w:rsidRPr="00995E5D">
        <w:rPr>
          <w:sz w:val="28"/>
          <w:szCs w:val="28"/>
          <w:lang w:val="ru-RU"/>
        </w:rPr>
        <w:t>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w:t>
      </w:r>
      <w:r w:rsidR="00A87B16" w:rsidRPr="00995E5D">
        <w:rPr>
          <w:sz w:val="28"/>
          <w:szCs w:val="28"/>
          <w:lang w:val="ru-RU"/>
        </w:rPr>
        <w:t>,</w:t>
      </w:r>
      <w:r w:rsidR="0074333A" w:rsidRPr="00995E5D">
        <w:rPr>
          <w:sz w:val="28"/>
          <w:szCs w:val="28"/>
          <w:lang w:val="ru-RU"/>
        </w:rPr>
        <w:t xml:space="preserve">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w:t>
      </w:r>
      <w:r w:rsidR="003A5EFC" w:rsidRPr="00995E5D">
        <w:rPr>
          <w:sz w:val="28"/>
          <w:szCs w:val="28"/>
          <w:lang w:val="ru-RU"/>
        </w:rPr>
        <w:t>я</w:t>
      </w:r>
      <w:r w:rsidR="0074333A" w:rsidRPr="00995E5D">
        <w:rPr>
          <w:sz w:val="28"/>
          <w:szCs w:val="28"/>
          <w:lang w:val="ru-RU"/>
        </w:rPr>
        <w:t xml:space="preserve"> её в новой форме, переноса в иной контекст и т.</w:t>
      </w:r>
      <w:r w:rsidR="0074333A" w:rsidRPr="00995E5D">
        <w:rPr>
          <w:sz w:val="28"/>
          <w:szCs w:val="28"/>
        </w:rPr>
        <w:t> </w:t>
      </w:r>
      <w:r w:rsidR="0074333A" w:rsidRPr="00995E5D">
        <w:rPr>
          <w:sz w:val="28"/>
          <w:szCs w:val="28"/>
          <w:lang w:val="ru-RU"/>
        </w:rPr>
        <w:t>п.;</w:t>
      </w:r>
    </w:p>
    <w:p w:rsidR="0074333A" w:rsidRPr="00995E5D" w:rsidRDefault="00F57091" w:rsidP="001172C2">
      <w:pPr>
        <w:pStyle w:val="a6"/>
        <w:widowControl/>
        <w:tabs>
          <w:tab w:val="clear" w:pos="4677"/>
          <w:tab w:val="clear" w:pos="9355"/>
        </w:tabs>
        <w:overflowPunct w:val="0"/>
        <w:spacing w:line="360" w:lineRule="auto"/>
        <w:ind w:firstLine="454"/>
        <w:jc w:val="both"/>
        <w:textAlignment w:val="baseline"/>
        <w:rPr>
          <w:sz w:val="28"/>
          <w:szCs w:val="28"/>
          <w:lang w:val="ru-RU"/>
        </w:rPr>
      </w:pPr>
      <w:r w:rsidRPr="00995E5D">
        <w:rPr>
          <w:sz w:val="28"/>
          <w:szCs w:val="28"/>
          <w:lang w:val="ru-RU"/>
        </w:rPr>
        <w:t>3) </w:t>
      </w:r>
      <w:r w:rsidR="0074333A" w:rsidRPr="00995E5D">
        <w:rPr>
          <w:sz w:val="28"/>
          <w:szCs w:val="28"/>
          <w:lang w:val="ru-RU"/>
        </w:rPr>
        <w:t>учебно-практические задачи, направленные на формирование и оценкунавыка</w:t>
      </w:r>
      <w:r w:rsidR="0074333A" w:rsidRPr="00995E5D">
        <w:rPr>
          <w:b/>
          <w:sz w:val="28"/>
          <w:szCs w:val="28"/>
          <w:lang w:val="ru-RU"/>
        </w:rPr>
        <w:t xml:space="preserve"> </w:t>
      </w:r>
      <w:r w:rsidR="0074333A" w:rsidRPr="00995E5D">
        <w:rPr>
          <w:sz w:val="28"/>
          <w:szCs w:val="28"/>
          <w:lang w:val="ru-RU"/>
        </w:rPr>
        <w:t>разрешения</w:t>
      </w:r>
      <w:r w:rsidR="003D00A3" w:rsidRPr="00995E5D">
        <w:rPr>
          <w:sz w:val="28"/>
          <w:szCs w:val="28"/>
          <w:lang w:val="ru-RU"/>
        </w:rPr>
        <w:t xml:space="preserve"> </w:t>
      </w:r>
      <w:r w:rsidR="0074333A" w:rsidRPr="00995E5D">
        <w:rPr>
          <w:sz w:val="28"/>
          <w:szCs w:val="28"/>
          <w:lang w:val="ru-RU"/>
        </w:rPr>
        <w:t xml:space="preserve">проблем/проблемных ситуаций, требующие принятия решения в ситуации неопределённости, например, выбора или разработки оптимального </w:t>
      </w:r>
      <w:r w:rsidR="003A5EFC" w:rsidRPr="00995E5D">
        <w:rPr>
          <w:sz w:val="28"/>
          <w:szCs w:val="28"/>
          <w:lang w:val="ru-RU"/>
        </w:rPr>
        <w:t>либо</w:t>
      </w:r>
      <w:r w:rsidR="0074333A" w:rsidRPr="00995E5D">
        <w:rPr>
          <w:sz w:val="28"/>
          <w:szCs w:val="28"/>
          <w:lang w:val="ru-RU"/>
        </w:rPr>
        <w:t xml:space="preserve"> наиболее эффективного решения, создания объекта с заданными свойствами, установления закономерностей или «устранения неполадок» и т. п.;</w:t>
      </w:r>
    </w:p>
    <w:p w:rsidR="0074333A" w:rsidRPr="00995E5D" w:rsidRDefault="00F57091" w:rsidP="001172C2">
      <w:pPr>
        <w:pStyle w:val="a6"/>
        <w:widowControl/>
        <w:tabs>
          <w:tab w:val="clear" w:pos="4677"/>
          <w:tab w:val="clear" w:pos="9355"/>
        </w:tabs>
        <w:overflowPunct w:val="0"/>
        <w:spacing w:line="360" w:lineRule="auto"/>
        <w:ind w:firstLine="454"/>
        <w:jc w:val="both"/>
        <w:textAlignment w:val="baseline"/>
        <w:rPr>
          <w:sz w:val="28"/>
          <w:szCs w:val="28"/>
          <w:lang w:val="ru-RU"/>
        </w:rPr>
      </w:pPr>
      <w:r w:rsidRPr="00995E5D">
        <w:rPr>
          <w:sz w:val="28"/>
          <w:szCs w:val="28"/>
          <w:lang w:val="ru-RU"/>
        </w:rPr>
        <w:t>4) </w:t>
      </w:r>
      <w:r w:rsidR="0074333A" w:rsidRPr="00995E5D">
        <w:rPr>
          <w:sz w:val="28"/>
          <w:szCs w:val="28"/>
          <w:lang w:val="ru-RU"/>
        </w:rPr>
        <w:t>учебно-практические задачи, направленные на формирование и оценкунавыка</w:t>
      </w:r>
      <w:r w:rsidR="0074333A" w:rsidRPr="00995E5D">
        <w:rPr>
          <w:b/>
          <w:sz w:val="28"/>
          <w:szCs w:val="28"/>
          <w:lang w:val="ru-RU"/>
        </w:rPr>
        <w:t xml:space="preserve"> </w:t>
      </w:r>
      <w:r w:rsidR="0074333A" w:rsidRPr="00995E5D">
        <w:rPr>
          <w:sz w:val="28"/>
          <w:szCs w:val="28"/>
          <w:lang w:val="ru-RU"/>
        </w:rPr>
        <w:t xml:space="preserve">сотрудничества, требующие совместной работы в парах или </w:t>
      </w:r>
      <w:r w:rsidR="0074333A" w:rsidRPr="00995E5D">
        <w:rPr>
          <w:sz w:val="28"/>
          <w:szCs w:val="28"/>
          <w:lang w:val="ru-RU"/>
        </w:rPr>
        <w:lastRenderedPageBreak/>
        <w:t>группах с распределением ролей/функций и разделением ответственности за конечный результат;</w:t>
      </w:r>
    </w:p>
    <w:p w:rsidR="0074333A" w:rsidRPr="00995E5D" w:rsidRDefault="00F57091" w:rsidP="001172C2">
      <w:pPr>
        <w:pStyle w:val="a6"/>
        <w:widowControl/>
        <w:tabs>
          <w:tab w:val="clear" w:pos="4677"/>
          <w:tab w:val="clear" w:pos="9355"/>
        </w:tabs>
        <w:overflowPunct w:val="0"/>
        <w:spacing w:line="360" w:lineRule="auto"/>
        <w:ind w:firstLine="454"/>
        <w:jc w:val="both"/>
        <w:textAlignment w:val="baseline"/>
        <w:rPr>
          <w:sz w:val="28"/>
          <w:szCs w:val="28"/>
          <w:lang w:val="ru-RU"/>
        </w:rPr>
      </w:pPr>
      <w:r w:rsidRPr="00995E5D">
        <w:rPr>
          <w:sz w:val="28"/>
          <w:szCs w:val="28"/>
          <w:lang w:val="ru-RU"/>
        </w:rPr>
        <w:t>5) </w:t>
      </w:r>
      <w:r w:rsidR="0074333A" w:rsidRPr="00995E5D">
        <w:rPr>
          <w:sz w:val="28"/>
          <w:szCs w:val="28"/>
          <w:lang w:val="ru-RU"/>
        </w:rPr>
        <w:t>учебно-практические задачи, направленные на формирование и оценкунавыка</w:t>
      </w:r>
      <w:r w:rsidR="0074333A" w:rsidRPr="00995E5D">
        <w:rPr>
          <w:b/>
          <w:sz w:val="28"/>
          <w:szCs w:val="28"/>
          <w:lang w:val="ru-RU"/>
        </w:rPr>
        <w:t xml:space="preserve"> </w:t>
      </w:r>
      <w:r w:rsidR="0074333A" w:rsidRPr="00995E5D">
        <w:rPr>
          <w:sz w:val="28"/>
          <w:szCs w:val="28"/>
          <w:lang w:val="ru-RU"/>
        </w:rPr>
        <w:t>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74333A" w:rsidRPr="00995E5D" w:rsidRDefault="00F57091" w:rsidP="001172C2">
      <w:pPr>
        <w:pStyle w:val="a6"/>
        <w:widowControl/>
        <w:tabs>
          <w:tab w:val="clear" w:pos="4677"/>
          <w:tab w:val="clear" w:pos="9355"/>
        </w:tabs>
        <w:overflowPunct w:val="0"/>
        <w:spacing w:line="360" w:lineRule="auto"/>
        <w:ind w:firstLine="454"/>
        <w:jc w:val="both"/>
        <w:textAlignment w:val="baseline"/>
        <w:rPr>
          <w:sz w:val="28"/>
          <w:szCs w:val="28"/>
          <w:lang w:val="ru-RU"/>
        </w:rPr>
      </w:pPr>
      <w:r w:rsidRPr="00995E5D">
        <w:rPr>
          <w:sz w:val="28"/>
          <w:szCs w:val="28"/>
          <w:lang w:val="ru-RU"/>
        </w:rPr>
        <w:t>6) </w:t>
      </w:r>
      <w:r w:rsidR="0074333A" w:rsidRPr="00995E5D">
        <w:rPr>
          <w:sz w:val="28"/>
          <w:szCs w:val="28"/>
          <w:lang w:val="ru-RU"/>
        </w:rPr>
        <w:t>учебно-практические и учебно-познавательные задачи, направленные на формирование и оценкунавыка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w:t>
      </w:r>
    </w:p>
    <w:p w:rsidR="0074333A" w:rsidRPr="00995E5D" w:rsidRDefault="00F57091" w:rsidP="001172C2">
      <w:pPr>
        <w:pStyle w:val="a6"/>
        <w:widowControl/>
        <w:tabs>
          <w:tab w:val="clear" w:pos="4677"/>
          <w:tab w:val="clear" w:pos="9355"/>
        </w:tabs>
        <w:overflowPunct w:val="0"/>
        <w:spacing w:line="360" w:lineRule="auto"/>
        <w:ind w:firstLine="454"/>
        <w:jc w:val="both"/>
        <w:textAlignment w:val="baseline"/>
        <w:rPr>
          <w:sz w:val="28"/>
          <w:szCs w:val="28"/>
          <w:lang w:val="ru-RU"/>
        </w:rPr>
      </w:pPr>
      <w:r w:rsidRPr="00995E5D">
        <w:rPr>
          <w:sz w:val="28"/>
          <w:szCs w:val="28"/>
          <w:lang w:val="ru-RU"/>
        </w:rPr>
        <w:t>7) </w:t>
      </w:r>
      <w:r w:rsidR="0074333A" w:rsidRPr="00995E5D">
        <w:rPr>
          <w:sz w:val="28"/>
          <w:szCs w:val="28"/>
          <w:lang w:val="ru-RU"/>
        </w:rPr>
        <w:t>учебно-практические и учебно-познавательные задачи, направленные на формирование и оценку навыка</w:t>
      </w:r>
      <w:r w:rsidR="0074333A" w:rsidRPr="00995E5D">
        <w:rPr>
          <w:b/>
          <w:sz w:val="28"/>
          <w:szCs w:val="28"/>
          <w:lang w:val="ru-RU"/>
        </w:rPr>
        <w:t xml:space="preserve"> </w:t>
      </w:r>
      <w:r w:rsidR="0074333A" w:rsidRPr="00995E5D">
        <w:rPr>
          <w:sz w:val="28"/>
          <w:szCs w:val="28"/>
          <w:lang w:val="ru-RU"/>
        </w:rPr>
        <w:t xml:space="preserve">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w:t>
      </w:r>
      <w:r w:rsidR="00A87B16" w:rsidRPr="00995E5D">
        <w:rPr>
          <w:sz w:val="28"/>
          <w:szCs w:val="28"/>
          <w:lang w:val="ru-RU"/>
        </w:rPr>
        <w:t xml:space="preserve">выполнении </w:t>
      </w:r>
      <w:r w:rsidR="004072FF" w:rsidRPr="00995E5D">
        <w:rPr>
          <w:sz w:val="28"/>
          <w:szCs w:val="28"/>
          <w:lang w:val="ru-RU"/>
        </w:rPr>
        <w:t xml:space="preserve">задания </w:t>
      </w:r>
      <w:r w:rsidR="0074333A" w:rsidRPr="00995E5D">
        <w:rPr>
          <w:sz w:val="28"/>
          <w:szCs w:val="28"/>
          <w:lang w:val="ru-RU"/>
        </w:rPr>
        <w:t>и/или самостоятельной постановки учебных задач (например, что надо изменить, выполнить по-другому, дополнительно узнать и т. п.);</w:t>
      </w:r>
    </w:p>
    <w:p w:rsidR="0074333A" w:rsidRPr="00995E5D" w:rsidRDefault="00F57091" w:rsidP="001172C2">
      <w:pPr>
        <w:pStyle w:val="a6"/>
        <w:widowControl/>
        <w:tabs>
          <w:tab w:val="clear" w:pos="4677"/>
          <w:tab w:val="clear" w:pos="9355"/>
        </w:tabs>
        <w:overflowPunct w:val="0"/>
        <w:spacing w:line="360" w:lineRule="auto"/>
        <w:ind w:firstLine="454"/>
        <w:jc w:val="both"/>
        <w:textAlignment w:val="baseline"/>
        <w:rPr>
          <w:sz w:val="28"/>
          <w:szCs w:val="28"/>
          <w:lang w:val="ru-RU"/>
        </w:rPr>
      </w:pPr>
      <w:r w:rsidRPr="00995E5D">
        <w:rPr>
          <w:sz w:val="28"/>
          <w:szCs w:val="28"/>
          <w:lang w:val="ru-RU"/>
        </w:rPr>
        <w:t>8) </w:t>
      </w:r>
      <w:r w:rsidR="0074333A" w:rsidRPr="00995E5D">
        <w:rPr>
          <w:sz w:val="28"/>
          <w:szCs w:val="28"/>
          <w:lang w:val="ru-RU"/>
        </w:rP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w:t>
      </w:r>
      <w:r w:rsidR="004C6087" w:rsidRPr="00995E5D">
        <w:rPr>
          <w:sz w:val="28"/>
          <w:szCs w:val="28"/>
          <w:lang w:val="ru-RU"/>
        </w:rPr>
        <w:t>ся представлений о социальных и/или</w:t>
      </w:r>
      <w:r w:rsidR="0074333A" w:rsidRPr="00995E5D">
        <w:rPr>
          <w:sz w:val="28"/>
          <w:szCs w:val="28"/>
          <w:lang w:val="ru-RU"/>
        </w:rPr>
        <w:t xml:space="preserve"> личностных </w:t>
      </w:r>
      <w:r w:rsidR="0074333A" w:rsidRPr="00995E5D">
        <w:rPr>
          <w:sz w:val="28"/>
          <w:szCs w:val="28"/>
          <w:lang w:val="ru-RU"/>
        </w:rPr>
        <w:lastRenderedPageBreak/>
        <w:t>ценностях, нравственно-этических нормах, эстетических ценностях, а также аргументации (пояснения или комментария) своей позиции или оценки;</w:t>
      </w:r>
    </w:p>
    <w:p w:rsidR="0074333A" w:rsidRPr="00995E5D" w:rsidRDefault="00F57091" w:rsidP="001172C2">
      <w:pPr>
        <w:pStyle w:val="a6"/>
        <w:widowControl/>
        <w:tabs>
          <w:tab w:val="clear" w:pos="4677"/>
          <w:tab w:val="clear" w:pos="9355"/>
        </w:tabs>
        <w:overflowPunct w:val="0"/>
        <w:spacing w:line="360" w:lineRule="auto"/>
        <w:ind w:firstLine="454"/>
        <w:jc w:val="both"/>
        <w:textAlignment w:val="baseline"/>
        <w:rPr>
          <w:sz w:val="28"/>
          <w:szCs w:val="28"/>
          <w:lang w:val="ru-RU"/>
        </w:rPr>
      </w:pPr>
      <w:r w:rsidRPr="00995E5D">
        <w:rPr>
          <w:sz w:val="28"/>
          <w:szCs w:val="28"/>
          <w:lang w:val="ru-RU"/>
        </w:rPr>
        <w:t>9) </w:t>
      </w:r>
      <w:r w:rsidR="0074333A" w:rsidRPr="00995E5D">
        <w:rPr>
          <w:sz w:val="28"/>
          <w:szCs w:val="28"/>
          <w:lang w:val="ru-RU"/>
        </w:rPr>
        <w:t>учебно-практические и учебно-познавательные задачи, направленные на формирование и оценку</w:t>
      </w:r>
      <w:r w:rsidR="0074333A" w:rsidRPr="00995E5D">
        <w:rPr>
          <w:b/>
          <w:sz w:val="28"/>
          <w:szCs w:val="28"/>
          <w:lang w:val="ru-RU"/>
        </w:rPr>
        <w:t xml:space="preserve"> </w:t>
      </w:r>
      <w:r w:rsidR="0074333A" w:rsidRPr="00995E5D">
        <w:rPr>
          <w:sz w:val="28"/>
          <w:szCs w:val="28"/>
          <w:lang w:val="ru-RU"/>
        </w:rPr>
        <w:t>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74333A" w:rsidRPr="00995E5D" w:rsidRDefault="0074333A" w:rsidP="001172C2">
      <w:pPr>
        <w:pStyle w:val="a6"/>
        <w:widowControl/>
        <w:tabs>
          <w:tab w:val="clear" w:pos="4677"/>
          <w:tab w:val="clear" w:pos="9355"/>
        </w:tabs>
        <w:overflowPunct w:val="0"/>
        <w:spacing w:line="360" w:lineRule="auto"/>
        <w:ind w:firstLine="454"/>
        <w:jc w:val="both"/>
        <w:textAlignment w:val="baseline"/>
        <w:rPr>
          <w:bCs/>
          <w:sz w:val="28"/>
          <w:szCs w:val="28"/>
          <w:lang w:val="ru-RU"/>
        </w:rPr>
      </w:pPr>
      <w:r w:rsidRPr="00995E5D">
        <w:rPr>
          <w:sz w:val="28"/>
          <w:szCs w:val="28"/>
          <w:lang w:val="ru-RU"/>
        </w:rPr>
        <w:t xml:space="preserve">В соответствии с реализуемой </w:t>
      </w:r>
      <w:r w:rsidR="00CE3483" w:rsidRPr="00995E5D">
        <w:rPr>
          <w:sz w:val="28"/>
          <w:szCs w:val="28"/>
          <w:lang w:val="ru-RU"/>
        </w:rPr>
        <w:t>деятельностной</w:t>
      </w:r>
      <w:r w:rsidRPr="00995E5D">
        <w:rPr>
          <w:sz w:val="28"/>
          <w:szCs w:val="28"/>
          <w:lang w:val="ru-RU"/>
        </w:rPr>
        <w:t xml:space="preserve"> парадигмой образования система планируемых результатов строится на основе уровневого подхода</w:t>
      </w:r>
      <w:r w:rsidRPr="00995E5D">
        <w:rPr>
          <w:b/>
          <w:i/>
          <w:sz w:val="28"/>
          <w:szCs w:val="28"/>
          <w:lang w:val="ru-RU"/>
        </w:rPr>
        <w:t>:</w:t>
      </w:r>
      <w:r w:rsidRPr="00995E5D">
        <w:rPr>
          <w:sz w:val="28"/>
          <w:szCs w:val="28"/>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995E5D">
        <w:rPr>
          <w:bCs/>
          <w:sz w:val="28"/>
          <w:szCs w:val="28"/>
          <w:lang w:val="ru-RU"/>
        </w:rPr>
        <w:t>поощрять продвижения обучающихся, выстраивать индивидуальные траектории движения с учётом зоны ближайшего развития ребёнка.</w:t>
      </w:r>
    </w:p>
    <w:p w:rsidR="0074333A" w:rsidRPr="00995E5D" w:rsidRDefault="0074333A" w:rsidP="001172C2">
      <w:pPr>
        <w:pStyle w:val="a6"/>
        <w:widowControl/>
        <w:tabs>
          <w:tab w:val="clear" w:pos="4677"/>
          <w:tab w:val="clear" w:pos="9355"/>
        </w:tabs>
        <w:overflowPunct w:val="0"/>
        <w:spacing w:line="360" w:lineRule="auto"/>
        <w:ind w:firstLine="454"/>
        <w:jc w:val="both"/>
        <w:textAlignment w:val="baseline"/>
        <w:rPr>
          <w:sz w:val="28"/>
          <w:szCs w:val="28"/>
          <w:lang w:val="ru-RU"/>
        </w:rPr>
      </w:pPr>
      <w:r w:rsidRPr="00995E5D">
        <w:rPr>
          <w:bCs/>
          <w:sz w:val="28"/>
          <w:szCs w:val="28"/>
          <w:lang w:val="ru-RU"/>
        </w:rPr>
        <w:t>В стру</w:t>
      </w:r>
      <w:r w:rsidRPr="00995E5D">
        <w:rPr>
          <w:sz w:val="28"/>
          <w:szCs w:val="28"/>
          <w:lang w:val="ru-RU"/>
        </w:rPr>
        <w:t>ктуре планируемых результатов выделяются:</w:t>
      </w:r>
    </w:p>
    <w:p w:rsidR="0074333A" w:rsidRPr="00995E5D" w:rsidRDefault="0074333A" w:rsidP="001172C2">
      <w:pPr>
        <w:spacing w:line="360" w:lineRule="auto"/>
        <w:ind w:firstLine="454"/>
        <w:jc w:val="both"/>
        <w:rPr>
          <w:sz w:val="28"/>
          <w:szCs w:val="28"/>
          <w:lang w:val="ru-RU"/>
        </w:rPr>
      </w:pPr>
      <w:r w:rsidRPr="00995E5D">
        <w:rPr>
          <w:sz w:val="28"/>
          <w:szCs w:val="28"/>
          <w:lang w:val="ru-RU"/>
        </w:rPr>
        <w:t>1)</w:t>
      </w:r>
      <w:r w:rsidRPr="00995E5D">
        <w:rPr>
          <w:sz w:val="28"/>
          <w:szCs w:val="28"/>
        </w:rPr>
        <w:t> </w:t>
      </w:r>
      <w:r w:rsidRPr="00995E5D">
        <w:rPr>
          <w:sz w:val="28"/>
          <w:szCs w:val="28"/>
          <w:lang w:val="ru-RU"/>
        </w:rPr>
        <w:t>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w:t>
      </w:r>
      <w:r w:rsidR="00A87B16" w:rsidRPr="00995E5D">
        <w:rPr>
          <w:sz w:val="28"/>
          <w:szCs w:val="28"/>
          <w:lang w:val="ru-RU"/>
        </w:rPr>
        <w:t>й</w:t>
      </w:r>
      <w:r w:rsidRPr="00995E5D">
        <w:rPr>
          <w:sz w:val="28"/>
          <w:szCs w:val="28"/>
          <w:lang w:val="ru-RU"/>
        </w:rPr>
        <w:t>.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w:t>
      </w:r>
      <w:r w:rsidR="00BD71A4" w:rsidRPr="00995E5D">
        <w:rPr>
          <w:sz w:val="28"/>
          <w:szCs w:val="28"/>
          <w:lang w:val="ru-RU"/>
        </w:rPr>
        <w:t>ё</w:t>
      </w:r>
      <w:r w:rsidRPr="00995E5D">
        <w:rPr>
          <w:sz w:val="28"/>
          <w:szCs w:val="28"/>
          <w:lang w:val="ru-RU"/>
        </w:rPr>
        <w:t>тся в ходе процедур, допускающих предоставление и использование исключительно неперсонифицированной</w:t>
      </w:r>
      <w:r w:rsidR="00BD71A4" w:rsidRPr="00995E5D">
        <w:rPr>
          <w:sz w:val="28"/>
          <w:szCs w:val="28"/>
          <w:lang w:val="ru-RU"/>
        </w:rPr>
        <w:t xml:space="preserve"> информации,</w:t>
      </w:r>
      <w:r w:rsidRPr="00995E5D">
        <w:rPr>
          <w:sz w:val="28"/>
          <w:szCs w:val="28"/>
          <w:lang w:val="ru-RU"/>
        </w:rPr>
        <w:t xml:space="preserve"> а полученные результаты характеризуют эффективность деятельности системы образования на федеральном и региональном уровнях.</w:t>
      </w:r>
    </w:p>
    <w:p w:rsidR="0074333A" w:rsidRPr="00995E5D" w:rsidRDefault="0074333A" w:rsidP="001172C2">
      <w:pPr>
        <w:spacing w:line="360" w:lineRule="auto"/>
        <w:ind w:firstLine="454"/>
        <w:jc w:val="both"/>
        <w:rPr>
          <w:sz w:val="28"/>
          <w:szCs w:val="28"/>
          <w:lang w:val="ru-RU"/>
        </w:rPr>
      </w:pPr>
      <w:r w:rsidRPr="00995E5D">
        <w:rPr>
          <w:sz w:val="28"/>
          <w:szCs w:val="28"/>
          <w:lang w:val="ru-RU"/>
        </w:rPr>
        <w:lastRenderedPageBreak/>
        <w:t>2)</w:t>
      </w:r>
      <w:r w:rsidRPr="00995E5D">
        <w:rPr>
          <w:sz w:val="28"/>
          <w:szCs w:val="28"/>
        </w:rPr>
        <w:t> </w:t>
      </w:r>
      <w:r w:rsidRPr="00995E5D">
        <w:rPr>
          <w:sz w:val="28"/>
          <w:szCs w:val="28"/>
          <w:lang w:val="ru-RU"/>
        </w:rPr>
        <w:t>Планируемые результаты освоения учебных и междисциплинарных программ. Эти результаты приводятся в блоках</w:t>
      </w:r>
      <w:r w:rsidR="004746EB" w:rsidRPr="00995E5D">
        <w:rPr>
          <w:sz w:val="28"/>
          <w:szCs w:val="28"/>
          <w:lang w:val="ru-RU"/>
        </w:rPr>
        <w:t xml:space="preserve"> </w:t>
      </w:r>
      <w:r w:rsidRPr="00995E5D">
        <w:rPr>
          <w:sz w:val="28"/>
          <w:szCs w:val="28"/>
          <w:lang w:val="ru-RU"/>
        </w:rPr>
        <w:t>«Выпускник научится» и «Выпускник получит возможность научиться</w:t>
      </w:r>
      <w:r w:rsidR="00A87B16" w:rsidRPr="00995E5D">
        <w:rPr>
          <w:sz w:val="28"/>
          <w:szCs w:val="28"/>
          <w:lang w:val="ru-RU"/>
        </w:rPr>
        <w:t xml:space="preserve">» </w:t>
      </w:r>
      <w:r w:rsidRPr="00995E5D">
        <w:rPr>
          <w:sz w:val="28"/>
          <w:szCs w:val="28"/>
          <w:lang w:val="ru-RU"/>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74333A" w:rsidRPr="00995E5D" w:rsidRDefault="00BC73A2" w:rsidP="001172C2">
      <w:pPr>
        <w:spacing w:line="360" w:lineRule="auto"/>
        <w:ind w:firstLine="454"/>
        <w:jc w:val="both"/>
        <w:rPr>
          <w:sz w:val="28"/>
          <w:szCs w:val="28"/>
          <w:lang w:val="ru-RU"/>
        </w:rPr>
      </w:pPr>
      <w:r w:rsidRPr="00995E5D">
        <w:rPr>
          <w:sz w:val="28"/>
          <w:szCs w:val="28"/>
          <w:lang w:val="ru-RU"/>
        </w:rPr>
        <w:t>Планируемые результаты, отнесё</w:t>
      </w:r>
      <w:r w:rsidR="0074333A" w:rsidRPr="00995E5D">
        <w:rPr>
          <w:sz w:val="28"/>
          <w:szCs w:val="28"/>
          <w:lang w:val="ru-RU"/>
        </w:rPr>
        <w:t xml:space="preserve">нные к блоку «Выпускник научится», ориентируют пользователя в том, </w:t>
      </w:r>
      <w:r w:rsidR="007E5F8F" w:rsidRPr="00995E5D">
        <w:rPr>
          <w:sz w:val="28"/>
          <w:szCs w:val="28"/>
          <w:lang w:val="ru-RU"/>
        </w:rPr>
        <w:t xml:space="preserve">достижение </w:t>
      </w:r>
      <w:r w:rsidR="0074333A" w:rsidRPr="00995E5D">
        <w:rPr>
          <w:sz w:val="28"/>
          <w:szCs w:val="28"/>
          <w:lang w:val="ru-RU"/>
        </w:rPr>
        <w:t>каки</w:t>
      </w:r>
      <w:r w:rsidR="007E5F8F" w:rsidRPr="00995E5D">
        <w:rPr>
          <w:sz w:val="28"/>
          <w:szCs w:val="28"/>
          <w:lang w:val="ru-RU"/>
        </w:rPr>
        <w:t>х</w:t>
      </w:r>
      <w:r w:rsidR="0074333A" w:rsidRPr="00995E5D">
        <w:rPr>
          <w:sz w:val="28"/>
          <w:szCs w:val="28"/>
          <w:lang w:val="ru-RU"/>
        </w:rPr>
        <w:t xml:space="preserve"> уровн</w:t>
      </w:r>
      <w:r w:rsidR="007E5F8F" w:rsidRPr="00995E5D">
        <w:rPr>
          <w:sz w:val="28"/>
          <w:szCs w:val="28"/>
          <w:lang w:val="ru-RU"/>
        </w:rPr>
        <w:t>ей</w:t>
      </w:r>
      <w:r w:rsidR="0074333A" w:rsidRPr="00995E5D">
        <w:rPr>
          <w:sz w:val="28"/>
          <w:szCs w:val="28"/>
          <w:lang w:val="ru-RU"/>
        </w:rPr>
        <w:t xml:space="preserve"> освоения учебных действий с изучаемым опорным учебным материалом ожида</w:t>
      </w:r>
      <w:r w:rsidR="007E5F8F" w:rsidRPr="00995E5D">
        <w:rPr>
          <w:sz w:val="28"/>
          <w:szCs w:val="28"/>
          <w:lang w:val="ru-RU"/>
        </w:rPr>
        <w:t>е</w:t>
      </w:r>
      <w:r w:rsidR="0074333A" w:rsidRPr="00995E5D">
        <w:rPr>
          <w:sz w:val="28"/>
          <w:szCs w:val="28"/>
          <w:lang w:val="ru-RU"/>
        </w:rPr>
        <w:t>тся от выпускников. Критериями о</w:t>
      </w:r>
      <w:r w:rsidR="007E5F8F" w:rsidRPr="00995E5D">
        <w:rPr>
          <w:sz w:val="28"/>
          <w:szCs w:val="28"/>
          <w:lang w:val="ru-RU"/>
        </w:rPr>
        <w:t>тбора данных результатов служат</w:t>
      </w:r>
      <w:r w:rsidR="0074333A" w:rsidRPr="00995E5D">
        <w:rPr>
          <w:sz w:val="28"/>
          <w:szCs w:val="28"/>
          <w:lang w:val="ru-RU"/>
        </w:rPr>
        <w:t xml:space="preserve">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w:t>
      </w:r>
      <w:r w:rsidR="007E5F8F" w:rsidRPr="00995E5D">
        <w:rPr>
          <w:sz w:val="28"/>
          <w:szCs w:val="28"/>
          <w:lang w:val="ru-RU"/>
        </w:rPr>
        <w:t>,</w:t>
      </w:r>
      <w:r w:rsidR="0074333A" w:rsidRPr="00995E5D">
        <w:rPr>
          <w:sz w:val="28"/>
          <w:szCs w:val="28"/>
          <w:lang w:val="ru-RU"/>
        </w:rPr>
        <w:t xml:space="preserve"> в этот блок включается такой круг учебных задач, построенных на опорном учебном материале, овладение которыми принципиально необходимо для ус</w:t>
      </w:r>
      <w:r w:rsidR="007E5F8F" w:rsidRPr="00995E5D">
        <w:rPr>
          <w:sz w:val="28"/>
          <w:szCs w:val="28"/>
          <w:lang w:val="ru-RU"/>
        </w:rPr>
        <w:t>пешного обучения и социализации</w:t>
      </w:r>
      <w:r w:rsidR="0074333A" w:rsidRPr="00995E5D">
        <w:rPr>
          <w:sz w:val="28"/>
          <w:szCs w:val="28"/>
          <w:lang w:val="ru-RU"/>
        </w:rPr>
        <w:t xml:space="preserve"> и которые в принципе могут быть освоены подавляющим большинством обучающихся при условии специальной целенаправленной работы учителя.</w:t>
      </w:r>
    </w:p>
    <w:p w:rsidR="0074333A" w:rsidRPr="00995E5D" w:rsidRDefault="0074333A" w:rsidP="001172C2">
      <w:pPr>
        <w:spacing w:line="360" w:lineRule="auto"/>
        <w:ind w:firstLine="454"/>
        <w:jc w:val="both"/>
        <w:rPr>
          <w:sz w:val="28"/>
          <w:szCs w:val="28"/>
          <w:lang w:val="ru-RU"/>
        </w:rPr>
      </w:pPr>
      <w:r w:rsidRPr="00995E5D">
        <w:rPr>
          <w:sz w:val="28"/>
          <w:szCs w:val="28"/>
          <w:lang w:val="ru-RU"/>
        </w:rPr>
        <w:t>Достижение</w:t>
      </w:r>
      <w:r w:rsidR="002D1DF6" w:rsidRPr="00995E5D">
        <w:rPr>
          <w:sz w:val="28"/>
          <w:szCs w:val="28"/>
          <w:lang w:val="ru-RU"/>
        </w:rPr>
        <w:t xml:space="preserve"> планируемых результатов, отнесё</w:t>
      </w:r>
      <w:r w:rsidRPr="00995E5D">
        <w:rPr>
          <w:sz w:val="28"/>
          <w:szCs w:val="28"/>
          <w:lang w:val="ru-RU"/>
        </w:rPr>
        <w:t>нных к блоку «Выпускник научится», выносится на итоговую оценку, которая может осуществляться как в ходе обучени</w:t>
      </w:r>
      <w:r w:rsidR="00F16C94" w:rsidRPr="00995E5D">
        <w:rPr>
          <w:sz w:val="28"/>
          <w:szCs w:val="28"/>
          <w:lang w:val="ru-RU"/>
        </w:rPr>
        <w:t>я (с помощью накопленной оценки</w:t>
      </w:r>
      <w:r w:rsidRPr="00995E5D">
        <w:rPr>
          <w:sz w:val="28"/>
          <w:szCs w:val="28"/>
          <w:lang w:val="ru-RU"/>
        </w:rPr>
        <w:t xml:space="preserve">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w:t>
      </w:r>
      <w:r w:rsidR="00F16C94" w:rsidRPr="00995E5D">
        <w:rPr>
          <w:sz w:val="28"/>
          <w:szCs w:val="28"/>
          <w:lang w:val="ru-RU"/>
        </w:rPr>
        <w:t>ё</w:t>
      </w:r>
      <w:r w:rsidRPr="00995E5D">
        <w:rPr>
          <w:sz w:val="28"/>
          <w:szCs w:val="28"/>
          <w:lang w:val="ru-RU"/>
        </w:rPr>
        <w:t xml:space="preserve">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w:t>
      </w:r>
      <w:r w:rsidRPr="00995E5D">
        <w:rPr>
          <w:sz w:val="28"/>
          <w:szCs w:val="28"/>
          <w:lang w:val="ru-RU"/>
        </w:rPr>
        <w:lastRenderedPageBreak/>
        <w:t>уровня служит единственным основанием для положительного решения вопроса о возможности перехода на следующую ступень обучения.</w:t>
      </w:r>
    </w:p>
    <w:p w:rsidR="0074333A" w:rsidRPr="00995E5D" w:rsidRDefault="0074333A" w:rsidP="001172C2">
      <w:pPr>
        <w:spacing w:line="360" w:lineRule="auto"/>
        <w:ind w:firstLine="454"/>
        <w:jc w:val="both"/>
        <w:rPr>
          <w:sz w:val="28"/>
          <w:szCs w:val="28"/>
          <w:lang w:val="ru-RU"/>
        </w:rPr>
      </w:pPr>
      <w:r w:rsidRPr="00995E5D">
        <w:rPr>
          <w:sz w:val="28"/>
          <w:szCs w:val="28"/>
          <w:lang w:val="ru-RU"/>
        </w:rPr>
        <w:t>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w:t>
      </w:r>
      <w:r w:rsidR="00716E86" w:rsidRPr="00995E5D">
        <w:rPr>
          <w:sz w:val="28"/>
          <w:szCs w:val="28"/>
          <w:lang w:val="ru-RU"/>
        </w:rPr>
        <w:t>ние опорного учебного материала</w:t>
      </w:r>
      <w:r w:rsidRPr="00995E5D">
        <w:rPr>
          <w:sz w:val="28"/>
          <w:szCs w:val="28"/>
          <w:lang w:val="ru-RU"/>
        </w:rPr>
        <w:t xml:space="preserve">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w:t>
      </w:r>
      <w:r w:rsidR="00716E86" w:rsidRPr="00995E5D">
        <w:rPr>
          <w:sz w:val="28"/>
          <w:szCs w:val="28"/>
          <w:lang w:val="ru-RU"/>
        </w:rPr>
        <w:t>ющимися</w:t>
      </w:r>
      <w:r w:rsidRPr="00995E5D">
        <w:rPr>
          <w:sz w:val="28"/>
          <w:szCs w:val="28"/>
          <w:lang w:val="ru-RU"/>
        </w:rPr>
        <w:t xml:space="preserve">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w:t>
      </w:r>
      <w:r w:rsidR="00716E86" w:rsidRPr="00995E5D">
        <w:rPr>
          <w:sz w:val="28"/>
          <w:szCs w:val="28"/>
          <w:lang w:val="ru-RU"/>
        </w:rPr>
        <w:t>ё</w:t>
      </w:r>
      <w:r w:rsidRPr="00995E5D">
        <w:rPr>
          <w:sz w:val="28"/>
          <w:szCs w:val="28"/>
          <w:lang w:val="ru-RU"/>
        </w:rPr>
        <w:t>тся преимущественно в ходе процедур, допускающих предоставление и использование исключительно неперсонифицированной информации.</w:t>
      </w:r>
    </w:p>
    <w:p w:rsidR="0074333A" w:rsidRPr="00995E5D" w:rsidRDefault="0074333A" w:rsidP="001172C2">
      <w:pPr>
        <w:spacing w:line="360" w:lineRule="auto"/>
        <w:ind w:firstLine="454"/>
        <w:jc w:val="both"/>
        <w:rPr>
          <w:sz w:val="28"/>
          <w:szCs w:val="28"/>
          <w:lang w:val="ru-RU"/>
        </w:rPr>
      </w:pPr>
      <w:r w:rsidRPr="00995E5D">
        <w:rPr>
          <w:sz w:val="28"/>
          <w:szCs w:val="28"/>
          <w:lang w:val="ru-RU"/>
        </w:rPr>
        <w:t>Частично задания, ориентированные на оценку достижения планируемых результатов из блока «Выпускник получит возможность научиться»</w:t>
      </w:r>
      <w:r w:rsidR="00716E86" w:rsidRPr="00995E5D">
        <w:rPr>
          <w:sz w:val="28"/>
          <w:szCs w:val="28"/>
          <w:lang w:val="ru-RU"/>
        </w:rPr>
        <w:t>,</w:t>
      </w:r>
      <w:r w:rsidRPr="00995E5D">
        <w:rPr>
          <w:sz w:val="28"/>
          <w:szCs w:val="28"/>
          <w:lang w:val="ru-RU"/>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w:t>
      </w:r>
      <w:r w:rsidRPr="00995E5D">
        <w:rPr>
          <w:sz w:val="28"/>
          <w:szCs w:val="28"/>
          <w:lang w:val="ru-RU"/>
        </w:rPr>
        <w:lastRenderedPageBreak/>
        <w:t>учитывать при определении итоговой оценки.</w:t>
      </w:r>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995E5D">
        <w:rPr>
          <w:bCs/>
          <w:iCs/>
          <w:sz w:val="28"/>
          <w:szCs w:val="28"/>
          <w:lang w:val="ru-RU"/>
        </w:rPr>
        <w:t>дифференциации требований</w:t>
      </w:r>
      <w:r w:rsidRPr="00995E5D">
        <w:rPr>
          <w:sz w:val="28"/>
          <w:szCs w:val="28"/>
          <w:lang w:val="ru-RU"/>
        </w:rPr>
        <w:t xml:space="preserve"> к подготовке обучающихся.</w:t>
      </w:r>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На ступени основного общего образования устанавливаются </w:t>
      </w:r>
      <w:r w:rsidR="0083245B" w:rsidRPr="00995E5D">
        <w:rPr>
          <w:sz w:val="28"/>
          <w:szCs w:val="28"/>
          <w:lang w:val="ru-RU"/>
        </w:rPr>
        <w:t>планируемые результаты освоения</w:t>
      </w:r>
      <w:r w:rsidR="004407D4" w:rsidRPr="00995E5D">
        <w:rPr>
          <w:sz w:val="28"/>
          <w:szCs w:val="28"/>
        </w:rPr>
        <w:t> </w:t>
      </w:r>
      <w:r w:rsidRPr="00995E5D">
        <w:rPr>
          <w:sz w:val="28"/>
          <w:szCs w:val="28"/>
          <w:lang w:val="ru-RU"/>
        </w:rPr>
        <w:t>учебных программ по всем предметам</w:t>
      </w:r>
      <w:r w:rsidR="00AC044A" w:rsidRPr="00995E5D">
        <w:rPr>
          <w:sz w:val="28"/>
          <w:szCs w:val="28"/>
          <w:lang w:val="ru-RU"/>
        </w:rPr>
        <w:t xml:space="preserve"> — «Русский язык</w:t>
      </w:r>
      <w:r w:rsidRPr="00995E5D">
        <w:rPr>
          <w:sz w:val="28"/>
          <w:szCs w:val="28"/>
          <w:lang w:val="ru-RU"/>
        </w:rPr>
        <w:t>»</w:t>
      </w:r>
      <w:r w:rsidR="00AC044A" w:rsidRPr="00995E5D">
        <w:rPr>
          <w:sz w:val="28"/>
          <w:szCs w:val="28"/>
          <w:lang w:val="ru-RU"/>
        </w:rPr>
        <w:t>, «Литература</w:t>
      </w:r>
      <w:r w:rsidR="002F14B5" w:rsidRPr="00995E5D">
        <w:rPr>
          <w:sz w:val="28"/>
          <w:szCs w:val="28"/>
          <w:lang w:val="ru-RU"/>
        </w:rPr>
        <w:t>»,</w:t>
      </w:r>
      <w:r w:rsidR="00374436" w:rsidRPr="00995E5D">
        <w:rPr>
          <w:sz w:val="28"/>
          <w:szCs w:val="28"/>
          <w:lang w:val="ru-RU"/>
        </w:rPr>
        <w:t>«Родной язык», «Родная литература»,</w:t>
      </w:r>
      <w:r w:rsidR="002F14B5" w:rsidRPr="00995E5D">
        <w:rPr>
          <w:sz w:val="28"/>
          <w:szCs w:val="28"/>
          <w:lang w:val="ru-RU"/>
        </w:rPr>
        <w:t>«</w:t>
      </w:r>
      <w:r w:rsidR="002D2EF9" w:rsidRPr="00995E5D">
        <w:rPr>
          <w:sz w:val="28"/>
          <w:szCs w:val="28"/>
          <w:lang w:val="ru-RU"/>
        </w:rPr>
        <w:t>Английский</w:t>
      </w:r>
      <w:r w:rsidR="00AC044A" w:rsidRPr="00995E5D">
        <w:rPr>
          <w:sz w:val="28"/>
          <w:szCs w:val="28"/>
          <w:lang w:val="ru-RU"/>
        </w:rPr>
        <w:t>язык</w:t>
      </w:r>
      <w:r w:rsidRPr="00995E5D">
        <w:rPr>
          <w:sz w:val="28"/>
          <w:szCs w:val="28"/>
          <w:lang w:val="ru-RU"/>
        </w:rPr>
        <w:t>», «</w:t>
      </w:r>
      <w:r w:rsidR="00546EC4" w:rsidRPr="00995E5D">
        <w:rPr>
          <w:sz w:val="28"/>
          <w:szCs w:val="28"/>
          <w:lang w:val="ru-RU"/>
        </w:rPr>
        <w:t>История »,</w:t>
      </w:r>
      <w:r w:rsidR="00374436" w:rsidRPr="00995E5D">
        <w:rPr>
          <w:sz w:val="28"/>
          <w:szCs w:val="28"/>
          <w:lang w:val="ru-RU"/>
        </w:rPr>
        <w:t xml:space="preserve"> «История Дона</w:t>
      </w:r>
      <w:r w:rsidR="008F0FD9" w:rsidRPr="00995E5D">
        <w:rPr>
          <w:sz w:val="28"/>
          <w:szCs w:val="28"/>
          <w:lang w:val="ru-RU"/>
        </w:rPr>
        <w:t>»</w:t>
      </w:r>
      <w:r w:rsidR="00546EC4" w:rsidRPr="00995E5D">
        <w:rPr>
          <w:sz w:val="28"/>
          <w:szCs w:val="28"/>
          <w:lang w:val="ru-RU"/>
        </w:rPr>
        <w:t xml:space="preserve"> «Обществознание»</w:t>
      </w:r>
      <w:r w:rsidR="00AC044A" w:rsidRPr="00995E5D">
        <w:rPr>
          <w:sz w:val="28"/>
          <w:szCs w:val="28"/>
          <w:lang w:val="ru-RU"/>
        </w:rPr>
        <w:t xml:space="preserve">, </w:t>
      </w:r>
      <w:r w:rsidRPr="00995E5D">
        <w:rPr>
          <w:sz w:val="28"/>
          <w:szCs w:val="28"/>
          <w:lang w:val="ru-RU"/>
        </w:rPr>
        <w:t>«География», «Математика», «Алгебра», «Геометрия», «Информатика»</w:t>
      </w:r>
      <w:r w:rsidR="00254E58" w:rsidRPr="00995E5D">
        <w:rPr>
          <w:sz w:val="28"/>
          <w:szCs w:val="28"/>
          <w:lang w:val="ru-RU"/>
        </w:rPr>
        <w:t>, «Физика», «Биология»,</w:t>
      </w:r>
      <w:r w:rsidRPr="00995E5D">
        <w:rPr>
          <w:sz w:val="28"/>
          <w:szCs w:val="28"/>
          <w:lang w:val="ru-RU"/>
        </w:rPr>
        <w:t>«Изобразительное искусство», «Музыка», «Технология», «Физическая культура» и «Основы безопасности жизнедеятельности».</w:t>
      </w:r>
    </w:p>
    <w:p w:rsidR="001937E3" w:rsidRPr="00995E5D" w:rsidRDefault="001937E3" w:rsidP="001172C2">
      <w:pPr>
        <w:spacing w:line="360" w:lineRule="auto"/>
        <w:ind w:firstLine="454"/>
        <w:jc w:val="both"/>
        <w:rPr>
          <w:sz w:val="28"/>
          <w:szCs w:val="28"/>
          <w:lang w:val="ru-RU"/>
        </w:rPr>
      </w:pPr>
      <w:r w:rsidRPr="00995E5D">
        <w:rPr>
          <w:sz w:val="28"/>
          <w:szCs w:val="28"/>
          <w:lang w:val="ru-RU"/>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w:t>
      </w:r>
      <w:r w:rsidR="0083245B" w:rsidRPr="00995E5D">
        <w:rPr>
          <w:sz w:val="28"/>
          <w:szCs w:val="28"/>
          <w:lang w:val="ru-RU"/>
        </w:rPr>
        <w:t>общего образования</w:t>
      </w:r>
      <w:r w:rsidRPr="00995E5D">
        <w:rPr>
          <w:sz w:val="28"/>
          <w:szCs w:val="28"/>
          <w:lang w:val="ru-RU"/>
        </w:rPr>
        <w:t>.</w:t>
      </w:r>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К компетенции образовательного учреждения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w:t>
      </w:r>
      <w:r w:rsidR="0083245B" w:rsidRPr="00995E5D">
        <w:rPr>
          <w:sz w:val="28"/>
          <w:szCs w:val="28"/>
          <w:lang w:val="ru-RU"/>
        </w:rPr>
        <w:t xml:space="preserve">самостоятельно разрабатывает </w:t>
      </w:r>
      <w:r w:rsidRPr="00995E5D">
        <w:rPr>
          <w:sz w:val="28"/>
          <w:szCs w:val="28"/>
          <w:lang w:val="ru-RU"/>
        </w:rPr>
        <w:t> систему тематических планируемых резуль</w:t>
      </w:r>
      <w:r w:rsidR="0083245B" w:rsidRPr="00995E5D">
        <w:rPr>
          <w:sz w:val="28"/>
          <w:szCs w:val="28"/>
          <w:lang w:val="ru-RU"/>
        </w:rPr>
        <w:t>татов освоения учебных программ</w:t>
      </w:r>
      <w:r w:rsidRPr="00995E5D">
        <w:rPr>
          <w:sz w:val="28"/>
          <w:szCs w:val="28"/>
          <w:lang w:val="ru-RU"/>
        </w:rPr>
        <w:t>.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учебного процесса во временнóй перспективе. Разработка предполагает адаптацию итоговых планируемых результатов освоения учебных программ применительно к выделенным в учебных программах или учебно-методических пособиях эта</w:t>
      </w:r>
      <w:r w:rsidR="00510C31" w:rsidRPr="00995E5D">
        <w:rPr>
          <w:sz w:val="28"/>
          <w:szCs w:val="28"/>
          <w:lang w:val="ru-RU"/>
        </w:rPr>
        <w:t>пам учебного процесса. В случае</w:t>
      </w:r>
      <w:r w:rsidRPr="00995E5D">
        <w:rPr>
          <w:sz w:val="28"/>
          <w:szCs w:val="28"/>
          <w:lang w:val="ru-RU"/>
        </w:rPr>
        <w:t xml:space="preserve"> если образовательное учреждение использует </w:t>
      </w:r>
      <w:r w:rsidRPr="00995E5D">
        <w:rPr>
          <w:sz w:val="28"/>
          <w:szCs w:val="28"/>
          <w:lang w:val="ru-RU"/>
        </w:rPr>
        <w:lastRenderedPageBreak/>
        <w:t>учебно-методические комплекты, в которых данная работа выполнена авторами пособий, в образовательной программе даётся ссылка на соответствующие материалы,</w:t>
      </w:r>
      <w:r w:rsidR="00510C31" w:rsidRPr="00995E5D">
        <w:rPr>
          <w:sz w:val="28"/>
          <w:szCs w:val="28"/>
          <w:lang w:val="ru-RU"/>
        </w:rPr>
        <w:t xml:space="preserve"> при условии</w:t>
      </w:r>
      <w:r w:rsidRPr="00995E5D">
        <w:rPr>
          <w:sz w:val="28"/>
          <w:szCs w:val="28"/>
          <w:lang w:val="ru-RU"/>
        </w:rPr>
        <w:t xml:space="preserve"> что образовательны</w:t>
      </w:r>
      <w:r w:rsidR="00510C31" w:rsidRPr="00995E5D">
        <w:rPr>
          <w:sz w:val="28"/>
          <w:szCs w:val="28"/>
          <w:lang w:val="ru-RU"/>
        </w:rPr>
        <w:t>м учреждением выполнен анализ и</w:t>
      </w:r>
      <w:r w:rsidRPr="00995E5D">
        <w:rPr>
          <w:sz w:val="28"/>
          <w:szCs w:val="28"/>
          <w:lang w:val="ru-RU"/>
        </w:rPr>
        <w:t xml:space="preserve"> при необходимости коррекция предложенной системы тематических планируемых результатов с учётом специфики целевых установок образовательной программы, особенностей запросов обучающихся и их семей.</w:t>
      </w:r>
    </w:p>
    <w:p w:rsidR="00EA1AF5" w:rsidRPr="00995E5D" w:rsidRDefault="00EA1AF5" w:rsidP="001172C2">
      <w:pPr>
        <w:spacing w:line="360" w:lineRule="auto"/>
        <w:ind w:firstLine="454"/>
        <w:jc w:val="both"/>
        <w:rPr>
          <w:sz w:val="28"/>
          <w:szCs w:val="28"/>
          <w:lang w:val="ru-RU"/>
        </w:rPr>
      </w:pPr>
    </w:p>
    <w:p w:rsidR="00554DD7" w:rsidRPr="00995E5D" w:rsidRDefault="0074333A" w:rsidP="00554DD7">
      <w:pPr>
        <w:pStyle w:val="92"/>
        <w:shd w:val="clear" w:color="auto" w:fill="auto"/>
        <w:spacing w:after="258" w:line="360" w:lineRule="auto"/>
        <w:ind w:left="3040" w:firstLine="0"/>
        <w:jc w:val="both"/>
        <w:rPr>
          <w:b/>
          <w:sz w:val="28"/>
          <w:szCs w:val="28"/>
          <w:lang w:bidi="ru-RU"/>
        </w:rPr>
      </w:pPr>
      <w:bookmarkStart w:id="5" w:name="_Toc536004714"/>
      <w:r w:rsidRPr="00995E5D">
        <w:rPr>
          <w:b/>
          <w:sz w:val="28"/>
          <w:szCs w:val="28"/>
        </w:rPr>
        <w:t>1.2.2</w:t>
      </w:r>
      <w:bookmarkEnd w:id="5"/>
      <w:r w:rsidR="00A65DD8" w:rsidRPr="00995E5D">
        <w:rPr>
          <w:b/>
          <w:sz w:val="28"/>
          <w:szCs w:val="28"/>
        </w:rPr>
        <w:t xml:space="preserve">. </w:t>
      </w:r>
      <w:r w:rsidR="00554DD7" w:rsidRPr="00995E5D">
        <w:rPr>
          <w:b/>
          <w:sz w:val="28"/>
          <w:szCs w:val="28"/>
          <w:lang w:bidi="ru-RU"/>
        </w:rPr>
        <w:t>Структура планируемых результатов</w:t>
      </w:r>
    </w:p>
    <w:p w:rsidR="00554DD7" w:rsidRPr="00995E5D" w:rsidRDefault="00554DD7" w:rsidP="00554DD7">
      <w:pPr>
        <w:autoSpaceDE/>
        <w:autoSpaceDN/>
        <w:adjustRightInd/>
        <w:spacing w:line="360" w:lineRule="auto"/>
        <w:ind w:left="20" w:right="20" w:firstLine="540"/>
        <w:jc w:val="both"/>
        <w:rPr>
          <w:rFonts w:eastAsia="Times New Roman"/>
          <w:sz w:val="28"/>
          <w:szCs w:val="28"/>
          <w:lang w:val="ru-RU" w:bidi="ru-RU"/>
        </w:rPr>
      </w:pPr>
      <w:r w:rsidRPr="00995E5D">
        <w:rPr>
          <w:rFonts w:eastAsia="Times New Roman"/>
          <w:sz w:val="28"/>
          <w:szCs w:val="28"/>
          <w:lang w:val="ru-RU" w:bidi="ru-RU"/>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554DD7" w:rsidRPr="00995E5D" w:rsidRDefault="00554DD7" w:rsidP="00554DD7">
      <w:pPr>
        <w:autoSpaceDE/>
        <w:autoSpaceDN/>
        <w:adjustRightInd/>
        <w:spacing w:line="360" w:lineRule="auto"/>
        <w:ind w:left="440" w:hanging="420"/>
        <w:jc w:val="both"/>
        <w:rPr>
          <w:rFonts w:eastAsia="Times New Roman"/>
          <w:sz w:val="28"/>
          <w:szCs w:val="28"/>
          <w:lang w:val="ru-RU" w:bidi="ru-RU"/>
        </w:rPr>
      </w:pPr>
      <w:r w:rsidRPr="00995E5D">
        <w:rPr>
          <w:rFonts w:eastAsia="Times New Roman"/>
          <w:sz w:val="28"/>
          <w:szCs w:val="28"/>
          <w:lang w:val="ru-RU" w:bidi="ru-RU"/>
        </w:rPr>
        <w:t>В структуре планируемых результатов выделяется следующие группы:</w:t>
      </w:r>
    </w:p>
    <w:p w:rsidR="00554DD7" w:rsidRPr="00995E5D" w:rsidRDefault="00554DD7" w:rsidP="00995E5D">
      <w:pPr>
        <w:numPr>
          <w:ilvl w:val="0"/>
          <w:numId w:val="213"/>
        </w:numPr>
        <w:autoSpaceDE/>
        <w:autoSpaceDN/>
        <w:adjustRightInd/>
        <w:spacing w:line="360" w:lineRule="auto"/>
        <w:ind w:left="440" w:right="20" w:hanging="420"/>
        <w:jc w:val="both"/>
        <w:rPr>
          <w:rFonts w:eastAsia="Times New Roman"/>
          <w:sz w:val="28"/>
          <w:szCs w:val="28"/>
          <w:lang w:val="ru-RU" w:bidi="ru-RU"/>
        </w:rPr>
      </w:pPr>
      <w:r w:rsidRPr="00995E5D">
        <w:rPr>
          <w:rFonts w:eastAsia="Times New Roman"/>
          <w:sz w:val="28"/>
          <w:szCs w:val="28"/>
          <w:lang w:val="ru-RU" w:bidi="ru-RU"/>
        </w:rPr>
        <w:t>личностные, включающие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554DD7" w:rsidRPr="00995E5D" w:rsidRDefault="00554DD7" w:rsidP="00995E5D">
      <w:pPr>
        <w:numPr>
          <w:ilvl w:val="0"/>
          <w:numId w:val="213"/>
        </w:numPr>
        <w:autoSpaceDE/>
        <w:autoSpaceDN/>
        <w:adjustRightInd/>
        <w:spacing w:line="360" w:lineRule="auto"/>
        <w:ind w:left="440" w:right="20" w:hanging="420"/>
        <w:jc w:val="both"/>
        <w:rPr>
          <w:rFonts w:eastAsia="Times New Roman"/>
          <w:sz w:val="28"/>
          <w:szCs w:val="28"/>
          <w:lang w:val="ru-RU" w:bidi="ru-RU"/>
        </w:rPr>
      </w:pPr>
      <w:r w:rsidRPr="00995E5D">
        <w:rPr>
          <w:rFonts w:eastAsia="Times New Roman"/>
          <w:sz w:val="28"/>
          <w:szCs w:val="28"/>
          <w:lang w:val="ru-RU" w:bidi="ru-RU"/>
        </w:rPr>
        <w:t>метапредметные, включающие освоенные обучающимися межпредметных понятий и универсальных учебных действий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554DD7" w:rsidRPr="00995E5D" w:rsidRDefault="00554DD7" w:rsidP="00554DD7">
      <w:pPr>
        <w:autoSpaceDE/>
        <w:autoSpaceDN/>
        <w:adjustRightInd/>
        <w:spacing w:after="244" w:line="360" w:lineRule="auto"/>
        <w:ind w:left="440" w:right="20" w:hanging="420"/>
        <w:jc w:val="both"/>
        <w:rPr>
          <w:rFonts w:eastAsia="Times New Roman"/>
          <w:sz w:val="28"/>
          <w:szCs w:val="28"/>
          <w:lang w:val="ru-RU" w:bidi="ru-RU"/>
        </w:rPr>
      </w:pPr>
      <w:r w:rsidRPr="00995E5D">
        <w:rPr>
          <w:rFonts w:eastAsia="Times New Roman"/>
          <w:sz w:val="28"/>
          <w:szCs w:val="28"/>
          <w:lang w:val="ru-RU" w:bidi="ru-RU"/>
        </w:rPr>
        <w:t xml:space="preserve">• предметные, включающие освоенные обучающимися в ходе изучения учебного </w:t>
      </w:r>
      <w:r w:rsidRPr="00995E5D">
        <w:rPr>
          <w:rFonts w:eastAsia="Times New Roman"/>
          <w:sz w:val="28"/>
          <w:szCs w:val="28"/>
          <w:lang w:val="ru-RU" w:bidi="ru-RU"/>
        </w:rPr>
        <w:lastRenderedPageBreak/>
        <w:t>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554DD7" w:rsidRPr="00995E5D" w:rsidRDefault="00554DD7" w:rsidP="00554DD7">
      <w:pPr>
        <w:autoSpaceDE/>
        <w:autoSpaceDN/>
        <w:adjustRightInd/>
        <w:spacing w:line="360" w:lineRule="auto"/>
        <w:ind w:left="20" w:right="20" w:firstLine="420"/>
        <w:jc w:val="both"/>
        <w:rPr>
          <w:rFonts w:eastAsia="Times New Roman"/>
          <w:sz w:val="28"/>
          <w:szCs w:val="28"/>
          <w:lang w:val="ru-RU" w:bidi="ru-RU"/>
        </w:rPr>
      </w:pPr>
      <w:r w:rsidRPr="00995E5D">
        <w:rPr>
          <w:rFonts w:eastAsia="Times New Roman"/>
          <w:sz w:val="28"/>
          <w:szCs w:val="28"/>
          <w:lang w:val="ru-RU" w:bidi="ru-RU"/>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554DD7" w:rsidRPr="00995E5D" w:rsidRDefault="00554DD7" w:rsidP="00554DD7">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554DD7" w:rsidRPr="00995E5D" w:rsidRDefault="00554DD7" w:rsidP="00554DD7">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w:t>
      </w:r>
      <w:r w:rsidRPr="00995E5D">
        <w:rPr>
          <w:rFonts w:eastAsia="Times New Roman"/>
          <w:sz w:val="28"/>
          <w:szCs w:val="28"/>
          <w:lang w:val="ru-RU" w:bidi="ru-RU"/>
        </w:rPr>
        <w:lastRenderedPageBreak/>
        <w:t>результатов этого блока на уровне, характеризующем исполнительскую компетентность обучающихся,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54DD7" w:rsidRPr="00995E5D" w:rsidRDefault="00554DD7" w:rsidP="00554DD7">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554DD7" w:rsidRPr="00995E5D" w:rsidRDefault="00554DD7" w:rsidP="00554DD7">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w:t>
      </w:r>
      <w:r w:rsidRPr="00995E5D">
        <w:rPr>
          <w:rFonts w:eastAsia="Times New Roman"/>
          <w:sz w:val="28"/>
          <w:szCs w:val="28"/>
          <w:lang w:val="ru-RU" w:bidi="ru-RU"/>
        </w:rPr>
        <w:lastRenderedPageBreak/>
        <w:t>подготовленных учащихся.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По отдельным модулям рабочей программы с целью реализации дифференцированных требований к подготовке учащихся педагогам рекомендуется достижение планируемых результатов этого блока вести в ходе текущего и промежуточного оценивания с фиксацией результатов в виде накопленной оценки и учитывать при определении итоговой оценки.</w:t>
      </w:r>
    </w:p>
    <w:p w:rsidR="00554DD7" w:rsidRPr="00995E5D" w:rsidRDefault="00554DD7" w:rsidP="00554DD7">
      <w:pPr>
        <w:autoSpaceDE/>
        <w:autoSpaceDN/>
        <w:adjustRightInd/>
        <w:spacing w:after="240"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54DD7" w:rsidRPr="00995E5D" w:rsidRDefault="00554DD7" w:rsidP="00554DD7">
      <w:pPr>
        <w:keepNext/>
        <w:keepLines/>
        <w:autoSpaceDE/>
        <w:autoSpaceDN/>
        <w:adjustRightInd/>
        <w:spacing w:line="360" w:lineRule="auto"/>
        <w:ind w:left="20" w:firstLine="700"/>
        <w:jc w:val="both"/>
        <w:outlineLvl w:val="5"/>
        <w:rPr>
          <w:rFonts w:eastAsia="Times New Roman"/>
          <w:b/>
          <w:sz w:val="28"/>
          <w:szCs w:val="28"/>
          <w:lang w:val="ru-RU" w:bidi="ru-RU"/>
        </w:rPr>
      </w:pPr>
      <w:bookmarkStart w:id="6" w:name="bookmark6"/>
      <w:r w:rsidRPr="00995E5D">
        <w:rPr>
          <w:rFonts w:eastAsia="Times New Roman"/>
          <w:b/>
          <w:sz w:val="28"/>
          <w:szCs w:val="28"/>
          <w:lang w:val="ru-RU" w:bidi="ru-RU"/>
        </w:rPr>
        <w:t>1.2.3. Личностные результаты освоения основной образовательной программы:</w:t>
      </w:r>
      <w:bookmarkEnd w:id="6"/>
    </w:p>
    <w:p w:rsidR="00554DD7" w:rsidRPr="00995E5D" w:rsidRDefault="00554DD7" w:rsidP="00995E5D">
      <w:pPr>
        <w:numPr>
          <w:ilvl w:val="0"/>
          <w:numId w:val="215"/>
        </w:numPr>
        <w:autoSpaceDE/>
        <w:autoSpaceDN/>
        <w:adjustRightInd/>
        <w:spacing w:line="360" w:lineRule="auto"/>
        <w:ind w:left="20" w:right="20" w:firstLine="540"/>
        <w:jc w:val="both"/>
        <w:rPr>
          <w:rFonts w:eastAsia="Times New Roman"/>
          <w:sz w:val="28"/>
          <w:szCs w:val="28"/>
          <w:lang w:val="ru-RU" w:bidi="ru-RU"/>
        </w:rPr>
      </w:pPr>
      <w:r w:rsidRPr="00995E5D">
        <w:rPr>
          <w:rFonts w:eastAsia="Times New Roman"/>
          <w:sz w:val="28"/>
          <w:szCs w:val="28"/>
          <w:lang w:val="ru-RU" w:bidi="ru-RU"/>
        </w:rPr>
        <w:t xml:space="preserve">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54DD7" w:rsidRPr="00995E5D" w:rsidRDefault="00554DD7" w:rsidP="00995E5D">
      <w:pPr>
        <w:numPr>
          <w:ilvl w:val="0"/>
          <w:numId w:val="215"/>
        </w:numPr>
        <w:autoSpaceDE/>
        <w:autoSpaceDN/>
        <w:adjustRightInd/>
        <w:spacing w:line="360" w:lineRule="auto"/>
        <w:ind w:left="20" w:right="20" w:firstLine="540"/>
        <w:jc w:val="both"/>
        <w:rPr>
          <w:rFonts w:eastAsia="Times New Roman"/>
          <w:sz w:val="28"/>
          <w:szCs w:val="28"/>
          <w:lang w:val="ru-RU" w:bidi="ru-RU"/>
        </w:rPr>
      </w:pPr>
      <w:r w:rsidRPr="00995E5D">
        <w:rPr>
          <w:rFonts w:eastAsia="Times New Roman"/>
          <w:sz w:val="28"/>
          <w:szCs w:val="28"/>
          <w:lang w:val="ru-RU" w:bidi="ru-RU"/>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w:t>
      </w:r>
      <w:r w:rsidRPr="00995E5D">
        <w:rPr>
          <w:rFonts w:eastAsia="Times New Roman"/>
          <w:sz w:val="28"/>
          <w:szCs w:val="28"/>
          <w:lang w:val="ru-RU" w:bidi="ru-RU"/>
        </w:rPr>
        <w:lastRenderedPageBreak/>
        <w:t>отношения к труду, развития опыта участия в социально значимом труде;</w:t>
      </w:r>
    </w:p>
    <w:p w:rsidR="00554DD7" w:rsidRPr="00995E5D" w:rsidRDefault="00554DD7" w:rsidP="00995E5D">
      <w:pPr>
        <w:numPr>
          <w:ilvl w:val="0"/>
          <w:numId w:val="215"/>
        </w:numPr>
        <w:autoSpaceDE/>
        <w:autoSpaceDN/>
        <w:adjustRightInd/>
        <w:spacing w:line="360" w:lineRule="auto"/>
        <w:ind w:left="20" w:right="20" w:firstLine="540"/>
        <w:jc w:val="both"/>
        <w:rPr>
          <w:rFonts w:eastAsia="Times New Roman"/>
          <w:sz w:val="28"/>
          <w:szCs w:val="28"/>
          <w:lang w:val="ru-RU" w:bidi="ru-RU"/>
        </w:rPr>
      </w:pPr>
      <w:r w:rsidRPr="00995E5D">
        <w:rPr>
          <w:rFonts w:eastAsia="Times New Roman"/>
          <w:sz w:val="28"/>
          <w:szCs w:val="28"/>
          <w:lang w:val="ru-RU" w:bidi="ru-RU"/>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54DD7" w:rsidRPr="00995E5D" w:rsidRDefault="00554DD7" w:rsidP="00995E5D">
      <w:pPr>
        <w:numPr>
          <w:ilvl w:val="0"/>
          <w:numId w:val="215"/>
        </w:numPr>
        <w:autoSpaceDE/>
        <w:autoSpaceDN/>
        <w:adjustRightInd/>
        <w:spacing w:line="360" w:lineRule="auto"/>
        <w:ind w:left="20" w:right="20" w:firstLine="540"/>
        <w:jc w:val="both"/>
        <w:rPr>
          <w:rFonts w:eastAsia="Times New Roman"/>
          <w:sz w:val="28"/>
          <w:szCs w:val="28"/>
          <w:lang w:val="ru-RU" w:bidi="ru-RU"/>
        </w:rPr>
      </w:pPr>
      <w:r w:rsidRPr="00995E5D">
        <w:rPr>
          <w:rFonts w:eastAsia="Times New Roman"/>
          <w:sz w:val="28"/>
          <w:szCs w:val="28"/>
          <w:lang w:val="ru-RU" w:bidi="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54DD7" w:rsidRPr="00995E5D" w:rsidRDefault="00554DD7" w:rsidP="00995E5D">
      <w:pPr>
        <w:numPr>
          <w:ilvl w:val="0"/>
          <w:numId w:val="215"/>
        </w:numPr>
        <w:autoSpaceDE/>
        <w:autoSpaceDN/>
        <w:adjustRightInd/>
        <w:spacing w:line="360" w:lineRule="auto"/>
        <w:ind w:left="20" w:right="20" w:firstLine="540"/>
        <w:jc w:val="both"/>
        <w:rPr>
          <w:rFonts w:eastAsia="Times New Roman"/>
          <w:sz w:val="28"/>
          <w:szCs w:val="28"/>
          <w:lang w:val="ru-RU" w:bidi="ru-RU"/>
        </w:rPr>
      </w:pPr>
      <w:r w:rsidRPr="00995E5D">
        <w:rPr>
          <w:rFonts w:eastAsia="Times New Roman"/>
          <w:sz w:val="28"/>
          <w:szCs w:val="28"/>
          <w:lang w:val="ru-RU" w:bidi="ru-RU"/>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554DD7" w:rsidRPr="00995E5D" w:rsidRDefault="00554DD7" w:rsidP="00995E5D">
      <w:pPr>
        <w:numPr>
          <w:ilvl w:val="0"/>
          <w:numId w:val="215"/>
        </w:numPr>
        <w:autoSpaceDE/>
        <w:autoSpaceDN/>
        <w:adjustRightInd/>
        <w:spacing w:line="360" w:lineRule="auto"/>
        <w:ind w:left="20" w:right="20" w:firstLine="540"/>
        <w:jc w:val="both"/>
        <w:rPr>
          <w:rFonts w:eastAsia="Times New Roman"/>
          <w:sz w:val="28"/>
          <w:szCs w:val="28"/>
          <w:lang w:val="ru-RU" w:bidi="ru-RU"/>
        </w:rPr>
      </w:pPr>
      <w:r w:rsidRPr="00995E5D">
        <w:rPr>
          <w:rFonts w:eastAsia="Times New Roman"/>
          <w:sz w:val="28"/>
          <w:szCs w:val="28"/>
          <w:lang w:val="ru-RU" w:bidi="ru-RU"/>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54DD7" w:rsidRPr="00995E5D" w:rsidRDefault="00554DD7" w:rsidP="00995E5D">
      <w:pPr>
        <w:numPr>
          <w:ilvl w:val="0"/>
          <w:numId w:val="215"/>
        </w:numPr>
        <w:autoSpaceDE/>
        <w:autoSpaceDN/>
        <w:adjustRightInd/>
        <w:spacing w:line="360" w:lineRule="auto"/>
        <w:ind w:left="20" w:right="20" w:firstLine="540"/>
        <w:jc w:val="both"/>
        <w:rPr>
          <w:rFonts w:eastAsia="Times New Roman"/>
          <w:sz w:val="28"/>
          <w:szCs w:val="28"/>
          <w:lang w:val="ru-RU" w:bidi="ru-RU"/>
        </w:rPr>
      </w:pPr>
      <w:r w:rsidRPr="00995E5D">
        <w:rPr>
          <w:rFonts w:eastAsia="Times New Roman"/>
          <w:sz w:val="28"/>
          <w:szCs w:val="28"/>
          <w:lang w:val="ru-RU" w:bidi="ru-RU"/>
        </w:rPr>
        <w:t xml:space="preserve">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54DD7" w:rsidRPr="00995E5D" w:rsidRDefault="00554DD7" w:rsidP="00995E5D">
      <w:pPr>
        <w:numPr>
          <w:ilvl w:val="0"/>
          <w:numId w:val="215"/>
        </w:numPr>
        <w:autoSpaceDE/>
        <w:autoSpaceDN/>
        <w:adjustRightInd/>
        <w:spacing w:line="360" w:lineRule="auto"/>
        <w:ind w:left="20" w:right="20" w:firstLine="540"/>
        <w:jc w:val="both"/>
        <w:rPr>
          <w:rFonts w:eastAsia="Times New Roman"/>
          <w:sz w:val="28"/>
          <w:szCs w:val="28"/>
          <w:lang w:val="ru-RU" w:bidi="ru-RU"/>
        </w:rPr>
      </w:pPr>
      <w:r w:rsidRPr="00995E5D">
        <w:rPr>
          <w:rFonts w:eastAsia="Times New Roman"/>
          <w:sz w:val="28"/>
          <w:szCs w:val="28"/>
          <w:lang w:val="ru-RU" w:bidi="ru-RU"/>
        </w:rPr>
        <w:t xml:space="preserve">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54DD7" w:rsidRPr="00995E5D" w:rsidRDefault="00554DD7" w:rsidP="00995E5D">
      <w:pPr>
        <w:numPr>
          <w:ilvl w:val="0"/>
          <w:numId w:val="215"/>
        </w:numPr>
        <w:autoSpaceDE/>
        <w:autoSpaceDN/>
        <w:adjustRightInd/>
        <w:spacing w:line="360" w:lineRule="auto"/>
        <w:ind w:left="20" w:right="20" w:firstLine="540"/>
        <w:jc w:val="both"/>
        <w:rPr>
          <w:rFonts w:eastAsia="Times New Roman"/>
          <w:sz w:val="28"/>
          <w:szCs w:val="28"/>
          <w:lang w:val="ru-RU" w:bidi="ru-RU"/>
        </w:rPr>
      </w:pPr>
      <w:r w:rsidRPr="00995E5D">
        <w:rPr>
          <w:rFonts w:eastAsia="Times New Roman"/>
          <w:sz w:val="28"/>
          <w:szCs w:val="28"/>
          <w:lang w:val="ru-RU" w:bidi="ru-RU"/>
        </w:rPr>
        <w:t xml:space="preserve"> формирование основ экологической культуры, соответствующей современному уровню экологического мышления, развитие опыта экологически </w:t>
      </w:r>
      <w:r w:rsidRPr="00995E5D">
        <w:rPr>
          <w:rFonts w:eastAsia="Times New Roman"/>
          <w:sz w:val="28"/>
          <w:szCs w:val="28"/>
          <w:lang w:val="ru-RU" w:bidi="ru-RU"/>
        </w:rPr>
        <w:lastRenderedPageBreak/>
        <w:t>ориентированной рефлексивно-оценочной и практической деятельности в жизненных ситуациях;</w:t>
      </w:r>
    </w:p>
    <w:p w:rsidR="00554DD7" w:rsidRPr="00995E5D" w:rsidRDefault="00554DD7" w:rsidP="00995E5D">
      <w:pPr>
        <w:numPr>
          <w:ilvl w:val="0"/>
          <w:numId w:val="215"/>
        </w:numPr>
        <w:autoSpaceDE/>
        <w:autoSpaceDN/>
        <w:adjustRightInd/>
        <w:spacing w:line="360" w:lineRule="auto"/>
        <w:ind w:left="20" w:firstLine="540"/>
        <w:jc w:val="both"/>
        <w:rPr>
          <w:rFonts w:eastAsia="Times New Roman"/>
          <w:sz w:val="28"/>
          <w:szCs w:val="28"/>
          <w:lang w:val="ru-RU" w:bidi="ru-RU"/>
        </w:rPr>
      </w:pPr>
      <w:r w:rsidRPr="00995E5D">
        <w:rPr>
          <w:rFonts w:eastAsia="Times New Roman"/>
          <w:sz w:val="28"/>
          <w:szCs w:val="28"/>
          <w:lang w:val="ru-RU" w:bidi="ru-RU"/>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54DD7" w:rsidRPr="00995E5D" w:rsidRDefault="00554DD7" w:rsidP="00995E5D">
      <w:pPr>
        <w:numPr>
          <w:ilvl w:val="0"/>
          <w:numId w:val="215"/>
        </w:numPr>
        <w:tabs>
          <w:tab w:val="left" w:pos="1033"/>
        </w:tabs>
        <w:autoSpaceDE/>
        <w:autoSpaceDN/>
        <w:adjustRightInd/>
        <w:spacing w:after="275"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554DD7" w:rsidRPr="00995E5D" w:rsidRDefault="00554DD7" w:rsidP="00554DD7">
      <w:pPr>
        <w:keepNext/>
        <w:keepLines/>
        <w:autoSpaceDE/>
        <w:autoSpaceDN/>
        <w:adjustRightInd/>
        <w:spacing w:after="203" w:line="360" w:lineRule="auto"/>
        <w:ind w:left="1100"/>
        <w:jc w:val="both"/>
        <w:outlineLvl w:val="5"/>
        <w:rPr>
          <w:rFonts w:eastAsia="Times New Roman"/>
          <w:b/>
          <w:sz w:val="28"/>
          <w:szCs w:val="28"/>
          <w:lang w:val="ru-RU" w:bidi="ru-RU"/>
        </w:rPr>
      </w:pPr>
      <w:bookmarkStart w:id="7" w:name="bookmark7"/>
      <w:r w:rsidRPr="00995E5D">
        <w:rPr>
          <w:rFonts w:eastAsia="Times New Roman"/>
          <w:b/>
          <w:sz w:val="28"/>
          <w:szCs w:val="28"/>
          <w:lang w:val="ru-RU" w:bidi="ru-RU"/>
        </w:rPr>
        <w:t>1.2.4. Метапредметные результаты освоения ООП</w:t>
      </w:r>
      <w:bookmarkEnd w:id="7"/>
    </w:p>
    <w:p w:rsidR="00554DD7" w:rsidRPr="00995E5D" w:rsidRDefault="00554DD7" w:rsidP="00554DD7">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Метапредметные результаты освоения основной образовательной программы основного общего образования закладывают:</w:t>
      </w:r>
    </w:p>
    <w:p w:rsidR="00554DD7" w:rsidRPr="00995E5D" w:rsidRDefault="00554DD7" w:rsidP="00995E5D">
      <w:pPr>
        <w:numPr>
          <w:ilvl w:val="0"/>
          <w:numId w:val="216"/>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54DD7" w:rsidRPr="00995E5D" w:rsidRDefault="00554DD7" w:rsidP="00995E5D">
      <w:pPr>
        <w:numPr>
          <w:ilvl w:val="0"/>
          <w:numId w:val="216"/>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54DD7" w:rsidRPr="00995E5D" w:rsidRDefault="00554DD7" w:rsidP="00995E5D">
      <w:pPr>
        <w:numPr>
          <w:ilvl w:val="0"/>
          <w:numId w:val="216"/>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54DD7" w:rsidRPr="00995E5D" w:rsidRDefault="00554DD7" w:rsidP="00995E5D">
      <w:pPr>
        <w:numPr>
          <w:ilvl w:val="0"/>
          <w:numId w:val="216"/>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умение оценивать правильность выполнения учебной задачи, собственные возможности ее решения;</w:t>
      </w:r>
    </w:p>
    <w:p w:rsidR="00554DD7" w:rsidRPr="00995E5D" w:rsidRDefault="00554DD7" w:rsidP="00995E5D">
      <w:pPr>
        <w:numPr>
          <w:ilvl w:val="0"/>
          <w:numId w:val="216"/>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владение основами самоконтроля, самооценки, принятия решений и осуществления осознанного выбора в учебной и познавательной деятельности;</w:t>
      </w:r>
    </w:p>
    <w:p w:rsidR="00554DD7" w:rsidRPr="00995E5D" w:rsidRDefault="00554DD7" w:rsidP="00995E5D">
      <w:pPr>
        <w:numPr>
          <w:ilvl w:val="0"/>
          <w:numId w:val="216"/>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w:t>
      </w:r>
      <w:r w:rsidRPr="00995E5D">
        <w:rPr>
          <w:rFonts w:eastAsia="Times New Roman"/>
          <w:sz w:val="28"/>
          <w:szCs w:val="28"/>
          <w:lang w:val="ru-RU" w:bidi="ru-RU"/>
        </w:rPr>
        <w:lastRenderedPageBreak/>
        <w:t>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54DD7" w:rsidRPr="00995E5D" w:rsidRDefault="00554DD7" w:rsidP="00995E5D">
      <w:pPr>
        <w:numPr>
          <w:ilvl w:val="0"/>
          <w:numId w:val="216"/>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умение создавать, применять и преобразовывать знаки и символы, модели и схемы для решения учебных и познавательных задач;</w:t>
      </w:r>
    </w:p>
    <w:p w:rsidR="00554DD7" w:rsidRPr="00995E5D" w:rsidRDefault="00554DD7" w:rsidP="00995E5D">
      <w:pPr>
        <w:numPr>
          <w:ilvl w:val="0"/>
          <w:numId w:val="216"/>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смысловое чтение;</w:t>
      </w:r>
    </w:p>
    <w:p w:rsidR="00554DD7" w:rsidRPr="00995E5D" w:rsidRDefault="00554DD7" w:rsidP="00995E5D">
      <w:pPr>
        <w:numPr>
          <w:ilvl w:val="0"/>
          <w:numId w:val="216"/>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54DD7" w:rsidRPr="00995E5D" w:rsidRDefault="00554DD7" w:rsidP="00995E5D">
      <w:pPr>
        <w:numPr>
          <w:ilvl w:val="0"/>
          <w:numId w:val="216"/>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554DD7" w:rsidRPr="00995E5D" w:rsidRDefault="00554DD7" w:rsidP="00995E5D">
      <w:pPr>
        <w:numPr>
          <w:ilvl w:val="0"/>
          <w:numId w:val="216"/>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формирование и развитие компетентности в области использования информационно - 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p w:rsidR="00554DD7" w:rsidRPr="00995E5D" w:rsidRDefault="00554DD7" w:rsidP="00995E5D">
      <w:pPr>
        <w:numPr>
          <w:ilvl w:val="0"/>
          <w:numId w:val="216"/>
        </w:numPr>
        <w:autoSpaceDE/>
        <w:autoSpaceDN/>
        <w:adjustRightInd/>
        <w:spacing w:line="360" w:lineRule="auto"/>
        <w:ind w:left="20" w:right="20"/>
        <w:jc w:val="both"/>
        <w:rPr>
          <w:rFonts w:eastAsia="Times New Roman"/>
          <w:b/>
          <w:bCs/>
          <w:i/>
          <w:iCs/>
          <w:sz w:val="28"/>
          <w:szCs w:val="28"/>
          <w:lang w:val="ru-RU" w:bidi="ru-RU"/>
        </w:rPr>
      </w:pPr>
      <w:r w:rsidRPr="00995E5D">
        <w:rPr>
          <w:rFonts w:eastAsia="Times New Roman"/>
          <w:color w:val="000000"/>
          <w:sz w:val="28"/>
          <w:szCs w:val="28"/>
          <w:shd w:val="clear" w:color="auto" w:fill="FFFFFF"/>
          <w:lang w:val="ru-RU" w:bidi="ru-RU"/>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995E5D">
        <w:rPr>
          <w:rFonts w:eastAsia="Times New Roman"/>
          <w:bCs/>
          <w:iCs/>
          <w:sz w:val="28"/>
          <w:szCs w:val="28"/>
          <w:lang w:val="ru-RU" w:bidi="ru-RU"/>
        </w:rPr>
        <w:t>Метапредметные результаты, включают</w:t>
      </w:r>
      <w:r w:rsidR="0062082C" w:rsidRPr="00995E5D">
        <w:rPr>
          <w:rFonts w:eastAsia="Times New Roman"/>
          <w:bCs/>
          <w:iCs/>
          <w:sz w:val="28"/>
          <w:szCs w:val="28"/>
          <w:lang w:val="ru-RU" w:bidi="ru-RU"/>
        </w:rPr>
        <w:t xml:space="preserve">  освоенные обу</w:t>
      </w:r>
      <w:r w:rsidRPr="00995E5D">
        <w:rPr>
          <w:rFonts w:eastAsia="Times New Roman"/>
          <w:bCs/>
          <w:iCs/>
          <w:sz w:val="28"/>
          <w:szCs w:val="28"/>
          <w:lang w:val="ru-RU" w:bidi="ru-RU"/>
        </w:rPr>
        <w:t>ч</w:t>
      </w:r>
      <w:r w:rsidR="0062082C" w:rsidRPr="00995E5D">
        <w:rPr>
          <w:rFonts w:eastAsia="Times New Roman"/>
          <w:bCs/>
          <w:iCs/>
          <w:sz w:val="28"/>
          <w:szCs w:val="28"/>
          <w:lang w:val="ru-RU" w:bidi="ru-RU"/>
        </w:rPr>
        <w:t>ающими</w:t>
      </w:r>
      <w:r w:rsidRPr="00995E5D">
        <w:rPr>
          <w:rFonts w:eastAsia="Times New Roman"/>
          <w:bCs/>
          <w:iCs/>
          <w:sz w:val="28"/>
          <w:szCs w:val="28"/>
          <w:lang w:val="ru-RU" w:bidi="ru-RU"/>
        </w:rPr>
        <w:t>ся межпредметные понятия и универсальные учебные действия (регулятивные, познавательные, коммуни кати вные).</w:t>
      </w:r>
    </w:p>
    <w:p w:rsidR="00554DD7" w:rsidRPr="00995E5D" w:rsidRDefault="00554DD7" w:rsidP="00554DD7">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Межпредметные понятия Условием формирования межпредметных понятий, например таких как система, </w:t>
      </w:r>
      <w:r w:rsidRPr="00995E5D">
        <w:rPr>
          <w:rFonts w:eastAsia="Times New Roman"/>
          <w:color w:val="000000"/>
          <w:sz w:val="28"/>
          <w:szCs w:val="28"/>
          <w:shd w:val="clear" w:color="auto" w:fill="FFFFFF"/>
          <w:lang w:val="ru-RU" w:bidi="ru-RU"/>
        </w:rPr>
        <w:t xml:space="preserve">факт, закономерность, феномен, анализ, синтез </w:t>
      </w:r>
      <w:r w:rsidRPr="00995E5D">
        <w:rPr>
          <w:rFonts w:eastAsia="Times New Roman"/>
          <w:sz w:val="28"/>
          <w:szCs w:val="28"/>
          <w:lang w:val="ru-RU" w:bidi="ru-RU"/>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w:t>
      </w:r>
      <w:r w:rsidRPr="00995E5D">
        <w:rPr>
          <w:rFonts w:eastAsia="Times New Roman"/>
          <w:sz w:val="28"/>
          <w:szCs w:val="28"/>
          <w:lang w:val="ru-RU" w:bidi="ru-RU"/>
        </w:rPr>
        <w:lastRenderedPageBreak/>
        <w:t>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54DD7" w:rsidRPr="00995E5D" w:rsidRDefault="00554DD7" w:rsidP="00554DD7">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систематизировать, сопоставлять, анализировать, обобщать и интерпретировать информацию, содержащуюся в готовых информационных объектах;</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заполнять и дополнять таблицы, схемы, диаграммы, тексты.</w:t>
      </w:r>
    </w:p>
    <w:p w:rsidR="00554DD7" w:rsidRPr="00995E5D" w:rsidRDefault="00554DD7" w:rsidP="00554DD7">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w:t>
      </w:r>
      <w:r w:rsidRPr="00995E5D">
        <w:rPr>
          <w:rFonts w:eastAsia="Times New Roman"/>
          <w:sz w:val="28"/>
          <w:szCs w:val="28"/>
          <w:lang w:val="ru-RU" w:bidi="ru-RU"/>
        </w:rPr>
        <w:lastRenderedPageBreak/>
        <w:t>разработке нескольких вариантов решений, к поиску нестандартных решений, поиску и осуществлению наиболее приемлемого решения.</w:t>
      </w:r>
    </w:p>
    <w:p w:rsidR="00554DD7" w:rsidRPr="00995E5D" w:rsidRDefault="00554DD7" w:rsidP="00554DD7">
      <w:pPr>
        <w:autoSpaceDE/>
        <w:autoSpaceDN/>
        <w:adjustRightInd/>
        <w:spacing w:after="236"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В соответствии ФГОС ООО выделяются три группы универсальных учебных действий: регулятивные, познавательные, коммуникативные.</w:t>
      </w:r>
    </w:p>
    <w:p w:rsidR="00554DD7" w:rsidRPr="00995E5D" w:rsidRDefault="00554DD7" w:rsidP="00554DD7">
      <w:p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Регулятивные УУД</w:t>
      </w:r>
    </w:p>
    <w:p w:rsidR="00554DD7" w:rsidRPr="00995E5D" w:rsidRDefault="00554DD7" w:rsidP="00995E5D">
      <w:pPr>
        <w:numPr>
          <w:ilvl w:val="0"/>
          <w:numId w:val="217"/>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анализировать существующие и планировать будущие образовательные результаты;</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идентифицировать собственные проблемы и определять главную проблему;</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выдвигать версии решения проблемы, формулировать гипотезы, предвосхищать конечный результат;</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ставить цель деятельности на основе определенной проблемы и существующих возможностей;</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формулировать учебные задачи как шаги достижения поставленной цели деятельности;</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обосновывать целевые ориентиры и приоритеты ссылками на ценности, указывая и обосновывая логическую последовательность шагов.</w:t>
      </w:r>
    </w:p>
    <w:p w:rsidR="00554DD7" w:rsidRPr="00995E5D" w:rsidRDefault="00554DD7" w:rsidP="00995E5D">
      <w:pPr>
        <w:numPr>
          <w:ilvl w:val="0"/>
          <w:numId w:val="217"/>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определять необходимые действие(я) в соответствии с учебной и познавательной задачей и составлять алгоритм их выполнения;</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обосновывать и осуществлять выбор наиболее эффективных способов решения учебных и познавательных задач;</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определять/находить, в том числе из предложенных вариантов, условия </w:t>
      </w:r>
      <w:r w:rsidRPr="00995E5D">
        <w:rPr>
          <w:rFonts w:eastAsia="Times New Roman"/>
          <w:sz w:val="28"/>
          <w:szCs w:val="28"/>
          <w:lang w:val="ru-RU" w:bidi="ru-RU"/>
        </w:rPr>
        <w:lastRenderedPageBreak/>
        <w:t>для выполнения учебной и познавательной задачи;</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выбирать из предложенных вариантов и самостоятельно искать средства/ресурсы для решения задачи/достижения цели;</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составлять план решения проблемы (выполнения проекта, проведения исследования);</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определять потенциальные затруднения при решении учебной и познавательной задачи и находить средства для их устранения;</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описывать свой опыт, оформляя его для передачи другим людям в виде технологии решения практических задач определенного класса;</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планировать и корректировать свою индивидуальную образовательную траекторию.</w:t>
      </w:r>
    </w:p>
    <w:p w:rsidR="00554DD7" w:rsidRPr="00995E5D" w:rsidRDefault="00554DD7" w:rsidP="00995E5D">
      <w:pPr>
        <w:keepNext/>
        <w:keepLines/>
        <w:numPr>
          <w:ilvl w:val="0"/>
          <w:numId w:val="217"/>
        </w:numPr>
        <w:autoSpaceDE/>
        <w:autoSpaceDN/>
        <w:adjustRightInd/>
        <w:spacing w:line="360" w:lineRule="auto"/>
        <w:ind w:left="20" w:firstLine="720"/>
        <w:jc w:val="both"/>
        <w:outlineLvl w:val="5"/>
        <w:rPr>
          <w:rFonts w:eastAsia="Times New Roman"/>
          <w:sz w:val="28"/>
          <w:szCs w:val="28"/>
          <w:lang w:val="ru-RU" w:bidi="ru-RU"/>
        </w:rPr>
      </w:pPr>
      <w:bookmarkStart w:id="8" w:name="bookmark8"/>
      <w:r w:rsidRPr="00995E5D">
        <w:rPr>
          <w:rFonts w:eastAsia="Times New Roman"/>
          <w:sz w:val="28"/>
          <w:szCs w:val="28"/>
          <w:lang w:val="ru-RU" w:bidi="ru-RU"/>
        </w:rPr>
        <w:t xml:space="preserve"> Умение соотносить свои действия с планируемыми результатами,</w:t>
      </w:r>
      <w:bookmarkEnd w:id="8"/>
    </w:p>
    <w:p w:rsidR="00554DD7" w:rsidRPr="00995E5D" w:rsidRDefault="00554DD7" w:rsidP="00554DD7">
      <w:p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определять совместно с педагогом и сверстниками критерии планируемых результатов и критерии оценки своей учебной деятельности;</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систематизировать (в том числе выбирать приоритетные) критерии планируемых результатов и оценки своей деятельности;</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оценивать свою деятельность, аргументируя причины достижения или отсутствия планируемого результата;</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lastRenderedPageBreak/>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554DD7" w:rsidRPr="00995E5D" w:rsidRDefault="00554DD7" w:rsidP="00995E5D">
      <w:pPr>
        <w:numPr>
          <w:ilvl w:val="0"/>
          <w:numId w:val="213"/>
        </w:numPr>
        <w:tabs>
          <w:tab w:val="right" w:pos="9625"/>
        </w:tabs>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работая по своему плану, вносить коррективы в текущую деятельность на основе анализа изменений ситуации для</w:t>
      </w:r>
      <w:r w:rsidRPr="00995E5D">
        <w:rPr>
          <w:rFonts w:eastAsia="Times New Roman"/>
          <w:sz w:val="28"/>
          <w:szCs w:val="28"/>
          <w:lang w:val="ru-RU" w:bidi="ru-RU"/>
        </w:rPr>
        <w:tab/>
        <w:t>получения запланированных характеристик продукта/результата;</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сверять свои действия с целью и, при необходимости, исправлять ошибки самостоятельно.</w:t>
      </w:r>
    </w:p>
    <w:p w:rsidR="00554DD7" w:rsidRPr="00995E5D" w:rsidRDefault="00554DD7" w:rsidP="00995E5D">
      <w:pPr>
        <w:numPr>
          <w:ilvl w:val="0"/>
          <w:numId w:val="217"/>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Умение оценивать правильность выполнения учебной задачи, собственные возможности ее решения. Учащийся сможет:</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определять критерии правильности (корректности) выполнения учебной задачи;</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анализировать и обосновывать применение соответствующего инструментария для выполнения учебной задачи;</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оценивать продукт своей деятельности по заданным и/или самостоятельно определенным критериям в соответствии с целью деятельности;</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обосновывать достижимость цели выбранным способом на основе оценки своих внутренних ресурсов и доступных внешних ресурсов;</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фиксировать и анализировать динамику собственных образовательных результатов.</w:t>
      </w:r>
    </w:p>
    <w:p w:rsidR="00554DD7" w:rsidRPr="00995E5D" w:rsidRDefault="00554DD7" w:rsidP="00995E5D">
      <w:pPr>
        <w:keepNext/>
        <w:keepLines/>
        <w:numPr>
          <w:ilvl w:val="0"/>
          <w:numId w:val="217"/>
        </w:numPr>
        <w:autoSpaceDE/>
        <w:autoSpaceDN/>
        <w:adjustRightInd/>
        <w:spacing w:line="360" w:lineRule="auto"/>
        <w:ind w:left="20" w:right="20" w:firstLine="720"/>
        <w:jc w:val="both"/>
        <w:outlineLvl w:val="5"/>
        <w:rPr>
          <w:rFonts w:eastAsia="Times New Roman"/>
          <w:sz w:val="28"/>
          <w:szCs w:val="28"/>
          <w:lang w:val="ru-RU" w:bidi="ru-RU"/>
        </w:rPr>
      </w:pPr>
      <w:bookmarkStart w:id="9" w:name="bookmark9"/>
      <w:r w:rsidRPr="00995E5D">
        <w:rPr>
          <w:rFonts w:eastAsia="Times New Roman"/>
          <w:sz w:val="28"/>
          <w:szCs w:val="28"/>
          <w:lang w:val="ru-RU" w:bidi="ru-RU"/>
        </w:rPr>
        <w:lastRenderedPageBreak/>
        <w:t xml:space="preserve"> Владение основами самоконтроля, самооценки, принятия решений и осуществления осознанного выбора в учебной и познавательной. Обучающийся сможет:</w:t>
      </w:r>
      <w:bookmarkEnd w:id="9"/>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соотносить реальные и планируемые результаты индивидуальной образовательной деятельности и делать выводы;</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принимать решение в учебной ситуации и нести за него ответственность;</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самостоятельно определять причины своего успеха или неуспеха и находить способы выхода из ситуации неуспеха;</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54DD7" w:rsidRPr="00995E5D" w:rsidRDefault="00554DD7" w:rsidP="00554DD7">
      <w:p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Познавательные УУД</w:t>
      </w:r>
    </w:p>
    <w:p w:rsidR="00554DD7" w:rsidRPr="00995E5D" w:rsidRDefault="00554DD7" w:rsidP="00995E5D">
      <w:pPr>
        <w:numPr>
          <w:ilvl w:val="0"/>
          <w:numId w:val="217"/>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Учащийся сможет:</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подбирать слова, соподчиненные ключевому слову, определяющие его признаки и свойства;</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выстраивать логическую цепочку, состоящую из ключевого слова и соподчиненных ему слов;</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lastRenderedPageBreak/>
        <w:t xml:space="preserve"> выделять общий признак двух или нескольких предметов или явлений и объяснять их сходство;</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объединять предметы и явления в группы по определенным признакам, сравнивать, классифицировать и обобщать факты и явления;</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выделять явление из общего ряда других явлений;</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строить рассуждение от общих закономерностей к частным явлениям и от частных явлений к общим закономерностям;</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строить рассуждение на основе сравнения предметов и явлений, выделяя при этом общие признаки;</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излагать полученную информацию, интерпретируя ее в контексте решаемой задачи;</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самостоятельно указывать на информацию, нуждающуюся в проверке, предлагать и применять способ проверки достоверности информации;</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вербализовать эмоциональное впечатление, оказанное на него источником;</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делать вывод на основе критического анализа разных точек зрения, подтверждать вывод собственной аргументацией или самостоятельно </w:t>
      </w:r>
      <w:r w:rsidRPr="00995E5D">
        <w:rPr>
          <w:rFonts w:eastAsia="Times New Roman"/>
          <w:sz w:val="28"/>
          <w:szCs w:val="28"/>
          <w:lang w:val="ru-RU" w:bidi="ru-RU"/>
        </w:rPr>
        <w:lastRenderedPageBreak/>
        <w:t>полученными данными.</w:t>
      </w:r>
    </w:p>
    <w:p w:rsidR="00554DD7" w:rsidRPr="00995E5D" w:rsidRDefault="00554DD7" w:rsidP="00995E5D">
      <w:pPr>
        <w:numPr>
          <w:ilvl w:val="0"/>
          <w:numId w:val="217"/>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Умение создавать, применять и преобразовывать знаки и символы, модели и схемы для решения учебных и познавательных задач. Учащийся сможет:</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обозначать символом и знаком предмет и/или явление;</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определять логические связи между предметами и/или явлениями, обозначать данные логические связи с помощью знаков в схеме;</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создавать абстрактный или реальный образ предмета и/или явления;</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строить модель/схему на основе условий задачи и/или способа ее решения;</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преобразовывать модели с целью выявления общих законов, определяющих данную предметную область;</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строить доказательство: прямое, косвенное, от противного;</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54DD7" w:rsidRPr="00995E5D" w:rsidRDefault="00554DD7" w:rsidP="00995E5D">
      <w:pPr>
        <w:numPr>
          <w:ilvl w:val="0"/>
          <w:numId w:val="217"/>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Смысловое чтение. Учащийся сможет:</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находить в тексте требуемую информацию (в соответствии с целями </w:t>
      </w:r>
      <w:r w:rsidRPr="00995E5D">
        <w:rPr>
          <w:rFonts w:eastAsia="Times New Roman"/>
          <w:sz w:val="28"/>
          <w:szCs w:val="28"/>
          <w:lang w:val="ru-RU" w:bidi="ru-RU"/>
        </w:rPr>
        <w:lastRenderedPageBreak/>
        <w:t>своей деятельности);</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ориентироваться в содержании текста, понимать целостный смысл текста, структурировать текст;</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устанавливать взаимосвязь описанных в тексте событий, явлений, процессов;</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резюмировать главную идею текста;</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995E5D">
        <w:rPr>
          <w:rFonts w:eastAsia="Times New Roman"/>
          <w:sz w:val="28"/>
          <w:szCs w:val="28"/>
          <w:lang w:eastAsia="en-US" w:bidi="en-US"/>
        </w:rPr>
        <w:t>non</w:t>
      </w:r>
      <w:r w:rsidRPr="00995E5D">
        <w:rPr>
          <w:rFonts w:eastAsia="Times New Roman"/>
          <w:sz w:val="28"/>
          <w:szCs w:val="28"/>
          <w:lang w:val="ru-RU" w:eastAsia="en-US" w:bidi="en-US"/>
        </w:rPr>
        <w:t>-</w:t>
      </w:r>
      <w:r w:rsidRPr="00995E5D">
        <w:rPr>
          <w:rFonts w:eastAsia="Times New Roman"/>
          <w:sz w:val="28"/>
          <w:szCs w:val="28"/>
          <w:lang w:eastAsia="en-US" w:bidi="en-US"/>
        </w:rPr>
        <w:t>fiction</w:t>
      </w:r>
      <w:r w:rsidRPr="00995E5D">
        <w:rPr>
          <w:rFonts w:eastAsia="Times New Roman"/>
          <w:sz w:val="28"/>
          <w:szCs w:val="28"/>
          <w:lang w:val="ru-RU" w:eastAsia="en-US" w:bidi="en-US"/>
        </w:rPr>
        <w:t>);</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критически оценивать содержание и форму текста.</w:t>
      </w:r>
    </w:p>
    <w:p w:rsidR="00554DD7" w:rsidRPr="00995E5D" w:rsidRDefault="00554DD7" w:rsidP="00995E5D">
      <w:pPr>
        <w:numPr>
          <w:ilvl w:val="0"/>
          <w:numId w:val="217"/>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определять свое отношение к природной среде;</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анализировать влияние экологических факторов на среду обитания живых организмов;</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проводить причинный и вероятностный анализ экологических ситуаций;</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прогнозировать изменения ситуации при смене действия одного фактора на действие другого фактора;</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распространять экологические знания и участвовать в практических делах по защите окружающей среды;</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выражать свое отношение к природе через рисунки, сочинения, модели, проектные работы.</w:t>
      </w:r>
    </w:p>
    <w:p w:rsidR="00554DD7" w:rsidRPr="00995E5D" w:rsidRDefault="00554DD7" w:rsidP="00995E5D">
      <w:pPr>
        <w:numPr>
          <w:ilvl w:val="0"/>
          <w:numId w:val="217"/>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Развитие мотивации к овладению культурой активного использования</w:t>
      </w:r>
    </w:p>
    <w:p w:rsidR="00554DD7" w:rsidRPr="00995E5D" w:rsidRDefault="00554DD7" w:rsidP="00554DD7">
      <w:p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словарей и других поисковых систем. Учащийся сможет:</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определять необходимые ключевые поисковые слова и запросы;</w:t>
      </w:r>
    </w:p>
    <w:p w:rsidR="00554DD7" w:rsidRPr="00995E5D" w:rsidRDefault="00554DD7" w:rsidP="00995E5D">
      <w:pPr>
        <w:numPr>
          <w:ilvl w:val="0"/>
          <w:numId w:val="213"/>
        </w:numPr>
        <w:autoSpaceDE/>
        <w:autoSpaceDN/>
        <w:adjustRightInd/>
        <w:spacing w:line="360" w:lineRule="auto"/>
        <w:ind w:left="1140" w:right="20" w:hanging="420"/>
        <w:jc w:val="both"/>
        <w:rPr>
          <w:rFonts w:eastAsia="Times New Roman"/>
          <w:sz w:val="28"/>
          <w:szCs w:val="28"/>
          <w:lang w:val="ru-RU" w:bidi="ru-RU"/>
        </w:rPr>
      </w:pPr>
      <w:r w:rsidRPr="00995E5D">
        <w:rPr>
          <w:rFonts w:eastAsia="Times New Roman"/>
          <w:sz w:val="28"/>
          <w:szCs w:val="28"/>
          <w:lang w:val="ru-RU" w:bidi="ru-RU"/>
        </w:rPr>
        <w:t xml:space="preserve"> осуществлять взаимодействие с электронными поисковыми </w:t>
      </w:r>
      <w:r w:rsidRPr="00995E5D">
        <w:rPr>
          <w:rFonts w:eastAsia="Times New Roman"/>
          <w:sz w:val="28"/>
          <w:szCs w:val="28"/>
          <w:lang w:val="ru-RU" w:bidi="ru-RU"/>
        </w:rPr>
        <w:lastRenderedPageBreak/>
        <w:t>системами, словарями;</w:t>
      </w:r>
    </w:p>
    <w:p w:rsidR="00554DD7" w:rsidRPr="00995E5D" w:rsidRDefault="00554DD7" w:rsidP="00995E5D">
      <w:pPr>
        <w:numPr>
          <w:ilvl w:val="0"/>
          <w:numId w:val="213"/>
        </w:numPr>
        <w:autoSpaceDE/>
        <w:autoSpaceDN/>
        <w:adjustRightInd/>
        <w:spacing w:line="360" w:lineRule="auto"/>
        <w:ind w:left="1140" w:right="20" w:hanging="420"/>
        <w:jc w:val="both"/>
        <w:rPr>
          <w:rFonts w:eastAsia="Times New Roman"/>
          <w:sz w:val="28"/>
          <w:szCs w:val="28"/>
          <w:lang w:val="ru-RU" w:bidi="ru-RU"/>
        </w:rPr>
      </w:pPr>
      <w:r w:rsidRPr="00995E5D">
        <w:rPr>
          <w:rFonts w:eastAsia="Times New Roman"/>
          <w:sz w:val="28"/>
          <w:szCs w:val="28"/>
          <w:lang w:val="ru-RU" w:bidi="ru-RU"/>
        </w:rPr>
        <w:t xml:space="preserve"> формировать множественную выборку из поисковых источников для объективизации результатов поиска;</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соотносить полученные результаты поиска со своей деятельностью.</w:t>
      </w:r>
    </w:p>
    <w:p w:rsidR="00554DD7" w:rsidRPr="00995E5D" w:rsidRDefault="00554DD7" w:rsidP="00554DD7">
      <w:p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Коммуникативные УУД</w:t>
      </w:r>
    </w:p>
    <w:p w:rsidR="00554DD7" w:rsidRPr="00995E5D" w:rsidRDefault="00554DD7" w:rsidP="00995E5D">
      <w:pPr>
        <w:numPr>
          <w:ilvl w:val="0"/>
          <w:numId w:val="217"/>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Учащийся сможет:</w:t>
      </w:r>
    </w:p>
    <w:p w:rsidR="00554DD7" w:rsidRPr="00995E5D" w:rsidRDefault="00554DD7" w:rsidP="00995E5D">
      <w:pPr>
        <w:numPr>
          <w:ilvl w:val="0"/>
          <w:numId w:val="214"/>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определять возможные роли в совместной деятельности;</w:t>
      </w:r>
    </w:p>
    <w:p w:rsidR="00554DD7" w:rsidRPr="00995E5D" w:rsidRDefault="00554DD7" w:rsidP="00995E5D">
      <w:pPr>
        <w:numPr>
          <w:ilvl w:val="0"/>
          <w:numId w:val="214"/>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играть определенную роль в совместной деятельности;</w:t>
      </w:r>
    </w:p>
    <w:p w:rsidR="00554DD7" w:rsidRPr="00995E5D" w:rsidRDefault="00554DD7" w:rsidP="00995E5D">
      <w:pPr>
        <w:numPr>
          <w:ilvl w:val="0"/>
          <w:numId w:val="214"/>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54DD7" w:rsidRPr="00995E5D" w:rsidRDefault="00554DD7" w:rsidP="00995E5D">
      <w:pPr>
        <w:numPr>
          <w:ilvl w:val="0"/>
          <w:numId w:val="214"/>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определять свои действия и действия партнера, которые способствовали или препятствовали продуктивной коммуникации;</w:t>
      </w:r>
    </w:p>
    <w:p w:rsidR="00554DD7" w:rsidRPr="00995E5D" w:rsidRDefault="00554DD7" w:rsidP="00995E5D">
      <w:pPr>
        <w:numPr>
          <w:ilvl w:val="0"/>
          <w:numId w:val="214"/>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строить позитивные отношения в процессе учебной и познавательной деятельности;</w:t>
      </w:r>
    </w:p>
    <w:p w:rsidR="00554DD7" w:rsidRPr="00995E5D" w:rsidRDefault="00554DD7" w:rsidP="00995E5D">
      <w:pPr>
        <w:numPr>
          <w:ilvl w:val="0"/>
          <w:numId w:val="214"/>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54DD7" w:rsidRPr="00995E5D" w:rsidRDefault="00554DD7" w:rsidP="00995E5D">
      <w:pPr>
        <w:numPr>
          <w:ilvl w:val="0"/>
          <w:numId w:val="214"/>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554DD7" w:rsidRPr="00995E5D" w:rsidRDefault="00554DD7" w:rsidP="00995E5D">
      <w:pPr>
        <w:numPr>
          <w:ilvl w:val="0"/>
          <w:numId w:val="214"/>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предлагать альтернативное решение в конфликтной ситуации;</w:t>
      </w:r>
    </w:p>
    <w:p w:rsidR="00554DD7" w:rsidRPr="00995E5D" w:rsidRDefault="00554DD7" w:rsidP="00995E5D">
      <w:pPr>
        <w:numPr>
          <w:ilvl w:val="0"/>
          <w:numId w:val="214"/>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выделять общую точку зрения в дискуссии;</w:t>
      </w:r>
    </w:p>
    <w:p w:rsidR="00554DD7" w:rsidRPr="00995E5D" w:rsidRDefault="00554DD7" w:rsidP="00554DD7">
      <w:pPr>
        <w:tabs>
          <w:tab w:val="right" w:pos="2836"/>
          <w:tab w:val="left" w:pos="3024"/>
          <w:tab w:val="left" w:pos="5683"/>
          <w:tab w:val="left" w:pos="6230"/>
          <w:tab w:val="right" w:pos="9632"/>
        </w:tabs>
        <w:autoSpaceDE/>
        <w:autoSpaceDN/>
        <w:adjustRightInd/>
        <w:spacing w:line="360" w:lineRule="auto"/>
        <w:ind w:left="740"/>
        <w:jc w:val="both"/>
        <w:rPr>
          <w:rFonts w:eastAsia="Times New Roman"/>
          <w:sz w:val="28"/>
          <w:szCs w:val="28"/>
          <w:lang w:val="ru-RU" w:bidi="ru-RU"/>
        </w:rPr>
      </w:pPr>
      <w:r w:rsidRPr="00995E5D">
        <w:rPr>
          <w:rFonts w:eastAsia="Times New Roman"/>
          <w:sz w:val="28"/>
          <w:szCs w:val="28"/>
          <w:lang w:val="ru-RU" w:bidi="ru-RU"/>
        </w:rPr>
        <w:t>- договариваться</w:t>
      </w:r>
      <w:r w:rsidRPr="00995E5D">
        <w:rPr>
          <w:rFonts w:eastAsia="Times New Roman"/>
          <w:sz w:val="28"/>
          <w:szCs w:val="28"/>
          <w:lang w:val="ru-RU" w:bidi="ru-RU"/>
        </w:rPr>
        <w:tab/>
        <w:t>о правилах и вопросах</w:t>
      </w:r>
      <w:r w:rsidRPr="00995E5D">
        <w:rPr>
          <w:rFonts w:eastAsia="Times New Roman"/>
          <w:sz w:val="28"/>
          <w:szCs w:val="28"/>
          <w:lang w:val="ru-RU" w:bidi="ru-RU"/>
        </w:rPr>
        <w:tab/>
        <w:t>для</w:t>
      </w:r>
      <w:r w:rsidRPr="00995E5D">
        <w:rPr>
          <w:rFonts w:eastAsia="Times New Roman"/>
          <w:sz w:val="28"/>
          <w:szCs w:val="28"/>
          <w:lang w:val="ru-RU" w:bidi="ru-RU"/>
        </w:rPr>
        <w:tab/>
        <w:t>обсуждения</w:t>
      </w:r>
      <w:r w:rsidRPr="00995E5D">
        <w:rPr>
          <w:rFonts w:eastAsia="Times New Roman"/>
          <w:sz w:val="28"/>
          <w:szCs w:val="28"/>
          <w:lang w:val="ru-RU" w:bidi="ru-RU"/>
        </w:rPr>
        <w:tab/>
        <w:t>в соответствии споставленной перед группой задачей;</w:t>
      </w:r>
    </w:p>
    <w:p w:rsidR="00554DD7" w:rsidRPr="00995E5D" w:rsidRDefault="00554DD7" w:rsidP="00554DD7">
      <w:pPr>
        <w:tabs>
          <w:tab w:val="right" w:pos="2836"/>
          <w:tab w:val="left" w:pos="3024"/>
          <w:tab w:val="left" w:pos="5649"/>
        </w:tabs>
        <w:autoSpaceDE/>
        <w:autoSpaceDN/>
        <w:adjustRightInd/>
        <w:spacing w:line="360" w:lineRule="auto"/>
        <w:ind w:left="740"/>
        <w:jc w:val="both"/>
        <w:rPr>
          <w:rFonts w:eastAsia="Times New Roman"/>
          <w:sz w:val="28"/>
          <w:szCs w:val="28"/>
          <w:lang w:val="ru-RU" w:bidi="ru-RU"/>
        </w:rPr>
      </w:pPr>
      <w:r w:rsidRPr="00995E5D">
        <w:rPr>
          <w:rFonts w:eastAsia="Times New Roman"/>
          <w:sz w:val="28"/>
          <w:szCs w:val="28"/>
          <w:lang w:val="ru-RU" w:bidi="ru-RU"/>
        </w:rPr>
        <w:lastRenderedPageBreak/>
        <w:t>- организовывать</w:t>
      </w:r>
      <w:r w:rsidRPr="00995E5D">
        <w:rPr>
          <w:rFonts w:eastAsia="Times New Roman"/>
          <w:sz w:val="28"/>
          <w:szCs w:val="28"/>
          <w:lang w:val="ru-RU" w:bidi="ru-RU"/>
        </w:rPr>
        <w:tab/>
        <w:t>учебное взаимодействие</w:t>
      </w:r>
      <w:r w:rsidRPr="00995E5D">
        <w:rPr>
          <w:rFonts w:eastAsia="Times New Roman"/>
          <w:sz w:val="28"/>
          <w:szCs w:val="28"/>
          <w:lang w:val="ru-RU" w:bidi="ru-RU"/>
        </w:rPr>
        <w:tab/>
        <w:t>в группе (определять общие цели,распределять роли, договариваться друг с другом и т. д.);</w:t>
      </w:r>
    </w:p>
    <w:p w:rsidR="00554DD7" w:rsidRPr="00995E5D" w:rsidRDefault="00554DD7" w:rsidP="00995E5D">
      <w:pPr>
        <w:numPr>
          <w:ilvl w:val="0"/>
          <w:numId w:val="214"/>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54DD7" w:rsidRPr="00995E5D" w:rsidRDefault="00554DD7" w:rsidP="00995E5D">
      <w:pPr>
        <w:numPr>
          <w:ilvl w:val="0"/>
          <w:numId w:val="217"/>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Учащийся сможет:</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определять задачу коммуникации и в соответствии с ней отбирать речевые средства;</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отбирать и использовать речевые средства в процессе коммуникации с другими людьми (диалог в паре, в малой группе и т. д.);</w:t>
      </w:r>
    </w:p>
    <w:p w:rsidR="00554DD7" w:rsidRPr="00995E5D" w:rsidRDefault="00554DD7" w:rsidP="00995E5D">
      <w:pPr>
        <w:numPr>
          <w:ilvl w:val="0"/>
          <w:numId w:val="213"/>
        </w:numPr>
        <w:tabs>
          <w:tab w:val="right" w:pos="2836"/>
          <w:tab w:val="left" w:pos="3019"/>
          <w:tab w:val="left" w:pos="6312"/>
          <w:tab w:val="right" w:pos="9632"/>
        </w:tabs>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представлять в</w:t>
      </w:r>
      <w:r w:rsidRPr="00995E5D">
        <w:rPr>
          <w:rFonts w:eastAsia="Times New Roman"/>
          <w:sz w:val="28"/>
          <w:szCs w:val="28"/>
          <w:lang w:val="ru-RU" w:bidi="ru-RU"/>
        </w:rPr>
        <w:tab/>
        <w:t>устной или письменной форме</w:t>
      </w:r>
      <w:r w:rsidRPr="00995E5D">
        <w:rPr>
          <w:rFonts w:eastAsia="Times New Roman"/>
          <w:sz w:val="28"/>
          <w:szCs w:val="28"/>
          <w:lang w:val="ru-RU" w:bidi="ru-RU"/>
        </w:rPr>
        <w:tab/>
        <w:t>развернутый</w:t>
      </w:r>
      <w:r w:rsidRPr="00995E5D">
        <w:rPr>
          <w:rFonts w:eastAsia="Times New Roman"/>
          <w:sz w:val="28"/>
          <w:szCs w:val="28"/>
          <w:lang w:val="ru-RU" w:bidi="ru-RU"/>
        </w:rPr>
        <w:tab/>
        <w:t>план собственнойдеятельности;</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соблюдать нормы публичной речи, регламент в монологе и дискуссии в соответствии с коммуникативной задачей;</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высказывать и обосновывать мнение (суждение) и запрашивать мнение партнера в рамках диалога;</w:t>
      </w:r>
    </w:p>
    <w:p w:rsidR="00554DD7" w:rsidRPr="00995E5D" w:rsidRDefault="00554DD7"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принимать решение в ходе диалога и согласовывать его с собеседником;</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создавать письменные «клишированные» и оригинальные тексты с использованием необходимых речевых средств;</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использовать вербальные средства (средства логической связи) для выделения смысловых блоков своего выступления;</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использовать невербальные средства или наглядные материалы, подготовленные/отобранные под руководством учителя;</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делать оценочный вывод о достижении цели коммуникации непосредственно после завершения коммуникативного контакта и обосновывать </w:t>
      </w:r>
      <w:r w:rsidRPr="00995E5D">
        <w:rPr>
          <w:rFonts w:eastAsia="Times New Roman"/>
          <w:sz w:val="28"/>
          <w:szCs w:val="28"/>
          <w:lang w:val="ru-RU" w:bidi="ru-RU"/>
        </w:rPr>
        <w:lastRenderedPageBreak/>
        <w:t>его.</w:t>
      </w:r>
    </w:p>
    <w:p w:rsidR="00554DD7" w:rsidRPr="00995E5D" w:rsidRDefault="00554DD7" w:rsidP="00995E5D">
      <w:pPr>
        <w:keepNext/>
        <w:keepLines/>
        <w:numPr>
          <w:ilvl w:val="0"/>
          <w:numId w:val="217"/>
        </w:numPr>
        <w:autoSpaceDE/>
        <w:autoSpaceDN/>
        <w:adjustRightInd/>
        <w:spacing w:line="360" w:lineRule="auto"/>
        <w:ind w:left="20" w:right="20" w:firstLine="720"/>
        <w:jc w:val="both"/>
        <w:outlineLvl w:val="5"/>
        <w:rPr>
          <w:rFonts w:eastAsia="Times New Roman"/>
          <w:sz w:val="28"/>
          <w:szCs w:val="28"/>
          <w:lang w:val="ru-RU" w:bidi="ru-RU"/>
        </w:rPr>
      </w:pPr>
      <w:bookmarkStart w:id="10" w:name="bookmark10"/>
      <w:r w:rsidRPr="00995E5D">
        <w:rPr>
          <w:rFonts w:eastAsia="Times New Roman"/>
          <w:sz w:val="28"/>
          <w:szCs w:val="28"/>
          <w:lang w:val="ru-RU" w:bidi="ru-RU"/>
        </w:rPr>
        <w:t xml:space="preserve"> Формирование и развитие компетентности в области использования информационно-коммуникационных технологий (далее - ИКТ). Учащийся сможет:</w:t>
      </w:r>
      <w:bookmarkEnd w:id="10"/>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w:t>
      </w:r>
    </w:p>
    <w:p w:rsidR="00554DD7" w:rsidRPr="00995E5D" w:rsidRDefault="00554DD7"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54DD7" w:rsidRPr="00995E5D" w:rsidRDefault="00554DD7" w:rsidP="00995E5D">
      <w:pPr>
        <w:numPr>
          <w:ilvl w:val="0"/>
          <w:numId w:val="213"/>
        </w:num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 выделять информационный аспект задачи, оперировать данными, использовать модель решения задачи;</w:t>
      </w:r>
    </w:p>
    <w:p w:rsidR="00554DD7" w:rsidRPr="00995E5D" w:rsidRDefault="00554DD7" w:rsidP="00995E5D">
      <w:pPr>
        <w:numPr>
          <w:ilvl w:val="0"/>
          <w:numId w:val="213"/>
        </w:num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54DD7" w:rsidRPr="00995E5D" w:rsidRDefault="00554DD7" w:rsidP="00995E5D">
      <w:pPr>
        <w:numPr>
          <w:ilvl w:val="0"/>
          <w:numId w:val="213"/>
        </w:num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 xml:space="preserve"> использовать информацию с учетом этических и правовых норм;</w:t>
      </w:r>
    </w:p>
    <w:p w:rsidR="00554DD7" w:rsidRPr="00995E5D" w:rsidRDefault="00554DD7" w:rsidP="00995E5D">
      <w:pPr>
        <w:numPr>
          <w:ilvl w:val="0"/>
          <w:numId w:val="213"/>
        </w:numPr>
        <w:autoSpaceDE/>
        <w:autoSpaceDN/>
        <w:adjustRightInd/>
        <w:spacing w:after="523"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330F6" w:rsidRPr="00995E5D" w:rsidRDefault="00B330F6" w:rsidP="00554DD7">
      <w:pPr>
        <w:spacing w:line="360" w:lineRule="auto"/>
        <w:ind w:firstLine="454"/>
        <w:jc w:val="center"/>
        <w:outlineLvl w:val="2"/>
        <w:rPr>
          <w:b/>
          <w:sz w:val="28"/>
          <w:szCs w:val="28"/>
          <w:lang w:val="ru-RU"/>
        </w:rPr>
      </w:pPr>
      <w:r w:rsidRPr="00995E5D">
        <w:rPr>
          <w:b/>
          <w:sz w:val="28"/>
          <w:szCs w:val="28"/>
          <w:lang w:val="ru-RU"/>
        </w:rPr>
        <w:t>1.2.5. Предметные результаты</w:t>
      </w:r>
    </w:p>
    <w:p w:rsidR="0074333A" w:rsidRPr="00995E5D" w:rsidRDefault="0083245B" w:rsidP="00592A6E">
      <w:pPr>
        <w:pStyle w:val="aff0"/>
        <w:jc w:val="center"/>
        <w:outlineLvl w:val="3"/>
        <w:rPr>
          <w:b/>
          <w:szCs w:val="28"/>
        </w:rPr>
      </w:pPr>
      <w:bookmarkStart w:id="11" w:name="_Toc536004737"/>
      <w:r w:rsidRPr="00995E5D">
        <w:rPr>
          <w:b/>
          <w:szCs w:val="28"/>
        </w:rPr>
        <w:t>1.2</w:t>
      </w:r>
      <w:r w:rsidR="00B330F6" w:rsidRPr="00995E5D">
        <w:rPr>
          <w:b/>
          <w:szCs w:val="28"/>
        </w:rPr>
        <w:t>.5.1.</w:t>
      </w:r>
      <w:r w:rsidR="00313691" w:rsidRPr="00995E5D">
        <w:rPr>
          <w:b/>
          <w:szCs w:val="28"/>
        </w:rPr>
        <w:t> Русский язык</w:t>
      </w:r>
      <w:bookmarkEnd w:id="11"/>
    </w:p>
    <w:p w:rsidR="0074333A" w:rsidRPr="00995E5D" w:rsidRDefault="0074333A" w:rsidP="001172C2">
      <w:pPr>
        <w:shd w:val="clear" w:color="auto" w:fill="FFFFFF"/>
        <w:spacing w:line="360" w:lineRule="auto"/>
        <w:ind w:firstLine="454"/>
        <w:jc w:val="both"/>
        <w:outlineLvl w:val="0"/>
        <w:rPr>
          <w:sz w:val="28"/>
          <w:szCs w:val="28"/>
          <w:lang w:val="ru-RU"/>
        </w:rPr>
      </w:pPr>
      <w:bookmarkStart w:id="12" w:name="_Toc535962262"/>
      <w:bookmarkStart w:id="13" w:name="_Toc536004538"/>
      <w:bookmarkStart w:id="14" w:name="_Toc536004738"/>
      <w:r w:rsidRPr="00995E5D">
        <w:rPr>
          <w:b/>
          <w:bCs/>
          <w:sz w:val="28"/>
          <w:szCs w:val="28"/>
          <w:lang w:val="ru-RU"/>
        </w:rPr>
        <w:t>Речь и речевое общение</w:t>
      </w:r>
      <w:bookmarkEnd w:id="12"/>
      <w:bookmarkEnd w:id="13"/>
      <w:bookmarkEnd w:id="14"/>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8B7395">
      <w:pPr>
        <w:pStyle w:val="af8"/>
        <w:numPr>
          <w:ilvl w:val="1"/>
          <w:numId w:val="12"/>
        </w:numPr>
        <w:spacing w:line="360" w:lineRule="auto"/>
        <w:ind w:left="1134" w:hanging="425"/>
        <w:jc w:val="both"/>
        <w:rPr>
          <w:sz w:val="28"/>
          <w:szCs w:val="28"/>
        </w:rPr>
      </w:pPr>
      <w:r w:rsidRPr="00995E5D">
        <w:rPr>
          <w:sz w:val="28"/>
          <w:szCs w:val="28"/>
        </w:rPr>
        <w:lastRenderedPageBreak/>
        <w:t>использовать различные виды монолога (повествование, описание, рассуждение; сочетание разных видов монолога) в различных ситуациях общения;</w:t>
      </w:r>
    </w:p>
    <w:p w:rsidR="0074333A" w:rsidRPr="00995E5D" w:rsidRDefault="0074333A" w:rsidP="008B7395">
      <w:pPr>
        <w:pStyle w:val="af8"/>
        <w:numPr>
          <w:ilvl w:val="1"/>
          <w:numId w:val="12"/>
        </w:numPr>
        <w:spacing w:line="360" w:lineRule="auto"/>
        <w:ind w:left="1134" w:hanging="425"/>
        <w:jc w:val="both"/>
        <w:rPr>
          <w:sz w:val="28"/>
          <w:szCs w:val="28"/>
        </w:rPr>
      </w:pPr>
      <w:r w:rsidRPr="00995E5D">
        <w:rPr>
          <w:sz w:val="28"/>
          <w:szCs w:val="28"/>
        </w:rPr>
        <w:t>использовать различные виды диалога в ситуациях формального и неформального, межличностного и межкультурного общения;</w:t>
      </w:r>
    </w:p>
    <w:p w:rsidR="0074333A" w:rsidRPr="00995E5D" w:rsidRDefault="00B27AFE" w:rsidP="008B7395">
      <w:pPr>
        <w:pStyle w:val="af8"/>
        <w:numPr>
          <w:ilvl w:val="1"/>
          <w:numId w:val="12"/>
        </w:numPr>
        <w:spacing w:line="360" w:lineRule="auto"/>
        <w:ind w:left="1134" w:hanging="425"/>
        <w:jc w:val="both"/>
        <w:rPr>
          <w:sz w:val="28"/>
          <w:szCs w:val="28"/>
        </w:rPr>
      </w:pPr>
      <w:r w:rsidRPr="00995E5D">
        <w:rPr>
          <w:sz w:val="28"/>
          <w:szCs w:val="28"/>
        </w:rPr>
        <w:t xml:space="preserve">соблюдать </w:t>
      </w:r>
      <w:r w:rsidR="0074333A" w:rsidRPr="00995E5D">
        <w:rPr>
          <w:sz w:val="28"/>
          <w:szCs w:val="28"/>
        </w:rPr>
        <w:t>норм</w:t>
      </w:r>
      <w:r w:rsidRPr="00995E5D">
        <w:rPr>
          <w:sz w:val="28"/>
          <w:szCs w:val="28"/>
        </w:rPr>
        <w:t>ы</w:t>
      </w:r>
      <w:r w:rsidR="0074333A" w:rsidRPr="00995E5D">
        <w:rPr>
          <w:sz w:val="28"/>
          <w:szCs w:val="28"/>
        </w:rPr>
        <w:t xml:space="preserve"> речевого поведения в типичных ситуациях общения;</w:t>
      </w:r>
    </w:p>
    <w:p w:rsidR="0074333A" w:rsidRPr="00995E5D" w:rsidRDefault="0074333A" w:rsidP="008B7395">
      <w:pPr>
        <w:pStyle w:val="af8"/>
        <w:numPr>
          <w:ilvl w:val="1"/>
          <w:numId w:val="12"/>
        </w:numPr>
        <w:spacing w:line="360" w:lineRule="auto"/>
        <w:ind w:left="1134" w:hanging="425"/>
        <w:jc w:val="both"/>
        <w:rPr>
          <w:sz w:val="28"/>
          <w:szCs w:val="28"/>
        </w:rPr>
      </w:pPr>
      <w:r w:rsidRPr="00995E5D">
        <w:rPr>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74333A" w:rsidRPr="00995E5D" w:rsidRDefault="0074333A" w:rsidP="008B7395">
      <w:pPr>
        <w:pStyle w:val="af8"/>
        <w:numPr>
          <w:ilvl w:val="1"/>
          <w:numId w:val="12"/>
        </w:numPr>
        <w:spacing w:line="360" w:lineRule="auto"/>
        <w:ind w:left="1134" w:hanging="425"/>
        <w:jc w:val="both"/>
        <w:rPr>
          <w:sz w:val="28"/>
          <w:szCs w:val="28"/>
        </w:rPr>
      </w:pPr>
      <w:r w:rsidRPr="00995E5D">
        <w:rPr>
          <w:sz w:val="28"/>
          <w:szCs w:val="28"/>
        </w:rPr>
        <w:t>предупреждать коммуникативные неудачи в процессе речевого общения.</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13"/>
        </w:numPr>
        <w:spacing w:line="360" w:lineRule="auto"/>
        <w:ind w:left="1276"/>
        <w:jc w:val="both"/>
        <w:rPr>
          <w:sz w:val="28"/>
          <w:szCs w:val="28"/>
        </w:rPr>
      </w:pPr>
      <w:r w:rsidRPr="00995E5D">
        <w:rPr>
          <w:sz w:val="28"/>
          <w:szCs w:val="28"/>
        </w:rPr>
        <w:t>выступать перед аудиторией с небольшим докладом; публично представлять проект, реферат; публично защищать свою позицию;</w:t>
      </w:r>
    </w:p>
    <w:p w:rsidR="0074333A" w:rsidRPr="00995E5D" w:rsidRDefault="0074333A" w:rsidP="008B7395">
      <w:pPr>
        <w:pStyle w:val="af8"/>
        <w:numPr>
          <w:ilvl w:val="1"/>
          <w:numId w:val="13"/>
        </w:numPr>
        <w:spacing w:line="360" w:lineRule="auto"/>
        <w:ind w:left="1276"/>
        <w:jc w:val="both"/>
        <w:rPr>
          <w:sz w:val="28"/>
          <w:szCs w:val="28"/>
        </w:rPr>
      </w:pPr>
      <w:r w:rsidRPr="00995E5D">
        <w:rPr>
          <w:sz w:val="28"/>
          <w:szCs w:val="28"/>
        </w:rPr>
        <w:t>участвовать в коллективном обсуждении проблем, аргументировать собственную позицию, доказывать её, убеждать;</w:t>
      </w:r>
    </w:p>
    <w:p w:rsidR="0074333A" w:rsidRPr="00995E5D" w:rsidRDefault="0074333A" w:rsidP="008B7395">
      <w:pPr>
        <w:pStyle w:val="af8"/>
        <w:numPr>
          <w:ilvl w:val="1"/>
          <w:numId w:val="13"/>
        </w:numPr>
        <w:spacing w:line="360" w:lineRule="auto"/>
        <w:ind w:left="1276"/>
        <w:jc w:val="both"/>
        <w:rPr>
          <w:i/>
          <w:sz w:val="28"/>
          <w:szCs w:val="28"/>
        </w:rPr>
      </w:pPr>
      <w:r w:rsidRPr="00995E5D">
        <w:rPr>
          <w:sz w:val="28"/>
          <w:szCs w:val="28"/>
        </w:rPr>
        <w:t>понимать основные причины коммуникативныхнеудач и объяснять их.</w:t>
      </w:r>
    </w:p>
    <w:p w:rsidR="0074333A" w:rsidRPr="00995E5D" w:rsidRDefault="0074333A" w:rsidP="001172C2">
      <w:pPr>
        <w:shd w:val="clear" w:color="auto" w:fill="FFFFFF"/>
        <w:spacing w:line="360" w:lineRule="auto"/>
        <w:ind w:firstLine="454"/>
        <w:jc w:val="both"/>
        <w:outlineLvl w:val="0"/>
        <w:rPr>
          <w:sz w:val="28"/>
          <w:szCs w:val="28"/>
          <w:lang w:val="ru-RU"/>
        </w:rPr>
      </w:pPr>
      <w:bookmarkStart w:id="15" w:name="_Toc535962263"/>
      <w:bookmarkStart w:id="16" w:name="_Toc536004539"/>
      <w:bookmarkStart w:id="17" w:name="_Toc536004739"/>
      <w:r w:rsidRPr="00995E5D">
        <w:rPr>
          <w:b/>
          <w:bCs/>
          <w:sz w:val="28"/>
          <w:szCs w:val="28"/>
          <w:lang w:val="ru-RU"/>
        </w:rPr>
        <w:t>Речевая деятельность</w:t>
      </w:r>
      <w:bookmarkEnd w:id="15"/>
      <w:bookmarkEnd w:id="16"/>
      <w:bookmarkEnd w:id="17"/>
    </w:p>
    <w:p w:rsidR="0074333A" w:rsidRPr="00995E5D" w:rsidRDefault="0074333A" w:rsidP="001172C2">
      <w:pPr>
        <w:spacing w:line="360" w:lineRule="auto"/>
        <w:ind w:firstLine="454"/>
        <w:jc w:val="both"/>
        <w:outlineLvl w:val="0"/>
        <w:rPr>
          <w:b/>
          <w:i/>
          <w:sz w:val="28"/>
          <w:szCs w:val="28"/>
          <w:lang w:val="ru-RU"/>
        </w:rPr>
      </w:pPr>
      <w:bookmarkStart w:id="18" w:name="_Toc535962264"/>
      <w:bookmarkStart w:id="19" w:name="_Toc536004540"/>
      <w:bookmarkStart w:id="20" w:name="_Toc536004740"/>
      <w:r w:rsidRPr="00995E5D">
        <w:rPr>
          <w:b/>
          <w:i/>
          <w:sz w:val="28"/>
          <w:szCs w:val="28"/>
          <w:lang w:val="ru-RU"/>
        </w:rPr>
        <w:t>Аудирование</w:t>
      </w:r>
      <w:bookmarkEnd w:id="18"/>
      <w:bookmarkEnd w:id="19"/>
      <w:bookmarkEnd w:id="20"/>
    </w:p>
    <w:p w:rsidR="0074333A" w:rsidRPr="00995E5D" w:rsidRDefault="0074333A" w:rsidP="001172C2">
      <w:pPr>
        <w:spacing w:line="360" w:lineRule="auto"/>
        <w:ind w:firstLine="454"/>
        <w:jc w:val="both"/>
        <w:outlineLvl w:val="0"/>
        <w:rPr>
          <w:sz w:val="28"/>
          <w:szCs w:val="28"/>
          <w:lang w:val="ru-RU"/>
        </w:rPr>
      </w:pPr>
      <w:bookmarkStart w:id="21" w:name="_Toc535962265"/>
      <w:bookmarkStart w:id="22" w:name="_Toc536004541"/>
      <w:bookmarkStart w:id="23" w:name="_Toc536004741"/>
      <w:r w:rsidRPr="00995E5D">
        <w:rPr>
          <w:sz w:val="28"/>
          <w:szCs w:val="28"/>
          <w:lang w:val="ru-RU"/>
        </w:rPr>
        <w:t>Выпускник научится:</w:t>
      </w:r>
      <w:bookmarkEnd w:id="21"/>
      <w:bookmarkEnd w:id="22"/>
      <w:bookmarkEnd w:id="23"/>
    </w:p>
    <w:p w:rsidR="0074333A" w:rsidRPr="00995E5D" w:rsidRDefault="0074333A" w:rsidP="008B7395">
      <w:pPr>
        <w:pStyle w:val="af8"/>
        <w:numPr>
          <w:ilvl w:val="1"/>
          <w:numId w:val="14"/>
        </w:numPr>
        <w:spacing w:line="360" w:lineRule="auto"/>
        <w:ind w:left="1276" w:hanging="567"/>
        <w:jc w:val="both"/>
        <w:rPr>
          <w:sz w:val="28"/>
          <w:szCs w:val="28"/>
        </w:rPr>
      </w:pPr>
      <w:r w:rsidRPr="00995E5D">
        <w:rPr>
          <w:sz w:val="28"/>
          <w:szCs w:val="28"/>
        </w:rPr>
        <w:t>различным видам аудирования (с полным пониманием аудиотекста, с пониманием основного содержания, с выборочным извлечением информа</w:t>
      </w:r>
      <w:r w:rsidR="00B27AFE" w:rsidRPr="00995E5D">
        <w:rPr>
          <w:sz w:val="28"/>
          <w:szCs w:val="28"/>
        </w:rPr>
        <w:t>ции);</w:t>
      </w:r>
      <w:r w:rsidRPr="00995E5D">
        <w:rPr>
          <w:sz w:val="28"/>
          <w:szCs w:val="28"/>
        </w:rPr>
        <w:t xml:space="preserve"> передавать содержание аудиотекста в соответствии с заданной коммуникативной задачей в устной форме;</w:t>
      </w:r>
    </w:p>
    <w:p w:rsidR="0074333A" w:rsidRPr="00995E5D" w:rsidRDefault="0074333A" w:rsidP="008B7395">
      <w:pPr>
        <w:pStyle w:val="af8"/>
        <w:numPr>
          <w:ilvl w:val="1"/>
          <w:numId w:val="14"/>
        </w:numPr>
        <w:spacing w:line="360" w:lineRule="auto"/>
        <w:ind w:left="1276" w:hanging="567"/>
        <w:jc w:val="both"/>
        <w:rPr>
          <w:sz w:val="28"/>
          <w:szCs w:val="28"/>
        </w:rPr>
      </w:pPr>
      <w:r w:rsidRPr="00995E5D">
        <w:rPr>
          <w:sz w:val="28"/>
          <w:szCs w:val="28"/>
        </w:rPr>
        <w:t xml:space="preserve">понимать и формулировать в устной форме тему, коммуникативную задачу, основную мысль, логику изложения учебно-научного, </w:t>
      </w:r>
      <w:r w:rsidRPr="00995E5D">
        <w:rPr>
          <w:sz w:val="28"/>
          <w:szCs w:val="28"/>
        </w:rPr>
        <w:lastRenderedPageBreak/>
        <w:t>публицистического, официально-делового, художественного аудиотекстов, распознавать в них основную и дополнительную информацию</w:t>
      </w:r>
      <w:r w:rsidR="00B014E0" w:rsidRPr="00995E5D">
        <w:rPr>
          <w:sz w:val="28"/>
          <w:szCs w:val="28"/>
        </w:rPr>
        <w:t>,</w:t>
      </w:r>
      <w:r w:rsidRPr="00995E5D">
        <w:rPr>
          <w:sz w:val="28"/>
          <w:szCs w:val="28"/>
        </w:rPr>
        <w:t xml:space="preserve"> комментировать её в устной форме;</w:t>
      </w:r>
    </w:p>
    <w:p w:rsidR="0074333A" w:rsidRPr="00995E5D" w:rsidRDefault="0074333A" w:rsidP="008B7395">
      <w:pPr>
        <w:pStyle w:val="af8"/>
        <w:numPr>
          <w:ilvl w:val="1"/>
          <w:numId w:val="14"/>
        </w:numPr>
        <w:spacing w:line="360" w:lineRule="auto"/>
        <w:ind w:left="1276" w:hanging="567"/>
        <w:jc w:val="both"/>
        <w:rPr>
          <w:sz w:val="28"/>
          <w:szCs w:val="28"/>
        </w:rPr>
      </w:pPr>
      <w:r w:rsidRPr="00995E5D">
        <w:rPr>
          <w:sz w:val="28"/>
          <w:szCs w:val="28"/>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0"/>
          <w:numId w:val="15"/>
        </w:numPr>
        <w:spacing w:line="360" w:lineRule="auto"/>
        <w:jc w:val="both"/>
        <w:rPr>
          <w:sz w:val="28"/>
          <w:szCs w:val="28"/>
        </w:rPr>
      </w:pPr>
      <w:r w:rsidRPr="00995E5D">
        <w:rPr>
          <w:sz w:val="28"/>
          <w:szCs w:val="28"/>
        </w:rPr>
        <w:t>понимать явную и скрытую (подтекстовую) информацию публицистического текста (в том числе в СМИ), анализировать и комментировать её в устной форме</w:t>
      </w:r>
      <w:r w:rsidRPr="00995E5D">
        <w:rPr>
          <w:i/>
          <w:sz w:val="28"/>
          <w:szCs w:val="28"/>
        </w:rPr>
        <w:t>.</w:t>
      </w:r>
    </w:p>
    <w:p w:rsidR="0074333A" w:rsidRPr="00995E5D" w:rsidRDefault="0055693A" w:rsidP="001172C2">
      <w:pPr>
        <w:spacing w:line="360" w:lineRule="auto"/>
        <w:ind w:firstLine="454"/>
        <w:jc w:val="both"/>
        <w:outlineLvl w:val="0"/>
        <w:rPr>
          <w:b/>
          <w:i/>
          <w:sz w:val="28"/>
          <w:szCs w:val="28"/>
          <w:lang w:val="ru-RU"/>
        </w:rPr>
      </w:pPr>
      <w:r w:rsidRPr="00995E5D">
        <w:rPr>
          <w:b/>
          <w:i/>
          <w:sz w:val="28"/>
          <w:szCs w:val="28"/>
          <w:lang w:val="ru-RU"/>
        </w:rPr>
        <w:t xml:space="preserve">Чтение  </w:t>
      </w:r>
    </w:p>
    <w:p w:rsidR="0074333A" w:rsidRPr="00995E5D" w:rsidRDefault="0074333A" w:rsidP="001172C2">
      <w:pPr>
        <w:spacing w:line="360" w:lineRule="auto"/>
        <w:ind w:firstLine="454"/>
        <w:jc w:val="both"/>
        <w:outlineLvl w:val="0"/>
        <w:rPr>
          <w:sz w:val="28"/>
          <w:szCs w:val="28"/>
          <w:lang w:val="ru-RU"/>
        </w:rPr>
      </w:pPr>
      <w:bookmarkStart w:id="24" w:name="_Toc535962267"/>
      <w:bookmarkStart w:id="25" w:name="_Toc536004543"/>
      <w:bookmarkStart w:id="26" w:name="_Toc536004743"/>
      <w:r w:rsidRPr="00995E5D">
        <w:rPr>
          <w:sz w:val="28"/>
          <w:szCs w:val="28"/>
          <w:lang w:val="ru-RU"/>
        </w:rPr>
        <w:t>Выпускник научится:</w:t>
      </w:r>
      <w:bookmarkEnd w:id="24"/>
      <w:bookmarkEnd w:id="25"/>
      <w:bookmarkEnd w:id="26"/>
    </w:p>
    <w:p w:rsidR="0074333A" w:rsidRPr="00995E5D" w:rsidRDefault="0074333A" w:rsidP="008B7395">
      <w:pPr>
        <w:pStyle w:val="af8"/>
        <w:numPr>
          <w:ilvl w:val="1"/>
          <w:numId w:val="16"/>
        </w:numPr>
        <w:spacing w:line="360" w:lineRule="auto"/>
        <w:ind w:left="1276" w:hanging="425"/>
        <w:jc w:val="both"/>
        <w:rPr>
          <w:sz w:val="28"/>
          <w:szCs w:val="28"/>
        </w:rPr>
      </w:pPr>
      <w:r w:rsidRPr="00995E5D">
        <w:rPr>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w:t>
      </w:r>
      <w:r w:rsidR="00B014E0" w:rsidRPr="00995E5D">
        <w:rPr>
          <w:sz w:val="28"/>
          <w:szCs w:val="28"/>
        </w:rPr>
        <w:t>ов</w:t>
      </w:r>
      <w:r w:rsidRPr="00995E5D">
        <w:rPr>
          <w:sz w:val="28"/>
          <w:szCs w:val="28"/>
        </w:rPr>
        <w:t>),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74333A" w:rsidRPr="00995E5D" w:rsidRDefault="0074333A" w:rsidP="008B7395">
      <w:pPr>
        <w:pStyle w:val="af8"/>
        <w:numPr>
          <w:ilvl w:val="1"/>
          <w:numId w:val="16"/>
        </w:numPr>
        <w:spacing w:line="360" w:lineRule="auto"/>
        <w:ind w:left="1276" w:hanging="425"/>
        <w:jc w:val="both"/>
        <w:rPr>
          <w:sz w:val="28"/>
          <w:szCs w:val="28"/>
        </w:rPr>
      </w:pPr>
      <w:r w:rsidRPr="00995E5D">
        <w:rPr>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74333A" w:rsidRPr="00995E5D" w:rsidRDefault="0074333A" w:rsidP="008B7395">
      <w:pPr>
        <w:pStyle w:val="af8"/>
        <w:numPr>
          <w:ilvl w:val="1"/>
          <w:numId w:val="16"/>
        </w:numPr>
        <w:spacing w:line="360" w:lineRule="auto"/>
        <w:ind w:left="1276" w:hanging="425"/>
        <w:jc w:val="both"/>
        <w:rPr>
          <w:sz w:val="28"/>
          <w:szCs w:val="28"/>
        </w:rPr>
      </w:pPr>
      <w:r w:rsidRPr="00995E5D">
        <w:rPr>
          <w:sz w:val="28"/>
          <w:szCs w:val="28"/>
        </w:rPr>
        <w:t>передавать схематически представленную информацию в виде связного текста;</w:t>
      </w:r>
    </w:p>
    <w:p w:rsidR="0074333A" w:rsidRPr="00995E5D" w:rsidRDefault="0074333A" w:rsidP="008B7395">
      <w:pPr>
        <w:pStyle w:val="af8"/>
        <w:numPr>
          <w:ilvl w:val="1"/>
          <w:numId w:val="16"/>
        </w:numPr>
        <w:spacing w:line="360" w:lineRule="auto"/>
        <w:ind w:left="1276" w:hanging="425"/>
        <w:jc w:val="both"/>
        <w:rPr>
          <w:sz w:val="28"/>
          <w:szCs w:val="28"/>
        </w:rPr>
      </w:pPr>
      <w:r w:rsidRPr="00995E5D">
        <w:rPr>
          <w:sz w:val="28"/>
          <w:szCs w:val="28"/>
        </w:rPr>
        <w:t>использова</w:t>
      </w:r>
      <w:r w:rsidR="006255E9" w:rsidRPr="00995E5D">
        <w:rPr>
          <w:sz w:val="28"/>
          <w:szCs w:val="28"/>
        </w:rPr>
        <w:t>ть приё</w:t>
      </w:r>
      <w:r w:rsidRPr="00995E5D">
        <w:rPr>
          <w:sz w:val="28"/>
          <w:szCs w:val="28"/>
        </w:rPr>
        <w:t>мы работы с учебной книгой, справочниками и другими информационными источниками, включая СМИ и ресурсы Интернета;</w:t>
      </w:r>
    </w:p>
    <w:p w:rsidR="0074333A" w:rsidRPr="00995E5D" w:rsidRDefault="0074333A" w:rsidP="008B7395">
      <w:pPr>
        <w:pStyle w:val="af8"/>
        <w:numPr>
          <w:ilvl w:val="1"/>
          <w:numId w:val="16"/>
        </w:numPr>
        <w:spacing w:line="360" w:lineRule="auto"/>
        <w:ind w:left="1276" w:hanging="425"/>
        <w:jc w:val="both"/>
        <w:rPr>
          <w:sz w:val="28"/>
          <w:szCs w:val="28"/>
        </w:rPr>
      </w:pPr>
      <w:r w:rsidRPr="00995E5D">
        <w:rPr>
          <w:sz w:val="28"/>
          <w:szCs w:val="28"/>
        </w:rPr>
        <w:lastRenderedPageBreak/>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0"/>
          <w:numId w:val="17"/>
        </w:numPr>
        <w:spacing w:line="360" w:lineRule="auto"/>
        <w:jc w:val="both"/>
        <w:rPr>
          <w:sz w:val="28"/>
          <w:szCs w:val="28"/>
        </w:rPr>
      </w:pPr>
      <w:r w:rsidRPr="00995E5D">
        <w:rPr>
          <w:sz w:val="28"/>
          <w:szCs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74333A" w:rsidRPr="00995E5D" w:rsidRDefault="0074333A" w:rsidP="008B7395">
      <w:pPr>
        <w:pStyle w:val="af8"/>
        <w:numPr>
          <w:ilvl w:val="0"/>
          <w:numId w:val="17"/>
        </w:numPr>
        <w:spacing w:line="360" w:lineRule="auto"/>
        <w:jc w:val="both"/>
        <w:rPr>
          <w:sz w:val="28"/>
          <w:szCs w:val="28"/>
        </w:rPr>
      </w:pPr>
      <w:r w:rsidRPr="00995E5D">
        <w:rPr>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74333A" w:rsidRPr="00995E5D" w:rsidRDefault="0074333A" w:rsidP="001172C2">
      <w:pPr>
        <w:spacing w:line="360" w:lineRule="auto"/>
        <w:ind w:firstLine="454"/>
        <w:jc w:val="both"/>
        <w:outlineLvl w:val="0"/>
        <w:rPr>
          <w:b/>
          <w:i/>
          <w:sz w:val="28"/>
          <w:szCs w:val="28"/>
          <w:lang w:val="ru-RU"/>
        </w:rPr>
      </w:pPr>
      <w:bookmarkStart w:id="27" w:name="_Toc535962268"/>
      <w:bookmarkStart w:id="28" w:name="_Toc536004544"/>
      <w:bookmarkStart w:id="29" w:name="_Toc536004744"/>
      <w:r w:rsidRPr="00995E5D">
        <w:rPr>
          <w:b/>
          <w:i/>
          <w:sz w:val="28"/>
          <w:szCs w:val="28"/>
          <w:lang w:val="ru-RU"/>
        </w:rPr>
        <w:t>Говорение</w:t>
      </w:r>
      <w:bookmarkEnd w:id="27"/>
      <w:bookmarkEnd w:id="28"/>
      <w:bookmarkEnd w:id="29"/>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8B7395">
      <w:pPr>
        <w:pStyle w:val="af8"/>
        <w:numPr>
          <w:ilvl w:val="1"/>
          <w:numId w:val="18"/>
        </w:numPr>
        <w:spacing w:line="360" w:lineRule="auto"/>
        <w:ind w:left="1134"/>
        <w:jc w:val="both"/>
        <w:rPr>
          <w:sz w:val="28"/>
          <w:szCs w:val="28"/>
        </w:rPr>
      </w:pPr>
      <w:r w:rsidRPr="00995E5D">
        <w:rPr>
          <w:sz w:val="28"/>
          <w:szCs w:val="28"/>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74333A" w:rsidRPr="00995E5D" w:rsidRDefault="0074333A" w:rsidP="008B7395">
      <w:pPr>
        <w:pStyle w:val="af8"/>
        <w:numPr>
          <w:ilvl w:val="1"/>
          <w:numId w:val="18"/>
        </w:numPr>
        <w:spacing w:line="360" w:lineRule="auto"/>
        <w:ind w:left="1134"/>
        <w:jc w:val="both"/>
        <w:rPr>
          <w:sz w:val="28"/>
          <w:szCs w:val="28"/>
        </w:rPr>
      </w:pPr>
      <w:r w:rsidRPr="00995E5D">
        <w:rPr>
          <w:sz w:val="28"/>
          <w:szCs w:val="28"/>
        </w:rPr>
        <w:t>обсуждать и чётко формулировать цели, план совместной групповой учебной деятельности, распределение частей работы;</w:t>
      </w:r>
    </w:p>
    <w:p w:rsidR="0074333A" w:rsidRPr="00995E5D" w:rsidRDefault="0074333A" w:rsidP="008B7395">
      <w:pPr>
        <w:pStyle w:val="af8"/>
        <w:numPr>
          <w:ilvl w:val="1"/>
          <w:numId w:val="18"/>
        </w:numPr>
        <w:spacing w:line="360" w:lineRule="auto"/>
        <w:ind w:left="1134"/>
        <w:jc w:val="both"/>
        <w:rPr>
          <w:sz w:val="28"/>
          <w:szCs w:val="28"/>
        </w:rPr>
      </w:pPr>
      <w:r w:rsidRPr="00995E5D">
        <w:rPr>
          <w:sz w:val="28"/>
          <w:szCs w:val="28"/>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74333A" w:rsidRPr="00995E5D" w:rsidRDefault="0074333A" w:rsidP="008B7395">
      <w:pPr>
        <w:pStyle w:val="af8"/>
        <w:numPr>
          <w:ilvl w:val="1"/>
          <w:numId w:val="18"/>
        </w:numPr>
        <w:spacing w:line="360" w:lineRule="auto"/>
        <w:ind w:left="1134"/>
        <w:jc w:val="both"/>
        <w:rPr>
          <w:sz w:val="28"/>
          <w:szCs w:val="28"/>
        </w:rPr>
      </w:pPr>
      <w:r w:rsidRPr="00995E5D">
        <w:rPr>
          <w:sz w:val="28"/>
          <w:szCs w:val="28"/>
        </w:rPr>
        <w:lastRenderedPageBreak/>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w:t>
      </w:r>
      <w:r w:rsidR="006379F7" w:rsidRPr="00995E5D">
        <w:rPr>
          <w:sz w:val="28"/>
          <w:szCs w:val="28"/>
        </w:rPr>
        <w:t>вать лексику и фразеологию,</w:t>
      </w:r>
      <w:r w:rsidRPr="00995E5D">
        <w:rPr>
          <w:sz w:val="28"/>
          <w:szCs w:val="28"/>
        </w:rPr>
        <w:t xml:space="preserve"> правила речевого этикета.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19"/>
        </w:numPr>
        <w:shd w:val="clear" w:color="auto" w:fill="FFFFFF"/>
        <w:spacing w:line="360" w:lineRule="auto"/>
        <w:ind w:left="1134"/>
        <w:jc w:val="both"/>
        <w:rPr>
          <w:sz w:val="28"/>
          <w:szCs w:val="28"/>
        </w:rPr>
      </w:pPr>
      <w:r w:rsidRPr="00995E5D">
        <w:rPr>
          <w:sz w:val="28"/>
          <w:szCs w:val="28"/>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74333A" w:rsidRPr="00995E5D" w:rsidRDefault="0074333A" w:rsidP="008B7395">
      <w:pPr>
        <w:pStyle w:val="af8"/>
        <w:numPr>
          <w:ilvl w:val="1"/>
          <w:numId w:val="19"/>
        </w:numPr>
        <w:shd w:val="clear" w:color="auto" w:fill="FFFFFF"/>
        <w:spacing w:line="360" w:lineRule="auto"/>
        <w:ind w:left="1134"/>
        <w:jc w:val="both"/>
        <w:rPr>
          <w:sz w:val="28"/>
          <w:szCs w:val="28"/>
        </w:rPr>
      </w:pPr>
      <w:r w:rsidRPr="00995E5D">
        <w:rPr>
          <w:sz w:val="28"/>
          <w:szCs w:val="28"/>
        </w:rPr>
        <w:t>выступать перед аудиторией с докладом; публично защищать проект, реферат;</w:t>
      </w:r>
    </w:p>
    <w:p w:rsidR="0074333A" w:rsidRPr="00995E5D" w:rsidRDefault="0074333A" w:rsidP="008B7395">
      <w:pPr>
        <w:pStyle w:val="af8"/>
        <w:numPr>
          <w:ilvl w:val="1"/>
          <w:numId w:val="19"/>
        </w:numPr>
        <w:shd w:val="clear" w:color="auto" w:fill="FFFFFF"/>
        <w:spacing w:line="360" w:lineRule="auto"/>
        <w:ind w:left="1134"/>
        <w:jc w:val="both"/>
        <w:rPr>
          <w:sz w:val="28"/>
          <w:szCs w:val="28"/>
        </w:rPr>
      </w:pPr>
      <w:r w:rsidRPr="00995E5D">
        <w:rPr>
          <w:sz w:val="28"/>
          <w:szCs w:val="28"/>
        </w:rPr>
        <w:t>участвовать в дискуссии на учебно-научные темы, соблюдая нормы учебно-научного общения;</w:t>
      </w:r>
    </w:p>
    <w:p w:rsidR="0074333A" w:rsidRPr="00995E5D" w:rsidRDefault="0074333A" w:rsidP="008B7395">
      <w:pPr>
        <w:pStyle w:val="af8"/>
        <w:numPr>
          <w:ilvl w:val="1"/>
          <w:numId w:val="19"/>
        </w:numPr>
        <w:shd w:val="clear" w:color="auto" w:fill="FFFFFF"/>
        <w:spacing w:line="360" w:lineRule="auto"/>
        <w:ind w:left="1134"/>
        <w:jc w:val="both"/>
        <w:rPr>
          <w:sz w:val="28"/>
          <w:szCs w:val="28"/>
        </w:rPr>
      </w:pPr>
      <w:r w:rsidRPr="00995E5D">
        <w:rPr>
          <w:sz w:val="28"/>
          <w:szCs w:val="28"/>
        </w:rPr>
        <w:t>анализироватьи оценивать речевые высказывания с точки зрения их успешности в достижении прогнозируемого результата.</w:t>
      </w:r>
    </w:p>
    <w:p w:rsidR="0074333A" w:rsidRPr="00995E5D" w:rsidRDefault="0074333A" w:rsidP="001172C2">
      <w:pPr>
        <w:spacing w:line="360" w:lineRule="auto"/>
        <w:ind w:firstLine="454"/>
        <w:jc w:val="both"/>
        <w:outlineLvl w:val="0"/>
        <w:rPr>
          <w:b/>
          <w:i/>
          <w:sz w:val="28"/>
          <w:szCs w:val="28"/>
          <w:lang w:val="ru-RU"/>
        </w:rPr>
      </w:pPr>
      <w:bookmarkStart w:id="30" w:name="_Toc535962269"/>
      <w:bookmarkStart w:id="31" w:name="_Toc536004545"/>
      <w:bookmarkStart w:id="32" w:name="_Toc536004745"/>
      <w:r w:rsidRPr="00995E5D">
        <w:rPr>
          <w:b/>
          <w:i/>
          <w:sz w:val="28"/>
          <w:szCs w:val="28"/>
          <w:lang w:val="ru-RU"/>
        </w:rPr>
        <w:t>Письмо</w:t>
      </w:r>
      <w:bookmarkEnd w:id="30"/>
      <w:bookmarkEnd w:id="31"/>
      <w:bookmarkEnd w:id="32"/>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8B7395">
      <w:pPr>
        <w:pStyle w:val="af8"/>
        <w:numPr>
          <w:ilvl w:val="1"/>
          <w:numId w:val="20"/>
        </w:numPr>
        <w:spacing w:line="360" w:lineRule="auto"/>
        <w:ind w:left="1134"/>
        <w:jc w:val="both"/>
        <w:rPr>
          <w:sz w:val="28"/>
          <w:szCs w:val="28"/>
        </w:rPr>
      </w:pPr>
      <w:r w:rsidRPr="00995E5D">
        <w:rPr>
          <w:sz w:val="28"/>
          <w:szCs w:val="28"/>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74333A" w:rsidRPr="00995E5D" w:rsidRDefault="0074333A" w:rsidP="008B7395">
      <w:pPr>
        <w:pStyle w:val="af8"/>
        <w:numPr>
          <w:ilvl w:val="1"/>
          <w:numId w:val="20"/>
        </w:numPr>
        <w:spacing w:line="360" w:lineRule="auto"/>
        <w:ind w:left="1134"/>
        <w:jc w:val="both"/>
        <w:rPr>
          <w:sz w:val="28"/>
          <w:szCs w:val="28"/>
        </w:rPr>
      </w:pPr>
      <w:r w:rsidRPr="00995E5D">
        <w:rPr>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74333A" w:rsidRPr="00995E5D" w:rsidRDefault="0074333A" w:rsidP="008B7395">
      <w:pPr>
        <w:pStyle w:val="af8"/>
        <w:numPr>
          <w:ilvl w:val="1"/>
          <w:numId w:val="20"/>
        </w:numPr>
        <w:spacing w:line="360" w:lineRule="auto"/>
        <w:ind w:left="1134"/>
        <w:jc w:val="both"/>
        <w:rPr>
          <w:b/>
          <w:sz w:val="28"/>
          <w:szCs w:val="28"/>
        </w:rPr>
      </w:pPr>
      <w:r w:rsidRPr="00995E5D">
        <w:rPr>
          <w:sz w:val="28"/>
          <w:szCs w:val="28"/>
        </w:rPr>
        <w:t>соблюдать в практике письма основные лексические, грамматические</w:t>
      </w:r>
      <w:r w:rsidR="006379F7" w:rsidRPr="00995E5D">
        <w:rPr>
          <w:sz w:val="28"/>
          <w:szCs w:val="28"/>
        </w:rPr>
        <w:t>,</w:t>
      </w:r>
      <w:r w:rsidRPr="00995E5D">
        <w:rPr>
          <w:sz w:val="28"/>
          <w:szCs w:val="28"/>
        </w:rPr>
        <w:t xml:space="preserve"> орфографические и пунктуационные нормы современного русского </w:t>
      </w:r>
      <w:r w:rsidRPr="00995E5D">
        <w:rPr>
          <w:sz w:val="28"/>
          <w:szCs w:val="28"/>
        </w:rPr>
        <w:lastRenderedPageBreak/>
        <w:t>литературного языка; стилистически корректно использовать лексику и фразеологию.</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0"/>
          <w:numId w:val="21"/>
        </w:numPr>
        <w:spacing w:line="360" w:lineRule="auto"/>
        <w:jc w:val="both"/>
        <w:rPr>
          <w:sz w:val="28"/>
          <w:szCs w:val="28"/>
        </w:rPr>
      </w:pPr>
      <w:r w:rsidRPr="00995E5D">
        <w:rPr>
          <w:sz w:val="28"/>
          <w:szCs w:val="28"/>
        </w:rPr>
        <w:t>писать рецензии, рефераты;</w:t>
      </w:r>
    </w:p>
    <w:p w:rsidR="0074333A" w:rsidRPr="00995E5D" w:rsidRDefault="00EA1AF5" w:rsidP="008B7395">
      <w:pPr>
        <w:pStyle w:val="af8"/>
        <w:numPr>
          <w:ilvl w:val="0"/>
          <w:numId w:val="21"/>
        </w:numPr>
        <w:spacing w:line="360" w:lineRule="auto"/>
        <w:jc w:val="both"/>
        <w:rPr>
          <w:sz w:val="28"/>
          <w:szCs w:val="28"/>
        </w:rPr>
      </w:pPr>
      <w:r w:rsidRPr="00995E5D">
        <w:rPr>
          <w:sz w:val="28"/>
          <w:szCs w:val="28"/>
        </w:rPr>
        <w:t>с</w:t>
      </w:r>
      <w:r w:rsidR="0074333A" w:rsidRPr="00995E5D">
        <w:rPr>
          <w:sz w:val="28"/>
          <w:szCs w:val="28"/>
        </w:rPr>
        <w:t>оставлять аннотации, тезисы выступления, конспекты;</w:t>
      </w:r>
    </w:p>
    <w:p w:rsidR="0074333A" w:rsidRPr="00995E5D" w:rsidRDefault="0074333A" w:rsidP="008B7395">
      <w:pPr>
        <w:pStyle w:val="af8"/>
        <w:numPr>
          <w:ilvl w:val="0"/>
          <w:numId w:val="21"/>
        </w:numPr>
        <w:spacing w:line="360" w:lineRule="auto"/>
        <w:jc w:val="both"/>
        <w:rPr>
          <w:sz w:val="28"/>
          <w:szCs w:val="28"/>
        </w:rPr>
      </w:pPr>
      <w:r w:rsidRPr="00995E5D">
        <w:rPr>
          <w:sz w:val="28"/>
          <w:szCs w:val="28"/>
        </w:rPr>
        <w:t>писать резюме, деловые письма, объявленияс учётом внеязыковых требований, предъявляемых к ним, и в соответствии со спецификой употребления языковых средств.</w:t>
      </w:r>
    </w:p>
    <w:p w:rsidR="0074333A" w:rsidRPr="00995E5D" w:rsidRDefault="0074333A" w:rsidP="001172C2">
      <w:pPr>
        <w:shd w:val="clear" w:color="auto" w:fill="FFFFFF"/>
        <w:spacing w:line="360" w:lineRule="auto"/>
        <w:ind w:firstLine="454"/>
        <w:jc w:val="both"/>
        <w:outlineLvl w:val="0"/>
        <w:rPr>
          <w:b/>
          <w:bCs/>
          <w:sz w:val="28"/>
          <w:szCs w:val="28"/>
          <w:lang w:val="ru-RU"/>
        </w:rPr>
      </w:pPr>
      <w:bookmarkStart w:id="33" w:name="_Toc535962270"/>
      <w:bookmarkStart w:id="34" w:name="_Toc536004546"/>
      <w:bookmarkStart w:id="35" w:name="_Toc536004746"/>
      <w:r w:rsidRPr="00995E5D">
        <w:rPr>
          <w:b/>
          <w:bCs/>
          <w:sz w:val="28"/>
          <w:szCs w:val="28"/>
          <w:lang w:val="ru-RU"/>
        </w:rPr>
        <w:t>Текст</w:t>
      </w:r>
      <w:bookmarkEnd w:id="33"/>
      <w:bookmarkEnd w:id="34"/>
      <w:bookmarkEnd w:id="35"/>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8B7395">
      <w:pPr>
        <w:pStyle w:val="af8"/>
        <w:numPr>
          <w:ilvl w:val="0"/>
          <w:numId w:val="22"/>
        </w:numPr>
        <w:spacing w:line="360" w:lineRule="auto"/>
        <w:jc w:val="both"/>
        <w:rPr>
          <w:b/>
          <w:sz w:val="28"/>
          <w:szCs w:val="28"/>
        </w:rPr>
      </w:pPr>
      <w:r w:rsidRPr="00995E5D">
        <w:rPr>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74333A" w:rsidRPr="00995E5D" w:rsidRDefault="0074333A" w:rsidP="008B7395">
      <w:pPr>
        <w:pStyle w:val="af8"/>
        <w:numPr>
          <w:ilvl w:val="0"/>
          <w:numId w:val="22"/>
        </w:numPr>
        <w:spacing w:line="360" w:lineRule="auto"/>
        <w:jc w:val="both"/>
        <w:rPr>
          <w:b/>
          <w:sz w:val="28"/>
          <w:szCs w:val="28"/>
        </w:rPr>
      </w:pPr>
      <w:r w:rsidRPr="00995E5D">
        <w:rPr>
          <w:sz w:val="28"/>
          <w:szCs w:val="28"/>
        </w:rPr>
        <w:t>осуществлять информационную переработку текста, передавая его содержание в виде плана (простого, сложн</w:t>
      </w:r>
      <w:r w:rsidR="00D54218" w:rsidRPr="00995E5D">
        <w:rPr>
          <w:sz w:val="28"/>
          <w:szCs w:val="28"/>
        </w:rPr>
        <w:t>ого), тезисов, схемы, таблицы и </w:t>
      </w:r>
      <w:r w:rsidRPr="00995E5D">
        <w:rPr>
          <w:sz w:val="28"/>
          <w:szCs w:val="28"/>
        </w:rPr>
        <w:t>т. п.</w:t>
      </w:r>
      <w:r w:rsidR="00D54218" w:rsidRPr="00995E5D">
        <w:rPr>
          <w:sz w:val="28"/>
          <w:szCs w:val="28"/>
        </w:rPr>
        <w:t>;</w:t>
      </w:r>
    </w:p>
    <w:p w:rsidR="0074333A" w:rsidRPr="00995E5D" w:rsidRDefault="0074333A" w:rsidP="008B7395">
      <w:pPr>
        <w:pStyle w:val="af8"/>
        <w:numPr>
          <w:ilvl w:val="0"/>
          <w:numId w:val="22"/>
        </w:numPr>
        <w:spacing w:line="360" w:lineRule="auto"/>
        <w:jc w:val="both"/>
        <w:rPr>
          <w:b/>
          <w:sz w:val="28"/>
          <w:szCs w:val="28"/>
        </w:rPr>
      </w:pPr>
      <w:r w:rsidRPr="00995E5D">
        <w:rPr>
          <w:sz w:val="28"/>
          <w:szCs w:val="28"/>
        </w:rPr>
        <w:t>создавать и редактировать собственные тексты различных типов речи, стилей, жанров с учётом требований к построению связного текста.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0"/>
          <w:numId w:val="23"/>
        </w:numPr>
        <w:spacing w:line="360" w:lineRule="auto"/>
        <w:jc w:val="both"/>
        <w:rPr>
          <w:sz w:val="28"/>
          <w:szCs w:val="28"/>
        </w:rPr>
      </w:pPr>
      <w:r w:rsidRPr="00995E5D">
        <w:rPr>
          <w:sz w:val="28"/>
          <w:szCs w:val="28"/>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74333A" w:rsidRPr="00995E5D" w:rsidRDefault="0074333A" w:rsidP="001172C2">
      <w:pPr>
        <w:shd w:val="clear" w:color="auto" w:fill="FFFFFF"/>
        <w:spacing w:line="360" w:lineRule="auto"/>
        <w:ind w:firstLine="454"/>
        <w:jc w:val="both"/>
        <w:outlineLvl w:val="0"/>
        <w:rPr>
          <w:b/>
          <w:bCs/>
          <w:sz w:val="28"/>
          <w:szCs w:val="28"/>
          <w:lang w:val="ru-RU"/>
        </w:rPr>
      </w:pPr>
      <w:bookmarkStart w:id="36" w:name="_Toc535962271"/>
      <w:bookmarkStart w:id="37" w:name="_Toc536004547"/>
      <w:bookmarkStart w:id="38" w:name="_Toc536004747"/>
      <w:r w:rsidRPr="00995E5D">
        <w:rPr>
          <w:b/>
          <w:bCs/>
          <w:sz w:val="28"/>
          <w:szCs w:val="28"/>
          <w:lang w:val="ru-RU"/>
        </w:rPr>
        <w:t>Функциональные разновидности языка</w:t>
      </w:r>
      <w:bookmarkEnd w:id="36"/>
      <w:bookmarkEnd w:id="37"/>
      <w:bookmarkEnd w:id="38"/>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8B7395">
      <w:pPr>
        <w:pStyle w:val="af8"/>
        <w:numPr>
          <w:ilvl w:val="1"/>
          <w:numId w:val="24"/>
        </w:numPr>
        <w:spacing w:line="360" w:lineRule="auto"/>
        <w:ind w:left="1134"/>
        <w:jc w:val="both"/>
        <w:rPr>
          <w:sz w:val="28"/>
          <w:szCs w:val="28"/>
        </w:rPr>
      </w:pPr>
      <w:r w:rsidRPr="00995E5D">
        <w:rPr>
          <w:sz w:val="28"/>
          <w:szCs w:val="28"/>
        </w:rPr>
        <w:lastRenderedPageBreak/>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4333A" w:rsidRPr="00995E5D" w:rsidRDefault="0074333A" w:rsidP="008B7395">
      <w:pPr>
        <w:pStyle w:val="af8"/>
        <w:numPr>
          <w:ilvl w:val="1"/>
          <w:numId w:val="24"/>
        </w:numPr>
        <w:spacing w:line="360" w:lineRule="auto"/>
        <w:ind w:left="1134"/>
        <w:jc w:val="both"/>
        <w:rPr>
          <w:sz w:val="28"/>
          <w:szCs w:val="28"/>
        </w:rPr>
      </w:pPr>
      <w:r w:rsidRPr="00995E5D">
        <w:rPr>
          <w:sz w:val="28"/>
          <w:szCs w:val="28"/>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4333A" w:rsidRPr="00995E5D" w:rsidRDefault="0074333A" w:rsidP="008B7395">
      <w:pPr>
        <w:pStyle w:val="af8"/>
        <w:numPr>
          <w:ilvl w:val="1"/>
          <w:numId w:val="24"/>
        </w:numPr>
        <w:spacing w:line="360" w:lineRule="auto"/>
        <w:ind w:left="1134"/>
        <w:jc w:val="both"/>
        <w:rPr>
          <w:sz w:val="28"/>
          <w:szCs w:val="28"/>
        </w:rPr>
      </w:pPr>
      <w:r w:rsidRPr="00995E5D">
        <w:rPr>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4333A" w:rsidRPr="00995E5D" w:rsidRDefault="0074333A" w:rsidP="008B7395">
      <w:pPr>
        <w:pStyle w:val="af8"/>
        <w:numPr>
          <w:ilvl w:val="1"/>
          <w:numId w:val="24"/>
        </w:numPr>
        <w:spacing w:line="360" w:lineRule="auto"/>
        <w:ind w:left="1134"/>
        <w:jc w:val="both"/>
        <w:rPr>
          <w:sz w:val="28"/>
          <w:szCs w:val="28"/>
        </w:rPr>
      </w:pPr>
      <w:r w:rsidRPr="00995E5D">
        <w:rPr>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74333A" w:rsidRPr="00995E5D" w:rsidRDefault="0074333A" w:rsidP="008B7395">
      <w:pPr>
        <w:pStyle w:val="af8"/>
        <w:numPr>
          <w:ilvl w:val="1"/>
          <w:numId w:val="24"/>
        </w:numPr>
        <w:spacing w:line="360" w:lineRule="auto"/>
        <w:ind w:left="1134"/>
        <w:jc w:val="both"/>
        <w:rPr>
          <w:sz w:val="28"/>
          <w:szCs w:val="28"/>
        </w:rPr>
      </w:pPr>
      <w:r w:rsidRPr="00995E5D">
        <w:rPr>
          <w:sz w:val="28"/>
          <w:szCs w:val="28"/>
        </w:rPr>
        <w:t>исправлять речевые недостатки, редактировать текст;</w:t>
      </w:r>
    </w:p>
    <w:p w:rsidR="0074333A" w:rsidRPr="00995E5D" w:rsidRDefault="0074333A" w:rsidP="008B7395">
      <w:pPr>
        <w:pStyle w:val="af8"/>
        <w:numPr>
          <w:ilvl w:val="1"/>
          <w:numId w:val="24"/>
        </w:numPr>
        <w:spacing w:line="360" w:lineRule="auto"/>
        <w:ind w:left="1134"/>
        <w:jc w:val="both"/>
        <w:rPr>
          <w:sz w:val="28"/>
          <w:szCs w:val="28"/>
        </w:rPr>
      </w:pPr>
      <w:r w:rsidRPr="00995E5D">
        <w:rPr>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25"/>
        </w:numPr>
        <w:spacing w:line="360" w:lineRule="auto"/>
        <w:ind w:left="1134"/>
        <w:jc w:val="both"/>
        <w:rPr>
          <w:sz w:val="28"/>
          <w:szCs w:val="28"/>
        </w:rPr>
      </w:pPr>
      <w:r w:rsidRPr="00995E5D">
        <w:rPr>
          <w:sz w:val="28"/>
          <w:szCs w:val="28"/>
        </w:rPr>
        <w:lastRenderedPageBreak/>
        <w:t>различать и анализировать тексты разговорного характера, научные, публицистические, официально-деловые, тексты художественной литературысточки зрения специфики использования в них лексических, морфологических, синтаксических средств;</w:t>
      </w:r>
    </w:p>
    <w:p w:rsidR="0074333A" w:rsidRPr="00995E5D" w:rsidRDefault="0074333A" w:rsidP="008B7395">
      <w:pPr>
        <w:pStyle w:val="af8"/>
        <w:numPr>
          <w:ilvl w:val="1"/>
          <w:numId w:val="25"/>
        </w:numPr>
        <w:spacing w:line="360" w:lineRule="auto"/>
        <w:ind w:left="1134"/>
        <w:jc w:val="both"/>
        <w:rPr>
          <w:sz w:val="28"/>
          <w:szCs w:val="28"/>
        </w:rPr>
      </w:pPr>
      <w:r w:rsidRPr="00995E5D">
        <w:rPr>
          <w:sz w:val="28"/>
          <w:szCs w:val="28"/>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74333A" w:rsidRPr="00995E5D" w:rsidRDefault="0074333A" w:rsidP="008B7395">
      <w:pPr>
        <w:pStyle w:val="af8"/>
        <w:numPr>
          <w:ilvl w:val="1"/>
          <w:numId w:val="25"/>
        </w:numPr>
        <w:spacing w:line="360" w:lineRule="auto"/>
        <w:ind w:left="1134"/>
        <w:jc w:val="both"/>
        <w:rPr>
          <w:sz w:val="28"/>
          <w:szCs w:val="28"/>
        </w:rPr>
      </w:pPr>
      <w:r w:rsidRPr="00995E5D">
        <w:rPr>
          <w:sz w:val="28"/>
          <w:szCs w:val="28"/>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74333A" w:rsidRPr="00995E5D" w:rsidRDefault="0074333A" w:rsidP="008B7395">
      <w:pPr>
        <w:pStyle w:val="af8"/>
        <w:numPr>
          <w:ilvl w:val="1"/>
          <w:numId w:val="25"/>
        </w:numPr>
        <w:spacing w:line="360" w:lineRule="auto"/>
        <w:ind w:left="1134"/>
        <w:jc w:val="both"/>
        <w:rPr>
          <w:sz w:val="28"/>
          <w:szCs w:val="28"/>
        </w:rPr>
      </w:pPr>
      <w:r w:rsidRPr="00995E5D">
        <w:rPr>
          <w:sz w:val="28"/>
          <w:szCs w:val="28"/>
        </w:rPr>
        <w:t>выступать перед аудиторией сверстников с небольшой протокольно-этикетной, развлекательной, убеждающей речью.</w:t>
      </w:r>
    </w:p>
    <w:p w:rsidR="0074333A" w:rsidRPr="00995E5D" w:rsidRDefault="0074333A" w:rsidP="001172C2">
      <w:pPr>
        <w:shd w:val="clear" w:color="auto" w:fill="FFFFFF"/>
        <w:spacing w:line="360" w:lineRule="auto"/>
        <w:ind w:firstLine="454"/>
        <w:jc w:val="both"/>
        <w:outlineLvl w:val="0"/>
        <w:rPr>
          <w:b/>
          <w:bCs/>
          <w:sz w:val="28"/>
          <w:szCs w:val="28"/>
          <w:lang w:val="ru-RU"/>
        </w:rPr>
      </w:pPr>
      <w:bookmarkStart w:id="39" w:name="_Toc535962272"/>
      <w:bookmarkStart w:id="40" w:name="_Toc536004548"/>
      <w:bookmarkStart w:id="41" w:name="_Toc536004748"/>
      <w:r w:rsidRPr="00995E5D">
        <w:rPr>
          <w:b/>
          <w:bCs/>
          <w:sz w:val="28"/>
          <w:szCs w:val="28"/>
          <w:lang w:val="ru-RU"/>
        </w:rPr>
        <w:t>Общие сведения о языке</w:t>
      </w:r>
      <w:bookmarkEnd w:id="39"/>
      <w:bookmarkEnd w:id="40"/>
      <w:bookmarkEnd w:id="41"/>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8B7395">
      <w:pPr>
        <w:pStyle w:val="af8"/>
        <w:numPr>
          <w:ilvl w:val="1"/>
          <w:numId w:val="26"/>
        </w:numPr>
        <w:spacing w:line="360" w:lineRule="auto"/>
        <w:ind w:left="1134"/>
        <w:jc w:val="both"/>
        <w:rPr>
          <w:sz w:val="28"/>
          <w:szCs w:val="28"/>
        </w:rPr>
      </w:pPr>
      <w:r w:rsidRPr="00995E5D">
        <w:rPr>
          <w:sz w:val="28"/>
          <w:szCs w:val="28"/>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74333A" w:rsidRPr="00995E5D" w:rsidRDefault="0074333A" w:rsidP="008B7395">
      <w:pPr>
        <w:pStyle w:val="af8"/>
        <w:numPr>
          <w:ilvl w:val="1"/>
          <w:numId w:val="26"/>
        </w:numPr>
        <w:spacing w:line="360" w:lineRule="auto"/>
        <w:ind w:left="1134"/>
        <w:jc w:val="both"/>
        <w:rPr>
          <w:sz w:val="28"/>
          <w:szCs w:val="28"/>
        </w:rPr>
      </w:pPr>
      <w:r w:rsidRPr="00995E5D">
        <w:rPr>
          <w:sz w:val="28"/>
          <w:szCs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74333A" w:rsidRPr="00995E5D" w:rsidRDefault="0074333A" w:rsidP="008B7395">
      <w:pPr>
        <w:pStyle w:val="af8"/>
        <w:numPr>
          <w:ilvl w:val="1"/>
          <w:numId w:val="26"/>
        </w:numPr>
        <w:spacing w:line="360" w:lineRule="auto"/>
        <w:ind w:left="1134"/>
        <w:jc w:val="both"/>
        <w:rPr>
          <w:sz w:val="28"/>
          <w:szCs w:val="28"/>
        </w:rPr>
      </w:pPr>
      <w:r w:rsidRPr="00995E5D">
        <w:rPr>
          <w:sz w:val="28"/>
          <w:szCs w:val="28"/>
        </w:rPr>
        <w:lastRenderedPageBreak/>
        <w:t>оценивать использование основных изобразительных средств языка.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fff1"/>
        <w:numPr>
          <w:ilvl w:val="0"/>
          <w:numId w:val="27"/>
        </w:numPr>
      </w:pPr>
      <w:r w:rsidRPr="00995E5D">
        <w:t>характеризовать вклад выдающихся лингвистов в развитие русистики.</w:t>
      </w:r>
    </w:p>
    <w:p w:rsidR="0074333A" w:rsidRPr="00995E5D" w:rsidRDefault="0074333A" w:rsidP="001172C2">
      <w:pPr>
        <w:shd w:val="clear" w:color="auto" w:fill="FFFFFF"/>
        <w:spacing w:line="360" w:lineRule="auto"/>
        <w:ind w:firstLine="454"/>
        <w:jc w:val="both"/>
        <w:outlineLvl w:val="0"/>
        <w:rPr>
          <w:b/>
          <w:bCs/>
          <w:sz w:val="28"/>
          <w:szCs w:val="28"/>
          <w:lang w:val="ru-RU"/>
        </w:rPr>
      </w:pPr>
      <w:bookmarkStart w:id="42" w:name="_Toc535962273"/>
      <w:bookmarkStart w:id="43" w:name="_Toc536004549"/>
      <w:bookmarkStart w:id="44" w:name="_Toc536004749"/>
      <w:r w:rsidRPr="00995E5D">
        <w:rPr>
          <w:b/>
          <w:bCs/>
          <w:sz w:val="28"/>
          <w:szCs w:val="28"/>
          <w:lang w:val="ru-RU"/>
        </w:rPr>
        <w:t>Фонетика и орфоэпия. Графика</w:t>
      </w:r>
      <w:bookmarkEnd w:id="42"/>
      <w:bookmarkEnd w:id="43"/>
      <w:bookmarkEnd w:id="44"/>
    </w:p>
    <w:p w:rsidR="0074333A" w:rsidRPr="00995E5D" w:rsidRDefault="0074333A" w:rsidP="001172C2">
      <w:pPr>
        <w:spacing w:line="360" w:lineRule="auto"/>
        <w:ind w:firstLine="454"/>
        <w:jc w:val="both"/>
        <w:rPr>
          <w:bCs/>
          <w:sz w:val="28"/>
          <w:szCs w:val="28"/>
          <w:lang w:val="ru-RU"/>
        </w:rPr>
      </w:pPr>
      <w:r w:rsidRPr="00995E5D">
        <w:rPr>
          <w:sz w:val="28"/>
          <w:szCs w:val="28"/>
          <w:lang w:val="ru-RU"/>
        </w:rPr>
        <w:t>Выпускник научится:</w:t>
      </w:r>
    </w:p>
    <w:p w:rsidR="0074333A" w:rsidRPr="00995E5D" w:rsidRDefault="0074333A" w:rsidP="008B7395">
      <w:pPr>
        <w:pStyle w:val="af8"/>
        <w:numPr>
          <w:ilvl w:val="1"/>
          <w:numId w:val="28"/>
        </w:numPr>
        <w:spacing w:line="360" w:lineRule="auto"/>
        <w:ind w:left="1276" w:hanging="425"/>
        <w:jc w:val="both"/>
        <w:rPr>
          <w:sz w:val="28"/>
          <w:szCs w:val="28"/>
        </w:rPr>
      </w:pPr>
      <w:r w:rsidRPr="00995E5D">
        <w:rPr>
          <w:sz w:val="28"/>
          <w:szCs w:val="28"/>
        </w:rPr>
        <w:t>проводить фонетический анализ слова;</w:t>
      </w:r>
    </w:p>
    <w:p w:rsidR="0074333A" w:rsidRPr="00995E5D" w:rsidRDefault="0074333A" w:rsidP="008B7395">
      <w:pPr>
        <w:pStyle w:val="af8"/>
        <w:numPr>
          <w:ilvl w:val="1"/>
          <w:numId w:val="28"/>
        </w:numPr>
        <w:spacing w:line="360" w:lineRule="auto"/>
        <w:ind w:left="1276" w:hanging="425"/>
        <w:jc w:val="both"/>
        <w:rPr>
          <w:sz w:val="28"/>
          <w:szCs w:val="28"/>
        </w:rPr>
      </w:pPr>
      <w:r w:rsidRPr="00995E5D">
        <w:rPr>
          <w:sz w:val="28"/>
          <w:szCs w:val="28"/>
        </w:rPr>
        <w:t>соблюдать основные орфоэпические правила современного русского литературного языка;</w:t>
      </w:r>
    </w:p>
    <w:p w:rsidR="0074333A" w:rsidRPr="00995E5D" w:rsidRDefault="0074333A" w:rsidP="008B7395">
      <w:pPr>
        <w:pStyle w:val="af8"/>
        <w:numPr>
          <w:ilvl w:val="1"/>
          <w:numId w:val="28"/>
        </w:numPr>
        <w:spacing w:line="360" w:lineRule="auto"/>
        <w:ind w:left="1276" w:hanging="425"/>
        <w:jc w:val="both"/>
        <w:rPr>
          <w:b/>
          <w:sz w:val="28"/>
          <w:szCs w:val="28"/>
        </w:rPr>
      </w:pPr>
      <w:r w:rsidRPr="00995E5D">
        <w:rPr>
          <w:sz w:val="28"/>
          <w:szCs w:val="28"/>
        </w:rPr>
        <w:t>извлекать необходимую информацию из орфоэпических словарей и справочников; использовать её в различных видах деятельности.</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29"/>
        </w:numPr>
        <w:spacing w:line="360" w:lineRule="auto"/>
        <w:ind w:left="1276"/>
        <w:jc w:val="both"/>
        <w:rPr>
          <w:sz w:val="28"/>
          <w:szCs w:val="28"/>
        </w:rPr>
      </w:pPr>
      <w:r w:rsidRPr="00995E5D">
        <w:rPr>
          <w:sz w:val="28"/>
          <w:szCs w:val="28"/>
        </w:rPr>
        <w:t>опознавать основные выразительные средства фонетики (звукопись);</w:t>
      </w:r>
    </w:p>
    <w:p w:rsidR="0074333A" w:rsidRPr="00995E5D" w:rsidRDefault="0074333A" w:rsidP="008B7395">
      <w:pPr>
        <w:pStyle w:val="af8"/>
        <w:numPr>
          <w:ilvl w:val="1"/>
          <w:numId w:val="29"/>
        </w:numPr>
        <w:spacing w:line="360" w:lineRule="auto"/>
        <w:ind w:left="1276"/>
        <w:jc w:val="both"/>
        <w:rPr>
          <w:sz w:val="28"/>
          <w:szCs w:val="28"/>
        </w:rPr>
      </w:pPr>
      <w:r w:rsidRPr="00995E5D">
        <w:rPr>
          <w:sz w:val="28"/>
          <w:szCs w:val="28"/>
        </w:rPr>
        <w:t>выразительно читать прозаические и поэтические тексты;</w:t>
      </w:r>
    </w:p>
    <w:p w:rsidR="0074333A" w:rsidRPr="00995E5D" w:rsidRDefault="0074333A" w:rsidP="008B7395">
      <w:pPr>
        <w:pStyle w:val="af8"/>
        <w:numPr>
          <w:ilvl w:val="1"/>
          <w:numId w:val="29"/>
        </w:numPr>
        <w:spacing w:line="360" w:lineRule="auto"/>
        <w:ind w:left="1276"/>
        <w:jc w:val="both"/>
        <w:rPr>
          <w:sz w:val="28"/>
          <w:szCs w:val="28"/>
        </w:rPr>
      </w:pPr>
      <w:r w:rsidRPr="00995E5D">
        <w:rPr>
          <w:sz w:val="28"/>
          <w:szCs w:val="28"/>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74333A" w:rsidRPr="00995E5D" w:rsidRDefault="0074333A" w:rsidP="001172C2">
      <w:pPr>
        <w:spacing w:line="360" w:lineRule="auto"/>
        <w:ind w:firstLine="454"/>
        <w:jc w:val="both"/>
        <w:outlineLvl w:val="0"/>
        <w:rPr>
          <w:b/>
          <w:sz w:val="28"/>
          <w:szCs w:val="28"/>
          <w:lang w:val="ru-RU"/>
        </w:rPr>
      </w:pPr>
      <w:bookmarkStart w:id="45" w:name="_Toc535962274"/>
      <w:bookmarkStart w:id="46" w:name="_Toc536004550"/>
      <w:bookmarkStart w:id="47" w:name="_Toc536004750"/>
      <w:r w:rsidRPr="00995E5D">
        <w:rPr>
          <w:b/>
          <w:sz w:val="28"/>
          <w:szCs w:val="28"/>
          <w:lang w:val="ru-RU"/>
        </w:rPr>
        <w:t>Морфемика и словообразование</w:t>
      </w:r>
      <w:bookmarkEnd w:id="45"/>
      <w:bookmarkEnd w:id="46"/>
      <w:bookmarkEnd w:id="47"/>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8B7395">
      <w:pPr>
        <w:pStyle w:val="af8"/>
        <w:numPr>
          <w:ilvl w:val="1"/>
          <w:numId w:val="30"/>
        </w:numPr>
        <w:spacing w:line="360" w:lineRule="auto"/>
        <w:ind w:left="1276"/>
        <w:jc w:val="both"/>
        <w:rPr>
          <w:sz w:val="28"/>
          <w:szCs w:val="28"/>
        </w:rPr>
      </w:pPr>
      <w:r w:rsidRPr="00995E5D">
        <w:rPr>
          <w:sz w:val="28"/>
          <w:szCs w:val="28"/>
        </w:rPr>
        <w:t>делить слова на морфемы на основе смыслового, грамматического и словообразовательного анализа слова;</w:t>
      </w:r>
    </w:p>
    <w:p w:rsidR="0074333A" w:rsidRPr="00995E5D" w:rsidRDefault="0074333A" w:rsidP="008B7395">
      <w:pPr>
        <w:pStyle w:val="af8"/>
        <w:numPr>
          <w:ilvl w:val="1"/>
          <w:numId w:val="30"/>
        </w:numPr>
        <w:spacing w:line="360" w:lineRule="auto"/>
        <w:ind w:left="1276"/>
        <w:jc w:val="both"/>
        <w:rPr>
          <w:sz w:val="28"/>
          <w:szCs w:val="28"/>
        </w:rPr>
      </w:pPr>
      <w:r w:rsidRPr="00995E5D">
        <w:rPr>
          <w:sz w:val="28"/>
          <w:szCs w:val="28"/>
        </w:rPr>
        <w:t>различать изученные способы словообразования;</w:t>
      </w:r>
    </w:p>
    <w:p w:rsidR="0074333A" w:rsidRPr="00995E5D" w:rsidRDefault="0074333A" w:rsidP="008B7395">
      <w:pPr>
        <w:pStyle w:val="af8"/>
        <w:numPr>
          <w:ilvl w:val="1"/>
          <w:numId w:val="30"/>
        </w:numPr>
        <w:spacing w:line="360" w:lineRule="auto"/>
        <w:ind w:left="1276"/>
        <w:jc w:val="both"/>
        <w:rPr>
          <w:sz w:val="28"/>
          <w:szCs w:val="28"/>
        </w:rPr>
      </w:pPr>
      <w:r w:rsidRPr="00995E5D">
        <w:rPr>
          <w:sz w:val="28"/>
          <w:szCs w:val="28"/>
        </w:rPr>
        <w:t>анализировать и самостоятельно составлять словообразовательные пары и словообразовательные цепочки слов;</w:t>
      </w:r>
    </w:p>
    <w:p w:rsidR="0074333A" w:rsidRPr="00995E5D" w:rsidRDefault="0074333A" w:rsidP="008B7395">
      <w:pPr>
        <w:pStyle w:val="af8"/>
        <w:numPr>
          <w:ilvl w:val="1"/>
          <w:numId w:val="30"/>
        </w:numPr>
        <w:spacing w:line="360" w:lineRule="auto"/>
        <w:ind w:left="1276"/>
        <w:jc w:val="both"/>
        <w:rPr>
          <w:sz w:val="28"/>
          <w:szCs w:val="28"/>
        </w:rPr>
      </w:pPr>
      <w:r w:rsidRPr="00995E5D">
        <w:rPr>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31"/>
        </w:numPr>
        <w:spacing w:line="360" w:lineRule="auto"/>
        <w:ind w:left="1276"/>
        <w:jc w:val="both"/>
        <w:rPr>
          <w:sz w:val="28"/>
          <w:szCs w:val="28"/>
        </w:rPr>
      </w:pPr>
      <w:r w:rsidRPr="00995E5D">
        <w:rPr>
          <w:sz w:val="28"/>
          <w:szCs w:val="28"/>
        </w:rPr>
        <w:lastRenderedPageBreak/>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74333A" w:rsidRPr="00995E5D" w:rsidRDefault="0074333A" w:rsidP="008B7395">
      <w:pPr>
        <w:pStyle w:val="af8"/>
        <w:numPr>
          <w:ilvl w:val="1"/>
          <w:numId w:val="31"/>
        </w:numPr>
        <w:spacing w:line="360" w:lineRule="auto"/>
        <w:ind w:left="1276"/>
        <w:jc w:val="both"/>
        <w:rPr>
          <w:sz w:val="28"/>
          <w:szCs w:val="28"/>
        </w:rPr>
      </w:pPr>
      <w:r w:rsidRPr="00995E5D">
        <w:rPr>
          <w:sz w:val="28"/>
          <w:szCs w:val="28"/>
        </w:rPr>
        <w:t>опознавать основные выразительные средства словообразования в художественной речи и оценивать их;</w:t>
      </w:r>
    </w:p>
    <w:p w:rsidR="0074333A" w:rsidRPr="00995E5D" w:rsidRDefault="0074333A" w:rsidP="008B7395">
      <w:pPr>
        <w:pStyle w:val="af8"/>
        <w:numPr>
          <w:ilvl w:val="1"/>
          <w:numId w:val="31"/>
        </w:numPr>
        <w:spacing w:line="360" w:lineRule="auto"/>
        <w:ind w:left="1276"/>
        <w:jc w:val="both"/>
        <w:rPr>
          <w:sz w:val="28"/>
          <w:szCs w:val="28"/>
        </w:rPr>
      </w:pPr>
      <w:r w:rsidRPr="00995E5D">
        <w:rPr>
          <w:sz w:val="28"/>
          <w:szCs w:val="28"/>
        </w:rPr>
        <w:t>извлекать необходимую информациюиз морфемных, словообразовательных и этимологических словарей и справочников, в том числе мультимедийных;</w:t>
      </w:r>
    </w:p>
    <w:p w:rsidR="0074333A" w:rsidRPr="00995E5D" w:rsidRDefault="0074333A" w:rsidP="008B7395">
      <w:pPr>
        <w:pStyle w:val="af8"/>
        <w:numPr>
          <w:ilvl w:val="1"/>
          <w:numId w:val="31"/>
        </w:numPr>
        <w:spacing w:line="360" w:lineRule="auto"/>
        <w:ind w:left="1276"/>
        <w:jc w:val="both"/>
        <w:rPr>
          <w:i/>
          <w:sz w:val="28"/>
          <w:szCs w:val="28"/>
        </w:rPr>
      </w:pPr>
      <w:r w:rsidRPr="00995E5D">
        <w:rPr>
          <w:sz w:val="28"/>
          <w:szCs w:val="28"/>
        </w:rPr>
        <w:t>использовать этимологическую справку для объяснения правописания и лексического значения слова</w:t>
      </w:r>
      <w:r w:rsidRPr="00995E5D">
        <w:rPr>
          <w:i/>
          <w:sz w:val="28"/>
          <w:szCs w:val="28"/>
        </w:rPr>
        <w:t>.</w:t>
      </w:r>
    </w:p>
    <w:p w:rsidR="0074333A" w:rsidRPr="00995E5D" w:rsidRDefault="0074333A" w:rsidP="001172C2">
      <w:pPr>
        <w:shd w:val="clear" w:color="auto" w:fill="FFFFFF"/>
        <w:spacing w:line="360" w:lineRule="auto"/>
        <w:ind w:firstLine="454"/>
        <w:jc w:val="both"/>
        <w:outlineLvl w:val="0"/>
        <w:rPr>
          <w:sz w:val="28"/>
          <w:szCs w:val="28"/>
          <w:lang w:val="ru-RU"/>
        </w:rPr>
      </w:pPr>
      <w:bookmarkStart w:id="48" w:name="_Toc535962275"/>
      <w:bookmarkStart w:id="49" w:name="_Toc536004551"/>
      <w:bookmarkStart w:id="50" w:name="_Toc536004751"/>
      <w:r w:rsidRPr="00995E5D">
        <w:rPr>
          <w:b/>
          <w:bCs/>
          <w:sz w:val="28"/>
          <w:szCs w:val="28"/>
          <w:lang w:val="ru-RU"/>
        </w:rPr>
        <w:t>Лексикология и фразеология</w:t>
      </w:r>
      <w:bookmarkEnd w:id="48"/>
      <w:bookmarkEnd w:id="49"/>
      <w:bookmarkEnd w:id="50"/>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8B7395">
      <w:pPr>
        <w:pStyle w:val="af8"/>
        <w:numPr>
          <w:ilvl w:val="1"/>
          <w:numId w:val="32"/>
        </w:numPr>
        <w:spacing w:line="360" w:lineRule="auto"/>
        <w:ind w:left="1276"/>
        <w:jc w:val="both"/>
        <w:rPr>
          <w:sz w:val="28"/>
          <w:szCs w:val="28"/>
        </w:rPr>
      </w:pPr>
      <w:r w:rsidRPr="00995E5D">
        <w:rPr>
          <w:sz w:val="28"/>
          <w:szCs w:val="28"/>
        </w:rPr>
        <w:t>проводить лексический анализ слова, характеризуя лексическое значение, принадлежность слова к группе однозначных или многозначных</w:t>
      </w:r>
      <w:r w:rsidR="009B722A" w:rsidRPr="00995E5D">
        <w:rPr>
          <w:sz w:val="28"/>
          <w:szCs w:val="28"/>
        </w:rPr>
        <w:t xml:space="preserve"> слов</w:t>
      </w:r>
      <w:r w:rsidRPr="00995E5D">
        <w:rPr>
          <w:sz w:val="28"/>
          <w:szCs w:val="28"/>
        </w:rPr>
        <w:t>,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74333A" w:rsidRPr="00995E5D" w:rsidRDefault="0074333A" w:rsidP="008B7395">
      <w:pPr>
        <w:pStyle w:val="af8"/>
        <w:numPr>
          <w:ilvl w:val="1"/>
          <w:numId w:val="32"/>
        </w:numPr>
        <w:spacing w:line="360" w:lineRule="auto"/>
        <w:ind w:left="1276"/>
        <w:jc w:val="both"/>
        <w:rPr>
          <w:sz w:val="28"/>
          <w:szCs w:val="28"/>
        </w:rPr>
      </w:pPr>
      <w:r w:rsidRPr="00995E5D">
        <w:rPr>
          <w:sz w:val="28"/>
          <w:szCs w:val="28"/>
        </w:rPr>
        <w:t>группировать слова по тематическим группам;</w:t>
      </w:r>
    </w:p>
    <w:p w:rsidR="0074333A" w:rsidRPr="00995E5D" w:rsidRDefault="0074333A" w:rsidP="008B7395">
      <w:pPr>
        <w:pStyle w:val="af8"/>
        <w:numPr>
          <w:ilvl w:val="1"/>
          <w:numId w:val="32"/>
        </w:numPr>
        <w:spacing w:line="360" w:lineRule="auto"/>
        <w:ind w:left="1276"/>
        <w:jc w:val="both"/>
        <w:rPr>
          <w:sz w:val="28"/>
          <w:szCs w:val="28"/>
        </w:rPr>
      </w:pPr>
      <w:r w:rsidRPr="00995E5D">
        <w:rPr>
          <w:sz w:val="28"/>
          <w:szCs w:val="28"/>
        </w:rPr>
        <w:t>подбирать к словам синонимы, антонимы;</w:t>
      </w:r>
    </w:p>
    <w:p w:rsidR="0074333A" w:rsidRPr="00995E5D" w:rsidRDefault="0074333A" w:rsidP="008B7395">
      <w:pPr>
        <w:pStyle w:val="af8"/>
        <w:numPr>
          <w:ilvl w:val="1"/>
          <w:numId w:val="32"/>
        </w:numPr>
        <w:spacing w:line="360" w:lineRule="auto"/>
        <w:ind w:left="1276"/>
        <w:jc w:val="both"/>
        <w:rPr>
          <w:sz w:val="28"/>
          <w:szCs w:val="28"/>
        </w:rPr>
      </w:pPr>
      <w:r w:rsidRPr="00995E5D">
        <w:rPr>
          <w:sz w:val="28"/>
          <w:szCs w:val="28"/>
        </w:rPr>
        <w:t>опознавать фразеологические обороты;</w:t>
      </w:r>
    </w:p>
    <w:p w:rsidR="0074333A" w:rsidRPr="00995E5D" w:rsidRDefault="0074333A" w:rsidP="008B7395">
      <w:pPr>
        <w:pStyle w:val="af8"/>
        <w:numPr>
          <w:ilvl w:val="1"/>
          <w:numId w:val="32"/>
        </w:numPr>
        <w:spacing w:line="360" w:lineRule="auto"/>
        <w:ind w:left="1276"/>
        <w:jc w:val="both"/>
        <w:rPr>
          <w:sz w:val="28"/>
          <w:szCs w:val="28"/>
        </w:rPr>
      </w:pPr>
      <w:r w:rsidRPr="00995E5D">
        <w:rPr>
          <w:sz w:val="28"/>
          <w:szCs w:val="28"/>
        </w:rPr>
        <w:t>соблюдать лексические нормы в устных и письменных высказываниях;</w:t>
      </w:r>
    </w:p>
    <w:p w:rsidR="0074333A" w:rsidRPr="00995E5D" w:rsidRDefault="0074333A" w:rsidP="008B7395">
      <w:pPr>
        <w:pStyle w:val="af8"/>
        <w:numPr>
          <w:ilvl w:val="1"/>
          <w:numId w:val="32"/>
        </w:numPr>
        <w:spacing w:line="360" w:lineRule="auto"/>
        <w:ind w:left="1276"/>
        <w:jc w:val="both"/>
        <w:rPr>
          <w:sz w:val="28"/>
          <w:szCs w:val="28"/>
        </w:rPr>
      </w:pPr>
      <w:r w:rsidRPr="00995E5D">
        <w:rPr>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74333A" w:rsidRPr="00995E5D" w:rsidRDefault="0074333A" w:rsidP="008B7395">
      <w:pPr>
        <w:pStyle w:val="af8"/>
        <w:numPr>
          <w:ilvl w:val="1"/>
          <w:numId w:val="32"/>
        </w:numPr>
        <w:spacing w:line="360" w:lineRule="auto"/>
        <w:ind w:left="1276"/>
        <w:jc w:val="both"/>
        <w:rPr>
          <w:sz w:val="28"/>
          <w:szCs w:val="28"/>
        </w:rPr>
      </w:pPr>
      <w:r w:rsidRPr="00995E5D">
        <w:rPr>
          <w:sz w:val="28"/>
          <w:szCs w:val="28"/>
        </w:rPr>
        <w:t>опознавать основные виды тропов, построенных на переносном значении слова (метафора, эпитет, олицетворение);</w:t>
      </w:r>
    </w:p>
    <w:p w:rsidR="0074333A" w:rsidRPr="00995E5D" w:rsidRDefault="0074333A" w:rsidP="008B7395">
      <w:pPr>
        <w:pStyle w:val="af8"/>
        <w:numPr>
          <w:ilvl w:val="1"/>
          <w:numId w:val="32"/>
        </w:numPr>
        <w:spacing w:line="360" w:lineRule="auto"/>
        <w:ind w:left="1276"/>
        <w:jc w:val="both"/>
        <w:rPr>
          <w:sz w:val="28"/>
          <w:szCs w:val="28"/>
        </w:rPr>
      </w:pPr>
      <w:r w:rsidRPr="00995E5D">
        <w:rPr>
          <w:sz w:val="28"/>
          <w:szCs w:val="28"/>
        </w:rPr>
        <w:lastRenderedPageBreak/>
        <w:t>пользоваться различными видами лексических словарей (толковым словарём, словарём синонимов, антонимов, фразеологическим словарё</w:t>
      </w:r>
      <w:r w:rsidR="009B722A" w:rsidRPr="00995E5D">
        <w:rPr>
          <w:sz w:val="28"/>
          <w:szCs w:val="28"/>
        </w:rPr>
        <w:t>м и </w:t>
      </w:r>
      <w:r w:rsidRPr="00995E5D">
        <w:rPr>
          <w:sz w:val="28"/>
          <w:szCs w:val="28"/>
        </w:rPr>
        <w:t>др.) и использовать полученную информацию в различных видах деятельности.</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33"/>
        </w:numPr>
        <w:spacing w:line="360" w:lineRule="auto"/>
        <w:ind w:left="1276"/>
        <w:jc w:val="both"/>
        <w:rPr>
          <w:sz w:val="28"/>
          <w:szCs w:val="28"/>
        </w:rPr>
      </w:pPr>
      <w:r w:rsidRPr="00995E5D">
        <w:rPr>
          <w:sz w:val="28"/>
          <w:szCs w:val="28"/>
        </w:rPr>
        <w:t>объяснять общие принципы классификации словарного состава русского языка;</w:t>
      </w:r>
    </w:p>
    <w:p w:rsidR="0074333A" w:rsidRPr="00995E5D" w:rsidRDefault="0074333A" w:rsidP="008B7395">
      <w:pPr>
        <w:pStyle w:val="af8"/>
        <w:numPr>
          <w:ilvl w:val="1"/>
          <w:numId w:val="33"/>
        </w:numPr>
        <w:spacing w:line="360" w:lineRule="auto"/>
        <w:ind w:left="1276"/>
        <w:jc w:val="both"/>
        <w:rPr>
          <w:sz w:val="28"/>
          <w:szCs w:val="28"/>
        </w:rPr>
      </w:pPr>
      <w:r w:rsidRPr="00995E5D">
        <w:rPr>
          <w:sz w:val="28"/>
          <w:szCs w:val="28"/>
        </w:rPr>
        <w:t>аргументировать различие лексического и грамматического значений слова;</w:t>
      </w:r>
    </w:p>
    <w:p w:rsidR="0074333A" w:rsidRPr="00995E5D" w:rsidRDefault="0074333A" w:rsidP="008B7395">
      <w:pPr>
        <w:pStyle w:val="af8"/>
        <w:numPr>
          <w:ilvl w:val="1"/>
          <w:numId w:val="33"/>
        </w:numPr>
        <w:spacing w:line="360" w:lineRule="auto"/>
        <w:ind w:left="1276"/>
        <w:jc w:val="both"/>
        <w:rPr>
          <w:sz w:val="28"/>
          <w:szCs w:val="28"/>
        </w:rPr>
      </w:pPr>
      <w:r w:rsidRPr="00995E5D">
        <w:rPr>
          <w:sz w:val="28"/>
          <w:szCs w:val="28"/>
        </w:rPr>
        <w:t>опознавать омонимы разных видов;</w:t>
      </w:r>
    </w:p>
    <w:p w:rsidR="0074333A" w:rsidRPr="00995E5D" w:rsidRDefault="0074333A" w:rsidP="008B7395">
      <w:pPr>
        <w:pStyle w:val="af8"/>
        <w:numPr>
          <w:ilvl w:val="1"/>
          <w:numId w:val="33"/>
        </w:numPr>
        <w:spacing w:line="360" w:lineRule="auto"/>
        <w:ind w:left="1276"/>
        <w:jc w:val="both"/>
        <w:rPr>
          <w:sz w:val="28"/>
          <w:szCs w:val="28"/>
        </w:rPr>
      </w:pPr>
      <w:r w:rsidRPr="00995E5D">
        <w:rPr>
          <w:sz w:val="28"/>
          <w:szCs w:val="28"/>
        </w:rPr>
        <w:t>оценивать собственную и чужую речь с точки зрения точного, уместного и выразительного словоупотребления;</w:t>
      </w:r>
    </w:p>
    <w:p w:rsidR="003834AA" w:rsidRPr="00995E5D" w:rsidRDefault="0074333A" w:rsidP="008B7395">
      <w:pPr>
        <w:pStyle w:val="af8"/>
        <w:numPr>
          <w:ilvl w:val="1"/>
          <w:numId w:val="33"/>
        </w:numPr>
        <w:spacing w:line="360" w:lineRule="auto"/>
        <w:ind w:left="1276"/>
        <w:jc w:val="both"/>
        <w:rPr>
          <w:sz w:val="28"/>
          <w:szCs w:val="28"/>
        </w:rPr>
      </w:pPr>
      <w:r w:rsidRPr="00995E5D">
        <w:rPr>
          <w:sz w:val="28"/>
          <w:szCs w:val="28"/>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w:t>
      </w:r>
      <w:r w:rsidR="003834AA" w:rsidRPr="00995E5D">
        <w:rPr>
          <w:sz w:val="28"/>
          <w:szCs w:val="28"/>
        </w:rPr>
        <w:t>иально-делового стилей речи;</w:t>
      </w:r>
    </w:p>
    <w:p w:rsidR="00546EC4" w:rsidRPr="00995E5D" w:rsidRDefault="0074333A" w:rsidP="008B7395">
      <w:pPr>
        <w:pStyle w:val="af8"/>
        <w:numPr>
          <w:ilvl w:val="1"/>
          <w:numId w:val="33"/>
        </w:numPr>
        <w:spacing w:line="360" w:lineRule="auto"/>
        <w:ind w:left="1276"/>
        <w:jc w:val="both"/>
        <w:rPr>
          <w:sz w:val="28"/>
          <w:szCs w:val="28"/>
        </w:rPr>
      </w:pPr>
      <w:r w:rsidRPr="00995E5D">
        <w:rPr>
          <w:sz w:val="28"/>
          <w:szCs w:val="28"/>
        </w:rPr>
        <w:t>извлекать необходимую информациюиз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 деятельности.</w:t>
      </w:r>
    </w:p>
    <w:p w:rsidR="0074333A" w:rsidRPr="00995E5D" w:rsidRDefault="0074333A" w:rsidP="001172C2">
      <w:pPr>
        <w:spacing w:line="360" w:lineRule="auto"/>
        <w:ind w:firstLine="454"/>
        <w:jc w:val="both"/>
        <w:outlineLvl w:val="0"/>
        <w:rPr>
          <w:b/>
          <w:sz w:val="28"/>
          <w:szCs w:val="28"/>
          <w:lang w:val="ru-RU"/>
        </w:rPr>
      </w:pPr>
      <w:bookmarkStart w:id="51" w:name="_Toc535962276"/>
      <w:bookmarkStart w:id="52" w:name="_Toc536004552"/>
      <w:bookmarkStart w:id="53" w:name="_Toc536004752"/>
      <w:r w:rsidRPr="00995E5D">
        <w:rPr>
          <w:b/>
          <w:sz w:val="28"/>
          <w:szCs w:val="28"/>
          <w:lang w:val="ru-RU"/>
        </w:rPr>
        <w:t>Морфология</w:t>
      </w:r>
      <w:bookmarkEnd w:id="51"/>
      <w:bookmarkEnd w:id="52"/>
      <w:bookmarkEnd w:id="53"/>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8B7395">
      <w:pPr>
        <w:pStyle w:val="af8"/>
        <w:numPr>
          <w:ilvl w:val="1"/>
          <w:numId w:val="34"/>
        </w:numPr>
        <w:spacing w:line="360" w:lineRule="auto"/>
        <w:ind w:left="1276"/>
        <w:jc w:val="both"/>
        <w:rPr>
          <w:sz w:val="28"/>
          <w:szCs w:val="28"/>
        </w:rPr>
      </w:pPr>
      <w:r w:rsidRPr="00995E5D">
        <w:rPr>
          <w:sz w:val="28"/>
          <w:szCs w:val="28"/>
        </w:rPr>
        <w:t>опознавать самостоятельные (знамен</w:t>
      </w:r>
      <w:r w:rsidR="00432B48" w:rsidRPr="00995E5D">
        <w:rPr>
          <w:sz w:val="28"/>
          <w:szCs w:val="28"/>
        </w:rPr>
        <w:t>ательные) части речи и их формы,</w:t>
      </w:r>
      <w:r w:rsidRPr="00995E5D">
        <w:rPr>
          <w:sz w:val="28"/>
          <w:szCs w:val="28"/>
        </w:rPr>
        <w:t xml:space="preserve"> служебные части речи;</w:t>
      </w:r>
    </w:p>
    <w:p w:rsidR="0074333A" w:rsidRPr="00995E5D" w:rsidRDefault="0074333A" w:rsidP="008B7395">
      <w:pPr>
        <w:pStyle w:val="af8"/>
        <w:numPr>
          <w:ilvl w:val="1"/>
          <w:numId w:val="34"/>
        </w:numPr>
        <w:spacing w:line="360" w:lineRule="auto"/>
        <w:ind w:left="1276"/>
        <w:jc w:val="both"/>
        <w:rPr>
          <w:sz w:val="28"/>
          <w:szCs w:val="28"/>
        </w:rPr>
      </w:pPr>
      <w:r w:rsidRPr="00995E5D">
        <w:rPr>
          <w:sz w:val="28"/>
          <w:szCs w:val="28"/>
        </w:rPr>
        <w:t>анализировать слово с точки зрения его принадлежности к той или иной части речи;</w:t>
      </w:r>
    </w:p>
    <w:p w:rsidR="0074333A" w:rsidRPr="00995E5D" w:rsidRDefault="0074333A" w:rsidP="008B7395">
      <w:pPr>
        <w:pStyle w:val="af8"/>
        <w:numPr>
          <w:ilvl w:val="1"/>
          <w:numId w:val="34"/>
        </w:numPr>
        <w:spacing w:line="360" w:lineRule="auto"/>
        <w:ind w:left="1276"/>
        <w:jc w:val="both"/>
        <w:rPr>
          <w:sz w:val="28"/>
          <w:szCs w:val="28"/>
        </w:rPr>
      </w:pPr>
      <w:r w:rsidRPr="00995E5D">
        <w:rPr>
          <w:sz w:val="28"/>
          <w:szCs w:val="28"/>
        </w:rPr>
        <w:lastRenderedPageBreak/>
        <w:t>употреблять формы слов различных частей речи в соответствии с нормами современного русского литературного языка;</w:t>
      </w:r>
    </w:p>
    <w:p w:rsidR="0074333A" w:rsidRPr="00995E5D" w:rsidRDefault="0074333A" w:rsidP="008B7395">
      <w:pPr>
        <w:pStyle w:val="af8"/>
        <w:numPr>
          <w:ilvl w:val="1"/>
          <w:numId w:val="34"/>
        </w:numPr>
        <w:spacing w:line="360" w:lineRule="auto"/>
        <w:ind w:left="1276"/>
        <w:jc w:val="both"/>
        <w:rPr>
          <w:sz w:val="28"/>
          <w:szCs w:val="28"/>
        </w:rPr>
      </w:pPr>
      <w:r w:rsidRPr="00995E5D">
        <w:rPr>
          <w:sz w:val="28"/>
          <w:szCs w:val="28"/>
        </w:rPr>
        <w:t>применять морфологические знания и умения в практике правописания, в различных видах анализа;</w:t>
      </w:r>
    </w:p>
    <w:p w:rsidR="0074333A" w:rsidRPr="00995E5D" w:rsidRDefault="0074333A" w:rsidP="008B7395">
      <w:pPr>
        <w:pStyle w:val="af8"/>
        <w:numPr>
          <w:ilvl w:val="1"/>
          <w:numId w:val="34"/>
        </w:numPr>
        <w:spacing w:line="360" w:lineRule="auto"/>
        <w:ind w:left="1276"/>
        <w:jc w:val="both"/>
        <w:rPr>
          <w:sz w:val="28"/>
          <w:szCs w:val="28"/>
        </w:rPr>
      </w:pPr>
      <w:r w:rsidRPr="00995E5D">
        <w:rPr>
          <w:sz w:val="28"/>
          <w:szCs w:val="28"/>
        </w:rPr>
        <w:t>распознавать явления грамматической омонимии, существенные для решения орфографических и пунктуационных задач.</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35"/>
        </w:numPr>
        <w:spacing w:line="360" w:lineRule="auto"/>
        <w:ind w:left="1276"/>
        <w:jc w:val="both"/>
        <w:rPr>
          <w:sz w:val="28"/>
          <w:szCs w:val="28"/>
        </w:rPr>
      </w:pPr>
      <w:r w:rsidRPr="00995E5D">
        <w:rPr>
          <w:sz w:val="28"/>
          <w:szCs w:val="28"/>
        </w:rPr>
        <w:t>анализировать синонимические средства морфологии;</w:t>
      </w:r>
    </w:p>
    <w:p w:rsidR="0074333A" w:rsidRPr="00995E5D" w:rsidRDefault="0074333A" w:rsidP="008B7395">
      <w:pPr>
        <w:pStyle w:val="af8"/>
        <w:numPr>
          <w:ilvl w:val="1"/>
          <w:numId w:val="35"/>
        </w:numPr>
        <w:spacing w:line="360" w:lineRule="auto"/>
        <w:ind w:left="1276"/>
        <w:jc w:val="both"/>
        <w:rPr>
          <w:sz w:val="28"/>
          <w:szCs w:val="28"/>
        </w:rPr>
      </w:pPr>
      <w:r w:rsidRPr="00995E5D">
        <w:rPr>
          <w:sz w:val="28"/>
          <w:szCs w:val="28"/>
        </w:rPr>
        <w:t>различать грамматические омонимы;</w:t>
      </w:r>
    </w:p>
    <w:p w:rsidR="0074333A" w:rsidRPr="00995E5D" w:rsidRDefault="0074333A" w:rsidP="008B7395">
      <w:pPr>
        <w:pStyle w:val="af8"/>
        <w:numPr>
          <w:ilvl w:val="1"/>
          <w:numId w:val="35"/>
        </w:numPr>
        <w:spacing w:line="360" w:lineRule="auto"/>
        <w:ind w:left="1276"/>
        <w:jc w:val="both"/>
        <w:rPr>
          <w:sz w:val="28"/>
          <w:szCs w:val="28"/>
        </w:rPr>
      </w:pPr>
      <w:r w:rsidRPr="00995E5D">
        <w:rPr>
          <w:sz w:val="28"/>
          <w:szCs w:val="28"/>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74333A" w:rsidRPr="00995E5D" w:rsidRDefault="0074333A" w:rsidP="008B7395">
      <w:pPr>
        <w:pStyle w:val="af8"/>
        <w:numPr>
          <w:ilvl w:val="1"/>
          <w:numId w:val="35"/>
        </w:numPr>
        <w:spacing w:line="360" w:lineRule="auto"/>
        <w:ind w:left="1276"/>
        <w:jc w:val="both"/>
        <w:rPr>
          <w:sz w:val="28"/>
          <w:szCs w:val="28"/>
        </w:rPr>
      </w:pPr>
      <w:r w:rsidRPr="00995E5D">
        <w:rPr>
          <w:sz w:val="28"/>
          <w:szCs w:val="28"/>
        </w:rPr>
        <w:t>извлекать необходимую информациюиз словарей грамматических трудностей, в том числе мультимедийных; использовать эту информацию в различных видах деятельности.</w:t>
      </w:r>
    </w:p>
    <w:p w:rsidR="0074333A" w:rsidRPr="00995E5D" w:rsidRDefault="0074333A" w:rsidP="001172C2">
      <w:pPr>
        <w:spacing w:line="360" w:lineRule="auto"/>
        <w:ind w:firstLine="454"/>
        <w:jc w:val="both"/>
        <w:outlineLvl w:val="0"/>
        <w:rPr>
          <w:b/>
          <w:sz w:val="28"/>
          <w:szCs w:val="28"/>
          <w:lang w:val="ru-RU"/>
        </w:rPr>
      </w:pPr>
      <w:bookmarkStart w:id="54" w:name="_Toc535962277"/>
      <w:bookmarkStart w:id="55" w:name="_Toc536004553"/>
      <w:bookmarkStart w:id="56" w:name="_Toc536004753"/>
      <w:r w:rsidRPr="00995E5D">
        <w:rPr>
          <w:b/>
          <w:sz w:val="28"/>
          <w:szCs w:val="28"/>
          <w:lang w:val="ru-RU"/>
        </w:rPr>
        <w:t>Синтаксис</w:t>
      </w:r>
      <w:bookmarkEnd w:id="54"/>
      <w:bookmarkEnd w:id="55"/>
      <w:bookmarkEnd w:id="56"/>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8B7395">
      <w:pPr>
        <w:pStyle w:val="af8"/>
        <w:numPr>
          <w:ilvl w:val="1"/>
          <w:numId w:val="36"/>
        </w:numPr>
        <w:spacing w:line="360" w:lineRule="auto"/>
        <w:ind w:left="1276"/>
        <w:jc w:val="both"/>
        <w:rPr>
          <w:sz w:val="28"/>
          <w:szCs w:val="28"/>
        </w:rPr>
      </w:pPr>
      <w:r w:rsidRPr="00995E5D">
        <w:rPr>
          <w:sz w:val="28"/>
          <w:szCs w:val="28"/>
        </w:rPr>
        <w:t>опознавать основные единицы синтаксиса (словосочетание, предложение) и их виды;</w:t>
      </w:r>
    </w:p>
    <w:p w:rsidR="0074333A" w:rsidRPr="00995E5D" w:rsidRDefault="0074333A" w:rsidP="008B7395">
      <w:pPr>
        <w:pStyle w:val="af8"/>
        <w:numPr>
          <w:ilvl w:val="1"/>
          <w:numId w:val="36"/>
        </w:numPr>
        <w:spacing w:line="360" w:lineRule="auto"/>
        <w:ind w:left="1276"/>
        <w:jc w:val="both"/>
        <w:rPr>
          <w:sz w:val="28"/>
          <w:szCs w:val="28"/>
        </w:rPr>
      </w:pPr>
      <w:r w:rsidRPr="00995E5D">
        <w:rPr>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74333A" w:rsidRPr="00995E5D" w:rsidRDefault="0074333A" w:rsidP="008B7395">
      <w:pPr>
        <w:pStyle w:val="af8"/>
        <w:numPr>
          <w:ilvl w:val="1"/>
          <w:numId w:val="36"/>
        </w:numPr>
        <w:spacing w:line="360" w:lineRule="auto"/>
        <w:ind w:left="1276"/>
        <w:jc w:val="both"/>
        <w:rPr>
          <w:sz w:val="28"/>
          <w:szCs w:val="28"/>
        </w:rPr>
      </w:pPr>
      <w:r w:rsidRPr="00995E5D">
        <w:rPr>
          <w:sz w:val="28"/>
          <w:szCs w:val="28"/>
        </w:rPr>
        <w:t>употреблять синтаксические единицы в соответствии с нормами современного русского литературного языка;</w:t>
      </w:r>
    </w:p>
    <w:p w:rsidR="0074333A" w:rsidRPr="00995E5D" w:rsidRDefault="0074333A" w:rsidP="008B7395">
      <w:pPr>
        <w:pStyle w:val="23"/>
        <w:widowControl w:val="0"/>
        <w:numPr>
          <w:ilvl w:val="1"/>
          <w:numId w:val="36"/>
        </w:numPr>
        <w:autoSpaceDE w:val="0"/>
        <w:autoSpaceDN w:val="0"/>
        <w:adjustRightInd w:val="0"/>
        <w:spacing w:after="0" w:line="360" w:lineRule="auto"/>
        <w:ind w:left="1276"/>
        <w:jc w:val="both"/>
        <w:rPr>
          <w:sz w:val="28"/>
          <w:szCs w:val="28"/>
        </w:rPr>
      </w:pPr>
      <w:r w:rsidRPr="00995E5D">
        <w:rPr>
          <w:sz w:val="28"/>
          <w:szCs w:val="28"/>
        </w:rPr>
        <w:t>использовать разнообразные синонимические синтаксические конструкции в собственной речевой практике;</w:t>
      </w:r>
    </w:p>
    <w:p w:rsidR="0074333A" w:rsidRPr="00995E5D" w:rsidRDefault="0074333A" w:rsidP="008B7395">
      <w:pPr>
        <w:pStyle w:val="23"/>
        <w:widowControl w:val="0"/>
        <w:numPr>
          <w:ilvl w:val="1"/>
          <w:numId w:val="36"/>
        </w:numPr>
        <w:autoSpaceDE w:val="0"/>
        <w:autoSpaceDN w:val="0"/>
        <w:adjustRightInd w:val="0"/>
        <w:spacing w:after="0" w:line="360" w:lineRule="auto"/>
        <w:ind w:left="1276"/>
        <w:jc w:val="both"/>
        <w:rPr>
          <w:i/>
          <w:sz w:val="28"/>
          <w:szCs w:val="28"/>
        </w:rPr>
      </w:pPr>
      <w:r w:rsidRPr="00995E5D">
        <w:rPr>
          <w:sz w:val="28"/>
          <w:szCs w:val="28"/>
        </w:rPr>
        <w:t xml:space="preserve">применять синтаксические знания и умения в практике правописания, </w:t>
      </w:r>
      <w:r w:rsidRPr="00995E5D">
        <w:rPr>
          <w:sz w:val="28"/>
          <w:szCs w:val="28"/>
        </w:rPr>
        <w:lastRenderedPageBreak/>
        <w:t>в различных видах анализа.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37"/>
        </w:numPr>
        <w:spacing w:line="360" w:lineRule="auto"/>
        <w:ind w:left="1276"/>
        <w:jc w:val="both"/>
        <w:rPr>
          <w:sz w:val="28"/>
          <w:szCs w:val="28"/>
        </w:rPr>
      </w:pPr>
      <w:r w:rsidRPr="00995E5D">
        <w:rPr>
          <w:sz w:val="28"/>
          <w:szCs w:val="28"/>
        </w:rPr>
        <w:t>анализировать синонимические средства синтаксиса;</w:t>
      </w:r>
    </w:p>
    <w:p w:rsidR="0074333A" w:rsidRPr="00995E5D" w:rsidRDefault="0074333A" w:rsidP="008B7395">
      <w:pPr>
        <w:pStyle w:val="af8"/>
        <w:numPr>
          <w:ilvl w:val="1"/>
          <w:numId w:val="37"/>
        </w:numPr>
        <w:spacing w:line="360" w:lineRule="auto"/>
        <w:ind w:left="1276"/>
        <w:jc w:val="both"/>
        <w:rPr>
          <w:sz w:val="28"/>
          <w:szCs w:val="28"/>
        </w:rPr>
      </w:pPr>
      <w:r w:rsidRPr="00995E5D">
        <w:rPr>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74333A" w:rsidRPr="00995E5D" w:rsidRDefault="0074333A" w:rsidP="008B7395">
      <w:pPr>
        <w:pStyle w:val="af8"/>
        <w:numPr>
          <w:ilvl w:val="1"/>
          <w:numId w:val="37"/>
        </w:numPr>
        <w:spacing w:line="360" w:lineRule="auto"/>
        <w:ind w:left="1276"/>
        <w:jc w:val="both"/>
        <w:rPr>
          <w:sz w:val="28"/>
          <w:szCs w:val="28"/>
        </w:rPr>
      </w:pPr>
      <w:r w:rsidRPr="00995E5D">
        <w:rPr>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74333A" w:rsidRPr="00995E5D" w:rsidRDefault="0074333A" w:rsidP="001172C2">
      <w:pPr>
        <w:spacing w:line="360" w:lineRule="auto"/>
        <w:ind w:firstLine="454"/>
        <w:jc w:val="both"/>
        <w:outlineLvl w:val="0"/>
        <w:rPr>
          <w:b/>
          <w:sz w:val="28"/>
          <w:szCs w:val="28"/>
          <w:lang w:val="ru-RU"/>
        </w:rPr>
      </w:pPr>
      <w:bookmarkStart w:id="57" w:name="_Toc535962278"/>
      <w:bookmarkStart w:id="58" w:name="_Toc536004554"/>
      <w:bookmarkStart w:id="59" w:name="_Toc536004754"/>
      <w:r w:rsidRPr="00995E5D">
        <w:rPr>
          <w:b/>
          <w:sz w:val="28"/>
          <w:szCs w:val="28"/>
          <w:lang w:val="ru-RU"/>
        </w:rPr>
        <w:t>Правописание: орфография и пунктуация</w:t>
      </w:r>
      <w:bookmarkEnd w:id="57"/>
      <w:bookmarkEnd w:id="58"/>
      <w:bookmarkEnd w:id="59"/>
    </w:p>
    <w:p w:rsidR="003836C8" w:rsidRPr="00995E5D" w:rsidRDefault="0074333A" w:rsidP="003836C8">
      <w:pPr>
        <w:spacing w:line="360" w:lineRule="auto"/>
        <w:ind w:firstLine="454"/>
        <w:jc w:val="both"/>
        <w:rPr>
          <w:sz w:val="28"/>
          <w:szCs w:val="28"/>
          <w:lang w:val="ru-RU"/>
        </w:rPr>
      </w:pPr>
      <w:r w:rsidRPr="00995E5D">
        <w:rPr>
          <w:sz w:val="28"/>
          <w:szCs w:val="28"/>
          <w:lang w:val="ru-RU"/>
        </w:rPr>
        <w:t>Выпускник научится:</w:t>
      </w:r>
    </w:p>
    <w:p w:rsidR="003836C8" w:rsidRPr="00995E5D" w:rsidRDefault="0074333A" w:rsidP="008B7395">
      <w:pPr>
        <w:pStyle w:val="af8"/>
        <w:numPr>
          <w:ilvl w:val="0"/>
          <w:numId w:val="38"/>
        </w:numPr>
        <w:spacing w:line="360" w:lineRule="auto"/>
        <w:jc w:val="both"/>
        <w:rPr>
          <w:sz w:val="28"/>
          <w:szCs w:val="28"/>
        </w:rPr>
      </w:pPr>
      <w:r w:rsidRPr="00995E5D">
        <w:rPr>
          <w:sz w:val="28"/>
          <w:szCs w:val="28"/>
        </w:rPr>
        <w:t>соблюдать орфографические и пунктуационные нормы в процессе письма (в объёме содержания курса);</w:t>
      </w:r>
    </w:p>
    <w:p w:rsidR="003836C8" w:rsidRPr="00995E5D" w:rsidRDefault="0074333A" w:rsidP="008B7395">
      <w:pPr>
        <w:pStyle w:val="af8"/>
        <w:numPr>
          <w:ilvl w:val="0"/>
          <w:numId w:val="38"/>
        </w:numPr>
        <w:spacing w:line="360" w:lineRule="auto"/>
        <w:jc w:val="both"/>
        <w:rPr>
          <w:sz w:val="28"/>
          <w:szCs w:val="28"/>
        </w:rPr>
      </w:pPr>
      <w:r w:rsidRPr="00995E5D">
        <w:rPr>
          <w:sz w:val="28"/>
          <w:szCs w:val="28"/>
        </w:rPr>
        <w:t>объяснять выбор написания в устной форме (рассуждение) и письменной форме (с помощью графических символов);</w:t>
      </w:r>
    </w:p>
    <w:p w:rsidR="003836C8" w:rsidRPr="00995E5D" w:rsidRDefault="0074333A" w:rsidP="008B7395">
      <w:pPr>
        <w:pStyle w:val="af8"/>
        <w:numPr>
          <w:ilvl w:val="0"/>
          <w:numId w:val="38"/>
        </w:numPr>
        <w:spacing w:line="360" w:lineRule="auto"/>
        <w:jc w:val="both"/>
        <w:rPr>
          <w:sz w:val="28"/>
          <w:szCs w:val="28"/>
        </w:rPr>
      </w:pPr>
      <w:r w:rsidRPr="00995E5D">
        <w:rPr>
          <w:sz w:val="28"/>
          <w:szCs w:val="28"/>
        </w:rPr>
        <w:t>обнаруживать и исправлять орфографические и пунктуационные ошибки;</w:t>
      </w:r>
    </w:p>
    <w:p w:rsidR="003836C8" w:rsidRPr="00995E5D" w:rsidRDefault="0074333A" w:rsidP="008B7395">
      <w:pPr>
        <w:pStyle w:val="af8"/>
        <w:numPr>
          <w:ilvl w:val="0"/>
          <w:numId w:val="38"/>
        </w:numPr>
        <w:spacing w:line="360" w:lineRule="auto"/>
        <w:jc w:val="both"/>
        <w:rPr>
          <w:sz w:val="28"/>
          <w:szCs w:val="28"/>
        </w:rPr>
      </w:pPr>
      <w:r w:rsidRPr="00995E5D">
        <w:rPr>
          <w:sz w:val="28"/>
          <w:szCs w:val="28"/>
        </w:rPr>
        <w:t xml:space="preserve">извлекать необходимую информацию из орфографических словарей и справочников; </w:t>
      </w:r>
    </w:p>
    <w:p w:rsidR="0074333A" w:rsidRPr="00995E5D" w:rsidRDefault="0074333A" w:rsidP="008B7395">
      <w:pPr>
        <w:pStyle w:val="af8"/>
        <w:numPr>
          <w:ilvl w:val="0"/>
          <w:numId w:val="38"/>
        </w:numPr>
        <w:spacing w:line="360" w:lineRule="auto"/>
        <w:jc w:val="both"/>
        <w:rPr>
          <w:sz w:val="28"/>
          <w:szCs w:val="28"/>
        </w:rPr>
      </w:pPr>
      <w:r w:rsidRPr="00995E5D">
        <w:rPr>
          <w:sz w:val="28"/>
          <w:szCs w:val="28"/>
        </w:rPr>
        <w:t>использовать её в процессе письма.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0"/>
          <w:numId w:val="39"/>
        </w:numPr>
        <w:spacing w:line="360" w:lineRule="auto"/>
        <w:jc w:val="both"/>
        <w:rPr>
          <w:sz w:val="28"/>
          <w:szCs w:val="28"/>
        </w:rPr>
      </w:pPr>
      <w:r w:rsidRPr="00995E5D">
        <w:rPr>
          <w:sz w:val="28"/>
          <w:szCs w:val="28"/>
        </w:rPr>
        <w:t>демонстрировать роль орфографии и пунктуации в передаче смысловой стороны речи;</w:t>
      </w:r>
    </w:p>
    <w:p w:rsidR="0074333A" w:rsidRPr="00995E5D" w:rsidRDefault="0074333A" w:rsidP="008B7395">
      <w:pPr>
        <w:pStyle w:val="af8"/>
        <w:numPr>
          <w:ilvl w:val="0"/>
          <w:numId w:val="39"/>
        </w:numPr>
        <w:spacing w:line="360" w:lineRule="auto"/>
        <w:jc w:val="both"/>
        <w:rPr>
          <w:sz w:val="28"/>
          <w:szCs w:val="28"/>
        </w:rPr>
      </w:pPr>
      <w:r w:rsidRPr="00995E5D">
        <w:rPr>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74333A" w:rsidRPr="00995E5D" w:rsidRDefault="0074333A" w:rsidP="001172C2">
      <w:pPr>
        <w:pStyle w:val="msonormalcxspmiddle"/>
        <w:spacing w:before="0" w:after="0" w:line="360" w:lineRule="auto"/>
        <w:ind w:firstLine="454"/>
        <w:jc w:val="both"/>
        <w:outlineLvl w:val="0"/>
        <w:rPr>
          <w:rFonts w:cs="Times New Roman"/>
          <w:b/>
          <w:color w:val="auto"/>
          <w:sz w:val="28"/>
          <w:szCs w:val="28"/>
          <w:lang w:val="ru-RU"/>
        </w:rPr>
      </w:pPr>
      <w:bookmarkStart w:id="60" w:name="_Toc535962279"/>
      <w:bookmarkStart w:id="61" w:name="_Toc536004555"/>
      <w:bookmarkStart w:id="62" w:name="_Toc536004755"/>
      <w:r w:rsidRPr="00995E5D">
        <w:rPr>
          <w:rFonts w:cs="Times New Roman"/>
          <w:b/>
          <w:color w:val="auto"/>
          <w:sz w:val="28"/>
          <w:szCs w:val="28"/>
          <w:lang w:val="ru-RU"/>
        </w:rPr>
        <w:t>Язык и культура</w:t>
      </w:r>
      <w:bookmarkEnd w:id="60"/>
      <w:bookmarkEnd w:id="61"/>
      <w:bookmarkEnd w:id="62"/>
    </w:p>
    <w:p w:rsidR="0074333A" w:rsidRPr="00995E5D" w:rsidRDefault="0074333A" w:rsidP="001172C2">
      <w:pPr>
        <w:pStyle w:val="msonormal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lastRenderedPageBreak/>
        <w:t>Выпускник научится:</w:t>
      </w:r>
    </w:p>
    <w:p w:rsidR="0074333A" w:rsidRPr="00995E5D" w:rsidRDefault="0074333A" w:rsidP="008B7395">
      <w:pPr>
        <w:pStyle w:val="af8"/>
        <w:numPr>
          <w:ilvl w:val="0"/>
          <w:numId w:val="40"/>
        </w:numPr>
        <w:spacing w:line="360" w:lineRule="auto"/>
        <w:jc w:val="both"/>
        <w:rPr>
          <w:b/>
          <w:sz w:val="28"/>
          <w:szCs w:val="28"/>
        </w:rPr>
      </w:pPr>
      <w:r w:rsidRPr="00995E5D">
        <w:rPr>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74333A" w:rsidRPr="00995E5D" w:rsidRDefault="0074333A" w:rsidP="008B7395">
      <w:pPr>
        <w:pStyle w:val="msonormalcxspmiddle"/>
        <w:widowControl/>
        <w:numPr>
          <w:ilvl w:val="0"/>
          <w:numId w:val="40"/>
        </w:numPr>
        <w:suppressAutoHyphens w:val="0"/>
        <w:spacing w:before="0" w:after="0" w:line="360" w:lineRule="auto"/>
        <w:jc w:val="both"/>
        <w:rPr>
          <w:rFonts w:cs="Times New Roman"/>
          <w:color w:val="auto"/>
          <w:sz w:val="28"/>
          <w:szCs w:val="28"/>
          <w:lang w:val="ru-RU"/>
        </w:rPr>
      </w:pPr>
      <w:r w:rsidRPr="00995E5D">
        <w:rPr>
          <w:rFonts w:cs="Times New Roman"/>
          <w:color w:val="auto"/>
          <w:sz w:val="28"/>
          <w:szCs w:val="28"/>
          <w:lang w:val="ru-RU"/>
        </w:rPr>
        <w:t>приводить примеры, которые доказывают, что изучение языка позволяет лучше узнать историю и культуру страны;</w:t>
      </w:r>
    </w:p>
    <w:p w:rsidR="0074333A" w:rsidRPr="00995E5D" w:rsidRDefault="0074333A" w:rsidP="008B7395">
      <w:pPr>
        <w:pStyle w:val="af8"/>
        <w:numPr>
          <w:ilvl w:val="0"/>
          <w:numId w:val="40"/>
        </w:numPr>
        <w:shd w:val="clear" w:color="auto" w:fill="FFFFFF"/>
        <w:spacing w:line="360" w:lineRule="auto"/>
        <w:jc w:val="both"/>
        <w:rPr>
          <w:sz w:val="28"/>
          <w:szCs w:val="28"/>
        </w:rPr>
      </w:pPr>
      <w:r w:rsidRPr="00995E5D">
        <w:rPr>
          <w:sz w:val="28"/>
          <w:szCs w:val="28"/>
        </w:rPr>
        <w:t>уместно использовать правила русского речевого этикета в учебной деятельности и повседневной жизни.</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0"/>
          <w:numId w:val="41"/>
        </w:numPr>
        <w:spacing w:line="360" w:lineRule="auto"/>
        <w:jc w:val="both"/>
        <w:rPr>
          <w:b/>
          <w:sz w:val="28"/>
          <w:szCs w:val="28"/>
        </w:rPr>
      </w:pPr>
      <w:r w:rsidRPr="00995E5D">
        <w:rPr>
          <w:sz w:val="28"/>
          <w:szCs w:val="28"/>
        </w:rPr>
        <w:t>характеризовать на отдельных примерах взаимосвязь языка, культуры и истории народа — носителя языка;</w:t>
      </w:r>
    </w:p>
    <w:p w:rsidR="0074333A" w:rsidRPr="00995E5D" w:rsidRDefault="0074333A" w:rsidP="008B7395">
      <w:pPr>
        <w:pStyle w:val="af8"/>
        <w:numPr>
          <w:ilvl w:val="0"/>
          <w:numId w:val="41"/>
        </w:numPr>
        <w:spacing w:line="360" w:lineRule="auto"/>
        <w:jc w:val="both"/>
        <w:rPr>
          <w:b/>
          <w:bCs/>
          <w:sz w:val="28"/>
          <w:szCs w:val="28"/>
        </w:rPr>
      </w:pPr>
      <w:r w:rsidRPr="00995E5D">
        <w:rPr>
          <w:sz w:val="28"/>
          <w:szCs w:val="28"/>
        </w:rPr>
        <w:t>анализировать и сравнивать русский речевой этикет с речевым этикетом отдельных народов России и мира.</w:t>
      </w:r>
    </w:p>
    <w:p w:rsidR="003836C8" w:rsidRPr="00995E5D" w:rsidRDefault="003836C8" w:rsidP="003836C8">
      <w:pPr>
        <w:pStyle w:val="af8"/>
        <w:ind w:left="1174"/>
        <w:jc w:val="both"/>
        <w:rPr>
          <w:b/>
          <w:bCs/>
          <w:sz w:val="28"/>
          <w:szCs w:val="28"/>
        </w:rPr>
      </w:pPr>
    </w:p>
    <w:p w:rsidR="0074333A" w:rsidRPr="00995E5D" w:rsidRDefault="00B330F6" w:rsidP="00592A6E">
      <w:pPr>
        <w:pStyle w:val="aff0"/>
        <w:jc w:val="center"/>
        <w:outlineLvl w:val="3"/>
        <w:rPr>
          <w:b/>
          <w:szCs w:val="28"/>
        </w:rPr>
      </w:pPr>
      <w:bookmarkStart w:id="63" w:name="_Toc536004756"/>
      <w:r w:rsidRPr="00995E5D">
        <w:rPr>
          <w:b/>
          <w:szCs w:val="28"/>
        </w:rPr>
        <w:t>1.2</w:t>
      </w:r>
      <w:r w:rsidR="0083245B" w:rsidRPr="00995E5D">
        <w:rPr>
          <w:b/>
          <w:szCs w:val="28"/>
        </w:rPr>
        <w:t>.5</w:t>
      </w:r>
      <w:r w:rsidRPr="00995E5D">
        <w:rPr>
          <w:b/>
          <w:szCs w:val="28"/>
        </w:rPr>
        <w:t>.2.</w:t>
      </w:r>
      <w:r w:rsidR="0074333A" w:rsidRPr="00995E5D">
        <w:rPr>
          <w:b/>
          <w:szCs w:val="28"/>
        </w:rPr>
        <w:t> Литература</w:t>
      </w:r>
      <w:r w:rsidR="0074333A" w:rsidRPr="00995E5D">
        <w:rPr>
          <w:rStyle w:val="a3"/>
          <w:b/>
          <w:szCs w:val="28"/>
          <w:vertAlign w:val="superscript"/>
        </w:rPr>
        <w:footnoteReference w:id="1"/>
      </w:r>
      <w:bookmarkEnd w:id="63"/>
    </w:p>
    <w:p w:rsidR="0074333A" w:rsidRPr="00995E5D" w:rsidRDefault="0074333A" w:rsidP="001172C2">
      <w:pPr>
        <w:spacing w:line="360" w:lineRule="auto"/>
        <w:ind w:firstLine="454"/>
        <w:jc w:val="both"/>
        <w:rPr>
          <w:b/>
          <w:sz w:val="28"/>
          <w:szCs w:val="28"/>
          <w:lang w:val="ru-RU"/>
        </w:rPr>
      </w:pPr>
      <w:r w:rsidRPr="00995E5D">
        <w:rPr>
          <w:b/>
          <w:sz w:val="28"/>
          <w:szCs w:val="28"/>
          <w:lang w:val="ru-RU"/>
        </w:rPr>
        <w:t>Устное народное творчество</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8B7395">
      <w:pPr>
        <w:pStyle w:val="af8"/>
        <w:numPr>
          <w:ilvl w:val="1"/>
          <w:numId w:val="42"/>
        </w:numPr>
        <w:spacing w:line="360" w:lineRule="auto"/>
        <w:ind w:left="1134"/>
        <w:jc w:val="both"/>
        <w:rPr>
          <w:sz w:val="28"/>
          <w:szCs w:val="28"/>
        </w:rPr>
      </w:pPr>
      <w:r w:rsidRPr="00995E5D">
        <w:rPr>
          <w:sz w:val="28"/>
          <w:szCs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4333A" w:rsidRPr="00995E5D" w:rsidRDefault="0074333A" w:rsidP="008B7395">
      <w:pPr>
        <w:pStyle w:val="af8"/>
        <w:numPr>
          <w:ilvl w:val="1"/>
          <w:numId w:val="42"/>
        </w:numPr>
        <w:spacing w:line="360" w:lineRule="auto"/>
        <w:ind w:left="1134"/>
        <w:jc w:val="both"/>
        <w:rPr>
          <w:sz w:val="28"/>
          <w:szCs w:val="28"/>
        </w:rPr>
      </w:pPr>
      <w:r w:rsidRPr="00995E5D">
        <w:rPr>
          <w:sz w:val="28"/>
          <w:szCs w:val="28"/>
        </w:rPr>
        <w:t xml:space="preserve">выделять нравственную проблематику фольклорных текстов как основу для развития представлений о нравственном идеале своего и </w:t>
      </w:r>
      <w:r w:rsidRPr="00995E5D">
        <w:rPr>
          <w:sz w:val="28"/>
          <w:szCs w:val="28"/>
        </w:rPr>
        <w:lastRenderedPageBreak/>
        <w:t>русского народ</w:t>
      </w:r>
      <w:r w:rsidR="000078E9" w:rsidRPr="00995E5D">
        <w:rPr>
          <w:sz w:val="28"/>
          <w:szCs w:val="28"/>
        </w:rPr>
        <w:t>ов</w:t>
      </w:r>
      <w:r w:rsidRPr="00995E5D">
        <w:rPr>
          <w:sz w:val="28"/>
          <w:szCs w:val="28"/>
        </w:rPr>
        <w:t>, формирования представлений о русском национальном характере;</w:t>
      </w:r>
    </w:p>
    <w:p w:rsidR="0074333A" w:rsidRPr="00995E5D" w:rsidRDefault="0074333A" w:rsidP="008B7395">
      <w:pPr>
        <w:pStyle w:val="af8"/>
        <w:numPr>
          <w:ilvl w:val="1"/>
          <w:numId w:val="42"/>
        </w:numPr>
        <w:spacing w:line="360" w:lineRule="auto"/>
        <w:ind w:left="1134"/>
        <w:jc w:val="both"/>
        <w:rPr>
          <w:sz w:val="28"/>
          <w:szCs w:val="28"/>
        </w:rPr>
      </w:pPr>
      <w:r w:rsidRPr="00995E5D">
        <w:rPr>
          <w:sz w:val="28"/>
          <w:szCs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4333A" w:rsidRPr="00995E5D" w:rsidRDefault="0074333A" w:rsidP="008B7395">
      <w:pPr>
        <w:pStyle w:val="af8"/>
        <w:numPr>
          <w:ilvl w:val="1"/>
          <w:numId w:val="42"/>
        </w:numPr>
        <w:spacing w:line="360" w:lineRule="auto"/>
        <w:ind w:left="1134"/>
        <w:jc w:val="both"/>
        <w:rPr>
          <w:sz w:val="28"/>
          <w:szCs w:val="28"/>
        </w:rPr>
      </w:pPr>
      <w:r w:rsidRPr="00995E5D">
        <w:rPr>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4333A" w:rsidRPr="00995E5D" w:rsidRDefault="0074333A" w:rsidP="008B7395">
      <w:pPr>
        <w:pStyle w:val="af8"/>
        <w:numPr>
          <w:ilvl w:val="1"/>
          <w:numId w:val="42"/>
        </w:numPr>
        <w:spacing w:line="360" w:lineRule="auto"/>
        <w:ind w:left="1134"/>
        <w:jc w:val="both"/>
        <w:rPr>
          <w:sz w:val="28"/>
          <w:szCs w:val="28"/>
        </w:rPr>
      </w:pPr>
      <w:r w:rsidRPr="00995E5D">
        <w:rPr>
          <w:sz w:val="28"/>
          <w:szCs w:val="28"/>
        </w:rPr>
        <w:t>целенаправленно использовать малые фольклорные жанры в своих устных и письменных высказываниях;</w:t>
      </w:r>
    </w:p>
    <w:p w:rsidR="0074333A" w:rsidRPr="00995E5D" w:rsidRDefault="0074333A" w:rsidP="008B7395">
      <w:pPr>
        <w:pStyle w:val="af8"/>
        <w:numPr>
          <w:ilvl w:val="1"/>
          <w:numId w:val="42"/>
        </w:numPr>
        <w:spacing w:line="360" w:lineRule="auto"/>
        <w:ind w:left="1134"/>
        <w:jc w:val="both"/>
        <w:rPr>
          <w:sz w:val="28"/>
          <w:szCs w:val="28"/>
        </w:rPr>
      </w:pPr>
      <w:r w:rsidRPr="00995E5D">
        <w:rPr>
          <w:sz w:val="28"/>
          <w:szCs w:val="28"/>
        </w:rPr>
        <w:t>определять с помощью пословицы жизненную/вымышленную ситуацию;</w:t>
      </w:r>
    </w:p>
    <w:p w:rsidR="0074333A" w:rsidRPr="00995E5D" w:rsidRDefault="0074333A" w:rsidP="008B7395">
      <w:pPr>
        <w:pStyle w:val="af8"/>
        <w:numPr>
          <w:ilvl w:val="1"/>
          <w:numId w:val="42"/>
        </w:numPr>
        <w:spacing w:line="360" w:lineRule="auto"/>
        <w:ind w:left="1134"/>
        <w:jc w:val="both"/>
        <w:rPr>
          <w:sz w:val="28"/>
          <w:szCs w:val="28"/>
        </w:rPr>
      </w:pPr>
      <w:r w:rsidRPr="00995E5D">
        <w:rPr>
          <w:sz w:val="28"/>
          <w:szCs w:val="28"/>
        </w:rPr>
        <w:t>выразительно читать сказки и былины, соблюдая соответствую</w:t>
      </w:r>
      <w:r w:rsidR="00B504C7" w:rsidRPr="00995E5D">
        <w:rPr>
          <w:sz w:val="28"/>
          <w:szCs w:val="28"/>
        </w:rPr>
        <w:t>щий интонационный рисунок устного рассказывания</w:t>
      </w:r>
      <w:r w:rsidRPr="00995E5D">
        <w:rPr>
          <w:sz w:val="28"/>
          <w:szCs w:val="28"/>
        </w:rPr>
        <w:t>;</w:t>
      </w:r>
    </w:p>
    <w:p w:rsidR="0074333A" w:rsidRPr="00995E5D" w:rsidRDefault="0074333A" w:rsidP="008B7395">
      <w:pPr>
        <w:pStyle w:val="af8"/>
        <w:numPr>
          <w:ilvl w:val="1"/>
          <w:numId w:val="42"/>
        </w:numPr>
        <w:spacing w:line="360" w:lineRule="auto"/>
        <w:ind w:left="1134"/>
        <w:jc w:val="both"/>
        <w:rPr>
          <w:sz w:val="28"/>
          <w:szCs w:val="28"/>
        </w:rPr>
      </w:pPr>
      <w:r w:rsidRPr="00995E5D">
        <w:rPr>
          <w:sz w:val="28"/>
          <w:szCs w:val="28"/>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74333A" w:rsidRPr="00995E5D" w:rsidRDefault="0074333A" w:rsidP="008B7395">
      <w:pPr>
        <w:pStyle w:val="af8"/>
        <w:numPr>
          <w:ilvl w:val="1"/>
          <w:numId w:val="42"/>
        </w:numPr>
        <w:spacing w:line="360" w:lineRule="auto"/>
        <w:ind w:left="1134"/>
        <w:jc w:val="both"/>
        <w:rPr>
          <w:sz w:val="28"/>
          <w:szCs w:val="28"/>
        </w:rPr>
      </w:pPr>
      <w:r w:rsidRPr="00995E5D">
        <w:rPr>
          <w:sz w:val="28"/>
          <w:szCs w:val="28"/>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74333A" w:rsidRPr="00995E5D" w:rsidRDefault="00B504C7" w:rsidP="008B7395">
      <w:pPr>
        <w:pStyle w:val="af8"/>
        <w:numPr>
          <w:ilvl w:val="1"/>
          <w:numId w:val="42"/>
        </w:numPr>
        <w:spacing w:line="360" w:lineRule="auto"/>
        <w:ind w:left="1134"/>
        <w:jc w:val="both"/>
        <w:rPr>
          <w:sz w:val="28"/>
          <w:szCs w:val="28"/>
        </w:rPr>
      </w:pPr>
      <w:r w:rsidRPr="00995E5D">
        <w:rPr>
          <w:sz w:val="28"/>
          <w:szCs w:val="28"/>
        </w:rPr>
        <w:t>видеть необычное в обычном</w:t>
      </w:r>
      <w:r w:rsidR="0074333A" w:rsidRPr="00995E5D">
        <w:rPr>
          <w:sz w:val="28"/>
          <w:szCs w:val="28"/>
        </w:rPr>
        <w:t>, устанавливать неочевидные связи между предметами, явлениями, действиями, отгадывая или сочиняя загадку.</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43"/>
        </w:numPr>
        <w:spacing w:line="360" w:lineRule="auto"/>
        <w:ind w:left="1134"/>
        <w:jc w:val="both"/>
        <w:rPr>
          <w:sz w:val="28"/>
          <w:szCs w:val="28"/>
        </w:rPr>
      </w:pPr>
      <w:r w:rsidRPr="00995E5D">
        <w:rPr>
          <w:sz w:val="28"/>
          <w:szCs w:val="28"/>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4333A" w:rsidRPr="00995E5D" w:rsidRDefault="0074333A" w:rsidP="008B7395">
      <w:pPr>
        <w:pStyle w:val="af8"/>
        <w:numPr>
          <w:ilvl w:val="1"/>
          <w:numId w:val="43"/>
        </w:numPr>
        <w:spacing w:line="360" w:lineRule="auto"/>
        <w:ind w:left="1134"/>
        <w:jc w:val="both"/>
        <w:rPr>
          <w:sz w:val="28"/>
          <w:szCs w:val="28"/>
        </w:rPr>
      </w:pPr>
      <w:r w:rsidRPr="00995E5D">
        <w:rPr>
          <w:sz w:val="28"/>
          <w:szCs w:val="28"/>
        </w:rPr>
        <w:t>рассказывать о самостоятельно прочитанной сказке, былине, обосновывая свой выбор;</w:t>
      </w:r>
    </w:p>
    <w:p w:rsidR="0074333A" w:rsidRPr="00995E5D" w:rsidRDefault="0074333A" w:rsidP="008B7395">
      <w:pPr>
        <w:pStyle w:val="af8"/>
        <w:numPr>
          <w:ilvl w:val="1"/>
          <w:numId w:val="43"/>
        </w:numPr>
        <w:spacing w:line="360" w:lineRule="auto"/>
        <w:ind w:left="1134"/>
        <w:jc w:val="both"/>
        <w:rPr>
          <w:sz w:val="28"/>
          <w:szCs w:val="28"/>
        </w:rPr>
      </w:pPr>
      <w:r w:rsidRPr="00995E5D">
        <w:rPr>
          <w:sz w:val="28"/>
          <w:szCs w:val="28"/>
        </w:rPr>
        <w:lastRenderedPageBreak/>
        <w:t>сочинять сказку (в том числе и по пословице), былину и/или придумывать сюжетные линии;</w:t>
      </w:r>
    </w:p>
    <w:p w:rsidR="0074333A" w:rsidRPr="00995E5D" w:rsidRDefault="0074333A" w:rsidP="008B7395">
      <w:pPr>
        <w:pStyle w:val="af8"/>
        <w:numPr>
          <w:ilvl w:val="1"/>
          <w:numId w:val="43"/>
        </w:numPr>
        <w:spacing w:line="360" w:lineRule="auto"/>
        <w:ind w:left="1134"/>
        <w:jc w:val="both"/>
        <w:rPr>
          <w:sz w:val="28"/>
          <w:szCs w:val="28"/>
        </w:rPr>
      </w:pPr>
      <w:r w:rsidRPr="00995E5D">
        <w:rPr>
          <w:sz w:val="28"/>
          <w:szCs w:val="28"/>
        </w:rPr>
        <w:t>сравнивая произведения героического эпоса разных народов (былину и сагу, былину и сказание), определять черты национального характера;</w:t>
      </w:r>
    </w:p>
    <w:p w:rsidR="0074333A" w:rsidRPr="00995E5D" w:rsidRDefault="0074333A" w:rsidP="008B7395">
      <w:pPr>
        <w:pStyle w:val="af8"/>
        <w:numPr>
          <w:ilvl w:val="1"/>
          <w:numId w:val="43"/>
        </w:numPr>
        <w:spacing w:line="360" w:lineRule="auto"/>
        <w:ind w:left="1134"/>
        <w:jc w:val="both"/>
        <w:rPr>
          <w:sz w:val="28"/>
          <w:szCs w:val="28"/>
        </w:rPr>
      </w:pPr>
      <w:r w:rsidRPr="00995E5D">
        <w:rPr>
          <w:sz w:val="28"/>
          <w:szCs w:val="28"/>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4333A" w:rsidRPr="00995E5D" w:rsidRDefault="0074333A" w:rsidP="008B7395">
      <w:pPr>
        <w:pStyle w:val="af8"/>
        <w:numPr>
          <w:ilvl w:val="1"/>
          <w:numId w:val="43"/>
        </w:numPr>
        <w:spacing w:line="360" w:lineRule="auto"/>
        <w:ind w:left="1134"/>
        <w:jc w:val="both"/>
        <w:rPr>
          <w:sz w:val="28"/>
          <w:szCs w:val="28"/>
        </w:rPr>
      </w:pPr>
      <w:r w:rsidRPr="00995E5D">
        <w:rPr>
          <w:sz w:val="28"/>
          <w:szCs w:val="28"/>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74333A" w:rsidRPr="00995E5D" w:rsidRDefault="0074333A" w:rsidP="001172C2">
      <w:pPr>
        <w:spacing w:line="360" w:lineRule="auto"/>
        <w:ind w:firstLine="454"/>
        <w:jc w:val="both"/>
        <w:rPr>
          <w:sz w:val="28"/>
          <w:szCs w:val="28"/>
          <w:lang w:val="ru-RU"/>
        </w:rPr>
      </w:pPr>
      <w:r w:rsidRPr="00995E5D">
        <w:rPr>
          <w:b/>
          <w:sz w:val="28"/>
          <w:szCs w:val="28"/>
          <w:lang w:val="ru-RU"/>
        </w:rPr>
        <w:t xml:space="preserve">Древнерусская литература. Русская литература </w:t>
      </w:r>
      <w:r w:rsidRPr="00995E5D">
        <w:rPr>
          <w:b/>
          <w:sz w:val="28"/>
          <w:szCs w:val="28"/>
        </w:rPr>
        <w:t>XVIII</w:t>
      </w:r>
      <w:r w:rsidRPr="00995E5D">
        <w:rPr>
          <w:b/>
          <w:sz w:val="28"/>
          <w:szCs w:val="28"/>
          <w:lang w:val="ru-RU"/>
        </w:rPr>
        <w:t xml:space="preserve"> в. Русская литература </w:t>
      </w:r>
      <w:r w:rsidRPr="00995E5D">
        <w:rPr>
          <w:b/>
          <w:sz w:val="28"/>
          <w:szCs w:val="28"/>
        </w:rPr>
        <w:t>XIX</w:t>
      </w:r>
      <w:r w:rsidRPr="00995E5D">
        <w:rPr>
          <w:b/>
          <w:sz w:val="28"/>
          <w:szCs w:val="28"/>
          <w:lang w:val="ru-RU"/>
        </w:rPr>
        <w:t>—</w:t>
      </w:r>
      <w:r w:rsidRPr="00995E5D">
        <w:rPr>
          <w:b/>
          <w:sz w:val="28"/>
          <w:szCs w:val="28"/>
        </w:rPr>
        <w:t>XX</w:t>
      </w:r>
      <w:r w:rsidRPr="00995E5D">
        <w:rPr>
          <w:b/>
          <w:sz w:val="28"/>
          <w:szCs w:val="28"/>
          <w:lang w:val="ru-RU"/>
        </w:rPr>
        <w:t> вв. Литература народов России. Зарубежная литература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8B7395">
      <w:pPr>
        <w:pStyle w:val="af8"/>
        <w:numPr>
          <w:ilvl w:val="1"/>
          <w:numId w:val="44"/>
        </w:numPr>
        <w:spacing w:line="360" w:lineRule="auto"/>
        <w:ind w:left="1134"/>
        <w:jc w:val="both"/>
        <w:rPr>
          <w:sz w:val="28"/>
          <w:szCs w:val="28"/>
        </w:rPr>
      </w:pPr>
      <w:r w:rsidRPr="00995E5D">
        <w:rPr>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w:t>
      </w:r>
      <w:r w:rsidR="009B0D1E" w:rsidRPr="00995E5D">
        <w:rPr>
          <w:sz w:val="28"/>
          <w:szCs w:val="28"/>
        </w:rPr>
        <w:t xml:space="preserve">рочитанное, устанавливать поле </w:t>
      </w:r>
      <w:r w:rsidRPr="00995E5D">
        <w:rPr>
          <w:sz w:val="28"/>
          <w:szCs w:val="28"/>
        </w:rPr>
        <w:t>читатель</w:t>
      </w:r>
      <w:r w:rsidR="009B0D1E" w:rsidRPr="00995E5D">
        <w:rPr>
          <w:sz w:val="28"/>
          <w:szCs w:val="28"/>
        </w:rPr>
        <w:t>ских ассоциаций</w:t>
      </w:r>
      <w:r w:rsidRPr="00995E5D">
        <w:rPr>
          <w:sz w:val="28"/>
          <w:szCs w:val="28"/>
        </w:rPr>
        <w:t>, отбирать произведения для чтения;</w:t>
      </w:r>
    </w:p>
    <w:p w:rsidR="0074333A" w:rsidRPr="00995E5D" w:rsidRDefault="0074333A" w:rsidP="008B7395">
      <w:pPr>
        <w:pStyle w:val="af8"/>
        <w:numPr>
          <w:ilvl w:val="1"/>
          <w:numId w:val="44"/>
        </w:numPr>
        <w:spacing w:line="360" w:lineRule="auto"/>
        <w:ind w:left="1134"/>
        <w:jc w:val="both"/>
        <w:rPr>
          <w:sz w:val="28"/>
          <w:szCs w:val="28"/>
        </w:rPr>
      </w:pPr>
      <w:r w:rsidRPr="00995E5D">
        <w:rPr>
          <w:sz w:val="28"/>
          <w:szCs w:val="28"/>
        </w:rPr>
        <w:t>воспринимать художественный текст как произведение искусст</w:t>
      </w:r>
      <w:r w:rsidR="009B0D1E" w:rsidRPr="00995E5D">
        <w:rPr>
          <w:sz w:val="28"/>
          <w:szCs w:val="28"/>
        </w:rPr>
        <w:t>ва, послание</w:t>
      </w:r>
      <w:r w:rsidRPr="00995E5D">
        <w:rPr>
          <w:sz w:val="28"/>
          <w:szCs w:val="28"/>
        </w:rPr>
        <w:t xml:space="preserve"> автора читателю, современнику и потомку;</w:t>
      </w:r>
    </w:p>
    <w:p w:rsidR="0074333A" w:rsidRPr="00995E5D" w:rsidRDefault="0074333A" w:rsidP="008B7395">
      <w:pPr>
        <w:pStyle w:val="af8"/>
        <w:numPr>
          <w:ilvl w:val="1"/>
          <w:numId w:val="44"/>
        </w:numPr>
        <w:spacing w:line="360" w:lineRule="auto"/>
        <w:ind w:left="1134"/>
        <w:jc w:val="both"/>
        <w:rPr>
          <w:sz w:val="28"/>
          <w:szCs w:val="28"/>
        </w:rPr>
      </w:pPr>
      <w:r w:rsidRPr="00995E5D">
        <w:rPr>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74333A" w:rsidRPr="00995E5D" w:rsidRDefault="0074333A" w:rsidP="008B7395">
      <w:pPr>
        <w:pStyle w:val="af8"/>
        <w:numPr>
          <w:ilvl w:val="1"/>
          <w:numId w:val="44"/>
        </w:numPr>
        <w:spacing w:line="360" w:lineRule="auto"/>
        <w:ind w:left="1134"/>
        <w:jc w:val="both"/>
        <w:rPr>
          <w:sz w:val="28"/>
          <w:szCs w:val="28"/>
        </w:rPr>
      </w:pPr>
      <w:r w:rsidRPr="00995E5D">
        <w:rPr>
          <w:sz w:val="28"/>
          <w:szCs w:val="28"/>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4333A" w:rsidRPr="00995E5D" w:rsidRDefault="0074333A" w:rsidP="008B7395">
      <w:pPr>
        <w:pStyle w:val="af8"/>
        <w:numPr>
          <w:ilvl w:val="1"/>
          <w:numId w:val="44"/>
        </w:numPr>
        <w:spacing w:line="360" w:lineRule="auto"/>
        <w:ind w:left="1134"/>
        <w:jc w:val="both"/>
        <w:rPr>
          <w:b/>
          <w:i/>
          <w:sz w:val="28"/>
          <w:szCs w:val="28"/>
        </w:rPr>
      </w:pPr>
      <w:r w:rsidRPr="00995E5D">
        <w:rPr>
          <w:sz w:val="28"/>
          <w:szCs w:val="28"/>
        </w:rPr>
        <w:lastRenderedPageBreak/>
        <w:t>определять актуальность произведений для читателей разных поколений и вступать в диалог с другими читателями;</w:t>
      </w:r>
    </w:p>
    <w:p w:rsidR="0074333A" w:rsidRPr="00995E5D" w:rsidRDefault="0074333A" w:rsidP="008B7395">
      <w:pPr>
        <w:pStyle w:val="af8"/>
        <w:numPr>
          <w:ilvl w:val="1"/>
          <w:numId w:val="44"/>
        </w:numPr>
        <w:spacing w:line="360" w:lineRule="auto"/>
        <w:ind w:left="1134"/>
        <w:jc w:val="both"/>
        <w:rPr>
          <w:b/>
          <w:i/>
          <w:sz w:val="28"/>
          <w:szCs w:val="28"/>
        </w:rPr>
      </w:pPr>
      <w:r w:rsidRPr="00995E5D">
        <w:rPr>
          <w:sz w:val="28"/>
          <w:szCs w:val="28"/>
        </w:rPr>
        <w:t>анализировать и истолковывать произведения разной жанровой природы, аргументирован</w:t>
      </w:r>
      <w:r w:rsidR="009B0D1E" w:rsidRPr="00995E5D">
        <w:rPr>
          <w:sz w:val="28"/>
          <w:szCs w:val="28"/>
        </w:rPr>
        <w:t>н</w:t>
      </w:r>
      <w:r w:rsidRPr="00995E5D">
        <w:rPr>
          <w:sz w:val="28"/>
          <w:szCs w:val="28"/>
        </w:rPr>
        <w:t>о формулируя своё отношение к прочитанному;</w:t>
      </w:r>
    </w:p>
    <w:p w:rsidR="0074333A" w:rsidRPr="00995E5D" w:rsidRDefault="0074333A" w:rsidP="008B7395">
      <w:pPr>
        <w:pStyle w:val="af8"/>
        <w:numPr>
          <w:ilvl w:val="1"/>
          <w:numId w:val="44"/>
        </w:numPr>
        <w:spacing w:line="360" w:lineRule="auto"/>
        <w:ind w:left="1134"/>
        <w:jc w:val="both"/>
        <w:rPr>
          <w:i/>
          <w:sz w:val="28"/>
          <w:szCs w:val="28"/>
        </w:rPr>
      </w:pPr>
      <w:r w:rsidRPr="00995E5D">
        <w:rPr>
          <w:sz w:val="28"/>
          <w:szCs w:val="28"/>
        </w:rPr>
        <w:t>создавать собственный текст аналитического и интерпретирующего характера в различных форматах;</w:t>
      </w:r>
    </w:p>
    <w:p w:rsidR="0074333A" w:rsidRPr="00995E5D" w:rsidRDefault="0074333A" w:rsidP="008B7395">
      <w:pPr>
        <w:pStyle w:val="af8"/>
        <w:numPr>
          <w:ilvl w:val="1"/>
          <w:numId w:val="44"/>
        </w:numPr>
        <w:spacing w:line="360" w:lineRule="auto"/>
        <w:ind w:left="1134"/>
        <w:jc w:val="both"/>
        <w:rPr>
          <w:sz w:val="28"/>
          <w:szCs w:val="28"/>
        </w:rPr>
      </w:pPr>
      <w:r w:rsidRPr="00995E5D">
        <w:rPr>
          <w:sz w:val="28"/>
          <w:szCs w:val="28"/>
        </w:rPr>
        <w:t>сопоставлять произведение словесного искусства и его воплощение в других искусствах;</w:t>
      </w:r>
    </w:p>
    <w:p w:rsidR="0074333A" w:rsidRPr="00995E5D" w:rsidRDefault="0074333A" w:rsidP="008B7395">
      <w:pPr>
        <w:pStyle w:val="af8"/>
        <w:numPr>
          <w:ilvl w:val="1"/>
          <w:numId w:val="44"/>
        </w:numPr>
        <w:spacing w:line="360" w:lineRule="auto"/>
        <w:ind w:left="1134"/>
        <w:jc w:val="both"/>
        <w:rPr>
          <w:i/>
          <w:sz w:val="28"/>
          <w:szCs w:val="28"/>
        </w:rPr>
      </w:pPr>
      <w:r w:rsidRPr="00995E5D">
        <w:rPr>
          <w:sz w:val="28"/>
          <w:szCs w:val="28"/>
        </w:rPr>
        <w:t>работать с разными источниками информации и владеть основными способами её обработки и презентации.</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45"/>
        </w:numPr>
        <w:spacing w:line="360" w:lineRule="auto"/>
        <w:ind w:left="1134"/>
        <w:jc w:val="both"/>
        <w:rPr>
          <w:sz w:val="28"/>
          <w:szCs w:val="28"/>
        </w:rPr>
      </w:pPr>
      <w:r w:rsidRPr="00995E5D">
        <w:rPr>
          <w:sz w:val="28"/>
          <w:szCs w:val="28"/>
        </w:rPr>
        <w:t>выбирать путь анализа произведения, адекватный жанрово-родовой природе художественного текста;</w:t>
      </w:r>
    </w:p>
    <w:p w:rsidR="0074333A" w:rsidRPr="00995E5D" w:rsidRDefault="0074333A" w:rsidP="008B7395">
      <w:pPr>
        <w:pStyle w:val="af8"/>
        <w:numPr>
          <w:ilvl w:val="1"/>
          <w:numId w:val="45"/>
        </w:numPr>
        <w:spacing w:line="360" w:lineRule="auto"/>
        <w:ind w:left="1134"/>
        <w:jc w:val="both"/>
        <w:rPr>
          <w:sz w:val="28"/>
          <w:szCs w:val="28"/>
        </w:rPr>
      </w:pPr>
      <w:r w:rsidRPr="00995E5D">
        <w:rPr>
          <w:sz w:val="28"/>
          <w:szCs w:val="28"/>
        </w:rPr>
        <w:t>дифференцировать элементы поэтики художественного текста, видеть их художественную и смысловую функцию;</w:t>
      </w:r>
    </w:p>
    <w:p w:rsidR="0074333A" w:rsidRPr="00995E5D" w:rsidRDefault="0074333A" w:rsidP="008B7395">
      <w:pPr>
        <w:pStyle w:val="af8"/>
        <w:numPr>
          <w:ilvl w:val="1"/>
          <w:numId w:val="45"/>
        </w:numPr>
        <w:spacing w:line="360" w:lineRule="auto"/>
        <w:ind w:left="1134"/>
        <w:jc w:val="both"/>
        <w:rPr>
          <w:sz w:val="28"/>
          <w:szCs w:val="28"/>
        </w:rPr>
      </w:pPr>
      <w:r w:rsidRPr="00995E5D">
        <w:rPr>
          <w:sz w:val="28"/>
          <w:szCs w:val="28"/>
        </w:rPr>
        <w:t>сопоставлять «чужие» тексты интерпретирующего характера, аргументирова</w:t>
      </w:r>
      <w:r w:rsidR="009B0D1E" w:rsidRPr="00995E5D">
        <w:rPr>
          <w:sz w:val="28"/>
          <w:szCs w:val="28"/>
        </w:rPr>
        <w:t>н</w:t>
      </w:r>
      <w:r w:rsidRPr="00995E5D">
        <w:rPr>
          <w:sz w:val="28"/>
          <w:szCs w:val="28"/>
        </w:rPr>
        <w:t>но оценивать их;</w:t>
      </w:r>
    </w:p>
    <w:p w:rsidR="0074333A" w:rsidRPr="00995E5D" w:rsidRDefault="0074333A" w:rsidP="008B7395">
      <w:pPr>
        <w:pStyle w:val="af8"/>
        <w:numPr>
          <w:ilvl w:val="1"/>
          <w:numId w:val="45"/>
        </w:numPr>
        <w:spacing w:line="360" w:lineRule="auto"/>
        <w:ind w:left="1134"/>
        <w:jc w:val="both"/>
        <w:rPr>
          <w:sz w:val="28"/>
          <w:szCs w:val="28"/>
        </w:rPr>
      </w:pPr>
      <w:r w:rsidRPr="00995E5D">
        <w:rPr>
          <w:sz w:val="28"/>
          <w:szCs w:val="28"/>
        </w:rPr>
        <w:t>оценивать интерпретацию художественного текста, созданную средствами других искусств;</w:t>
      </w:r>
    </w:p>
    <w:p w:rsidR="0074333A" w:rsidRPr="00995E5D" w:rsidRDefault="0074333A" w:rsidP="008B7395">
      <w:pPr>
        <w:pStyle w:val="af8"/>
        <w:numPr>
          <w:ilvl w:val="1"/>
          <w:numId w:val="45"/>
        </w:numPr>
        <w:spacing w:line="360" w:lineRule="auto"/>
        <w:ind w:left="1134"/>
        <w:jc w:val="both"/>
        <w:rPr>
          <w:sz w:val="28"/>
          <w:szCs w:val="28"/>
        </w:rPr>
      </w:pPr>
      <w:r w:rsidRPr="00995E5D">
        <w:rPr>
          <w:sz w:val="28"/>
          <w:szCs w:val="28"/>
        </w:rPr>
        <w:t>создавать собственную интерпретацию изученного текста средствами других искусств;</w:t>
      </w:r>
    </w:p>
    <w:p w:rsidR="0074333A" w:rsidRPr="00995E5D" w:rsidRDefault="0074333A" w:rsidP="008B7395">
      <w:pPr>
        <w:pStyle w:val="af8"/>
        <w:numPr>
          <w:ilvl w:val="1"/>
          <w:numId w:val="45"/>
        </w:numPr>
        <w:spacing w:line="360" w:lineRule="auto"/>
        <w:ind w:left="1134"/>
        <w:jc w:val="both"/>
        <w:rPr>
          <w:sz w:val="28"/>
          <w:szCs w:val="28"/>
        </w:rPr>
      </w:pPr>
      <w:r w:rsidRPr="00995E5D">
        <w:rPr>
          <w:sz w:val="28"/>
          <w:szCs w:val="28"/>
        </w:rPr>
        <w:t>сопоставлять произведен</w:t>
      </w:r>
      <w:r w:rsidR="009B0D1E" w:rsidRPr="00995E5D">
        <w:rPr>
          <w:sz w:val="28"/>
          <w:szCs w:val="28"/>
        </w:rPr>
        <w:t>ия русской и мировой литературы</w:t>
      </w:r>
      <w:r w:rsidRPr="00995E5D">
        <w:rPr>
          <w:sz w:val="28"/>
          <w:szCs w:val="28"/>
        </w:rPr>
        <w:t xml:space="preserve"> самостоятельно (или под руководством учителя), определяя линии сопоставления, выбирая аспект для сопоставительного анализа;</w:t>
      </w:r>
    </w:p>
    <w:p w:rsidR="0074333A" w:rsidRPr="00995E5D" w:rsidRDefault="0074333A" w:rsidP="008B7395">
      <w:pPr>
        <w:pStyle w:val="af8"/>
        <w:numPr>
          <w:ilvl w:val="1"/>
          <w:numId w:val="45"/>
        </w:numPr>
        <w:spacing w:line="360" w:lineRule="auto"/>
        <w:ind w:left="1134"/>
        <w:jc w:val="both"/>
        <w:rPr>
          <w:sz w:val="28"/>
          <w:szCs w:val="28"/>
        </w:rPr>
      </w:pPr>
      <w:r w:rsidRPr="00995E5D">
        <w:rPr>
          <w:sz w:val="28"/>
          <w:szCs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3836C8" w:rsidRPr="00995E5D" w:rsidRDefault="003836C8" w:rsidP="006A62FA">
      <w:pPr>
        <w:pStyle w:val="aff0"/>
        <w:spacing w:line="240" w:lineRule="auto"/>
        <w:jc w:val="center"/>
        <w:outlineLvl w:val="0"/>
        <w:rPr>
          <w:b/>
          <w:szCs w:val="28"/>
        </w:rPr>
      </w:pPr>
    </w:p>
    <w:p w:rsidR="00A17E9B" w:rsidRPr="00995E5D" w:rsidRDefault="00A17E9B" w:rsidP="006A62FA">
      <w:pPr>
        <w:pStyle w:val="aff0"/>
        <w:spacing w:line="240" w:lineRule="auto"/>
        <w:jc w:val="center"/>
        <w:outlineLvl w:val="0"/>
        <w:rPr>
          <w:b/>
          <w:szCs w:val="28"/>
        </w:rPr>
      </w:pPr>
    </w:p>
    <w:p w:rsidR="00A17E9B" w:rsidRPr="00995E5D" w:rsidRDefault="00A17E9B" w:rsidP="006A62FA">
      <w:pPr>
        <w:pStyle w:val="aff0"/>
        <w:spacing w:line="240" w:lineRule="auto"/>
        <w:jc w:val="center"/>
        <w:outlineLvl w:val="0"/>
        <w:rPr>
          <w:b/>
          <w:szCs w:val="28"/>
        </w:rPr>
      </w:pPr>
    </w:p>
    <w:p w:rsidR="00CB236E" w:rsidRPr="00995E5D" w:rsidRDefault="00057869" w:rsidP="00057869">
      <w:pPr>
        <w:pStyle w:val="65"/>
        <w:keepNext/>
        <w:keepLines/>
        <w:shd w:val="clear" w:color="auto" w:fill="auto"/>
        <w:spacing w:before="0" w:line="360" w:lineRule="auto"/>
        <w:ind w:left="2080" w:right="1540" w:firstLine="0"/>
        <w:jc w:val="center"/>
        <w:rPr>
          <w:b/>
          <w:sz w:val="28"/>
        </w:rPr>
      </w:pPr>
      <w:bookmarkStart w:id="64" w:name="bookmark19"/>
      <w:r w:rsidRPr="00995E5D">
        <w:rPr>
          <w:b/>
          <w:sz w:val="28"/>
        </w:rPr>
        <w:t>1.2.5.3.</w:t>
      </w:r>
      <w:r w:rsidR="00CB236E" w:rsidRPr="00995E5D">
        <w:rPr>
          <w:b/>
          <w:sz w:val="28"/>
        </w:rPr>
        <w:t xml:space="preserve"> Родной язык</w:t>
      </w:r>
      <w:bookmarkEnd w:id="64"/>
    </w:p>
    <w:p w:rsidR="00CB236E" w:rsidRPr="00995E5D" w:rsidRDefault="00057869" w:rsidP="00057869">
      <w:pPr>
        <w:pStyle w:val="92"/>
        <w:shd w:val="clear" w:color="auto" w:fill="auto"/>
        <w:spacing w:line="360" w:lineRule="auto"/>
        <w:ind w:left="20" w:right="20" w:firstLine="0"/>
        <w:jc w:val="both"/>
        <w:rPr>
          <w:sz w:val="28"/>
        </w:rPr>
      </w:pPr>
      <w:r w:rsidRPr="00995E5D">
        <w:rPr>
          <w:sz w:val="28"/>
        </w:rPr>
        <w:t>-</w:t>
      </w:r>
      <w:r w:rsidR="00CB236E" w:rsidRPr="00995E5D">
        <w:rPr>
          <w:sz w:val="28"/>
        </w:rPr>
        <w:t xml:space="preserve">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CB236E" w:rsidRPr="00995E5D" w:rsidRDefault="00057869" w:rsidP="00057869">
      <w:pPr>
        <w:pStyle w:val="92"/>
        <w:shd w:val="clear" w:color="auto" w:fill="auto"/>
        <w:spacing w:line="360" w:lineRule="auto"/>
        <w:ind w:right="20" w:firstLine="0"/>
        <w:jc w:val="both"/>
        <w:rPr>
          <w:sz w:val="28"/>
        </w:rPr>
      </w:pPr>
      <w:r w:rsidRPr="00995E5D">
        <w:rPr>
          <w:sz w:val="28"/>
        </w:rPr>
        <w:t>-</w:t>
      </w:r>
      <w:r w:rsidR="00CB236E" w:rsidRPr="00995E5D">
        <w:rPr>
          <w:sz w:val="28"/>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57869" w:rsidRPr="00995E5D" w:rsidRDefault="00057869" w:rsidP="00057869">
      <w:pPr>
        <w:pStyle w:val="92"/>
        <w:shd w:val="clear" w:color="auto" w:fill="auto"/>
        <w:spacing w:line="360" w:lineRule="auto"/>
        <w:ind w:left="20" w:right="20" w:firstLine="0"/>
        <w:jc w:val="both"/>
        <w:rPr>
          <w:sz w:val="28"/>
        </w:rPr>
      </w:pPr>
      <w:r w:rsidRPr="00995E5D">
        <w:rPr>
          <w:sz w:val="28"/>
        </w:rPr>
        <w:t>-</w:t>
      </w:r>
      <w:r w:rsidR="00CB236E" w:rsidRPr="00995E5D">
        <w:rPr>
          <w:sz w:val="28"/>
        </w:rPr>
        <w:t>использование коммуникативно-эстетических возможностей родного языка;</w:t>
      </w:r>
    </w:p>
    <w:p w:rsidR="00CB236E" w:rsidRPr="00995E5D" w:rsidRDefault="00057869" w:rsidP="00057869">
      <w:pPr>
        <w:pStyle w:val="92"/>
        <w:shd w:val="clear" w:color="auto" w:fill="auto"/>
        <w:spacing w:line="360" w:lineRule="auto"/>
        <w:ind w:left="20" w:right="20" w:firstLine="0"/>
        <w:jc w:val="both"/>
        <w:rPr>
          <w:sz w:val="28"/>
        </w:rPr>
      </w:pPr>
      <w:r w:rsidRPr="00995E5D">
        <w:rPr>
          <w:sz w:val="28"/>
        </w:rPr>
        <w:t xml:space="preserve">- </w:t>
      </w:r>
      <w:r w:rsidR="00CB236E" w:rsidRPr="00995E5D">
        <w:rPr>
          <w:sz w:val="28"/>
        </w:rPr>
        <w:t xml:space="preserve">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CB236E" w:rsidRPr="00995E5D" w:rsidRDefault="00057869" w:rsidP="00057869">
      <w:pPr>
        <w:pStyle w:val="92"/>
        <w:shd w:val="clear" w:color="auto" w:fill="auto"/>
        <w:spacing w:line="360" w:lineRule="auto"/>
        <w:ind w:right="20" w:firstLine="0"/>
        <w:jc w:val="both"/>
        <w:rPr>
          <w:sz w:val="28"/>
        </w:rPr>
      </w:pPr>
      <w:r w:rsidRPr="00995E5D">
        <w:rPr>
          <w:sz w:val="28"/>
        </w:rPr>
        <w:t xml:space="preserve">- </w:t>
      </w:r>
      <w:r w:rsidR="00CB236E" w:rsidRPr="00995E5D">
        <w:rPr>
          <w:sz w:val="28"/>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CB236E" w:rsidRPr="00995E5D" w:rsidRDefault="00057869" w:rsidP="00057869">
      <w:pPr>
        <w:pStyle w:val="92"/>
        <w:shd w:val="clear" w:color="auto" w:fill="auto"/>
        <w:spacing w:line="360" w:lineRule="auto"/>
        <w:ind w:left="20" w:right="20" w:firstLine="0"/>
        <w:jc w:val="both"/>
        <w:rPr>
          <w:sz w:val="28"/>
        </w:rPr>
      </w:pPr>
      <w:r w:rsidRPr="00995E5D">
        <w:rPr>
          <w:sz w:val="28"/>
        </w:rPr>
        <w:t xml:space="preserve">- </w:t>
      </w:r>
      <w:r w:rsidR="00CB236E" w:rsidRPr="00995E5D">
        <w:rPr>
          <w:sz w:val="28"/>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B236E" w:rsidRPr="00995E5D" w:rsidRDefault="00057869" w:rsidP="00057869">
      <w:pPr>
        <w:pStyle w:val="92"/>
        <w:shd w:val="clear" w:color="auto" w:fill="auto"/>
        <w:spacing w:line="360" w:lineRule="auto"/>
        <w:ind w:left="20" w:right="20" w:firstLine="0"/>
        <w:jc w:val="both"/>
        <w:rPr>
          <w:sz w:val="28"/>
        </w:rPr>
      </w:pPr>
      <w:r w:rsidRPr="00995E5D">
        <w:rPr>
          <w:sz w:val="28"/>
        </w:rPr>
        <w:t xml:space="preserve">- </w:t>
      </w:r>
      <w:r w:rsidR="00CB236E" w:rsidRPr="00995E5D">
        <w:rPr>
          <w:sz w:val="28"/>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CB236E" w:rsidRPr="00995E5D" w:rsidRDefault="00057869" w:rsidP="00057869">
      <w:pPr>
        <w:pStyle w:val="92"/>
        <w:shd w:val="clear" w:color="auto" w:fill="auto"/>
        <w:spacing w:after="240" w:line="360" w:lineRule="auto"/>
        <w:ind w:firstLine="0"/>
        <w:jc w:val="both"/>
        <w:rPr>
          <w:sz w:val="28"/>
        </w:rPr>
      </w:pPr>
      <w:r w:rsidRPr="00995E5D">
        <w:rPr>
          <w:sz w:val="28"/>
        </w:rPr>
        <w:t xml:space="preserve">- </w:t>
      </w:r>
      <w:r w:rsidR="00CB236E" w:rsidRPr="00995E5D">
        <w:rPr>
          <w:sz w:val="28"/>
        </w:rPr>
        <w:t xml:space="preserve"> формирование ответственности за языковую культуру как общечеловеческую </w:t>
      </w:r>
      <w:r w:rsidR="00CB236E" w:rsidRPr="00995E5D">
        <w:rPr>
          <w:sz w:val="28"/>
        </w:rPr>
        <w:lastRenderedPageBreak/>
        <w:t>ценность.</w:t>
      </w:r>
    </w:p>
    <w:p w:rsidR="00FD0443" w:rsidRPr="00995E5D" w:rsidRDefault="00FD0443" w:rsidP="00057869">
      <w:pPr>
        <w:pStyle w:val="92"/>
        <w:shd w:val="clear" w:color="auto" w:fill="auto"/>
        <w:spacing w:after="240" w:line="360" w:lineRule="auto"/>
        <w:ind w:firstLine="0"/>
        <w:jc w:val="both"/>
        <w:rPr>
          <w:sz w:val="28"/>
        </w:rPr>
      </w:pPr>
    </w:p>
    <w:p w:rsidR="00CB236E" w:rsidRPr="00995E5D" w:rsidRDefault="00057869" w:rsidP="00057869">
      <w:pPr>
        <w:pStyle w:val="65"/>
        <w:keepNext/>
        <w:keepLines/>
        <w:shd w:val="clear" w:color="auto" w:fill="auto"/>
        <w:spacing w:before="0" w:line="360" w:lineRule="auto"/>
        <w:ind w:firstLine="0"/>
        <w:jc w:val="center"/>
        <w:rPr>
          <w:b/>
          <w:sz w:val="28"/>
        </w:rPr>
      </w:pPr>
      <w:bookmarkStart w:id="65" w:name="bookmark20"/>
      <w:r w:rsidRPr="00995E5D">
        <w:rPr>
          <w:b/>
          <w:sz w:val="28"/>
        </w:rPr>
        <w:t>1.2.</w:t>
      </w:r>
      <w:r w:rsidR="00A65DD8" w:rsidRPr="00995E5D">
        <w:rPr>
          <w:b/>
          <w:sz w:val="28"/>
        </w:rPr>
        <w:t>5</w:t>
      </w:r>
      <w:r w:rsidRPr="00995E5D">
        <w:rPr>
          <w:b/>
          <w:sz w:val="28"/>
        </w:rPr>
        <w:t>.4.</w:t>
      </w:r>
      <w:r w:rsidR="00CB236E" w:rsidRPr="00995E5D">
        <w:rPr>
          <w:b/>
          <w:sz w:val="28"/>
        </w:rPr>
        <w:t>Родная литература</w:t>
      </w:r>
      <w:bookmarkEnd w:id="65"/>
    </w:p>
    <w:p w:rsidR="00CB236E" w:rsidRPr="00995E5D" w:rsidRDefault="00057869" w:rsidP="00057869">
      <w:pPr>
        <w:pStyle w:val="92"/>
        <w:shd w:val="clear" w:color="auto" w:fill="auto"/>
        <w:spacing w:line="360" w:lineRule="auto"/>
        <w:ind w:left="20" w:right="20" w:firstLine="0"/>
        <w:jc w:val="both"/>
        <w:rPr>
          <w:sz w:val="28"/>
        </w:rPr>
      </w:pPr>
      <w:r w:rsidRPr="00995E5D">
        <w:rPr>
          <w:sz w:val="28"/>
        </w:rPr>
        <w:t xml:space="preserve">- </w:t>
      </w:r>
      <w:r w:rsidR="00CB236E" w:rsidRPr="00995E5D">
        <w:rPr>
          <w:sz w:val="28"/>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w:t>
      </w:r>
      <w:r w:rsidR="00A95934" w:rsidRPr="00995E5D">
        <w:rPr>
          <w:sz w:val="28"/>
        </w:rPr>
        <w:t>человека и общества, много</w:t>
      </w:r>
      <w:r w:rsidR="00CB236E" w:rsidRPr="00995E5D">
        <w:rPr>
          <w:sz w:val="28"/>
        </w:rPr>
        <w:t>аспектного диалога;</w:t>
      </w:r>
    </w:p>
    <w:p w:rsidR="00CB236E" w:rsidRPr="00995E5D" w:rsidRDefault="00057869" w:rsidP="00057869">
      <w:pPr>
        <w:pStyle w:val="92"/>
        <w:shd w:val="clear" w:color="auto" w:fill="auto"/>
        <w:spacing w:line="360" w:lineRule="auto"/>
        <w:ind w:left="20" w:right="20" w:firstLine="0"/>
        <w:jc w:val="both"/>
        <w:rPr>
          <w:sz w:val="28"/>
        </w:rPr>
      </w:pPr>
      <w:r w:rsidRPr="00995E5D">
        <w:rPr>
          <w:sz w:val="28"/>
        </w:rPr>
        <w:t xml:space="preserve">- </w:t>
      </w:r>
      <w:r w:rsidR="00CB236E" w:rsidRPr="00995E5D">
        <w:rPr>
          <w:sz w:val="28"/>
        </w:rPr>
        <w:t>понимание родной литературы как одной из основных национально-культурных ценностей народа, как особого способа познания жизни;</w:t>
      </w:r>
    </w:p>
    <w:p w:rsidR="00CB236E" w:rsidRPr="00995E5D" w:rsidRDefault="00057869" w:rsidP="00057869">
      <w:pPr>
        <w:pStyle w:val="92"/>
        <w:shd w:val="clear" w:color="auto" w:fill="auto"/>
        <w:spacing w:line="360" w:lineRule="auto"/>
        <w:ind w:left="20" w:right="20" w:firstLine="0"/>
        <w:jc w:val="both"/>
        <w:rPr>
          <w:sz w:val="28"/>
        </w:rPr>
      </w:pPr>
      <w:r w:rsidRPr="00995E5D">
        <w:rPr>
          <w:sz w:val="28"/>
        </w:rPr>
        <w:t xml:space="preserve">- </w:t>
      </w:r>
      <w:r w:rsidR="00CB236E" w:rsidRPr="00995E5D">
        <w:rPr>
          <w:sz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CB236E" w:rsidRPr="00995E5D" w:rsidRDefault="00057869" w:rsidP="00057869">
      <w:pPr>
        <w:pStyle w:val="92"/>
        <w:shd w:val="clear" w:color="auto" w:fill="auto"/>
        <w:spacing w:line="360" w:lineRule="auto"/>
        <w:ind w:left="20" w:right="20" w:firstLine="0"/>
        <w:jc w:val="both"/>
        <w:rPr>
          <w:sz w:val="28"/>
        </w:rPr>
      </w:pPr>
      <w:r w:rsidRPr="00995E5D">
        <w:rPr>
          <w:sz w:val="28"/>
        </w:rPr>
        <w:t xml:space="preserve">- </w:t>
      </w:r>
      <w:r w:rsidR="00CB236E" w:rsidRPr="00995E5D">
        <w:rPr>
          <w:sz w:val="28"/>
        </w:rP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B236E" w:rsidRPr="00995E5D" w:rsidRDefault="00057869" w:rsidP="00057869">
      <w:pPr>
        <w:pStyle w:val="92"/>
        <w:shd w:val="clear" w:color="auto" w:fill="auto"/>
        <w:spacing w:line="360" w:lineRule="auto"/>
        <w:ind w:left="20" w:right="20" w:firstLine="0"/>
        <w:jc w:val="both"/>
        <w:rPr>
          <w:sz w:val="28"/>
        </w:rPr>
      </w:pPr>
      <w:r w:rsidRPr="00995E5D">
        <w:rPr>
          <w:sz w:val="28"/>
        </w:rPr>
        <w:t xml:space="preserve">- </w:t>
      </w:r>
      <w:r w:rsidR="00CB236E" w:rsidRPr="00995E5D">
        <w:rPr>
          <w:sz w:val="28"/>
        </w:rPr>
        <w:t xml:space="preserve"> развитие способности понимать литературные художественные произведения, отражающие разные этнокультурные традиции;</w:t>
      </w:r>
    </w:p>
    <w:p w:rsidR="00CB236E" w:rsidRPr="00995E5D" w:rsidRDefault="00057869" w:rsidP="00057869">
      <w:pPr>
        <w:pStyle w:val="92"/>
        <w:shd w:val="clear" w:color="auto" w:fill="auto"/>
        <w:tabs>
          <w:tab w:val="left" w:pos="342"/>
        </w:tabs>
        <w:spacing w:after="275" w:line="360" w:lineRule="auto"/>
        <w:ind w:left="20" w:right="20" w:firstLine="0"/>
        <w:jc w:val="both"/>
        <w:rPr>
          <w:sz w:val="28"/>
        </w:rPr>
      </w:pPr>
      <w:r w:rsidRPr="00995E5D">
        <w:rPr>
          <w:sz w:val="28"/>
        </w:rPr>
        <w:t xml:space="preserve">- </w:t>
      </w:r>
      <w:r w:rsidR="00CB236E" w:rsidRPr="00995E5D">
        <w:rPr>
          <w:sz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17E9B" w:rsidRPr="00995E5D" w:rsidRDefault="00A17E9B" w:rsidP="006A62FA">
      <w:pPr>
        <w:pStyle w:val="aff0"/>
        <w:spacing w:line="240" w:lineRule="auto"/>
        <w:jc w:val="center"/>
        <w:outlineLvl w:val="0"/>
        <w:rPr>
          <w:b/>
          <w:szCs w:val="28"/>
        </w:rPr>
      </w:pPr>
    </w:p>
    <w:p w:rsidR="0074333A" w:rsidRPr="00995E5D" w:rsidRDefault="008F37C6" w:rsidP="00BB5AE5">
      <w:pPr>
        <w:pStyle w:val="aff0"/>
        <w:jc w:val="center"/>
        <w:outlineLvl w:val="3"/>
        <w:rPr>
          <w:b/>
          <w:szCs w:val="28"/>
        </w:rPr>
      </w:pPr>
      <w:bookmarkStart w:id="66" w:name="_Toc536004757"/>
      <w:r w:rsidRPr="00995E5D">
        <w:rPr>
          <w:b/>
          <w:szCs w:val="28"/>
        </w:rPr>
        <w:lastRenderedPageBreak/>
        <w:t>1.2.</w:t>
      </w:r>
      <w:r w:rsidR="00B330F6" w:rsidRPr="00995E5D">
        <w:rPr>
          <w:b/>
          <w:szCs w:val="28"/>
        </w:rPr>
        <w:t>5.</w:t>
      </w:r>
      <w:r w:rsidR="00F456D2" w:rsidRPr="00995E5D">
        <w:rPr>
          <w:b/>
          <w:szCs w:val="28"/>
        </w:rPr>
        <w:t>5</w:t>
      </w:r>
      <w:r w:rsidR="00B330F6" w:rsidRPr="00995E5D">
        <w:rPr>
          <w:b/>
          <w:szCs w:val="28"/>
        </w:rPr>
        <w:t>.</w:t>
      </w:r>
      <w:r w:rsidR="005D5BE5" w:rsidRPr="00995E5D">
        <w:rPr>
          <w:b/>
          <w:szCs w:val="28"/>
        </w:rPr>
        <w:t>Иностранный язык (</w:t>
      </w:r>
      <w:r w:rsidR="00374436" w:rsidRPr="00995E5D">
        <w:rPr>
          <w:b/>
          <w:szCs w:val="28"/>
        </w:rPr>
        <w:t>английский</w:t>
      </w:r>
      <w:r w:rsidR="00546EC4" w:rsidRPr="00995E5D">
        <w:rPr>
          <w:b/>
          <w:szCs w:val="28"/>
        </w:rPr>
        <w:t xml:space="preserve"> язык)</w:t>
      </w:r>
      <w:bookmarkEnd w:id="66"/>
    </w:p>
    <w:p w:rsidR="0074333A" w:rsidRPr="00995E5D" w:rsidRDefault="0074333A" w:rsidP="001172C2">
      <w:pPr>
        <w:pStyle w:val="affff1"/>
        <w:jc w:val="center"/>
        <w:rPr>
          <w:b/>
        </w:rPr>
      </w:pPr>
      <w:r w:rsidRPr="00995E5D">
        <w:rPr>
          <w:b/>
        </w:rPr>
        <w:t>Коммуникативные умения</w:t>
      </w:r>
    </w:p>
    <w:p w:rsidR="0074333A" w:rsidRPr="00995E5D" w:rsidRDefault="0074333A" w:rsidP="001172C2">
      <w:pPr>
        <w:spacing w:line="360" w:lineRule="auto"/>
        <w:ind w:firstLine="454"/>
        <w:jc w:val="both"/>
        <w:outlineLvl w:val="0"/>
        <w:rPr>
          <w:b/>
          <w:i/>
          <w:sz w:val="28"/>
          <w:szCs w:val="28"/>
          <w:lang w:val="ru-RU"/>
        </w:rPr>
      </w:pPr>
      <w:bookmarkStart w:id="67" w:name="_Toc535962280"/>
      <w:bookmarkStart w:id="68" w:name="_Toc536004558"/>
      <w:bookmarkStart w:id="69" w:name="_Toc536004758"/>
      <w:r w:rsidRPr="00995E5D">
        <w:rPr>
          <w:b/>
          <w:i/>
          <w:sz w:val="28"/>
          <w:szCs w:val="28"/>
          <w:lang w:val="ru-RU"/>
        </w:rPr>
        <w:t>Говорение. Диалогическая речь</w:t>
      </w:r>
      <w:bookmarkEnd w:id="67"/>
      <w:bookmarkEnd w:id="68"/>
      <w:bookmarkEnd w:id="69"/>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74333A" w:rsidRPr="00995E5D" w:rsidRDefault="0074333A" w:rsidP="001172C2">
      <w:pPr>
        <w:spacing w:line="360" w:lineRule="auto"/>
        <w:ind w:firstLine="454"/>
        <w:jc w:val="both"/>
        <w:rPr>
          <w:b/>
          <w:sz w:val="28"/>
          <w:szCs w:val="28"/>
          <w:lang w:val="ru-RU"/>
        </w:rPr>
      </w:pPr>
      <w:r w:rsidRPr="00995E5D">
        <w:rPr>
          <w:sz w:val="28"/>
          <w:szCs w:val="28"/>
          <w:lang w:val="ru-RU"/>
        </w:rPr>
        <w:t>Выпускник получит возможность научиться брать и давать интервью.</w:t>
      </w:r>
    </w:p>
    <w:p w:rsidR="0074333A" w:rsidRPr="00995E5D" w:rsidRDefault="0074333A" w:rsidP="001172C2">
      <w:pPr>
        <w:spacing w:line="360" w:lineRule="auto"/>
        <w:ind w:firstLine="454"/>
        <w:jc w:val="both"/>
        <w:outlineLvl w:val="0"/>
        <w:rPr>
          <w:b/>
          <w:i/>
          <w:sz w:val="28"/>
          <w:szCs w:val="28"/>
          <w:lang w:val="ru-RU"/>
        </w:rPr>
      </w:pPr>
      <w:bookmarkStart w:id="70" w:name="_Toc535962281"/>
      <w:bookmarkStart w:id="71" w:name="_Toc536004559"/>
      <w:bookmarkStart w:id="72" w:name="_Toc536004759"/>
      <w:r w:rsidRPr="00995E5D">
        <w:rPr>
          <w:b/>
          <w:i/>
          <w:sz w:val="28"/>
          <w:szCs w:val="28"/>
          <w:lang w:val="ru-RU"/>
        </w:rPr>
        <w:t>Говорение. Монологическая речь</w:t>
      </w:r>
      <w:bookmarkEnd w:id="70"/>
      <w:bookmarkEnd w:id="71"/>
      <w:bookmarkEnd w:id="72"/>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8B7395">
      <w:pPr>
        <w:pStyle w:val="af8"/>
        <w:numPr>
          <w:ilvl w:val="1"/>
          <w:numId w:val="46"/>
        </w:numPr>
        <w:suppressAutoHyphens/>
        <w:spacing w:line="360" w:lineRule="auto"/>
        <w:ind w:left="1134"/>
        <w:jc w:val="both"/>
        <w:rPr>
          <w:sz w:val="28"/>
          <w:szCs w:val="28"/>
        </w:rPr>
      </w:pPr>
      <w:r w:rsidRPr="00995E5D">
        <w:rPr>
          <w:sz w:val="28"/>
          <w:szCs w:val="28"/>
        </w:rPr>
        <w:t>рассказывать о себе, своей семье, друзьях, школе, своих инте</w:t>
      </w:r>
      <w:r w:rsidR="00AB6F08" w:rsidRPr="00995E5D">
        <w:rPr>
          <w:sz w:val="28"/>
          <w:szCs w:val="28"/>
        </w:rPr>
        <w:t>ресах, планах на будущее; о своё</w:t>
      </w:r>
      <w:r w:rsidR="006C5926" w:rsidRPr="00995E5D">
        <w:rPr>
          <w:sz w:val="28"/>
          <w:szCs w:val="28"/>
        </w:rPr>
        <w:t>м городе/селе,</w:t>
      </w:r>
      <w:r w:rsidRPr="00995E5D">
        <w:rPr>
          <w:sz w:val="28"/>
          <w:szCs w:val="28"/>
        </w:rPr>
        <w:t xml:space="preserve"> своей стране и странах изучаемого языка с опорой на зрительную наглядность и/или вербальные опоры (ключевые слова, план, вопросы);</w:t>
      </w:r>
    </w:p>
    <w:p w:rsidR="0074333A" w:rsidRPr="00995E5D" w:rsidRDefault="0074333A" w:rsidP="008B7395">
      <w:pPr>
        <w:pStyle w:val="af8"/>
        <w:numPr>
          <w:ilvl w:val="1"/>
          <w:numId w:val="46"/>
        </w:numPr>
        <w:suppressAutoHyphens/>
        <w:spacing w:line="360" w:lineRule="auto"/>
        <w:ind w:left="1134"/>
        <w:jc w:val="both"/>
        <w:rPr>
          <w:sz w:val="28"/>
          <w:szCs w:val="28"/>
        </w:rPr>
      </w:pPr>
      <w:r w:rsidRPr="00995E5D">
        <w:rPr>
          <w:sz w:val="28"/>
          <w:szCs w:val="28"/>
        </w:rPr>
        <w:t>описывать события с опорой на зрительную наглядность и/или вербальные опоры (ключевые слова, план, вопросы);</w:t>
      </w:r>
    </w:p>
    <w:p w:rsidR="0074333A" w:rsidRPr="00995E5D" w:rsidRDefault="0074333A" w:rsidP="008B7395">
      <w:pPr>
        <w:pStyle w:val="af8"/>
        <w:numPr>
          <w:ilvl w:val="1"/>
          <w:numId w:val="46"/>
        </w:numPr>
        <w:suppressAutoHyphens/>
        <w:spacing w:line="360" w:lineRule="auto"/>
        <w:ind w:left="1134"/>
        <w:jc w:val="both"/>
        <w:rPr>
          <w:sz w:val="28"/>
          <w:szCs w:val="28"/>
        </w:rPr>
      </w:pPr>
      <w:r w:rsidRPr="00995E5D">
        <w:rPr>
          <w:sz w:val="28"/>
          <w:szCs w:val="28"/>
        </w:rPr>
        <w:t xml:space="preserve">давать краткую характеристику реальных людей и литературных персонажей; </w:t>
      </w:r>
    </w:p>
    <w:p w:rsidR="0074333A" w:rsidRPr="00995E5D" w:rsidRDefault="0074333A" w:rsidP="008B7395">
      <w:pPr>
        <w:pStyle w:val="af8"/>
        <w:numPr>
          <w:ilvl w:val="1"/>
          <w:numId w:val="46"/>
        </w:numPr>
        <w:suppressAutoHyphens/>
        <w:spacing w:line="360" w:lineRule="auto"/>
        <w:ind w:left="1134"/>
        <w:jc w:val="both"/>
        <w:rPr>
          <w:sz w:val="28"/>
          <w:szCs w:val="28"/>
        </w:rPr>
      </w:pPr>
      <w:r w:rsidRPr="00995E5D">
        <w:rPr>
          <w:sz w:val="28"/>
          <w:szCs w:val="28"/>
        </w:rPr>
        <w:t>передавать основное содержание прочитанного текста с опорой или без опоры на текст/ключевые слова/план/вопросы.</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47"/>
        </w:numPr>
        <w:suppressAutoHyphens/>
        <w:spacing w:line="360" w:lineRule="auto"/>
        <w:ind w:left="1134"/>
        <w:jc w:val="both"/>
        <w:rPr>
          <w:sz w:val="28"/>
          <w:szCs w:val="28"/>
        </w:rPr>
      </w:pPr>
      <w:r w:rsidRPr="00995E5D">
        <w:rPr>
          <w:sz w:val="28"/>
          <w:szCs w:val="28"/>
        </w:rPr>
        <w:t>делать сообщение на заданную тему на основе прочитанного;</w:t>
      </w:r>
    </w:p>
    <w:p w:rsidR="0074333A" w:rsidRPr="00995E5D" w:rsidRDefault="0074333A" w:rsidP="008B7395">
      <w:pPr>
        <w:pStyle w:val="af8"/>
        <w:numPr>
          <w:ilvl w:val="1"/>
          <w:numId w:val="47"/>
        </w:numPr>
        <w:suppressAutoHyphens/>
        <w:spacing w:line="360" w:lineRule="auto"/>
        <w:ind w:left="1134"/>
        <w:jc w:val="both"/>
        <w:rPr>
          <w:sz w:val="28"/>
          <w:szCs w:val="28"/>
        </w:rPr>
      </w:pPr>
      <w:r w:rsidRPr="00995E5D">
        <w:rPr>
          <w:sz w:val="28"/>
          <w:szCs w:val="28"/>
        </w:rPr>
        <w:t>комментировать факты из прочитанного/прослушанного текста, аргументировать своё отношение к прочитанному/прослушанному;</w:t>
      </w:r>
    </w:p>
    <w:p w:rsidR="0074333A" w:rsidRPr="00995E5D" w:rsidRDefault="0074333A" w:rsidP="008B7395">
      <w:pPr>
        <w:pStyle w:val="af8"/>
        <w:numPr>
          <w:ilvl w:val="1"/>
          <w:numId w:val="47"/>
        </w:numPr>
        <w:suppressAutoHyphens/>
        <w:spacing w:line="360" w:lineRule="auto"/>
        <w:ind w:left="1134"/>
        <w:jc w:val="both"/>
        <w:rPr>
          <w:sz w:val="28"/>
          <w:szCs w:val="28"/>
        </w:rPr>
      </w:pPr>
      <w:r w:rsidRPr="00995E5D">
        <w:rPr>
          <w:sz w:val="28"/>
          <w:szCs w:val="28"/>
        </w:rPr>
        <w:t>кратко высказываться без предварительной подготовки на заданную тему в соответствии с предложенной ситуацией общения;</w:t>
      </w:r>
    </w:p>
    <w:p w:rsidR="0074333A" w:rsidRPr="00995E5D" w:rsidRDefault="0074333A" w:rsidP="008B7395">
      <w:pPr>
        <w:pStyle w:val="af8"/>
        <w:numPr>
          <w:ilvl w:val="1"/>
          <w:numId w:val="47"/>
        </w:numPr>
        <w:suppressAutoHyphens/>
        <w:spacing w:line="360" w:lineRule="auto"/>
        <w:ind w:left="1134"/>
        <w:jc w:val="both"/>
        <w:rPr>
          <w:sz w:val="28"/>
          <w:szCs w:val="28"/>
        </w:rPr>
      </w:pPr>
      <w:r w:rsidRPr="00995E5D">
        <w:rPr>
          <w:sz w:val="28"/>
          <w:szCs w:val="28"/>
        </w:rPr>
        <w:t>кратко излагать результаты выполненной проектной работы.</w:t>
      </w:r>
    </w:p>
    <w:p w:rsidR="0074333A" w:rsidRPr="00995E5D" w:rsidRDefault="0074333A" w:rsidP="001172C2">
      <w:pPr>
        <w:spacing w:line="360" w:lineRule="auto"/>
        <w:ind w:firstLine="454"/>
        <w:jc w:val="both"/>
        <w:outlineLvl w:val="0"/>
        <w:rPr>
          <w:b/>
          <w:i/>
          <w:sz w:val="28"/>
          <w:szCs w:val="28"/>
          <w:lang w:val="ru-RU"/>
        </w:rPr>
      </w:pPr>
      <w:bookmarkStart w:id="73" w:name="_Toc535962282"/>
      <w:bookmarkStart w:id="74" w:name="_Toc536004560"/>
      <w:bookmarkStart w:id="75" w:name="_Toc536004760"/>
      <w:r w:rsidRPr="00995E5D">
        <w:rPr>
          <w:b/>
          <w:i/>
          <w:sz w:val="28"/>
          <w:szCs w:val="28"/>
          <w:lang w:val="ru-RU"/>
        </w:rPr>
        <w:t>Аудирование</w:t>
      </w:r>
      <w:bookmarkEnd w:id="73"/>
      <w:bookmarkEnd w:id="74"/>
      <w:bookmarkEnd w:id="75"/>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8B7395">
      <w:pPr>
        <w:pStyle w:val="af8"/>
        <w:numPr>
          <w:ilvl w:val="1"/>
          <w:numId w:val="48"/>
        </w:numPr>
        <w:suppressAutoHyphens/>
        <w:spacing w:line="360" w:lineRule="auto"/>
        <w:ind w:left="1134"/>
        <w:jc w:val="both"/>
        <w:rPr>
          <w:sz w:val="28"/>
          <w:szCs w:val="28"/>
        </w:rPr>
      </w:pPr>
      <w:r w:rsidRPr="00995E5D">
        <w:rPr>
          <w:sz w:val="28"/>
          <w:szCs w:val="28"/>
        </w:rPr>
        <w:lastRenderedPageBreak/>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4333A" w:rsidRPr="00995E5D" w:rsidRDefault="0074333A" w:rsidP="008B7395">
      <w:pPr>
        <w:pStyle w:val="af8"/>
        <w:numPr>
          <w:ilvl w:val="1"/>
          <w:numId w:val="48"/>
        </w:numPr>
        <w:suppressAutoHyphens/>
        <w:spacing w:line="360" w:lineRule="auto"/>
        <w:ind w:left="1134"/>
        <w:jc w:val="both"/>
        <w:rPr>
          <w:sz w:val="28"/>
          <w:szCs w:val="28"/>
        </w:rPr>
      </w:pPr>
      <w:r w:rsidRPr="00995E5D">
        <w:rPr>
          <w:sz w:val="28"/>
          <w:szCs w:val="28"/>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49"/>
        </w:numPr>
        <w:suppressAutoHyphens/>
        <w:spacing w:line="360" w:lineRule="auto"/>
        <w:ind w:left="1134"/>
        <w:jc w:val="both"/>
        <w:rPr>
          <w:sz w:val="28"/>
          <w:szCs w:val="28"/>
        </w:rPr>
      </w:pPr>
      <w:r w:rsidRPr="00995E5D">
        <w:rPr>
          <w:sz w:val="28"/>
          <w:szCs w:val="28"/>
        </w:rPr>
        <w:t>выделять основную мысль в воспринимаемом на слух тексте;</w:t>
      </w:r>
    </w:p>
    <w:p w:rsidR="0074333A" w:rsidRPr="00995E5D" w:rsidRDefault="0074333A" w:rsidP="008B7395">
      <w:pPr>
        <w:pStyle w:val="af8"/>
        <w:numPr>
          <w:ilvl w:val="1"/>
          <w:numId w:val="49"/>
        </w:numPr>
        <w:suppressAutoHyphens/>
        <w:spacing w:line="360" w:lineRule="auto"/>
        <w:ind w:left="1134"/>
        <w:jc w:val="both"/>
        <w:rPr>
          <w:sz w:val="28"/>
          <w:szCs w:val="28"/>
        </w:rPr>
      </w:pPr>
      <w:r w:rsidRPr="00995E5D">
        <w:rPr>
          <w:sz w:val="28"/>
          <w:szCs w:val="28"/>
        </w:rPr>
        <w:t>отделять в тексте, воспринимаемом на слух, главные факты от второстепенных;</w:t>
      </w:r>
    </w:p>
    <w:p w:rsidR="0074333A" w:rsidRPr="00995E5D" w:rsidRDefault="0074333A" w:rsidP="008B7395">
      <w:pPr>
        <w:pStyle w:val="af8"/>
        <w:numPr>
          <w:ilvl w:val="1"/>
          <w:numId w:val="49"/>
        </w:numPr>
        <w:suppressAutoHyphens/>
        <w:spacing w:line="360" w:lineRule="auto"/>
        <w:ind w:left="1134"/>
        <w:jc w:val="both"/>
        <w:rPr>
          <w:sz w:val="28"/>
          <w:szCs w:val="28"/>
        </w:rPr>
      </w:pPr>
      <w:r w:rsidRPr="00995E5D">
        <w:rPr>
          <w:sz w:val="28"/>
          <w:szCs w:val="28"/>
        </w:rPr>
        <w:t>использовать контекстуальную или языковую догадку при восприятии на слух текстов, содержащих незнакомые слова;</w:t>
      </w:r>
    </w:p>
    <w:p w:rsidR="0074333A" w:rsidRPr="00995E5D" w:rsidRDefault="0074333A" w:rsidP="008B7395">
      <w:pPr>
        <w:pStyle w:val="af8"/>
        <w:numPr>
          <w:ilvl w:val="1"/>
          <w:numId w:val="49"/>
        </w:numPr>
        <w:suppressAutoHyphens/>
        <w:spacing w:line="360" w:lineRule="auto"/>
        <w:ind w:left="1134"/>
        <w:jc w:val="both"/>
        <w:rPr>
          <w:sz w:val="28"/>
          <w:szCs w:val="28"/>
        </w:rPr>
      </w:pPr>
      <w:r w:rsidRPr="00995E5D">
        <w:rPr>
          <w:sz w:val="28"/>
          <w:szCs w:val="28"/>
        </w:rPr>
        <w:t>игнорировать незнакомые языковые явления, несущественные для понимания основного содержания воспринимаемого на слух текста.</w:t>
      </w:r>
    </w:p>
    <w:p w:rsidR="0074333A" w:rsidRPr="00995E5D" w:rsidRDefault="0074333A" w:rsidP="001172C2">
      <w:pPr>
        <w:spacing w:line="360" w:lineRule="auto"/>
        <w:ind w:firstLine="454"/>
        <w:jc w:val="both"/>
        <w:outlineLvl w:val="0"/>
        <w:rPr>
          <w:b/>
          <w:i/>
          <w:sz w:val="28"/>
          <w:szCs w:val="28"/>
          <w:lang w:val="ru-RU"/>
        </w:rPr>
      </w:pPr>
      <w:bookmarkStart w:id="76" w:name="_Toc535962283"/>
      <w:bookmarkStart w:id="77" w:name="_Toc536004561"/>
      <w:bookmarkStart w:id="78" w:name="_Toc536004761"/>
      <w:r w:rsidRPr="00995E5D">
        <w:rPr>
          <w:b/>
          <w:i/>
          <w:sz w:val="28"/>
          <w:szCs w:val="28"/>
          <w:lang w:val="ru-RU"/>
        </w:rPr>
        <w:t>Чтение</w:t>
      </w:r>
      <w:bookmarkEnd w:id="76"/>
      <w:bookmarkEnd w:id="77"/>
      <w:bookmarkEnd w:id="78"/>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8B7395">
      <w:pPr>
        <w:pStyle w:val="af8"/>
        <w:numPr>
          <w:ilvl w:val="0"/>
          <w:numId w:val="50"/>
        </w:numPr>
        <w:suppressAutoHyphens/>
        <w:spacing w:line="360" w:lineRule="auto"/>
        <w:jc w:val="both"/>
        <w:rPr>
          <w:sz w:val="28"/>
          <w:szCs w:val="28"/>
        </w:rPr>
      </w:pPr>
      <w:r w:rsidRPr="00995E5D">
        <w:rPr>
          <w:sz w:val="28"/>
          <w:szCs w:val="28"/>
        </w:rPr>
        <w:t>читать и понимать основное содержание несложных аутентичных текстов, содержащих некоторое количество неизученных языковых явлений;</w:t>
      </w:r>
    </w:p>
    <w:p w:rsidR="0074333A" w:rsidRPr="00995E5D" w:rsidRDefault="0074333A" w:rsidP="008B7395">
      <w:pPr>
        <w:pStyle w:val="af8"/>
        <w:numPr>
          <w:ilvl w:val="0"/>
          <w:numId w:val="50"/>
        </w:numPr>
        <w:suppressAutoHyphens/>
        <w:spacing w:line="360" w:lineRule="auto"/>
        <w:jc w:val="both"/>
        <w:rPr>
          <w:sz w:val="28"/>
          <w:szCs w:val="28"/>
        </w:rPr>
      </w:pPr>
      <w:r w:rsidRPr="00995E5D">
        <w:rPr>
          <w:sz w:val="28"/>
          <w:szCs w:val="28"/>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51"/>
        </w:numPr>
        <w:suppressAutoHyphens/>
        <w:spacing w:line="360" w:lineRule="auto"/>
        <w:ind w:left="1134"/>
        <w:jc w:val="both"/>
        <w:rPr>
          <w:sz w:val="28"/>
          <w:szCs w:val="28"/>
        </w:rPr>
      </w:pPr>
      <w:r w:rsidRPr="00995E5D">
        <w:rPr>
          <w:sz w:val="28"/>
          <w:szCs w:val="28"/>
        </w:rPr>
        <w:t>читать и полностью понимать несложные аутентичные тексты, построенные в основном на изученном языковом материале;</w:t>
      </w:r>
    </w:p>
    <w:p w:rsidR="0074333A" w:rsidRPr="00995E5D" w:rsidRDefault="0074333A" w:rsidP="008B7395">
      <w:pPr>
        <w:pStyle w:val="af8"/>
        <w:numPr>
          <w:ilvl w:val="1"/>
          <w:numId w:val="51"/>
        </w:numPr>
        <w:suppressAutoHyphens/>
        <w:spacing w:line="360" w:lineRule="auto"/>
        <w:ind w:left="1134"/>
        <w:jc w:val="both"/>
        <w:rPr>
          <w:sz w:val="28"/>
          <w:szCs w:val="28"/>
        </w:rPr>
      </w:pPr>
      <w:r w:rsidRPr="00995E5D">
        <w:rPr>
          <w:sz w:val="28"/>
          <w:szCs w:val="28"/>
        </w:rPr>
        <w:lastRenderedPageBreak/>
        <w:t>догадываться о значении незнакомых слов по сходству с русским/родным языком, по словообразовательным элементам, по контексту;</w:t>
      </w:r>
    </w:p>
    <w:p w:rsidR="0074333A" w:rsidRPr="00995E5D" w:rsidRDefault="0074333A" w:rsidP="008B7395">
      <w:pPr>
        <w:pStyle w:val="af8"/>
        <w:numPr>
          <w:ilvl w:val="1"/>
          <w:numId w:val="51"/>
        </w:numPr>
        <w:suppressAutoHyphens/>
        <w:spacing w:line="360" w:lineRule="auto"/>
        <w:ind w:left="1134"/>
        <w:jc w:val="both"/>
        <w:rPr>
          <w:iCs/>
          <w:sz w:val="28"/>
          <w:szCs w:val="28"/>
        </w:rPr>
      </w:pPr>
      <w:r w:rsidRPr="00995E5D">
        <w:rPr>
          <w:iCs/>
          <w:sz w:val="28"/>
          <w:szCs w:val="28"/>
        </w:rPr>
        <w:t>игнорировать в процессе чтения незнакомые слова, не мешающие понимать основное содержание текста;</w:t>
      </w:r>
    </w:p>
    <w:p w:rsidR="0074333A" w:rsidRPr="00995E5D" w:rsidRDefault="0074333A" w:rsidP="008B7395">
      <w:pPr>
        <w:pStyle w:val="af8"/>
        <w:numPr>
          <w:ilvl w:val="1"/>
          <w:numId w:val="51"/>
        </w:numPr>
        <w:suppressAutoHyphens/>
        <w:spacing w:line="360" w:lineRule="auto"/>
        <w:ind w:left="1134"/>
        <w:jc w:val="both"/>
        <w:rPr>
          <w:iCs/>
          <w:sz w:val="28"/>
          <w:szCs w:val="28"/>
        </w:rPr>
      </w:pPr>
      <w:r w:rsidRPr="00995E5D">
        <w:rPr>
          <w:iCs/>
          <w:sz w:val="28"/>
          <w:szCs w:val="28"/>
        </w:rPr>
        <w:t>пользоваться сносками и лингвострановедческим справочником.</w:t>
      </w:r>
    </w:p>
    <w:p w:rsidR="0074333A" w:rsidRPr="00995E5D" w:rsidRDefault="0074333A" w:rsidP="001172C2">
      <w:pPr>
        <w:spacing w:line="360" w:lineRule="auto"/>
        <w:ind w:firstLine="454"/>
        <w:jc w:val="both"/>
        <w:outlineLvl w:val="0"/>
        <w:rPr>
          <w:b/>
          <w:i/>
          <w:sz w:val="28"/>
          <w:szCs w:val="28"/>
          <w:lang w:val="ru-RU" w:eastAsia="ar-SA"/>
        </w:rPr>
      </w:pPr>
      <w:bookmarkStart w:id="79" w:name="_Toc535962284"/>
      <w:bookmarkStart w:id="80" w:name="_Toc536004562"/>
      <w:bookmarkStart w:id="81" w:name="_Toc536004762"/>
      <w:r w:rsidRPr="00995E5D">
        <w:rPr>
          <w:b/>
          <w:i/>
          <w:sz w:val="28"/>
          <w:szCs w:val="28"/>
          <w:lang w:val="ru-RU" w:eastAsia="ar-SA"/>
        </w:rPr>
        <w:t>Письменная речь</w:t>
      </w:r>
      <w:bookmarkEnd w:id="79"/>
      <w:bookmarkEnd w:id="80"/>
      <w:bookmarkEnd w:id="81"/>
    </w:p>
    <w:p w:rsidR="0074333A" w:rsidRPr="00995E5D" w:rsidRDefault="0074333A" w:rsidP="001172C2">
      <w:pPr>
        <w:spacing w:line="360" w:lineRule="auto"/>
        <w:ind w:firstLine="454"/>
        <w:jc w:val="both"/>
        <w:rPr>
          <w:sz w:val="28"/>
          <w:szCs w:val="28"/>
          <w:lang w:val="ru-RU" w:eastAsia="en-US" w:bidi="en-US"/>
        </w:rPr>
      </w:pPr>
      <w:r w:rsidRPr="00995E5D">
        <w:rPr>
          <w:sz w:val="28"/>
          <w:szCs w:val="28"/>
          <w:lang w:val="ru-RU"/>
        </w:rPr>
        <w:t>Выпускник научится:</w:t>
      </w:r>
    </w:p>
    <w:p w:rsidR="0074333A" w:rsidRPr="00995E5D" w:rsidRDefault="00E1336F" w:rsidP="008B7395">
      <w:pPr>
        <w:pStyle w:val="af8"/>
        <w:widowControl w:val="0"/>
        <w:numPr>
          <w:ilvl w:val="0"/>
          <w:numId w:val="52"/>
        </w:numPr>
        <w:suppressAutoHyphens/>
        <w:spacing w:line="360" w:lineRule="auto"/>
        <w:contextualSpacing w:val="0"/>
        <w:jc w:val="both"/>
        <w:rPr>
          <w:sz w:val="28"/>
          <w:szCs w:val="28"/>
        </w:rPr>
      </w:pPr>
      <w:r w:rsidRPr="00995E5D">
        <w:rPr>
          <w:sz w:val="28"/>
          <w:szCs w:val="28"/>
        </w:rPr>
        <w:t>з</w:t>
      </w:r>
      <w:r w:rsidR="0074333A" w:rsidRPr="00995E5D">
        <w:rPr>
          <w:sz w:val="28"/>
          <w:szCs w:val="28"/>
        </w:rPr>
        <w:t>аполнять анкеты и формуляры в соответствии с нормами, принятыми в стране изучаемого языка;</w:t>
      </w:r>
    </w:p>
    <w:p w:rsidR="0074333A" w:rsidRPr="00995E5D" w:rsidRDefault="0074333A" w:rsidP="008B7395">
      <w:pPr>
        <w:pStyle w:val="af8"/>
        <w:numPr>
          <w:ilvl w:val="0"/>
          <w:numId w:val="52"/>
        </w:numPr>
        <w:suppressAutoHyphens/>
        <w:spacing w:line="360" w:lineRule="auto"/>
        <w:jc w:val="both"/>
        <w:rPr>
          <w:sz w:val="28"/>
          <w:szCs w:val="28"/>
        </w:rPr>
      </w:pPr>
      <w:r w:rsidRPr="00995E5D">
        <w:rPr>
          <w:sz w:val="28"/>
          <w:szCs w:val="28"/>
        </w:rPr>
        <w:t>писать личное письмо в ответ на письмо-стимул с употреблением формул речевого этикета, принятых в стране изучаемого языка.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53"/>
        </w:numPr>
        <w:suppressAutoHyphens/>
        <w:spacing w:line="360" w:lineRule="auto"/>
        <w:ind w:left="1276"/>
        <w:jc w:val="both"/>
        <w:rPr>
          <w:sz w:val="28"/>
          <w:szCs w:val="28"/>
          <w:lang w:eastAsia="ar-SA"/>
        </w:rPr>
      </w:pPr>
      <w:r w:rsidRPr="00995E5D">
        <w:rPr>
          <w:sz w:val="28"/>
          <w:szCs w:val="28"/>
          <w:lang w:eastAsia="ar-SA"/>
        </w:rPr>
        <w:t xml:space="preserve">делать краткие выписки из текста с целью их использования в собственных устных высказываниях; </w:t>
      </w:r>
    </w:p>
    <w:p w:rsidR="0074333A" w:rsidRPr="00995E5D" w:rsidRDefault="0074333A" w:rsidP="008B7395">
      <w:pPr>
        <w:pStyle w:val="af8"/>
        <w:numPr>
          <w:ilvl w:val="1"/>
          <w:numId w:val="53"/>
        </w:numPr>
        <w:suppressAutoHyphens/>
        <w:spacing w:line="360" w:lineRule="auto"/>
        <w:ind w:left="1276"/>
        <w:jc w:val="both"/>
        <w:rPr>
          <w:sz w:val="28"/>
          <w:szCs w:val="28"/>
          <w:lang w:eastAsia="en-US" w:bidi="en-US"/>
        </w:rPr>
      </w:pPr>
      <w:r w:rsidRPr="00995E5D">
        <w:rPr>
          <w:sz w:val="28"/>
          <w:szCs w:val="28"/>
        </w:rPr>
        <w:t>составлять план/тезисы устного или письменного сообщения;</w:t>
      </w:r>
    </w:p>
    <w:p w:rsidR="0074333A" w:rsidRPr="00995E5D" w:rsidRDefault="0074333A" w:rsidP="008B7395">
      <w:pPr>
        <w:pStyle w:val="af8"/>
        <w:numPr>
          <w:ilvl w:val="1"/>
          <w:numId w:val="53"/>
        </w:numPr>
        <w:suppressAutoHyphens/>
        <w:spacing w:line="360" w:lineRule="auto"/>
        <w:ind w:left="1276"/>
        <w:jc w:val="both"/>
        <w:rPr>
          <w:sz w:val="28"/>
          <w:szCs w:val="28"/>
        </w:rPr>
      </w:pPr>
      <w:r w:rsidRPr="00995E5D">
        <w:rPr>
          <w:sz w:val="28"/>
          <w:szCs w:val="28"/>
        </w:rPr>
        <w:t>кратко излагать в письменном виде результаты своей проектной деятельности;</w:t>
      </w:r>
    </w:p>
    <w:p w:rsidR="0074333A" w:rsidRPr="00995E5D" w:rsidRDefault="0074333A" w:rsidP="008B7395">
      <w:pPr>
        <w:pStyle w:val="af8"/>
        <w:numPr>
          <w:ilvl w:val="1"/>
          <w:numId w:val="53"/>
        </w:numPr>
        <w:suppressAutoHyphens/>
        <w:spacing w:line="360" w:lineRule="auto"/>
        <w:ind w:left="1276"/>
        <w:jc w:val="both"/>
        <w:rPr>
          <w:sz w:val="28"/>
          <w:szCs w:val="28"/>
        </w:rPr>
      </w:pPr>
      <w:r w:rsidRPr="00995E5D">
        <w:rPr>
          <w:sz w:val="28"/>
          <w:szCs w:val="28"/>
        </w:rPr>
        <w:t xml:space="preserve">писать небольшие письменные высказывания с опорой на образец. </w:t>
      </w:r>
    </w:p>
    <w:p w:rsidR="0074333A" w:rsidRPr="00995E5D" w:rsidRDefault="0074333A" w:rsidP="001172C2">
      <w:pPr>
        <w:spacing w:line="360" w:lineRule="auto"/>
        <w:ind w:firstLine="454"/>
        <w:jc w:val="both"/>
        <w:outlineLvl w:val="0"/>
        <w:rPr>
          <w:b/>
          <w:sz w:val="28"/>
          <w:szCs w:val="28"/>
          <w:lang w:val="ru-RU"/>
        </w:rPr>
      </w:pPr>
      <w:bookmarkStart w:id="82" w:name="_Toc535962285"/>
      <w:bookmarkStart w:id="83" w:name="_Toc536004563"/>
      <w:bookmarkStart w:id="84" w:name="_Toc536004763"/>
      <w:r w:rsidRPr="00995E5D">
        <w:rPr>
          <w:b/>
          <w:sz w:val="28"/>
          <w:szCs w:val="28"/>
          <w:lang w:val="ru-RU"/>
        </w:rPr>
        <w:t>Языковая компетентность (владение языковыми средствами)</w:t>
      </w:r>
      <w:bookmarkEnd w:id="82"/>
      <w:bookmarkEnd w:id="83"/>
      <w:bookmarkEnd w:id="84"/>
    </w:p>
    <w:p w:rsidR="0074333A" w:rsidRPr="00995E5D" w:rsidRDefault="0074333A" w:rsidP="001172C2">
      <w:pPr>
        <w:spacing w:line="360" w:lineRule="auto"/>
        <w:ind w:firstLine="454"/>
        <w:jc w:val="both"/>
        <w:outlineLvl w:val="0"/>
        <w:rPr>
          <w:b/>
          <w:i/>
          <w:sz w:val="28"/>
          <w:szCs w:val="28"/>
          <w:lang w:val="ru-RU"/>
        </w:rPr>
      </w:pPr>
      <w:bookmarkStart w:id="85" w:name="_Toc535962286"/>
      <w:bookmarkStart w:id="86" w:name="_Toc536004564"/>
      <w:bookmarkStart w:id="87" w:name="_Toc536004764"/>
      <w:r w:rsidRPr="00995E5D">
        <w:rPr>
          <w:b/>
          <w:i/>
          <w:sz w:val="28"/>
          <w:szCs w:val="28"/>
          <w:lang w:val="ru-RU"/>
        </w:rPr>
        <w:t>Фонетическая сторона речи</w:t>
      </w:r>
      <w:bookmarkEnd w:id="85"/>
      <w:bookmarkEnd w:id="86"/>
      <w:bookmarkEnd w:id="87"/>
    </w:p>
    <w:p w:rsidR="0074333A" w:rsidRPr="00995E5D" w:rsidRDefault="0074333A" w:rsidP="001172C2">
      <w:pPr>
        <w:pStyle w:val="msonormal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t>Выпускник научится:</w:t>
      </w:r>
    </w:p>
    <w:p w:rsidR="0074333A" w:rsidRPr="00995E5D" w:rsidRDefault="0074333A" w:rsidP="008B7395">
      <w:pPr>
        <w:pStyle w:val="msonormalcxspmiddle"/>
        <w:numPr>
          <w:ilvl w:val="1"/>
          <w:numId w:val="54"/>
        </w:numPr>
        <w:spacing w:before="0" w:after="0" w:line="360" w:lineRule="auto"/>
        <w:ind w:left="1276"/>
        <w:jc w:val="both"/>
        <w:rPr>
          <w:rFonts w:cs="Times New Roman"/>
          <w:color w:val="auto"/>
          <w:sz w:val="28"/>
          <w:szCs w:val="28"/>
          <w:lang w:val="ru-RU"/>
        </w:rPr>
      </w:pPr>
      <w:r w:rsidRPr="00995E5D">
        <w:rPr>
          <w:rFonts w:cs="Times New Roman"/>
          <w:color w:val="auto"/>
          <w:sz w:val="28"/>
          <w:szCs w:val="28"/>
          <w:lang w:val="ru-RU"/>
        </w:rPr>
        <w:t xml:space="preserve">различать на слух и адекватно, без фонематических ошибок, ведущих к сбою коммуникации, произносить все звуки </w:t>
      </w:r>
      <w:r w:rsidR="00CA1760" w:rsidRPr="00995E5D">
        <w:rPr>
          <w:rFonts w:cs="Times New Roman"/>
          <w:color w:val="auto"/>
          <w:sz w:val="28"/>
          <w:szCs w:val="28"/>
          <w:lang w:val="ru-RU"/>
        </w:rPr>
        <w:t>английского</w:t>
      </w:r>
      <w:r w:rsidRPr="00995E5D">
        <w:rPr>
          <w:rFonts w:cs="Times New Roman"/>
          <w:color w:val="auto"/>
          <w:sz w:val="28"/>
          <w:szCs w:val="28"/>
          <w:lang w:val="ru-RU"/>
        </w:rPr>
        <w:t xml:space="preserve"> языка;</w:t>
      </w:r>
    </w:p>
    <w:p w:rsidR="0074333A" w:rsidRPr="00995E5D" w:rsidRDefault="0074333A" w:rsidP="008B7395">
      <w:pPr>
        <w:pStyle w:val="msonormalcxspmiddle"/>
        <w:numPr>
          <w:ilvl w:val="1"/>
          <w:numId w:val="54"/>
        </w:numPr>
        <w:spacing w:before="0" w:after="0" w:line="360" w:lineRule="auto"/>
        <w:ind w:left="1276"/>
        <w:jc w:val="both"/>
        <w:rPr>
          <w:rFonts w:cs="Times New Roman"/>
          <w:color w:val="auto"/>
          <w:sz w:val="28"/>
          <w:szCs w:val="28"/>
          <w:lang w:val="ru-RU"/>
        </w:rPr>
      </w:pPr>
      <w:r w:rsidRPr="00995E5D">
        <w:rPr>
          <w:rFonts w:cs="Times New Roman"/>
          <w:color w:val="auto"/>
          <w:sz w:val="28"/>
          <w:szCs w:val="28"/>
          <w:lang w:val="ru-RU"/>
        </w:rPr>
        <w:t>соблюдать правильное ударение в изученных словах;</w:t>
      </w:r>
    </w:p>
    <w:p w:rsidR="0074333A" w:rsidRPr="00995E5D" w:rsidRDefault="0074333A" w:rsidP="008B7395">
      <w:pPr>
        <w:pStyle w:val="msonormalcxspmiddle"/>
        <w:numPr>
          <w:ilvl w:val="1"/>
          <w:numId w:val="54"/>
        </w:numPr>
        <w:spacing w:before="0" w:after="0" w:line="360" w:lineRule="auto"/>
        <w:ind w:left="1276"/>
        <w:jc w:val="both"/>
        <w:rPr>
          <w:rFonts w:cs="Times New Roman"/>
          <w:color w:val="auto"/>
          <w:sz w:val="28"/>
          <w:szCs w:val="28"/>
          <w:lang w:val="ru-RU"/>
        </w:rPr>
      </w:pPr>
      <w:r w:rsidRPr="00995E5D">
        <w:rPr>
          <w:rFonts w:cs="Times New Roman"/>
          <w:color w:val="auto"/>
          <w:sz w:val="28"/>
          <w:szCs w:val="28"/>
          <w:lang w:val="ru-RU"/>
        </w:rPr>
        <w:t>различать коммуникативные типы предложения по интонации;</w:t>
      </w:r>
    </w:p>
    <w:p w:rsidR="0074333A" w:rsidRPr="00995E5D" w:rsidRDefault="0074333A" w:rsidP="008B7395">
      <w:pPr>
        <w:pStyle w:val="msonormalcxspmiddle"/>
        <w:numPr>
          <w:ilvl w:val="1"/>
          <w:numId w:val="54"/>
        </w:numPr>
        <w:spacing w:before="0" w:after="0" w:line="360" w:lineRule="auto"/>
        <w:ind w:left="1276"/>
        <w:jc w:val="both"/>
        <w:rPr>
          <w:rFonts w:cs="Times New Roman"/>
          <w:i/>
          <w:iCs/>
          <w:color w:val="auto"/>
          <w:sz w:val="28"/>
          <w:szCs w:val="28"/>
          <w:lang w:val="ru-RU"/>
        </w:rPr>
      </w:pPr>
      <w:r w:rsidRPr="00995E5D">
        <w:rPr>
          <w:rFonts w:cs="Times New Roman"/>
          <w:color w:val="auto"/>
          <w:sz w:val="28"/>
          <w:szCs w:val="28"/>
          <w:lang w:val="ru-RU"/>
        </w:rPr>
        <w:t xml:space="preserve">адекватно, без ошибок, ведущих к сбою коммуникации, произносить фразы с точки зрения их ритмико-интонационных особенностей, в том </w:t>
      </w:r>
      <w:r w:rsidRPr="00995E5D">
        <w:rPr>
          <w:rFonts w:cs="Times New Roman"/>
          <w:color w:val="auto"/>
          <w:sz w:val="28"/>
          <w:szCs w:val="28"/>
          <w:lang w:val="ru-RU"/>
        </w:rPr>
        <w:lastRenderedPageBreak/>
        <w:t>числе соблюдая правило отсутствия фразового ударения на служебных словах.</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0"/>
          <w:numId w:val="55"/>
        </w:numPr>
        <w:suppressAutoHyphens/>
        <w:spacing w:line="360" w:lineRule="auto"/>
        <w:jc w:val="both"/>
        <w:rPr>
          <w:iCs/>
          <w:sz w:val="28"/>
          <w:szCs w:val="28"/>
        </w:rPr>
      </w:pPr>
      <w:r w:rsidRPr="00995E5D">
        <w:rPr>
          <w:iCs/>
          <w:sz w:val="28"/>
          <w:szCs w:val="28"/>
        </w:rPr>
        <w:t>выражать модальные значения, чувства и эмоции с помощью интонации;</w:t>
      </w:r>
    </w:p>
    <w:p w:rsidR="0074333A" w:rsidRPr="00995E5D" w:rsidRDefault="0074333A" w:rsidP="001172C2">
      <w:pPr>
        <w:spacing w:line="360" w:lineRule="auto"/>
        <w:ind w:firstLine="454"/>
        <w:jc w:val="both"/>
        <w:outlineLvl w:val="0"/>
        <w:rPr>
          <w:b/>
          <w:i/>
          <w:sz w:val="28"/>
          <w:szCs w:val="28"/>
          <w:lang w:val="ru-RU"/>
        </w:rPr>
      </w:pPr>
      <w:bookmarkStart w:id="88" w:name="_Toc535962287"/>
      <w:bookmarkStart w:id="89" w:name="_Toc536004565"/>
      <w:bookmarkStart w:id="90" w:name="_Toc536004765"/>
      <w:r w:rsidRPr="00995E5D">
        <w:rPr>
          <w:b/>
          <w:i/>
          <w:sz w:val="28"/>
          <w:szCs w:val="28"/>
          <w:lang w:val="ru-RU"/>
        </w:rPr>
        <w:t>Орфография</w:t>
      </w:r>
      <w:bookmarkEnd w:id="88"/>
      <w:bookmarkEnd w:id="89"/>
      <w:bookmarkEnd w:id="90"/>
    </w:p>
    <w:p w:rsidR="0074333A" w:rsidRPr="00995E5D" w:rsidRDefault="0074333A" w:rsidP="001172C2">
      <w:pPr>
        <w:pStyle w:val="msonormal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t>Выпускник научится правильно писать изученные слова.</w:t>
      </w:r>
    </w:p>
    <w:p w:rsidR="0074333A" w:rsidRPr="00995E5D" w:rsidRDefault="0074333A" w:rsidP="001172C2">
      <w:pPr>
        <w:spacing w:line="360" w:lineRule="auto"/>
        <w:ind w:firstLine="454"/>
        <w:jc w:val="both"/>
        <w:rPr>
          <w:iCs/>
          <w:sz w:val="28"/>
          <w:szCs w:val="28"/>
          <w:lang w:val="ru-RU"/>
        </w:rPr>
      </w:pPr>
      <w:r w:rsidRPr="00995E5D">
        <w:rPr>
          <w:sz w:val="28"/>
          <w:szCs w:val="28"/>
          <w:lang w:val="ru-RU"/>
        </w:rPr>
        <w:t xml:space="preserve">Выпускник получит возможность научиться </w:t>
      </w:r>
      <w:r w:rsidRPr="00995E5D">
        <w:rPr>
          <w:iCs/>
          <w:sz w:val="28"/>
          <w:szCs w:val="28"/>
          <w:lang w:val="ru-RU"/>
        </w:rPr>
        <w:t xml:space="preserve">сравнивать и анализировать буквосочетания </w:t>
      </w:r>
      <w:r w:rsidR="00CA1760" w:rsidRPr="00995E5D">
        <w:rPr>
          <w:iCs/>
          <w:sz w:val="28"/>
          <w:szCs w:val="28"/>
          <w:lang w:val="ru-RU"/>
        </w:rPr>
        <w:t xml:space="preserve">английского </w:t>
      </w:r>
      <w:r w:rsidRPr="00995E5D">
        <w:rPr>
          <w:iCs/>
          <w:sz w:val="28"/>
          <w:szCs w:val="28"/>
          <w:lang w:val="ru-RU"/>
        </w:rPr>
        <w:t>языка и их транскрипцию.</w:t>
      </w:r>
    </w:p>
    <w:p w:rsidR="0074333A" w:rsidRPr="00995E5D" w:rsidRDefault="0074333A" w:rsidP="001172C2">
      <w:pPr>
        <w:pStyle w:val="msonormalcxspmiddle"/>
        <w:spacing w:before="0" w:after="0" w:line="360" w:lineRule="auto"/>
        <w:ind w:firstLine="454"/>
        <w:jc w:val="both"/>
        <w:outlineLvl w:val="0"/>
        <w:rPr>
          <w:rFonts w:cs="Times New Roman"/>
          <w:b/>
          <w:i/>
          <w:color w:val="auto"/>
          <w:sz w:val="28"/>
          <w:szCs w:val="28"/>
          <w:lang w:val="ru-RU"/>
        </w:rPr>
      </w:pPr>
      <w:bookmarkStart w:id="91" w:name="_Toc535962288"/>
      <w:bookmarkStart w:id="92" w:name="_Toc536004566"/>
      <w:bookmarkStart w:id="93" w:name="_Toc536004766"/>
      <w:r w:rsidRPr="00995E5D">
        <w:rPr>
          <w:rFonts w:cs="Times New Roman"/>
          <w:b/>
          <w:i/>
          <w:color w:val="auto"/>
          <w:sz w:val="28"/>
          <w:szCs w:val="28"/>
          <w:lang w:val="ru-RU"/>
        </w:rPr>
        <w:t>Лексическая сторона речи</w:t>
      </w:r>
      <w:bookmarkEnd w:id="91"/>
      <w:bookmarkEnd w:id="92"/>
      <w:bookmarkEnd w:id="93"/>
    </w:p>
    <w:p w:rsidR="0074333A" w:rsidRPr="00995E5D" w:rsidRDefault="0074333A" w:rsidP="001172C2">
      <w:pPr>
        <w:pStyle w:val="msonormal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t>Выпускник научится:</w:t>
      </w:r>
    </w:p>
    <w:p w:rsidR="0074333A" w:rsidRPr="00995E5D" w:rsidRDefault="0074333A" w:rsidP="008B7395">
      <w:pPr>
        <w:pStyle w:val="msonormalcxspmiddlecxspmiddle"/>
        <w:numPr>
          <w:ilvl w:val="1"/>
          <w:numId w:val="56"/>
        </w:numPr>
        <w:spacing w:before="0" w:after="0" w:line="360" w:lineRule="auto"/>
        <w:ind w:left="1134"/>
        <w:jc w:val="both"/>
        <w:rPr>
          <w:rFonts w:cs="Times New Roman"/>
          <w:i/>
          <w:color w:val="auto"/>
          <w:sz w:val="28"/>
          <w:szCs w:val="28"/>
          <w:lang w:val="ru-RU"/>
        </w:rPr>
      </w:pPr>
      <w:r w:rsidRPr="00995E5D">
        <w:rPr>
          <w:rFonts w:cs="Times New Roman"/>
          <w:color w:val="auto"/>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4333A" w:rsidRPr="00995E5D" w:rsidRDefault="0074333A" w:rsidP="008B7395">
      <w:pPr>
        <w:pStyle w:val="msonormalcxspmiddlecxspmiddle"/>
        <w:numPr>
          <w:ilvl w:val="1"/>
          <w:numId w:val="56"/>
        </w:numPr>
        <w:spacing w:before="0" w:after="0" w:line="360" w:lineRule="auto"/>
        <w:ind w:left="1134"/>
        <w:jc w:val="both"/>
        <w:rPr>
          <w:rFonts w:cs="Times New Roman"/>
          <w:color w:val="auto"/>
          <w:sz w:val="28"/>
          <w:szCs w:val="28"/>
          <w:shd w:val="clear" w:color="auto" w:fill="FFFFFF"/>
          <w:lang w:val="ru-RU"/>
        </w:rPr>
      </w:pPr>
      <w:r w:rsidRPr="00995E5D">
        <w:rPr>
          <w:rFonts w:cs="Times New Roman"/>
          <w:color w:val="auto"/>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w:t>
      </w:r>
      <w:r w:rsidR="002D5164" w:rsidRPr="00995E5D">
        <w:rPr>
          <w:rFonts w:cs="Times New Roman"/>
          <w:color w:val="auto"/>
          <w:sz w:val="28"/>
          <w:szCs w:val="28"/>
          <w:lang w:val="ru-RU"/>
        </w:rPr>
        <w:t>,</w:t>
      </w:r>
      <w:r w:rsidRPr="00995E5D">
        <w:rPr>
          <w:rFonts w:cs="Times New Roman"/>
          <w:color w:val="auto"/>
          <w:sz w:val="28"/>
          <w:szCs w:val="28"/>
          <w:lang w:val="ru-RU"/>
        </w:rPr>
        <w:t xml:space="preserve"> в том числе многозначные, в пределах тематики основной школы</w:t>
      </w:r>
      <w:r w:rsidRPr="00995E5D">
        <w:rPr>
          <w:rFonts w:cs="Times New Roman"/>
          <w:color w:val="auto"/>
          <w:sz w:val="28"/>
          <w:szCs w:val="28"/>
          <w:shd w:val="clear" w:color="auto" w:fill="FFFFFF"/>
          <w:lang w:val="ru-RU"/>
        </w:rPr>
        <w:t xml:space="preserve"> в соответствии с решаемой коммуникативной задачей;</w:t>
      </w:r>
    </w:p>
    <w:p w:rsidR="0074333A" w:rsidRPr="00995E5D" w:rsidRDefault="0074333A" w:rsidP="008B7395">
      <w:pPr>
        <w:pStyle w:val="msonormalcxspmiddlecxspmiddle"/>
        <w:numPr>
          <w:ilvl w:val="1"/>
          <w:numId w:val="56"/>
        </w:numPr>
        <w:spacing w:before="0" w:after="0" w:line="360" w:lineRule="auto"/>
        <w:ind w:left="1134"/>
        <w:jc w:val="both"/>
        <w:rPr>
          <w:rFonts w:cs="Times New Roman"/>
          <w:color w:val="auto"/>
          <w:sz w:val="28"/>
          <w:szCs w:val="28"/>
          <w:lang w:val="ru-RU"/>
        </w:rPr>
      </w:pPr>
      <w:r w:rsidRPr="00995E5D">
        <w:rPr>
          <w:rFonts w:cs="Times New Roman"/>
          <w:color w:val="auto"/>
          <w:sz w:val="28"/>
          <w:szCs w:val="28"/>
          <w:lang w:val="ru-RU"/>
        </w:rPr>
        <w:t xml:space="preserve">соблюдать существующие в </w:t>
      </w:r>
      <w:r w:rsidR="00CA1760" w:rsidRPr="00995E5D">
        <w:rPr>
          <w:rFonts w:cs="Times New Roman"/>
          <w:color w:val="auto"/>
          <w:sz w:val="28"/>
          <w:szCs w:val="28"/>
          <w:lang w:val="ru-RU"/>
        </w:rPr>
        <w:t>английско</w:t>
      </w:r>
      <w:r w:rsidR="00737C7F" w:rsidRPr="00995E5D">
        <w:rPr>
          <w:rFonts w:cs="Times New Roman"/>
          <w:color w:val="auto"/>
          <w:sz w:val="28"/>
          <w:szCs w:val="28"/>
          <w:lang w:val="ru-RU"/>
        </w:rPr>
        <w:t>м</w:t>
      </w:r>
      <w:r w:rsidRPr="00995E5D">
        <w:rPr>
          <w:rFonts w:cs="Times New Roman"/>
          <w:color w:val="auto"/>
          <w:sz w:val="28"/>
          <w:szCs w:val="28"/>
          <w:lang w:val="ru-RU"/>
        </w:rPr>
        <w:t xml:space="preserve"> языке нормы лексической сочетаемости;</w:t>
      </w:r>
    </w:p>
    <w:p w:rsidR="0074333A" w:rsidRPr="00995E5D" w:rsidRDefault="0074333A" w:rsidP="008B7395">
      <w:pPr>
        <w:pStyle w:val="msonormalcxspmiddlecxspmiddle"/>
        <w:numPr>
          <w:ilvl w:val="1"/>
          <w:numId w:val="56"/>
        </w:numPr>
        <w:spacing w:before="0" w:after="0" w:line="360" w:lineRule="auto"/>
        <w:ind w:left="1134"/>
        <w:jc w:val="both"/>
        <w:rPr>
          <w:rFonts w:cs="Times New Roman"/>
          <w:color w:val="auto"/>
          <w:sz w:val="28"/>
          <w:szCs w:val="28"/>
          <w:shd w:val="clear" w:color="auto" w:fill="FFFFFF"/>
          <w:lang w:val="ru-RU"/>
        </w:rPr>
      </w:pPr>
      <w:r w:rsidRPr="00995E5D">
        <w:rPr>
          <w:rFonts w:cs="Times New Roman"/>
          <w:color w:val="auto"/>
          <w:sz w:val="28"/>
          <w:szCs w:val="28"/>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995E5D">
        <w:rPr>
          <w:rFonts w:cs="Times New Roman"/>
          <w:color w:val="auto"/>
          <w:sz w:val="28"/>
          <w:szCs w:val="28"/>
          <w:shd w:val="clear" w:color="auto" w:fill="FFFFFF"/>
          <w:lang w:val="ru-RU"/>
        </w:rPr>
        <w:t xml:space="preserve"> в соответствии с решаемой коммуникативной задачей.</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msonormalcxspmiddlecxspmiddle"/>
        <w:numPr>
          <w:ilvl w:val="0"/>
          <w:numId w:val="57"/>
        </w:numPr>
        <w:spacing w:before="0" w:after="0" w:line="360" w:lineRule="auto"/>
        <w:jc w:val="both"/>
        <w:rPr>
          <w:rFonts w:cs="Times New Roman"/>
          <w:color w:val="auto"/>
          <w:sz w:val="28"/>
          <w:szCs w:val="28"/>
          <w:lang w:val="ru-RU"/>
        </w:rPr>
      </w:pPr>
      <w:r w:rsidRPr="00995E5D">
        <w:rPr>
          <w:rFonts w:cs="Times New Roman"/>
          <w:color w:val="auto"/>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74333A" w:rsidRPr="00995E5D" w:rsidRDefault="0074333A" w:rsidP="008B7395">
      <w:pPr>
        <w:pStyle w:val="msonormalcxspmiddle"/>
        <w:numPr>
          <w:ilvl w:val="0"/>
          <w:numId w:val="57"/>
        </w:numPr>
        <w:spacing w:before="0" w:after="0" w:line="360" w:lineRule="auto"/>
        <w:jc w:val="both"/>
        <w:rPr>
          <w:rFonts w:cs="Times New Roman"/>
          <w:iCs/>
          <w:color w:val="auto"/>
          <w:sz w:val="28"/>
          <w:szCs w:val="28"/>
          <w:lang w:val="ru-RU"/>
        </w:rPr>
      </w:pPr>
      <w:r w:rsidRPr="00995E5D">
        <w:rPr>
          <w:rFonts w:cs="Times New Roman"/>
          <w:iCs/>
          <w:color w:val="auto"/>
          <w:sz w:val="28"/>
          <w:szCs w:val="28"/>
          <w:lang w:val="ru-RU"/>
        </w:rPr>
        <w:lastRenderedPageBreak/>
        <w:t>находить различия между явлениями синонимии и антонимии;</w:t>
      </w:r>
    </w:p>
    <w:p w:rsidR="0074333A" w:rsidRPr="00995E5D" w:rsidRDefault="0074333A" w:rsidP="008B7395">
      <w:pPr>
        <w:pStyle w:val="msonormalcxspmiddle"/>
        <w:numPr>
          <w:ilvl w:val="0"/>
          <w:numId w:val="57"/>
        </w:numPr>
        <w:spacing w:before="0" w:after="0" w:line="360" w:lineRule="auto"/>
        <w:jc w:val="both"/>
        <w:rPr>
          <w:rFonts w:cs="Times New Roman"/>
          <w:iCs/>
          <w:color w:val="auto"/>
          <w:sz w:val="28"/>
          <w:szCs w:val="28"/>
          <w:lang w:val="ru-RU"/>
        </w:rPr>
      </w:pPr>
      <w:r w:rsidRPr="00995E5D">
        <w:rPr>
          <w:rFonts w:cs="Times New Roman"/>
          <w:iCs/>
          <w:color w:val="auto"/>
          <w:sz w:val="28"/>
          <w:szCs w:val="28"/>
          <w:lang w:val="ru-RU"/>
        </w:rPr>
        <w:t>распознавать принадлежность слов к частям речи по определённым признакам (артиклям, аффиксам и др.);</w:t>
      </w:r>
    </w:p>
    <w:p w:rsidR="0074333A" w:rsidRPr="00995E5D" w:rsidRDefault="0074333A" w:rsidP="008B7395">
      <w:pPr>
        <w:pStyle w:val="af8"/>
        <w:numPr>
          <w:ilvl w:val="0"/>
          <w:numId w:val="57"/>
        </w:numPr>
        <w:spacing w:line="360" w:lineRule="auto"/>
        <w:jc w:val="both"/>
        <w:rPr>
          <w:sz w:val="28"/>
          <w:szCs w:val="28"/>
        </w:rPr>
      </w:pPr>
      <w:r w:rsidRPr="00995E5D">
        <w:rPr>
          <w:sz w:val="28"/>
          <w:szCs w:val="28"/>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74333A" w:rsidRPr="00995E5D" w:rsidRDefault="0074333A" w:rsidP="001172C2">
      <w:pPr>
        <w:spacing w:line="360" w:lineRule="auto"/>
        <w:ind w:firstLine="454"/>
        <w:jc w:val="both"/>
        <w:outlineLvl w:val="0"/>
        <w:rPr>
          <w:b/>
          <w:i/>
          <w:sz w:val="28"/>
          <w:szCs w:val="28"/>
          <w:lang w:val="ru-RU"/>
        </w:rPr>
      </w:pPr>
      <w:bookmarkStart w:id="94" w:name="_Toc535962289"/>
      <w:bookmarkStart w:id="95" w:name="_Toc536004567"/>
      <w:bookmarkStart w:id="96" w:name="_Toc536004767"/>
      <w:r w:rsidRPr="00995E5D">
        <w:rPr>
          <w:b/>
          <w:i/>
          <w:sz w:val="28"/>
          <w:szCs w:val="28"/>
          <w:lang w:val="ru-RU"/>
        </w:rPr>
        <w:t>Грамматическая сторона речи</w:t>
      </w:r>
      <w:bookmarkEnd w:id="94"/>
      <w:bookmarkEnd w:id="95"/>
      <w:bookmarkEnd w:id="96"/>
    </w:p>
    <w:p w:rsidR="0074333A" w:rsidRPr="00995E5D" w:rsidRDefault="0074333A" w:rsidP="001172C2">
      <w:pPr>
        <w:pStyle w:val="msonormal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t xml:space="preserve">Выпускник научится: </w:t>
      </w:r>
    </w:p>
    <w:p w:rsidR="0074333A" w:rsidRPr="00995E5D" w:rsidRDefault="00871544" w:rsidP="001172C2">
      <w:pPr>
        <w:pStyle w:val="msonormalcxspmiddlecxspmiddle"/>
        <w:spacing w:before="0" w:after="0" w:line="360" w:lineRule="auto"/>
        <w:ind w:firstLine="454"/>
        <w:jc w:val="both"/>
        <w:rPr>
          <w:rFonts w:cs="Times New Roman"/>
          <w:color w:val="auto"/>
          <w:sz w:val="28"/>
          <w:szCs w:val="28"/>
          <w:lang w:val="ru-RU"/>
        </w:rPr>
      </w:pPr>
      <w:r w:rsidRPr="00995E5D">
        <w:rPr>
          <w:color w:val="auto"/>
          <w:sz w:val="28"/>
          <w:szCs w:val="28"/>
          <w:lang w:val="ru-RU"/>
        </w:rPr>
        <w:t>• </w:t>
      </w:r>
      <w:r w:rsidR="0074333A" w:rsidRPr="00995E5D">
        <w:rPr>
          <w:rFonts w:cs="Times New Roman"/>
          <w:color w:val="auto"/>
          <w:sz w:val="28"/>
          <w:szCs w:val="28"/>
          <w:lang w:val="ru-RU"/>
        </w:rPr>
        <w:t xml:space="preserve">оперировать в процессе устного и письменного общения </w:t>
      </w:r>
      <w:r w:rsidR="0074333A" w:rsidRPr="00995E5D">
        <w:rPr>
          <w:rFonts w:cs="Times New Roman"/>
          <w:color w:val="auto"/>
          <w:sz w:val="28"/>
          <w:szCs w:val="28"/>
          <w:shd w:val="clear" w:color="auto" w:fill="FFFFFF"/>
          <w:lang w:val="ru-RU"/>
        </w:rPr>
        <w:t>основными синтаксическими конструкциями и морфологическими формами</w:t>
      </w:r>
      <w:r w:rsidR="00CA1760" w:rsidRPr="00995E5D">
        <w:rPr>
          <w:rFonts w:cs="Times New Roman"/>
          <w:color w:val="auto"/>
          <w:sz w:val="28"/>
          <w:szCs w:val="28"/>
          <w:lang w:val="ru-RU"/>
        </w:rPr>
        <w:t xml:space="preserve">английского </w:t>
      </w:r>
      <w:r w:rsidR="0074333A" w:rsidRPr="00995E5D">
        <w:rPr>
          <w:rFonts w:cs="Times New Roman"/>
          <w:color w:val="auto"/>
          <w:sz w:val="28"/>
          <w:szCs w:val="28"/>
          <w:lang w:val="ru-RU"/>
        </w:rPr>
        <w:t>языка в соответствии с коммуникативной задачей в коммуникативно-значимом контексте;</w:t>
      </w:r>
    </w:p>
    <w:p w:rsidR="0074333A" w:rsidRPr="00995E5D" w:rsidRDefault="00871544" w:rsidP="001172C2">
      <w:pPr>
        <w:pStyle w:val="msonormalcxspmiddlecxspmiddle"/>
        <w:spacing w:before="0" w:after="0" w:line="360" w:lineRule="auto"/>
        <w:ind w:firstLine="454"/>
        <w:jc w:val="both"/>
        <w:rPr>
          <w:rFonts w:cs="Times New Roman"/>
          <w:color w:val="auto"/>
          <w:sz w:val="28"/>
          <w:szCs w:val="28"/>
          <w:lang w:val="ru-RU"/>
        </w:rPr>
      </w:pPr>
      <w:r w:rsidRPr="00995E5D">
        <w:rPr>
          <w:color w:val="auto"/>
          <w:sz w:val="28"/>
          <w:szCs w:val="28"/>
          <w:lang w:val="ru-RU"/>
        </w:rPr>
        <w:t>• </w:t>
      </w:r>
      <w:r w:rsidR="0074333A" w:rsidRPr="00995E5D">
        <w:rPr>
          <w:rFonts w:cs="Times New Roman"/>
          <w:color w:val="auto"/>
          <w:sz w:val="28"/>
          <w:szCs w:val="28"/>
          <w:lang w:val="ru-RU"/>
        </w:rPr>
        <w:t>распознавать и употреблять в речи:</w:t>
      </w:r>
    </w:p>
    <w:p w:rsidR="0074333A" w:rsidRPr="00995E5D" w:rsidRDefault="0074333A" w:rsidP="001172C2">
      <w:pPr>
        <w:pStyle w:val="msonormalcxspmiddle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4333A" w:rsidRPr="00995E5D" w:rsidRDefault="0074333A" w:rsidP="005D5BE5">
      <w:pPr>
        <w:pStyle w:val="msonormalcxspmiddlecxspmiddle"/>
        <w:spacing w:before="0" w:after="0" w:line="360" w:lineRule="auto"/>
        <w:ind w:firstLine="454"/>
        <w:jc w:val="both"/>
        <w:rPr>
          <w:rFonts w:cs="Times New Roman"/>
          <w:color w:val="auto"/>
          <w:sz w:val="28"/>
          <w:szCs w:val="28"/>
          <w:shd w:val="clear" w:color="auto" w:fill="FFFFFF"/>
          <w:lang w:val="ru-RU"/>
        </w:rPr>
      </w:pPr>
      <w:r w:rsidRPr="00995E5D">
        <w:rPr>
          <w:rFonts w:cs="Times New Roman"/>
          <w:color w:val="auto"/>
          <w:sz w:val="28"/>
          <w:szCs w:val="28"/>
          <w:lang w:val="ru-RU"/>
        </w:rPr>
        <w:t>— </w:t>
      </w:r>
      <w:r w:rsidRPr="00995E5D">
        <w:rPr>
          <w:rFonts w:cs="Times New Roman"/>
          <w:color w:val="auto"/>
          <w:sz w:val="28"/>
          <w:szCs w:val="28"/>
          <w:shd w:val="clear" w:color="auto" w:fill="FFFFFF"/>
          <w:lang w:val="ru-RU"/>
        </w:rPr>
        <w:t>распростран</w:t>
      </w:r>
      <w:r w:rsidR="00377873" w:rsidRPr="00995E5D">
        <w:rPr>
          <w:rFonts w:cs="Times New Roman"/>
          <w:color w:val="auto"/>
          <w:sz w:val="28"/>
          <w:szCs w:val="28"/>
          <w:shd w:val="clear" w:color="auto" w:fill="FFFFFF"/>
          <w:lang w:val="ru-RU"/>
        </w:rPr>
        <w:t>ё</w:t>
      </w:r>
      <w:r w:rsidRPr="00995E5D">
        <w:rPr>
          <w:rFonts w:cs="Times New Roman"/>
          <w:color w:val="auto"/>
          <w:sz w:val="28"/>
          <w:szCs w:val="28"/>
          <w:shd w:val="clear" w:color="auto" w:fill="FFFFFF"/>
          <w:lang w:val="ru-RU"/>
        </w:rPr>
        <w:t>нные простые предложения, в том числе с несколькими обстоятельствами, следующими в определ</w:t>
      </w:r>
      <w:r w:rsidR="00377873" w:rsidRPr="00995E5D">
        <w:rPr>
          <w:rFonts w:cs="Times New Roman"/>
          <w:color w:val="auto"/>
          <w:sz w:val="28"/>
          <w:szCs w:val="28"/>
          <w:shd w:val="clear" w:color="auto" w:fill="FFFFFF"/>
          <w:lang w:val="ru-RU"/>
        </w:rPr>
        <w:t>ё</w:t>
      </w:r>
      <w:r w:rsidRPr="00995E5D">
        <w:rPr>
          <w:rFonts w:cs="Times New Roman"/>
          <w:color w:val="auto"/>
          <w:sz w:val="28"/>
          <w:szCs w:val="28"/>
          <w:shd w:val="clear" w:color="auto" w:fill="FFFFFF"/>
          <w:lang w:val="ru-RU"/>
        </w:rPr>
        <w:t>нном порядке</w:t>
      </w:r>
      <w:r w:rsidR="005D5BE5" w:rsidRPr="00995E5D">
        <w:rPr>
          <w:rFonts w:cs="Times New Roman"/>
          <w:color w:val="auto"/>
          <w:sz w:val="28"/>
          <w:szCs w:val="28"/>
          <w:shd w:val="clear" w:color="auto" w:fill="FFFFFF"/>
          <w:lang w:val="ru-RU"/>
        </w:rPr>
        <w:t>;</w:t>
      </w:r>
    </w:p>
    <w:p w:rsidR="0074333A" w:rsidRPr="00995E5D" w:rsidRDefault="0074333A" w:rsidP="001172C2">
      <w:pPr>
        <w:pStyle w:val="msonormalcxspmiddlecxspmiddle"/>
        <w:spacing w:before="0" w:after="0" w:line="360" w:lineRule="auto"/>
        <w:ind w:firstLine="454"/>
        <w:jc w:val="both"/>
        <w:rPr>
          <w:rFonts w:cs="Times New Roman"/>
          <w:i/>
          <w:color w:val="auto"/>
          <w:sz w:val="28"/>
          <w:szCs w:val="28"/>
          <w:lang w:val="ru-RU"/>
        </w:rPr>
      </w:pPr>
      <w:r w:rsidRPr="00995E5D">
        <w:rPr>
          <w:rFonts w:cs="Times New Roman"/>
          <w:color w:val="auto"/>
          <w:sz w:val="28"/>
          <w:szCs w:val="28"/>
          <w:lang w:val="ru-RU"/>
        </w:rPr>
        <w:t>— сложносочин</w:t>
      </w:r>
      <w:r w:rsidR="00377873" w:rsidRPr="00995E5D">
        <w:rPr>
          <w:rFonts w:cs="Times New Roman"/>
          <w:color w:val="auto"/>
          <w:sz w:val="28"/>
          <w:szCs w:val="28"/>
          <w:lang w:val="ru-RU"/>
        </w:rPr>
        <w:t>ё</w:t>
      </w:r>
      <w:r w:rsidRPr="00995E5D">
        <w:rPr>
          <w:rFonts w:cs="Times New Roman"/>
          <w:color w:val="auto"/>
          <w:sz w:val="28"/>
          <w:szCs w:val="28"/>
          <w:lang w:val="ru-RU"/>
        </w:rPr>
        <w:t>нные предложения с сочинительными союзами</w:t>
      </w:r>
      <w:r w:rsidRPr="00995E5D">
        <w:rPr>
          <w:rFonts w:cs="Times New Roman"/>
          <w:i/>
          <w:color w:val="auto"/>
          <w:sz w:val="28"/>
          <w:szCs w:val="28"/>
          <w:lang w:val="ru-RU"/>
        </w:rPr>
        <w:t>;</w:t>
      </w:r>
    </w:p>
    <w:p w:rsidR="0074333A" w:rsidRPr="00995E5D" w:rsidRDefault="0074333A" w:rsidP="001172C2">
      <w:pPr>
        <w:pStyle w:val="msonormalcxspmiddle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t>— косвенную речь в утвердительных и вопросительных предложениях в настоящем и прошедшем времени;</w:t>
      </w:r>
    </w:p>
    <w:p w:rsidR="0074333A" w:rsidRPr="00995E5D" w:rsidRDefault="0074333A" w:rsidP="001172C2">
      <w:pPr>
        <w:pStyle w:val="msonormalcxspmiddle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t>— имена существительные в единственном и множественном числе, образова</w:t>
      </w:r>
      <w:r w:rsidR="00377873" w:rsidRPr="00995E5D">
        <w:rPr>
          <w:rFonts w:cs="Times New Roman"/>
          <w:color w:val="auto"/>
          <w:sz w:val="28"/>
          <w:szCs w:val="28"/>
          <w:lang w:val="ru-RU"/>
        </w:rPr>
        <w:t>нные по правилу</w:t>
      </w:r>
      <w:r w:rsidRPr="00995E5D">
        <w:rPr>
          <w:rFonts w:cs="Times New Roman"/>
          <w:color w:val="auto"/>
          <w:sz w:val="28"/>
          <w:szCs w:val="28"/>
          <w:lang w:val="ru-RU"/>
        </w:rPr>
        <w:t xml:space="preserve"> и исключения;</w:t>
      </w:r>
    </w:p>
    <w:p w:rsidR="0074333A" w:rsidRPr="00995E5D" w:rsidRDefault="0074333A" w:rsidP="001172C2">
      <w:pPr>
        <w:pStyle w:val="msonormalcxspmiddle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t xml:space="preserve">— имена существительные </w:t>
      </w:r>
      <w:r w:rsidRPr="00995E5D">
        <w:rPr>
          <w:rFonts w:cs="Times New Roman"/>
          <w:color w:val="auto"/>
          <w:sz w:val="28"/>
          <w:szCs w:val="28"/>
        </w:rPr>
        <w:t>c</w:t>
      </w:r>
      <w:r w:rsidRPr="00995E5D">
        <w:rPr>
          <w:rFonts w:cs="Times New Roman"/>
          <w:color w:val="auto"/>
          <w:sz w:val="28"/>
          <w:szCs w:val="28"/>
          <w:lang w:val="ru-RU"/>
        </w:rPr>
        <w:t xml:space="preserve"> определённым/неопределённым/нулевым артиклем;</w:t>
      </w:r>
    </w:p>
    <w:p w:rsidR="0074333A" w:rsidRPr="00995E5D" w:rsidRDefault="0074333A" w:rsidP="001172C2">
      <w:pPr>
        <w:pStyle w:val="msonormalcxspmiddle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t>— личные, притяжательные, указательные, неопределённые, относительные, вопросительные местоимения;</w:t>
      </w:r>
    </w:p>
    <w:p w:rsidR="0074333A" w:rsidRPr="00995E5D" w:rsidRDefault="0074333A" w:rsidP="001172C2">
      <w:pPr>
        <w:pStyle w:val="msonormalcxspmiddle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lastRenderedPageBreak/>
        <w:t>— имена прилагательные в положительной, сравнительной и превосходной с</w:t>
      </w:r>
      <w:r w:rsidR="00377873" w:rsidRPr="00995E5D">
        <w:rPr>
          <w:rFonts w:cs="Times New Roman"/>
          <w:color w:val="auto"/>
          <w:sz w:val="28"/>
          <w:szCs w:val="28"/>
          <w:lang w:val="ru-RU"/>
        </w:rPr>
        <w:t>тепени, образованные по правилу</w:t>
      </w:r>
      <w:r w:rsidRPr="00995E5D">
        <w:rPr>
          <w:rFonts w:cs="Times New Roman"/>
          <w:color w:val="auto"/>
          <w:sz w:val="28"/>
          <w:szCs w:val="28"/>
          <w:lang w:val="ru-RU"/>
        </w:rPr>
        <w:t xml:space="preserve"> и исключения</w:t>
      </w:r>
      <w:r w:rsidR="00377873" w:rsidRPr="00995E5D">
        <w:rPr>
          <w:rFonts w:cs="Times New Roman"/>
          <w:color w:val="auto"/>
          <w:sz w:val="28"/>
          <w:szCs w:val="28"/>
          <w:lang w:val="ru-RU"/>
        </w:rPr>
        <w:t>,</w:t>
      </w:r>
      <w:r w:rsidRPr="00995E5D">
        <w:rPr>
          <w:rFonts w:cs="Times New Roman"/>
          <w:color w:val="auto"/>
          <w:sz w:val="28"/>
          <w:szCs w:val="28"/>
          <w:lang w:val="ru-RU"/>
        </w:rPr>
        <w:t xml:space="preserve"> а также </w:t>
      </w:r>
      <w:r w:rsidR="005D5BE5" w:rsidRPr="00995E5D">
        <w:rPr>
          <w:rFonts w:cs="Times New Roman"/>
          <w:color w:val="auto"/>
          <w:sz w:val="28"/>
          <w:szCs w:val="28"/>
          <w:lang w:val="ru-RU"/>
        </w:rPr>
        <w:t>наречия, выражающие количество</w:t>
      </w:r>
      <w:r w:rsidRPr="00995E5D">
        <w:rPr>
          <w:rFonts w:cs="Times New Roman"/>
          <w:color w:val="auto"/>
          <w:sz w:val="28"/>
          <w:szCs w:val="28"/>
          <w:lang w:val="ru-RU"/>
        </w:rPr>
        <w:t>;</w:t>
      </w:r>
    </w:p>
    <w:p w:rsidR="0074333A" w:rsidRPr="00995E5D" w:rsidRDefault="0074333A" w:rsidP="001172C2">
      <w:pPr>
        <w:pStyle w:val="msonormalcxspmiddle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t>— количественные и порядковые числительные;</w:t>
      </w:r>
    </w:p>
    <w:p w:rsidR="0074333A" w:rsidRPr="00995E5D" w:rsidRDefault="0074333A" w:rsidP="001172C2">
      <w:pPr>
        <w:pStyle w:val="msonormalcxspmiddle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t xml:space="preserve">— глаголы в наиболее употребительных временных формах действительного </w:t>
      </w:r>
      <w:r w:rsidR="005D5BE5" w:rsidRPr="00995E5D">
        <w:rPr>
          <w:rFonts w:cs="Times New Roman"/>
          <w:color w:val="auto"/>
          <w:sz w:val="28"/>
          <w:szCs w:val="28"/>
          <w:lang w:val="ru-RU"/>
        </w:rPr>
        <w:t>залога</w:t>
      </w:r>
      <w:r w:rsidRPr="00995E5D">
        <w:rPr>
          <w:rFonts w:cs="Times New Roman"/>
          <w:color w:val="auto"/>
          <w:sz w:val="28"/>
          <w:szCs w:val="28"/>
          <w:lang w:val="ru-RU"/>
        </w:rPr>
        <w:t>;</w:t>
      </w:r>
    </w:p>
    <w:p w:rsidR="0074333A" w:rsidRPr="00995E5D" w:rsidRDefault="0074333A" w:rsidP="001172C2">
      <w:pPr>
        <w:pStyle w:val="msonormalcxspmiddle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t>— глаголы в следующ</w:t>
      </w:r>
      <w:r w:rsidR="005D5BE5" w:rsidRPr="00995E5D">
        <w:rPr>
          <w:rFonts w:cs="Times New Roman"/>
          <w:color w:val="auto"/>
          <w:sz w:val="28"/>
          <w:szCs w:val="28"/>
          <w:lang w:val="ru-RU"/>
        </w:rPr>
        <w:t>их формах страдательного залога</w:t>
      </w:r>
      <w:r w:rsidRPr="00995E5D">
        <w:rPr>
          <w:rFonts w:cs="Times New Roman"/>
          <w:color w:val="auto"/>
          <w:sz w:val="28"/>
          <w:szCs w:val="28"/>
          <w:lang w:val="ru-RU"/>
        </w:rPr>
        <w:t>;</w:t>
      </w:r>
    </w:p>
    <w:p w:rsidR="0074333A" w:rsidRPr="00995E5D" w:rsidRDefault="0074333A" w:rsidP="001172C2">
      <w:pPr>
        <w:pStyle w:val="msonormalcxspmiddlecxspmiddle"/>
        <w:spacing w:before="0" w:after="0" w:line="360" w:lineRule="auto"/>
        <w:ind w:firstLine="454"/>
        <w:jc w:val="both"/>
        <w:rPr>
          <w:rFonts w:cs="Times New Roman"/>
          <w:i/>
          <w:color w:val="auto"/>
          <w:sz w:val="28"/>
          <w:szCs w:val="28"/>
          <w:lang w:val="ru-RU"/>
        </w:rPr>
      </w:pPr>
      <w:r w:rsidRPr="00995E5D">
        <w:rPr>
          <w:rFonts w:cs="Times New Roman"/>
          <w:color w:val="auto"/>
          <w:sz w:val="28"/>
          <w:szCs w:val="28"/>
          <w:lang w:val="ru-RU"/>
        </w:rPr>
        <w:t>— различные грамматические средства для выражения будущего времени</w:t>
      </w:r>
      <w:r w:rsidRPr="00995E5D">
        <w:rPr>
          <w:rFonts w:cs="Times New Roman"/>
          <w:i/>
          <w:color w:val="auto"/>
          <w:sz w:val="28"/>
          <w:szCs w:val="28"/>
          <w:lang w:val="ru-RU"/>
        </w:rPr>
        <w:t>;</w:t>
      </w:r>
    </w:p>
    <w:p w:rsidR="0074333A" w:rsidRPr="00995E5D" w:rsidRDefault="0074333A" w:rsidP="001172C2">
      <w:pPr>
        <w:pStyle w:val="msonormalcxspmiddle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t>—</w:t>
      </w:r>
      <w:r w:rsidRPr="00995E5D">
        <w:rPr>
          <w:rFonts w:cs="Times New Roman"/>
          <w:color w:val="auto"/>
          <w:sz w:val="28"/>
          <w:szCs w:val="28"/>
        </w:rPr>
        <w:t> </w:t>
      </w:r>
      <w:r w:rsidRPr="00995E5D">
        <w:rPr>
          <w:rFonts w:cs="Times New Roman"/>
          <w:color w:val="auto"/>
          <w:sz w:val="28"/>
          <w:szCs w:val="28"/>
          <w:lang w:val="ru-RU"/>
        </w:rPr>
        <w:t>условныепредложенияреальногохарактера;</w:t>
      </w:r>
    </w:p>
    <w:p w:rsidR="0074333A" w:rsidRPr="00995E5D" w:rsidRDefault="0074333A" w:rsidP="001172C2">
      <w:pPr>
        <w:pStyle w:val="msonormalcxspmiddlecxspmiddle"/>
        <w:spacing w:before="0" w:after="0" w:line="360" w:lineRule="auto"/>
        <w:ind w:firstLine="454"/>
        <w:jc w:val="both"/>
        <w:rPr>
          <w:rFonts w:cs="Times New Roman"/>
          <w:i/>
          <w:color w:val="auto"/>
          <w:sz w:val="28"/>
          <w:szCs w:val="28"/>
          <w:lang w:val="ru-RU"/>
        </w:rPr>
      </w:pPr>
      <w:r w:rsidRPr="00995E5D">
        <w:rPr>
          <w:rFonts w:cs="Times New Roman"/>
          <w:color w:val="auto"/>
          <w:sz w:val="28"/>
          <w:szCs w:val="28"/>
          <w:lang w:val="ru-RU"/>
        </w:rPr>
        <w:t>—</w:t>
      </w:r>
      <w:r w:rsidRPr="00995E5D">
        <w:rPr>
          <w:rFonts w:cs="Times New Roman"/>
          <w:color w:val="auto"/>
          <w:sz w:val="28"/>
          <w:szCs w:val="28"/>
        </w:rPr>
        <w:t> </w:t>
      </w:r>
      <w:r w:rsidRPr="00995E5D">
        <w:rPr>
          <w:rFonts w:cs="Times New Roman"/>
          <w:color w:val="auto"/>
          <w:sz w:val="28"/>
          <w:szCs w:val="28"/>
          <w:lang w:val="ru-RU"/>
        </w:rPr>
        <w:t>модальныеглаголыиихэквиваленты.</w:t>
      </w:r>
    </w:p>
    <w:p w:rsidR="0074333A" w:rsidRPr="00995E5D" w:rsidRDefault="0074333A" w:rsidP="001172C2">
      <w:pPr>
        <w:pStyle w:val="msonormalcxspmiddlecxspmiddle"/>
        <w:spacing w:before="0" w:after="0" w:line="360" w:lineRule="auto"/>
        <w:ind w:firstLine="454"/>
        <w:jc w:val="both"/>
        <w:rPr>
          <w:rFonts w:cs="Times New Roman"/>
          <w:color w:val="auto"/>
          <w:sz w:val="28"/>
          <w:szCs w:val="28"/>
          <w:lang w:val="ru-RU"/>
        </w:rPr>
      </w:pPr>
      <w:r w:rsidRPr="00995E5D">
        <w:rPr>
          <w:rFonts w:cs="Times New Roman"/>
          <w:color w:val="auto"/>
          <w:sz w:val="28"/>
          <w:szCs w:val="28"/>
          <w:lang w:val="ru-RU"/>
        </w:rPr>
        <w:t>Выпускник получит возможность научиться:</w:t>
      </w:r>
    </w:p>
    <w:p w:rsidR="0074333A" w:rsidRPr="00995E5D" w:rsidRDefault="0074333A" w:rsidP="008B7395">
      <w:pPr>
        <w:pStyle w:val="msonormalcxspmiddlecxspmiddle"/>
        <w:numPr>
          <w:ilvl w:val="0"/>
          <w:numId w:val="58"/>
        </w:numPr>
        <w:spacing w:before="0" w:after="0" w:line="360" w:lineRule="auto"/>
        <w:jc w:val="both"/>
        <w:rPr>
          <w:rFonts w:cs="Times New Roman"/>
          <w:color w:val="auto"/>
          <w:sz w:val="28"/>
          <w:szCs w:val="28"/>
          <w:lang w:val="ru-RU"/>
        </w:rPr>
      </w:pPr>
      <w:r w:rsidRPr="00995E5D">
        <w:rPr>
          <w:rFonts w:cs="Times New Roman"/>
          <w:color w:val="auto"/>
          <w:sz w:val="28"/>
          <w:szCs w:val="28"/>
          <w:lang w:val="ru-RU"/>
        </w:rPr>
        <w:t>распознавать сложноподчин</w:t>
      </w:r>
      <w:r w:rsidR="00377873" w:rsidRPr="00995E5D">
        <w:rPr>
          <w:rFonts w:cs="Times New Roman"/>
          <w:color w:val="auto"/>
          <w:sz w:val="28"/>
          <w:szCs w:val="28"/>
          <w:lang w:val="ru-RU"/>
        </w:rPr>
        <w:t>ё</w:t>
      </w:r>
      <w:r w:rsidRPr="00995E5D">
        <w:rPr>
          <w:rFonts w:cs="Times New Roman"/>
          <w:color w:val="auto"/>
          <w:sz w:val="28"/>
          <w:szCs w:val="28"/>
          <w:lang w:val="ru-RU"/>
        </w:rPr>
        <w:t>нные предложения с придаточны</w:t>
      </w:r>
      <w:r w:rsidR="005D5BE5" w:rsidRPr="00995E5D">
        <w:rPr>
          <w:rFonts w:cs="Times New Roman"/>
          <w:color w:val="auto"/>
          <w:sz w:val="28"/>
          <w:szCs w:val="28"/>
          <w:lang w:val="ru-RU"/>
        </w:rPr>
        <w:t xml:space="preserve">ми: </w:t>
      </w:r>
      <w:r w:rsidR="00057869" w:rsidRPr="00995E5D">
        <w:rPr>
          <w:rFonts w:cs="Times New Roman"/>
          <w:color w:val="auto"/>
          <w:sz w:val="28"/>
          <w:szCs w:val="28"/>
          <w:lang w:val="ru-RU"/>
        </w:rPr>
        <w:t>времени</w:t>
      </w:r>
      <w:r w:rsidR="005D5BE5" w:rsidRPr="00995E5D">
        <w:rPr>
          <w:rFonts w:cs="Times New Roman"/>
          <w:color w:val="auto"/>
          <w:sz w:val="28"/>
          <w:szCs w:val="28"/>
          <w:lang w:val="ru-RU"/>
        </w:rPr>
        <w:t>,цели,   условия</w:t>
      </w:r>
      <w:r w:rsidRPr="00995E5D">
        <w:rPr>
          <w:rFonts w:cs="Times New Roman"/>
          <w:color w:val="auto"/>
          <w:sz w:val="28"/>
          <w:szCs w:val="28"/>
          <w:lang w:val="ru-RU"/>
        </w:rPr>
        <w:t>;</w:t>
      </w:r>
    </w:p>
    <w:p w:rsidR="0074333A" w:rsidRPr="00995E5D" w:rsidRDefault="0074333A" w:rsidP="008B7395">
      <w:pPr>
        <w:pStyle w:val="msonormalcxspmiddlecxspmiddle"/>
        <w:numPr>
          <w:ilvl w:val="0"/>
          <w:numId w:val="58"/>
        </w:numPr>
        <w:spacing w:before="0" w:after="0" w:line="360" w:lineRule="auto"/>
        <w:jc w:val="both"/>
        <w:rPr>
          <w:rFonts w:cs="Times New Roman"/>
          <w:color w:val="auto"/>
          <w:sz w:val="28"/>
          <w:szCs w:val="28"/>
          <w:shd w:val="clear" w:color="auto" w:fill="FFFFFF"/>
          <w:lang w:val="ru-RU"/>
        </w:rPr>
      </w:pPr>
      <w:r w:rsidRPr="00995E5D">
        <w:rPr>
          <w:rFonts w:cs="Times New Roman"/>
          <w:color w:val="auto"/>
          <w:sz w:val="28"/>
          <w:szCs w:val="28"/>
          <w:shd w:val="clear" w:color="auto" w:fill="FFFFFF"/>
          <w:lang w:val="ru-RU"/>
        </w:rPr>
        <w:t>распознавать в речи условные пре</w:t>
      </w:r>
      <w:r w:rsidR="005D5BE5" w:rsidRPr="00995E5D">
        <w:rPr>
          <w:rFonts w:cs="Times New Roman"/>
          <w:color w:val="auto"/>
          <w:sz w:val="28"/>
          <w:szCs w:val="28"/>
          <w:shd w:val="clear" w:color="auto" w:fill="FFFFFF"/>
          <w:lang w:val="ru-RU"/>
        </w:rPr>
        <w:t>дложения нереального характера</w:t>
      </w:r>
      <w:r w:rsidRPr="00995E5D">
        <w:rPr>
          <w:rFonts w:cs="Times New Roman"/>
          <w:color w:val="auto"/>
          <w:sz w:val="28"/>
          <w:szCs w:val="28"/>
          <w:shd w:val="clear" w:color="auto" w:fill="FFFFFF"/>
          <w:lang w:val="ru-RU"/>
        </w:rPr>
        <w:t>;</w:t>
      </w:r>
    </w:p>
    <w:p w:rsidR="0074333A" w:rsidRPr="00995E5D" w:rsidRDefault="0074333A" w:rsidP="008B7395">
      <w:pPr>
        <w:pStyle w:val="msonormalcxspmiddlecxspmiddle"/>
        <w:numPr>
          <w:ilvl w:val="0"/>
          <w:numId w:val="58"/>
        </w:numPr>
        <w:spacing w:before="0" w:after="0" w:line="360" w:lineRule="auto"/>
        <w:jc w:val="both"/>
        <w:rPr>
          <w:rFonts w:cs="Times New Roman"/>
          <w:color w:val="auto"/>
          <w:sz w:val="28"/>
          <w:szCs w:val="28"/>
          <w:lang w:val="ru-RU"/>
        </w:rPr>
      </w:pPr>
      <w:r w:rsidRPr="00995E5D">
        <w:rPr>
          <w:rFonts w:cs="Times New Roman"/>
          <w:color w:val="auto"/>
          <w:sz w:val="28"/>
          <w:szCs w:val="28"/>
          <w:lang w:val="ru-RU"/>
        </w:rPr>
        <w:t>использовать в речи глаголы во временны́</w:t>
      </w:r>
      <w:r w:rsidR="005D5BE5" w:rsidRPr="00995E5D">
        <w:rPr>
          <w:rFonts w:cs="Times New Roman"/>
          <w:color w:val="auto"/>
          <w:sz w:val="28"/>
          <w:szCs w:val="28"/>
          <w:lang w:val="ru-RU"/>
        </w:rPr>
        <w:t>х формах действительного залога</w:t>
      </w:r>
      <w:r w:rsidRPr="00995E5D">
        <w:rPr>
          <w:rFonts w:cs="Times New Roman"/>
          <w:color w:val="auto"/>
          <w:sz w:val="28"/>
          <w:szCs w:val="28"/>
          <w:lang w:val="ru-RU"/>
        </w:rPr>
        <w:t>;</w:t>
      </w:r>
    </w:p>
    <w:p w:rsidR="0074333A" w:rsidRPr="00995E5D" w:rsidRDefault="0074333A" w:rsidP="008B7395">
      <w:pPr>
        <w:pStyle w:val="msonormalcxspmiddlecxspmiddle"/>
        <w:numPr>
          <w:ilvl w:val="0"/>
          <w:numId w:val="58"/>
        </w:numPr>
        <w:spacing w:before="0" w:after="0" w:line="360" w:lineRule="auto"/>
        <w:jc w:val="both"/>
        <w:rPr>
          <w:rFonts w:cs="Times New Roman"/>
          <w:color w:val="auto"/>
          <w:sz w:val="28"/>
          <w:szCs w:val="28"/>
          <w:lang w:val="ru-RU"/>
        </w:rPr>
      </w:pPr>
      <w:r w:rsidRPr="00995E5D">
        <w:rPr>
          <w:rFonts w:cs="Times New Roman"/>
          <w:color w:val="auto"/>
          <w:sz w:val="28"/>
          <w:szCs w:val="28"/>
          <w:lang w:val="ru-RU"/>
        </w:rPr>
        <w:t>употреблять в речи глаголы в формах страдательного залога;</w:t>
      </w:r>
    </w:p>
    <w:p w:rsidR="0074333A" w:rsidRPr="00995E5D" w:rsidRDefault="0074333A" w:rsidP="008B7395">
      <w:pPr>
        <w:pStyle w:val="msonormalcxspmiddlecxspmiddle"/>
        <w:numPr>
          <w:ilvl w:val="0"/>
          <w:numId w:val="58"/>
        </w:numPr>
        <w:spacing w:before="0" w:after="0" w:line="360" w:lineRule="auto"/>
        <w:jc w:val="both"/>
        <w:rPr>
          <w:rFonts w:cs="Times New Roman"/>
          <w:color w:val="auto"/>
          <w:sz w:val="28"/>
          <w:szCs w:val="28"/>
          <w:lang w:val="ru-RU"/>
        </w:rPr>
      </w:pPr>
      <w:r w:rsidRPr="00995E5D">
        <w:rPr>
          <w:rFonts w:cs="Times New Roman"/>
          <w:color w:val="auto"/>
          <w:sz w:val="28"/>
          <w:szCs w:val="28"/>
          <w:lang w:val="ru-RU"/>
        </w:rPr>
        <w:t>распознавать и употреблять в речи модальные глаголы.</w:t>
      </w:r>
    </w:p>
    <w:p w:rsidR="006A62FA" w:rsidRPr="00995E5D" w:rsidRDefault="006A62FA" w:rsidP="006A62FA">
      <w:pPr>
        <w:pStyle w:val="aff0"/>
        <w:spacing w:line="240" w:lineRule="auto"/>
        <w:jc w:val="center"/>
        <w:outlineLvl w:val="0"/>
        <w:rPr>
          <w:b/>
          <w:szCs w:val="28"/>
        </w:rPr>
      </w:pPr>
    </w:p>
    <w:p w:rsidR="0074333A" w:rsidRPr="00995E5D" w:rsidRDefault="0074333A" w:rsidP="00BB5AE5">
      <w:pPr>
        <w:pStyle w:val="aff0"/>
        <w:jc w:val="center"/>
        <w:outlineLvl w:val="3"/>
        <w:rPr>
          <w:b/>
          <w:szCs w:val="28"/>
        </w:rPr>
      </w:pPr>
      <w:bookmarkStart w:id="97" w:name="_Toc536004768"/>
      <w:r w:rsidRPr="00995E5D">
        <w:rPr>
          <w:b/>
          <w:szCs w:val="28"/>
        </w:rPr>
        <w:t>1.2.</w:t>
      </w:r>
      <w:r w:rsidR="00B330F6" w:rsidRPr="00995E5D">
        <w:rPr>
          <w:b/>
          <w:szCs w:val="28"/>
        </w:rPr>
        <w:t>5.</w:t>
      </w:r>
      <w:r w:rsidR="00F456D2" w:rsidRPr="00995E5D">
        <w:rPr>
          <w:b/>
          <w:szCs w:val="28"/>
        </w:rPr>
        <w:t>6</w:t>
      </w:r>
      <w:r w:rsidR="00B330F6" w:rsidRPr="00995E5D">
        <w:rPr>
          <w:b/>
          <w:szCs w:val="28"/>
        </w:rPr>
        <w:t>.</w:t>
      </w:r>
      <w:r w:rsidRPr="00995E5D">
        <w:rPr>
          <w:b/>
          <w:szCs w:val="28"/>
        </w:rPr>
        <w:t> </w:t>
      </w:r>
      <w:r w:rsidR="00BB5AE5" w:rsidRPr="00995E5D">
        <w:rPr>
          <w:b/>
          <w:szCs w:val="28"/>
        </w:rPr>
        <w:t>История</w:t>
      </w:r>
      <w:bookmarkEnd w:id="97"/>
    </w:p>
    <w:p w:rsidR="0074333A" w:rsidRPr="00995E5D" w:rsidRDefault="0074333A" w:rsidP="001172C2">
      <w:pPr>
        <w:pStyle w:val="aff0"/>
        <w:outlineLvl w:val="0"/>
        <w:rPr>
          <w:b/>
          <w:szCs w:val="28"/>
        </w:rPr>
      </w:pPr>
      <w:bookmarkStart w:id="98" w:name="_Toc535962290"/>
      <w:bookmarkStart w:id="99" w:name="_Toc536004569"/>
      <w:bookmarkStart w:id="100" w:name="_Toc536004769"/>
      <w:r w:rsidRPr="00995E5D">
        <w:rPr>
          <w:b/>
          <w:szCs w:val="28"/>
        </w:rPr>
        <w:t>История Древнего мира</w:t>
      </w:r>
      <w:bookmarkEnd w:id="98"/>
      <w:bookmarkEnd w:id="99"/>
      <w:bookmarkEnd w:id="100"/>
    </w:p>
    <w:p w:rsidR="0074333A" w:rsidRPr="00995E5D" w:rsidRDefault="0074333A" w:rsidP="001172C2">
      <w:pPr>
        <w:pStyle w:val="aff0"/>
        <w:rPr>
          <w:szCs w:val="28"/>
        </w:rPr>
      </w:pPr>
      <w:r w:rsidRPr="00995E5D">
        <w:rPr>
          <w:szCs w:val="28"/>
        </w:rPr>
        <w:t>Выпускник научится:</w:t>
      </w:r>
    </w:p>
    <w:p w:rsidR="0074333A" w:rsidRPr="00995E5D" w:rsidRDefault="0074333A" w:rsidP="008B7395">
      <w:pPr>
        <w:pStyle w:val="af8"/>
        <w:numPr>
          <w:ilvl w:val="1"/>
          <w:numId w:val="59"/>
        </w:numPr>
        <w:spacing w:line="360" w:lineRule="auto"/>
        <w:ind w:left="1276"/>
        <w:jc w:val="both"/>
        <w:rPr>
          <w:i/>
          <w:sz w:val="28"/>
          <w:szCs w:val="28"/>
        </w:rPr>
      </w:pPr>
      <w:r w:rsidRPr="00995E5D">
        <w:rPr>
          <w:sz w:val="28"/>
          <w:szCs w:val="28"/>
        </w:rPr>
        <w:t>определять место исторических событий во времени, объяснять смысл основных хронологических понятий, терминов (тысячелетие, век, до н. э., н. э.);</w:t>
      </w:r>
    </w:p>
    <w:p w:rsidR="0074333A" w:rsidRPr="00995E5D" w:rsidRDefault="0074333A" w:rsidP="008B7395">
      <w:pPr>
        <w:pStyle w:val="af8"/>
        <w:numPr>
          <w:ilvl w:val="1"/>
          <w:numId w:val="59"/>
        </w:numPr>
        <w:spacing w:line="360" w:lineRule="auto"/>
        <w:ind w:left="1276"/>
        <w:jc w:val="both"/>
        <w:rPr>
          <w:i/>
          <w:sz w:val="28"/>
          <w:szCs w:val="28"/>
        </w:rPr>
      </w:pPr>
      <w:r w:rsidRPr="00995E5D">
        <w:rPr>
          <w:sz w:val="28"/>
          <w:szCs w:val="28"/>
        </w:rPr>
        <w:t xml:space="preserve">использовать историческую карту как источник информации о расселении человеческих общностей в эпохи первобытности и </w:t>
      </w:r>
      <w:r w:rsidRPr="00995E5D">
        <w:rPr>
          <w:sz w:val="28"/>
          <w:szCs w:val="28"/>
        </w:rPr>
        <w:lastRenderedPageBreak/>
        <w:t>Древнего мира, расположении древних цивилизаций и государств, местах важнейших событий;</w:t>
      </w:r>
    </w:p>
    <w:p w:rsidR="0074333A" w:rsidRPr="00995E5D" w:rsidRDefault="0074333A" w:rsidP="008B7395">
      <w:pPr>
        <w:pStyle w:val="af8"/>
        <w:numPr>
          <w:ilvl w:val="1"/>
          <w:numId w:val="59"/>
        </w:numPr>
        <w:spacing w:line="360" w:lineRule="auto"/>
        <w:ind w:left="1276"/>
        <w:jc w:val="both"/>
        <w:rPr>
          <w:i/>
          <w:sz w:val="28"/>
          <w:szCs w:val="28"/>
        </w:rPr>
      </w:pPr>
      <w:r w:rsidRPr="00995E5D">
        <w:rPr>
          <w:sz w:val="28"/>
          <w:szCs w:val="28"/>
        </w:rPr>
        <w:t>проводить поиск информации в отрывках исторических текстов, материальных памятниках Древнего мира;</w:t>
      </w:r>
    </w:p>
    <w:p w:rsidR="0074333A" w:rsidRPr="00995E5D" w:rsidRDefault="0074333A" w:rsidP="008B7395">
      <w:pPr>
        <w:pStyle w:val="af8"/>
        <w:numPr>
          <w:ilvl w:val="1"/>
          <w:numId w:val="59"/>
        </w:numPr>
        <w:spacing w:line="360" w:lineRule="auto"/>
        <w:ind w:left="1276"/>
        <w:jc w:val="both"/>
        <w:rPr>
          <w:i/>
          <w:sz w:val="28"/>
          <w:szCs w:val="28"/>
        </w:rPr>
      </w:pPr>
      <w:r w:rsidRPr="00995E5D">
        <w:rPr>
          <w:sz w:val="28"/>
          <w:szCs w:val="28"/>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4333A" w:rsidRPr="00995E5D" w:rsidRDefault="0074333A" w:rsidP="008B7395">
      <w:pPr>
        <w:pStyle w:val="af8"/>
        <w:numPr>
          <w:ilvl w:val="1"/>
          <w:numId w:val="59"/>
        </w:numPr>
        <w:spacing w:line="360" w:lineRule="auto"/>
        <w:ind w:left="1276"/>
        <w:jc w:val="both"/>
        <w:rPr>
          <w:i/>
          <w:sz w:val="28"/>
          <w:szCs w:val="28"/>
        </w:rPr>
      </w:pPr>
      <w:r w:rsidRPr="00995E5D">
        <w:rPr>
          <w:sz w:val="28"/>
          <w:szCs w:val="28"/>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4333A" w:rsidRPr="00995E5D" w:rsidRDefault="0074333A" w:rsidP="008B7395">
      <w:pPr>
        <w:pStyle w:val="af8"/>
        <w:numPr>
          <w:ilvl w:val="1"/>
          <w:numId w:val="59"/>
        </w:numPr>
        <w:spacing w:line="360" w:lineRule="auto"/>
        <w:ind w:left="1276"/>
        <w:jc w:val="both"/>
        <w:rPr>
          <w:i/>
          <w:sz w:val="28"/>
          <w:szCs w:val="28"/>
        </w:rPr>
      </w:pPr>
      <w:r w:rsidRPr="00995E5D">
        <w:rPr>
          <w:sz w:val="28"/>
          <w:szCs w:val="28"/>
        </w:rPr>
        <w:t>объяснять,в ч</w:t>
      </w:r>
      <w:r w:rsidR="00C34A77" w:rsidRPr="00995E5D">
        <w:rPr>
          <w:sz w:val="28"/>
          <w:szCs w:val="28"/>
        </w:rPr>
        <w:t>ё</w:t>
      </w:r>
      <w:r w:rsidRPr="00995E5D">
        <w:rPr>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4333A" w:rsidRPr="00995E5D" w:rsidRDefault="0074333A" w:rsidP="008B7395">
      <w:pPr>
        <w:pStyle w:val="af8"/>
        <w:numPr>
          <w:ilvl w:val="1"/>
          <w:numId w:val="59"/>
        </w:numPr>
        <w:spacing w:line="360" w:lineRule="auto"/>
        <w:ind w:left="1276"/>
        <w:jc w:val="both"/>
        <w:rPr>
          <w:i/>
          <w:sz w:val="28"/>
          <w:szCs w:val="28"/>
        </w:rPr>
      </w:pPr>
      <w:r w:rsidRPr="00995E5D">
        <w:rPr>
          <w:sz w:val="28"/>
          <w:szCs w:val="28"/>
        </w:rPr>
        <w:t>давать оценку наиболее значительным событиям и личностям древней истории.</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60"/>
        </w:numPr>
        <w:spacing w:line="360" w:lineRule="auto"/>
        <w:ind w:left="1276"/>
        <w:jc w:val="both"/>
        <w:rPr>
          <w:sz w:val="28"/>
          <w:szCs w:val="28"/>
        </w:rPr>
      </w:pPr>
      <w:r w:rsidRPr="00995E5D">
        <w:rPr>
          <w:sz w:val="28"/>
          <w:szCs w:val="28"/>
        </w:rPr>
        <w:t>давать характеристику общественного строя древних государств;</w:t>
      </w:r>
    </w:p>
    <w:p w:rsidR="0074333A" w:rsidRPr="00995E5D" w:rsidRDefault="0074333A" w:rsidP="008B7395">
      <w:pPr>
        <w:pStyle w:val="af8"/>
        <w:numPr>
          <w:ilvl w:val="1"/>
          <w:numId w:val="60"/>
        </w:numPr>
        <w:spacing w:line="360" w:lineRule="auto"/>
        <w:ind w:left="1276"/>
        <w:jc w:val="both"/>
        <w:rPr>
          <w:sz w:val="28"/>
          <w:szCs w:val="28"/>
        </w:rPr>
      </w:pPr>
      <w:r w:rsidRPr="00995E5D">
        <w:rPr>
          <w:sz w:val="28"/>
          <w:szCs w:val="28"/>
        </w:rPr>
        <w:t>сопоставлять свидетельства различных исторических источников, выявляя в них общее и различия;</w:t>
      </w:r>
    </w:p>
    <w:p w:rsidR="0074333A" w:rsidRPr="00995E5D" w:rsidRDefault="0074333A" w:rsidP="008B7395">
      <w:pPr>
        <w:pStyle w:val="af8"/>
        <w:numPr>
          <w:ilvl w:val="1"/>
          <w:numId w:val="60"/>
        </w:numPr>
        <w:spacing w:line="360" w:lineRule="auto"/>
        <w:ind w:left="1276"/>
        <w:jc w:val="both"/>
        <w:rPr>
          <w:sz w:val="28"/>
          <w:szCs w:val="28"/>
        </w:rPr>
      </w:pPr>
      <w:r w:rsidRPr="00995E5D">
        <w:rPr>
          <w:sz w:val="28"/>
          <w:szCs w:val="28"/>
        </w:rPr>
        <w:t>видеть проявления влияния античного искусства в окружающей среде;</w:t>
      </w:r>
    </w:p>
    <w:p w:rsidR="0074333A" w:rsidRPr="00995E5D" w:rsidRDefault="0074333A" w:rsidP="008B7395">
      <w:pPr>
        <w:pStyle w:val="af8"/>
        <w:numPr>
          <w:ilvl w:val="1"/>
          <w:numId w:val="60"/>
        </w:numPr>
        <w:spacing w:line="360" w:lineRule="auto"/>
        <w:ind w:left="1276"/>
        <w:jc w:val="both"/>
        <w:rPr>
          <w:sz w:val="28"/>
          <w:szCs w:val="28"/>
        </w:rPr>
      </w:pPr>
      <w:r w:rsidRPr="00995E5D">
        <w:rPr>
          <w:sz w:val="28"/>
          <w:szCs w:val="28"/>
        </w:rPr>
        <w:t>высказывать суждения о значении и месте исторического и культурного наследия древних обществ в мировой истории.</w:t>
      </w:r>
    </w:p>
    <w:p w:rsidR="0074333A" w:rsidRPr="00995E5D" w:rsidRDefault="0074333A" w:rsidP="001172C2">
      <w:pPr>
        <w:spacing w:line="360" w:lineRule="auto"/>
        <w:ind w:firstLine="454"/>
        <w:jc w:val="both"/>
        <w:outlineLvl w:val="0"/>
        <w:rPr>
          <w:b/>
          <w:sz w:val="28"/>
          <w:szCs w:val="28"/>
          <w:lang w:val="ru-RU"/>
        </w:rPr>
      </w:pPr>
      <w:bookmarkStart w:id="101" w:name="_Toc535962291"/>
      <w:bookmarkStart w:id="102" w:name="_Toc536004570"/>
      <w:bookmarkStart w:id="103" w:name="_Toc536004770"/>
      <w:r w:rsidRPr="00995E5D">
        <w:rPr>
          <w:b/>
          <w:sz w:val="28"/>
          <w:szCs w:val="28"/>
          <w:lang w:val="ru-RU"/>
        </w:rPr>
        <w:t>История Средних веков</w:t>
      </w:r>
      <w:bookmarkEnd w:id="101"/>
      <w:bookmarkEnd w:id="102"/>
      <w:bookmarkEnd w:id="103"/>
    </w:p>
    <w:p w:rsidR="0074333A" w:rsidRPr="00995E5D" w:rsidRDefault="0074333A" w:rsidP="001172C2">
      <w:pPr>
        <w:pStyle w:val="aff0"/>
        <w:rPr>
          <w:szCs w:val="28"/>
        </w:rPr>
      </w:pPr>
      <w:r w:rsidRPr="00995E5D">
        <w:rPr>
          <w:szCs w:val="28"/>
        </w:rPr>
        <w:t>Выпускник научится:</w:t>
      </w:r>
    </w:p>
    <w:p w:rsidR="0074333A" w:rsidRPr="00995E5D" w:rsidRDefault="0074333A" w:rsidP="008B7395">
      <w:pPr>
        <w:pStyle w:val="af8"/>
        <w:numPr>
          <w:ilvl w:val="1"/>
          <w:numId w:val="61"/>
        </w:numPr>
        <w:spacing w:line="360" w:lineRule="auto"/>
        <w:ind w:left="1276"/>
        <w:jc w:val="both"/>
        <w:rPr>
          <w:sz w:val="28"/>
          <w:szCs w:val="28"/>
        </w:rPr>
      </w:pPr>
      <w:r w:rsidRPr="00995E5D">
        <w:rPr>
          <w:sz w:val="28"/>
          <w:szCs w:val="28"/>
        </w:rPr>
        <w:lastRenderedPageBreak/>
        <w:t xml:space="preserve">локализовать во времени общие рамки и события Средневековья, этапы становления и развития </w:t>
      </w:r>
      <w:r w:rsidR="00C34A77" w:rsidRPr="00995E5D">
        <w:rPr>
          <w:sz w:val="28"/>
          <w:szCs w:val="28"/>
        </w:rPr>
        <w:t>Р</w:t>
      </w:r>
      <w:r w:rsidRPr="00995E5D">
        <w:rPr>
          <w:sz w:val="28"/>
          <w:szCs w:val="28"/>
        </w:rPr>
        <w:t>усского государства; соотносить хронологию истории Руси и всеобщей истории;</w:t>
      </w:r>
    </w:p>
    <w:p w:rsidR="0074333A" w:rsidRPr="00995E5D" w:rsidRDefault="0074333A" w:rsidP="008B7395">
      <w:pPr>
        <w:pStyle w:val="af8"/>
        <w:numPr>
          <w:ilvl w:val="1"/>
          <w:numId w:val="61"/>
        </w:numPr>
        <w:spacing w:line="360" w:lineRule="auto"/>
        <w:ind w:left="1276"/>
        <w:jc w:val="both"/>
        <w:rPr>
          <w:sz w:val="28"/>
          <w:szCs w:val="28"/>
        </w:rPr>
      </w:pPr>
      <w:r w:rsidRPr="00995E5D">
        <w:rPr>
          <w:sz w:val="28"/>
          <w:szCs w:val="28"/>
        </w:rPr>
        <w:t xml:space="preserve">использовать историческую карту как источник информации о территории, </w:t>
      </w:r>
      <w:r w:rsidR="00C34A77" w:rsidRPr="00995E5D">
        <w:rPr>
          <w:sz w:val="28"/>
          <w:szCs w:val="28"/>
        </w:rPr>
        <w:t xml:space="preserve">об </w:t>
      </w:r>
      <w:r w:rsidRPr="00995E5D">
        <w:rPr>
          <w:sz w:val="28"/>
          <w:szCs w:val="28"/>
        </w:rPr>
        <w:t xml:space="preserve">экономических и культурных центрах Руси и других государств в Средние века, </w:t>
      </w:r>
      <w:r w:rsidR="00C34A77" w:rsidRPr="00995E5D">
        <w:rPr>
          <w:sz w:val="28"/>
          <w:szCs w:val="28"/>
        </w:rPr>
        <w:t xml:space="preserve">о </w:t>
      </w:r>
      <w:r w:rsidRPr="00995E5D">
        <w:rPr>
          <w:sz w:val="28"/>
          <w:szCs w:val="28"/>
        </w:rPr>
        <w:t xml:space="preserve">направлениях крупнейших передвижений людей </w:t>
      </w:r>
      <w:r w:rsidR="00FE5FFD" w:rsidRPr="00995E5D">
        <w:rPr>
          <w:sz w:val="28"/>
          <w:szCs w:val="28"/>
        </w:rPr>
        <w:t>—</w:t>
      </w:r>
      <w:r w:rsidRPr="00995E5D">
        <w:rPr>
          <w:sz w:val="28"/>
          <w:szCs w:val="28"/>
        </w:rPr>
        <w:t xml:space="preserve"> походов, завоеваний, колонизаций и др.;</w:t>
      </w:r>
    </w:p>
    <w:p w:rsidR="0074333A" w:rsidRPr="00995E5D" w:rsidRDefault="0074333A" w:rsidP="008B7395">
      <w:pPr>
        <w:pStyle w:val="af8"/>
        <w:numPr>
          <w:ilvl w:val="1"/>
          <w:numId w:val="61"/>
        </w:numPr>
        <w:spacing w:line="360" w:lineRule="auto"/>
        <w:ind w:left="1276"/>
        <w:jc w:val="both"/>
        <w:rPr>
          <w:sz w:val="28"/>
          <w:szCs w:val="28"/>
        </w:rPr>
      </w:pPr>
      <w:r w:rsidRPr="00995E5D">
        <w:rPr>
          <w:sz w:val="28"/>
          <w:szCs w:val="28"/>
        </w:rPr>
        <w:t>проводить поиск информации в исторических текстах, материальных исторических памятниках Средневековья;</w:t>
      </w:r>
    </w:p>
    <w:p w:rsidR="0074333A" w:rsidRPr="00995E5D" w:rsidRDefault="0074333A" w:rsidP="008B7395">
      <w:pPr>
        <w:pStyle w:val="af8"/>
        <w:numPr>
          <w:ilvl w:val="1"/>
          <w:numId w:val="61"/>
        </w:numPr>
        <w:spacing w:line="360" w:lineRule="auto"/>
        <w:ind w:left="1276"/>
        <w:jc w:val="both"/>
        <w:rPr>
          <w:sz w:val="28"/>
          <w:szCs w:val="28"/>
        </w:rPr>
      </w:pPr>
      <w:r w:rsidRPr="00995E5D">
        <w:rPr>
          <w:sz w:val="28"/>
          <w:szCs w:val="28"/>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4333A" w:rsidRPr="00995E5D" w:rsidRDefault="0074333A" w:rsidP="008B7395">
      <w:pPr>
        <w:pStyle w:val="af8"/>
        <w:numPr>
          <w:ilvl w:val="1"/>
          <w:numId w:val="61"/>
        </w:numPr>
        <w:spacing w:line="360" w:lineRule="auto"/>
        <w:ind w:left="1276"/>
        <w:jc w:val="both"/>
        <w:rPr>
          <w:sz w:val="28"/>
          <w:szCs w:val="28"/>
        </w:rPr>
      </w:pPr>
      <w:r w:rsidRPr="00995E5D">
        <w:rPr>
          <w:sz w:val="28"/>
          <w:szCs w:val="28"/>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4333A" w:rsidRPr="00995E5D" w:rsidRDefault="0074333A" w:rsidP="008B7395">
      <w:pPr>
        <w:pStyle w:val="af8"/>
        <w:numPr>
          <w:ilvl w:val="1"/>
          <w:numId w:val="61"/>
        </w:numPr>
        <w:spacing w:line="360" w:lineRule="auto"/>
        <w:ind w:left="1276"/>
        <w:jc w:val="both"/>
        <w:rPr>
          <w:sz w:val="28"/>
          <w:szCs w:val="28"/>
        </w:rPr>
      </w:pPr>
      <w:r w:rsidRPr="00995E5D">
        <w:rPr>
          <w:sz w:val="28"/>
          <w:szCs w:val="28"/>
        </w:rPr>
        <w:t>объяснять причины и следствия ключевых событий отечественной и всеобщей истории Средних веков;</w:t>
      </w:r>
    </w:p>
    <w:p w:rsidR="0074333A" w:rsidRPr="00995E5D" w:rsidRDefault="0074333A" w:rsidP="008B7395">
      <w:pPr>
        <w:pStyle w:val="af8"/>
        <w:numPr>
          <w:ilvl w:val="1"/>
          <w:numId w:val="61"/>
        </w:numPr>
        <w:spacing w:line="360" w:lineRule="auto"/>
        <w:ind w:left="1276"/>
        <w:jc w:val="both"/>
        <w:rPr>
          <w:sz w:val="28"/>
          <w:szCs w:val="28"/>
        </w:rPr>
      </w:pPr>
      <w:r w:rsidRPr="00995E5D">
        <w:rPr>
          <w:sz w:val="28"/>
          <w:szCs w:val="28"/>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4333A" w:rsidRPr="00995E5D" w:rsidRDefault="0074333A" w:rsidP="008B7395">
      <w:pPr>
        <w:pStyle w:val="af8"/>
        <w:numPr>
          <w:ilvl w:val="1"/>
          <w:numId w:val="61"/>
        </w:numPr>
        <w:spacing w:line="360" w:lineRule="auto"/>
        <w:ind w:left="1276"/>
        <w:jc w:val="both"/>
        <w:rPr>
          <w:sz w:val="28"/>
          <w:szCs w:val="28"/>
        </w:rPr>
      </w:pPr>
      <w:r w:rsidRPr="00995E5D">
        <w:rPr>
          <w:sz w:val="28"/>
          <w:szCs w:val="28"/>
        </w:rPr>
        <w:t>давать оценку событиям и личностям отечественной и всеобщей истории Средних веков.</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8B7395">
      <w:pPr>
        <w:pStyle w:val="af8"/>
        <w:numPr>
          <w:ilvl w:val="1"/>
          <w:numId w:val="62"/>
        </w:numPr>
        <w:spacing w:line="360" w:lineRule="auto"/>
        <w:ind w:left="1276"/>
        <w:jc w:val="both"/>
        <w:rPr>
          <w:sz w:val="28"/>
          <w:szCs w:val="28"/>
        </w:rPr>
      </w:pPr>
      <w:r w:rsidRPr="00995E5D">
        <w:rPr>
          <w:sz w:val="28"/>
          <w:szCs w:val="28"/>
        </w:rPr>
        <w:lastRenderedPageBreak/>
        <w:t>давать сопоставительную характеристику политического устройства государств Средневековья (Русь, Запад, Восток);</w:t>
      </w:r>
    </w:p>
    <w:p w:rsidR="0074333A" w:rsidRPr="00995E5D" w:rsidRDefault="0074333A" w:rsidP="008B7395">
      <w:pPr>
        <w:pStyle w:val="af8"/>
        <w:numPr>
          <w:ilvl w:val="1"/>
          <w:numId w:val="62"/>
        </w:numPr>
        <w:spacing w:line="360" w:lineRule="auto"/>
        <w:ind w:left="1276"/>
        <w:jc w:val="both"/>
        <w:rPr>
          <w:sz w:val="28"/>
          <w:szCs w:val="28"/>
        </w:rPr>
      </w:pPr>
      <w:r w:rsidRPr="00995E5D">
        <w:rPr>
          <w:sz w:val="28"/>
          <w:szCs w:val="28"/>
        </w:rPr>
        <w:t>сравнивать свидетельства различных исторических источников, выявляя в них общее и различия;</w:t>
      </w:r>
    </w:p>
    <w:p w:rsidR="0074333A" w:rsidRPr="00995E5D" w:rsidRDefault="0074333A" w:rsidP="008B7395">
      <w:pPr>
        <w:pStyle w:val="af8"/>
        <w:numPr>
          <w:ilvl w:val="1"/>
          <w:numId w:val="62"/>
        </w:numPr>
        <w:spacing w:line="360" w:lineRule="auto"/>
        <w:ind w:left="1276"/>
        <w:jc w:val="both"/>
        <w:rPr>
          <w:sz w:val="28"/>
          <w:szCs w:val="28"/>
        </w:rPr>
      </w:pPr>
      <w:r w:rsidRPr="00995E5D">
        <w:rPr>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74333A" w:rsidRPr="00995E5D" w:rsidRDefault="0074333A" w:rsidP="001172C2">
      <w:pPr>
        <w:spacing w:line="360" w:lineRule="auto"/>
        <w:ind w:firstLine="454"/>
        <w:jc w:val="both"/>
        <w:outlineLvl w:val="0"/>
        <w:rPr>
          <w:b/>
          <w:sz w:val="28"/>
          <w:szCs w:val="28"/>
          <w:lang w:val="ru-RU"/>
        </w:rPr>
      </w:pPr>
      <w:bookmarkStart w:id="104" w:name="_Toc535962292"/>
      <w:bookmarkStart w:id="105" w:name="_Toc536004571"/>
      <w:bookmarkStart w:id="106" w:name="_Toc536004771"/>
      <w:r w:rsidRPr="00995E5D">
        <w:rPr>
          <w:b/>
          <w:sz w:val="28"/>
          <w:szCs w:val="28"/>
          <w:lang w:val="ru-RU"/>
        </w:rPr>
        <w:t>История Нового времени</w:t>
      </w:r>
      <w:bookmarkEnd w:id="104"/>
      <w:bookmarkEnd w:id="105"/>
      <w:bookmarkEnd w:id="106"/>
    </w:p>
    <w:p w:rsidR="0074333A" w:rsidRPr="00995E5D" w:rsidRDefault="0074333A" w:rsidP="001172C2">
      <w:pPr>
        <w:pStyle w:val="aff0"/>
        <w:rPr>
          <w:szCs w:val="28"/>
        </w:rPr>
      </w:pPr>
      <w:r w:rsidRPr="00995E5D">
        <w:rPr>
          <w:szCs w:val="28"/>
        </w:rPr>
        <w:t>Выпускник научится:</w:t>
      </w:r>
    </w:p>
    <w:p w:rsidR="0074333A" w:rsidRPr="00995E5D" w:rsidRDefault="0074333A" w:rsidP="008B7395">
      <w:pPr>
        <w:pStyle w:val="af8"/>
        <w:numPr>
          <w:ilvl w:val="1"/>
          <w:numId w:val="63"/>
        </w:numPr>
        <w:spacing w:line="360" w:lineRule="auto"/>
        <w:ind w:left="1276" w:hanging="309"/>
        <w:jc w:val="both"/>
        <w:rPr>
          <w:sz w:val="28"/>
          <w:szCs w:val="28"/>
        </w:rPr>
      </w:pPr>
      <w:r w:rsidRPr="00995E5D">
        <w:rPr>
          <w:sz w:val="28"/>
          <w:szCs w:val="28"/>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4333A" w:rsidRPr="00995E5D" w:rsidRDefault="0074333A" w:rsidP="008B7395">
      <w:pPr>
        <w:pStyle w:val="af8"/>
        <w:numPr>
          <w:ilvl w:val="1"/>
          <w:numId w:val="63"/>
        </w:numPr>
        <w:spacing w:line="360" w:lineRule="auto"/>
        <w:ind w:left="1276" w:hanging="309"/>
        <w:jc w:val="both"/>
        <w:rPr>
          <w:sz w:val="28"/>
          <w:szCs w:val="28"/>
        </w:rPr>
      </w:pPr>
      <w:r w:rsidRPr="00995E5D">
        <w:rPr>
          <w:sz w:val="28"/>
          <w:szCs w:val="28"/>
        </w:rPr>
        <w:t xml:space="preserve">использовать историческую карту как источник информации о границах России и других государств в Новое время, </w:t>
      </w:r>
      <w:r w:rsidR="004D0DAF" w:rsidRPr="00995E5D">
        <w:rPr>
          <w:sz w:val="28"/>
          <w:szCs w:val="28"/>
        </w:rPr>
        <w:t xml:space="preserve">об </w:t>
      </w:r>
      <w:r w:rsidRPr="00995E5D">
        <w:rPr>
          <w:sz w:val="28"/>
          <w:szCs w:val="28"/>
        </w:rPr>
        <w:t xml:space="preserve">основных процессах социально-экономического развития, </w:t>
      </w:r>
      <w:r w:rsidR="004D0DAF" w:rsidRPr="00995E5D">
        <w:rPr>
          <w:sz w:val="28"/>
          <w:szCs w:val="28"/>
        </w:rPr>
        <w:t xml:space="preserve">о </w:t>
      </w:r>
      <w:r w:rsidRPr="00995E5D">
        <w:rPr>
          <w:sz w:val="28"/>
          <w:szCs w:val="28"/>
        </w:rPr>
        <w:t>местах важнейших событий, направлениях значительных передвижений — походов, завоеваний, колонизации и др.;</w:t>
      </w:r>
    </w:p>
    <w:p w:rsidR="0074333A" w:rsidRPr="00995E5D" w:rsidRDefault="004A29B1" w:rsidP="008B7395">
      <w:pPr>
        <w:pStyle w:val="af8"/>
        <w:numPr>
          <w:ilvl w:val="1"/>
          <w:numId w:val="63"/>
        </w:numPr>
        <w:spacing w:line="360" w:lineRule="auto"/>
        <w:ind w:left="1276" w:hanging="309"/>
        <w:jc w:val="both"/>
        <w:rPr>
          <w:sz w:val="28"/>
          <w:szCs w:val="28"/>
        </w:rPr>
      </w:pPr>
      <w:r w:rsidRPr="00995E5D">
        <w:rPr>
          <w:sz w:val="28"/>
          <w:szCs w:val="28"/>
        </w:rPr>
        <w:t>а</w:t>
      </w:r>
      <w:r w:rsidR="0074333A" w:rsidRPr="00995E5D">
        <w:rPr>
          <w:sz w:val="28"/>
          <w:szCs w:val="28"/>
        </w:rPr>
        <w:t xml:space="preserve">нализировать информацию различных источников по отечественной и всеобщей истории Нового времени; </w:t>
      </w:r>
    </w:p>
    <w:p w:rsidR="0074333A" w:rsidRPr="00995E5D" w:rsidRDefault="0074333A" w:rsidP="008B7395">
      <w:pPr>
        <w:pStyle w:val="af8"/>
        <w:numPr>
          <w:ilvl w:val="1"/>
          <w:numId w:val="63"/>
        </w:numPr>
        <w:spacing w:line="360" w:lineRule="auto"/>
        <w:ind w:left="1276" w:hanging="309"/>
        <w:jc w:val="both"/>
        <w:rPr>
          <w:sz w:val="28"/>
          <w:szCs w:val="28"/>
        </w:rPr>
      </w:pPr>
      <w:r w:rsidRPr="00995E5D">
        <w:rPr>
          <w:sz w:val="28"/>
          <w:szCs w:val="28"/>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4333A" w:rsidRPr="00995E5D" w:rsidRDefault="0074333A" w:rsidP="008B7395">
      <w:pPr>
        <w:pStyle w:val="af8"/>
        <w:numPr>
          <w:ilvl w:val="1"/>
          <w:numId w:val="63"/>
        </w:numPr>
        <w:spacing w:line="360" w:lineRule="auto"/>
        <w:ind w:left="1276" w:hanging="309"/>
        <w:jc w:val="both"/>
        <w:rPr>
          <w:sz w:val="28"/>
          <w:szCs w:val="28"/>
        </w:rPr>
      </w:pPr>
      <w:r w:rsidRPr="00995E5D">
        <w:rPr>
          <w:sz w:val="28"/>
          <w:szCs w:val="28"/>
        </w:rPr>
        <w:lastRenderedPageBreak/>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4333A" w:rsidRPr="00995E5D" w:rsidRDefault="0074333A" w:rsidP="008B7395">
      <w:pPr>
        <w:pStyle w:val="af8"/>
        <w:numPr>
          <w:ilvl w:val="1"/>
          <w:numId w:val="63"/>
        </w:numPr>
        <w:spacing w:line="360" w:lineRule="auto"/>
        <w:ind w:left="1276" w:hanging="309"/>
        <w:jc w:val="both"/>
        <w:rPr>
          <w:sz w:val="28"/>
          <w:szCs w:val="28"/>
        </w:rPr>
      </w:pPr>
      <w:r w:rsidRPr="00995E5D">
        <w:rPr>
          <w:sz w:val="28"/>
          <w:szCs w:val="28"/>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4333A" w:rsidRPr="00995E5D" w:rsidRDefault="0074333A" w:rsidP="008B7395">
      <w:pPr>
        <w:pStyle w:val="af8"/>
        <w:numPr>
          <w:ilvl w:val="1"/>
          <w:numId w:val="63"/>
        </w:numPr>
        <w:spacing w:line="360" w:lineRule="auto"/>
        <w:ind w:left="1276" w:hanging="309"/>
        <w:jc w:val="both"/>
        <w:rPr>
          <w:sz w:val="28"/>
          <w:szCs w:val="28"/>
        </w:rPr>
      </w:pPr>
      <w:r w:rsidRPr="00995E5D">
        <w:rPr>
          <w:sz w:val="28"/>
          <w:szCs w:val="28"/>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4333A" w:rsidRPr="00995E5D" w:rsidRDefault="0074333A" w:rsidP="008B7395">
      <w:pPr>
        <w:pStyle w:val="af8"/>
        <w:numPr>
          <w:ilvl w:val="1"/>
          <w:numId w:val="63"/>
        </w:numPr>
        <w:spacing w:line="360" w:lineRule="auto"/>
        <w:ind w:left="1276" w:hanging="309"/>
        <w:jc w:val="both"/>
        <w:rPr>
          <w:sz w:val="28"/>
          <w:szCs w:val="28"/>
        </w:rPr>
      </w:pPr>
      <w:r w:rsidRPr="00995E5D">
        <w:rPr>
          <w:sz w:val="28"/>
          <w:szCs w:val="28"/>
        </w:rPr>
        <w:t>сопоставлятьразвитие России и других стран в Новое время, сравнивать исторические ситуации и события;</w:t>
      </w:r>
    </w:p>
    <w:p w:rsidR="0074333A" w:rsidRPr="00995E5D" w:rsidRDefault="0074333A" w:rsidP="008B7395">
      <w:pPr>
        <w:pStyle w:val="af8"/>
        <w:numPr>
          <w:ilvl w:val="1"/>
          <w:numId w:val="63"/>
        </w:numPr>
        <w:spacing w:line="360" w:lineRule="auto"/>
        <w:ind w:left="1276" w:hanging="309"/>
        <w:jc w:val="both"/>
        <w:rPr>
          <w:sz w:val="28"/>
          <w:szCs w:val="28"/>
        </w:rPr>
      </w:pPr>
      <w:r w:rsidRPr="00995E5D">
        <w:rPr>
          <w:sz w:val="28"/>
          <w:szCs w:val="28"/>
        </w:rPr>
        <w:t>давать оценку событиям и личностям отечественной и всеобщей истории Нового времени.</w:t>
      </w:r>
    </w:p>
    <w:p w:rsidR="0074333A" w:rsidRPr="00995E5D" w:rsidRDefault="0062082C" w:rsidP="0062082C">
      <w:pPr>
        <w:spacing w:line="360" w:lineRule="auto"/>
        <w:jc w:val="both"/>
        <w:rPr>
          <w:b/>
          <w:sz w:val="28"/>
          <w:szCs w:val="28"/>
          <w:lang w:val="ru-RU"/>
        </w:rPr>
      </w:pPr>
      <w:r w:rsidRPr="00995E5D">
        <w:rPr>
          <w:sz w:val="28"/>
          <w:szCs w:val="28"/>
          <w:lang w:val="ru-RU"/>
        </w:rPr>
        <w:t xml:space="preserve"> </w:t>
      </w:r>
    </w:p>
    <w:p w:rsidR="0074333A" w:rsidRPr="00995E5D" w:rsidRDefault="0074333A" w:rsidP="001172C2">
      <w:pPr>
        <w:spacing w:line="360" w:lineRule="auto"/>
        <w:ind w:firstLine="454"/>
        <w:jc w:val="both"/>
        <w:outlineLvl w:val="0"/>
        <w:rPr>
          <w:b/>
          <w:sz w:val="28"/>
          <w:szCs w:val="28"/>
          <w:lang w:val="ru-RU"/>
        </w:rPr>
      </w:pPr>
      <w:bookmarkStart w:id="107" w:name="_Toc535962293"/>
      <w:bookmarkStart w:id="108" w:name="_Toc536004572"/>
      <w:bookmarkStart w:id="109" w:name="_Toc536004772"/>
      <w:r w:rsidRPr="00995E5D">
        <w:rPr>
          <w:b/>
          <w:sz w:val="28"/>
          <w:szCs w:val="28"/>
          <w:lang w:val="ru-RU"/>
        </w:rPr>
        <w:t>Новейшая история</w:t>
      </w:r>
      <w:bookmarkEnd w:id="107"/>
      <w:bookmarkEnd w:id="108"/>
      <w:bookmarkEnd w:id="109"/>
    </w:p>
    <w:p w:rsidR="0074333A" w:rsidRPr="00995E5D" w:rsidRDefault="0074333A" w:rsidP="001172C2">
      <w:pPr>
        <w:pStyle w:val="aff0"/>
        <w:rPr>
          <w:szCs w:val="28"/>
        </w:rPr>
      </w:pPr>
      <w:r w:rsidRPr="00995E5D">
        <w:rPr>
          <w:szCs w:val="28"/>
        </w:rPr>
        <w:t>Выпускник научится:</w:t>
      </w:r>
    </w:p>
    <w:p w:rsidR="0074333A" w:rsidRPr="00995E5D" w:rsidRDefault="0074333A" w:rsidP="00B64C3C">
      <w:pPr>
        <w:pStyle w:val="af8"/>
        <w:numPr>
          <w:ilvl w:val="1"/>
          <w:numId w:val="64"/>
        </w:numPr>
        <w:spacing w:line="360" w:lineRule="auto"/>
        <w:ind w:left="1418"/>
        <w:jc w:val="both"/>
        <w:rPr>
          <w:sz w:val="28"/>
          <w:szCs w:val="28"/>
        </w:rPr>
      </w:pPr>
      <w:r w:rsidRPr="00995E5D">
        <w:rPr>
          <w:sz w:val="28"/>
          <w:szCs w:val="28"/>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w:t>
      </w:r>
      <w:r w:rsidR="002D698A" w:rsidRPr="00995E5D">
        <w:rPr>
          <w:sz w:val="28"/>
          <w:szCs w:val="28"/>
        </w:rPr>
        <w:t>Н</w:t>
      </w:r>
      <w:r w:rsidRPr="00995E5D">
        <w:rPr>
          <w:sz w:val="28"/>
          <w:szCs w:val="28"/>
        </w:rPr>
        <w:t>овейшее время;</w:t>
      </w:r>
    </w:p>
    <w:p w:rsidR="0074333A" w:rsidRPr="00995E5D" w:rsidRDefault="0074333A" w:rsidP="00B64C3C">
      <w:pPr>
        <w:pStyle w:val="af8"/>
        <w:numPr>
          <w:ilvl w:val="1"/>
          <w:numId w:val="64"/>
        </w:numPr>
        <w:spacing w:line="360" w:lineRule="auto"/>
        <w:ind w:left="1418"/>
        <w:jc w:val="both"/>
        <w:rPr>
          <w:sz w:val="28"/>
          <w:szCs w:val="28"/>
        </w:rPr>
      </w:pPr>
      <w:r w:rsidRPr="00995E5D">
        <w:rPr>
          <w:sz w:val="28"/>
          <w:szCs w:val="28"/>
        </w:rPr>
        <w:t>использовать историческую карту как источник информации о территории России (СССР) и других государств в ХХ — начале XXI</w:t>
      </w:r>
      <w:r w:rsidR="002D698A" w:rsidRPr="00995E5D">
        <w:rPr>
          <w:sz w:val="28"/>
          <w:szCs w:val="28"/>
        </w:rPr>
        <w:t> в</w:t>
      </w:r>
      <w:r w:rsidRPr="00995E5D">
        <w:rPr>
          <w:sz w:val="28"/>
          <w:szCs w:val="28"/>
        </w:rPr>
        <w:t xml:space="preserve">., значительных социально-экономических процессах и </w:t>
      </w:r>
      <w:r w:rsidRPr="00995E5D">
        <w:rPr>
          <w:sz w:val="28"/>
          <w:szCs w:val="28"/>
        </w:rPr>
        <w:lastRenderedPageBreak/>
        <w:t>изменениях на политической карте мира в новейшую эпо</w:t>
      </w:r>
      <w:r w:rsidR="002D698A" w:rsidRPr="00995E5D">
        <w:rPr>
          <w:sz w:val="28"/>
          <w:szCs w:val="28"/>
        </w:rPr>
        <w:t>ху, местах крупнейших событий и </w:t>
      </w:r>
      <w:r w:rsidRPr="00995E5D">
        <w:rPr>
          <w:sz w:val="28"/>
          <w:szCs w:val="28"/>
        </w:rPr>
        <w:t>др.;</w:t>
      </w:r>
    </w:p>
    <w:p w:rsidR="0074333A" w:rsidRPr="00995E5D" w:rsidRDefault="0074333A" w:rsidP="00B64C3C">
      <w:pPr>
        <w:pStyle w:val="af8"/>
        <w:numPr>
          <w:ilvl w:val="1"/>
          <w:numId w:val="64"/>
        </w:numPr>
        <w:spacing w:line="360" w:lineRule="auto"/>
        <w:ind w:left="1418"/>
        <w:jc w:val="both"/>
        <w:rPr>
          <w:sz w:val="28"/>
          <w:szCs w:val="28"/>
        </w:rPr>
      </w:pPr>
      <w:r w:rsidRPr="00995E5D">
        <w:rPr>
          <w:sz w:val="28"/>
          <w:szCs w:val="28"/>
        </w:rPr>
        <w:t xml:space="preserve">анализировать информацию из исторических источников </w:t>
      </w:r>
      <w:r w:rsidRPr="00995E5D">
        <w:sym w:font="Symbol" w:char="F02D"/>
      </w:r>
      <w:r w:rsidRPr="00995E5D">
        <w:rPr>
          <w:sz w:val="28"/>
          <w:szCs w:val="28"/>
        </w:rPr>
        <w:t xml:space="preserve"> текстов, материальных и художественных памятников новейшей эпохи;</w:t>
      </w:r>
    </w:p>
    <w:p w:rsidR="0074333A" w:rsidRPr="00995E5D" w:rsidRDefault="0074333A" w:rsidP="00B64C3C">
      <w:pPr>
        <w:pStyle w:val="af8"/>
        <w:numPr>
          <w:ilvl w:val="1"/>
          <w:numId w:val="64"/>
        </w:numPr>
        <w:spacing w:line="360" w:lineRule="auto"/>
        <w:ind w:left="1418"/>
        <w:jc w:val="both"/>
        <w:rPr>
          <w:sz w:val="28"/>
          <w:szCs w:val="28"/>
        </w:rPr>
      </w:pPr>
      <w:r w:rsidRPr="00995E5D">
        <w:rPr>
          <w:sz w:val="28"/>
          <w:szCs w:val="28"/>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74333A" w:rsidRPr="00995E5D" w:rsidRDefault="0074333A" w:rsidP="00B64C3C">
      <w:pPr>
        <w:pStyle w:val="af8"/>
        <w:numPr>
          <w:ilvl w:val="1"/>
          <w:numId w:val="64"/>
        </w:numPr>
        <w:spacing w:line="360" w:lineRule="auto"/>
        <w:ind w:left="1418"/>
        <w:jc w:val="both"/>
        <w:rPr>
          <w:sz w:val="28"/>
          <w:szCs w:val="28"/>
        </w:rPr>
      </w:pPr>
      <w:r w:rsidRPr="00995E5D">
        <w:rPr>
          <w:sz w:val="28"/>
          <w:szCs w:val="28"/>
        </w:rPr>
        <w:t>систематизироватьисторический материал, содержащийся в учебной и дополнительной литературе;</w:t>
      </w:r>
    </w:p>
    <w:p w:rsidR="0074333A" w:rsidRPr="00995E5D" w:rsidRDefault="0074333A" w:rsidP="00B64C3C">
      <w:pPr>
        <w:pStyle w:val="af8"/>
        <w:numPr>
          <w:ilvl w:val="1"/>
          <w:numId w:val="64"/>
        </w:numPr>
        <w:spacing w:line="360" w:lineRule="auto"/>
        <w:ind w:left="1418"/>
        <w:jc w:val="both"/>
        <w:rPr>
          <w:sz w:val="28"/>
          <w:szCs w:val="28"/>
        </w:rPr>
      </w:pPr>
      <w:r w:rsidRPr="00995E5D">
        <w:rPr>
          <w:sz w:val="28"/>
          <w:szCs w:val="28"/>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w:t>
      </w:r>
      <w:r w:rsidR="00D36056" w:rsidRPr="00995E5D">
        <w:rPr>
          <w:sz w:val="28"/>
          <w:szCs w:val="28"/>
        </w:rPr>
        <w:t> </w:t>
      </w:r>
      <w:r w:rsidRPr="00995E5D">
        <w:rPr>
          <w:sz w:val="28"/>
          <w:szCs w:val="28"/>
        </w:rPr>
        <w:t>—</w:t>
      </w:r>
      <w:r w:rsidR="00D36056" w:rsidRPr="00995E5D">
        <w:rPr>
          <w:sz w:val="28"/>
          <w:szCs w:val="28"/>
        </w:rPr>
        <w:t> </w:t>
      </w:r>
      <w:r w:rsidRPr="00995E5D">
        <w:rPr>
          <w:sz w:val="28"/>
          <w:szCs w:val="28"/>
        </w:rPr>
        <w:t>начале XXI в.;</w:t>
      </w:r>
    </w:p>
    <w:p w:rsidR="0074333A" w:rsidRPr="00995E5D" w:rsidRDefault="0074333A" w:rsidP="00B64C3C">
      <w:pPr>
        <w:pStyle w:val="af8"/>
        <w:numPr>
          <w:ilvl w:val="1"/>
          <w:numId w:val="64"/>
        </w:numPr>
        <w:spacing w:line="360" w:lineRule="auto"/>
        <w:ind w:left="1418"/>
        <w:jc w:val="both"/>
        <w:rPr>
          <w:sz w:val="28"/>
          <w:szCs w:val="28"/>
        </w:rPr>
      </w:pPr>
      <w:r w:rsidRPr="00995E5D">
        <w:rPr>
          <w:sz w:val="28"/>
          <w:szCs w:val="28"/>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74333A" w:rsidRPr="00995E5D" w:rsidRDefault="0074333A" w:rsidP="00B64C3C">
      <w:pPr>
        <w:pStyle w:val="af8"/>
        <w:numPr>
          <w:ilvl w:val="1"/>
          <w:numId w:val="64"/>
        </w:numPr>
        <w:spacing w:line="360" w:lineRule="auto"/>
        <w:ind w:left="1418"/>
        <w:jc w:val="both"/>
        <w:rPr>
          <w:sz w:val="28"/>
          <w:szCs w:val="28"/>
        </w:rPr>
      </w:pPr>
      <w:r w:rsidRPr="00995E5D">
        <w:rPr>
          <w:sz w:val="28"/>
          <w:szCs w:val="28"/>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74333A" w:rsidRPr="00995E5D" w:rsidRDefault="0074333A" w:rsidP="00B64C3C">
      <w:pPr>
        <w:pStyle w:val="af8"/>
        <w:numPr>
          <w:ilvl w:val="1"/>
          <w:numId w:val="64"/>
        </w:numPr>
        <w:spacing w:line="360" w:lineRule="auto"/>
        <w:ind w:left="1418"/>
        <w:jc w:val="both"/>
        <w:rPr>
          <w:sz w:val="28"/>
          <w:szCs w:val="28"/>
        </w:rPr>
      </w:pPr>
      <w:r w:rsidRPr="00995E5D">
        <w:rPr>
          <w:sz w:val="28"/>
          <w:szCs w:val="28"/>
        </w:rPr>
        <w:t>давать оценку событиям и личностям отечественной и всеобщей истории ХХ — начала XXI в.</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0"/>
          <w:numId w:val="65"/>
        </w:numPr>
        <w:spacing w:line="360" w:lineRule="auto"/>
        <w:jc w:val="both"/>
        <w:rPr>
          <w:sz w:val="28"/>
          <w:szCs w:val="28"/>
        </w:rPr>
      </w:pPr>
      <w:r w:rsidRPr="00995E5D">
        <w:rPr>
          <w:sz w:val="28"/>
          <w:szCs w:val="28"/>
        </w:rPr>
        <w:t>используя историческую карту, характеризовать социально-экономическое и политическое развитие России, других государств в ХХ — начале XXI в.;</w:t>
      </w:r>
    </w:p>
    <w:p w:rsidR="0074333A" w:rsidRPr="00995E5D" w:rsidRDefault="0074333A" w:rsidP="00B64C3C">
      <w:pPr>
        <w:pStyle w:val="af8"/>
        <w:numPr>
          <w:ilvl w:val="0"/>
          <w:numId w:val="65"/>
        </w:numPr>
        <w:spacing w:line="360" w:lineRule="auto"/>
        <w:jc w:val="both"/>
        <w:rPr>
          <w:sz w:val="28"/>
          <w:szCs w:val="28"/>
        </w:rPr>
      </w:pPr>
      <w:r w:rsidRPr="00995E5D">
        <w:rPr>
          <w:sz w:val="28"/>
          <w:szCs w:val="28"/>
        </w:rPr>
        <w:lastRenderedPageBreak/>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4333A" w:rsidRPr="00995E5D" w:rsidRDefault="0074333A" w:rsidP="00B64C3C">
      <w:pPr>
        <w:pStyle w:val="af8"/>
        <w:numPr>
          <w:ilvl w:val="0"/>
          <w:numId w:val="65"/>
        </w:numPr>
        <w:spacing w:line="360" w:lineRule="auto"/>
        <w:jc w:val="both"/>
        <w:rPr>
          <w:sz w:val="28"/>
          <w:szCs w:val="28"/>
        </w:rPr>
      </w:pPr>
      <w:r w:rsidRPr="00995E5D">
        <w:rPr>
          <w:sz w:val="28"/>
          <w:szCs w:val="28"/>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74333A" w:rsidRPr="00995E5D" w:rsidRDefault="0074333A" w:rsidP="00B64C3C">
      <w:pPr>
        <w:pStyle w:val="af8"/>
        <w:numPr>
          <w:ilvl w:val="0"/>
          <w:numId w:val="65"/>
        </w:numPr>
        <w:spacing w:line="360" w:lineRule="auto"/>
        <w:jc w:val="both"/>
        <w:rPr>
          <w:sz w:val="28"/>
          <w:szCs w:val="28"/>
        </w:rPr>
      </w:pPr>
      <w:r w:rsidRPr="00995E5D">
        <w:rPr>
          <w:sz w:val="28"/>
          <w:szCs w:val="28"/>
        </w:rPr>
        <w:t>проводить работу по поиску и оформлению материалов истории своей семьи, города, края в ХХ — начале XXI в.</w:t>
      </w:r>
    </w:p>
    <w:p w:rsidR="00A95934" w:rsidRPr="00995E5D" w:rsidRDefault="00A95934" w:rsidP="00A95934">
      <w:pPr>
        <w:spacing w:line="360" w:lineRule="auto"/>
        <w:jc w:val="both"/>
        <w:rPr>
          <w:sz w:val="28"/>
          <w:szCs w:val="28"/>
          <w:lang w:val="ru-RU"/>
        </w:rPr>
      </w:pPr>
    </w:p>
    <w:p w:rsidR="0062082C" w:rsidRPr="00995E5D" w:rsidRDefault="0062082C" w:rsidP="0062082C">
      <w:pPr>
        <w:spacing w:line="360" w:lineRule="auto"/>
        <w:jc w:val="both"/>
        <w:rPr>
          <w:b/>
          <w:sz w:val="28"/>
          <w:szCs w:val="28"/>
          <w:lang w:val="ru-RU"/>
        </w:rPr>
      </w:pPr>
      <w:r w:rsidRPr="00995E5D">
        <w:rPr>
          <w:b/>
          <w:sz w:val="28"/>
          <w:szCs w:val="28"/>
          <w:lang w:val="ru-RU"/>
        </w:rPr>
        <w:t>История Дона</w:t>
      </w:r>
    </w:p>
    <w:p w:rsidR="0062082C" w:rsidRPr="00995E5D" w:rsidRDefault="0062082C" w:rsidP="0062082C">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62082C" w:rsidRPr="00995E5D" w:rsidRDefault="0062082C" w:rsidP="00995E5D">
      <w:pPr>
        <w:pStyle w:val="af8"/>
        <w:numPr>
          <w:ilvl w:val="1"/>
          <w:numId w:val="238"/>
        </w:numPr>
        <w:spacing w:line="360" w:lineRule="auto"/>
        <w:ind w:left="1418" w:hanging="425"/>
        <w:jc w:val="both"/>
        <w:rPr>
          <w:sz w:val="28"/>
          <w:szCs w:val="28"/>
        </w:rPr>
      </w:pPr>
      <w:r w:rsidRPr="00995E5D">
        <w:rPr>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62082C" w:rsidRPr="00995E5D" w:rsidRDefault="0062082C" w:rsidP="00995E5D">
      <w:pPr>
        <w:pStyle w:val="af8"/>
        <w:numPr>
          <w:ilvl w:val="1"/>
          <w:numId w:val="238"/>
        </w:numPr>
        <w:spacing w:line="360" w:lineRule="auto"/>
        <w:ind w:left="1418" w:hanging="425"/>
        <w:jc w:val="both"/>
        <w:rPr>
          <w:sz w:val="28"/>
          <w:szCs w:val="28"/>
        </w:rPr>
      </w:pPr>
      <w:r w:rsidRPr="00995E5D">
        <w:rPr>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2082C" w:rsidRPr="00995E5D" w:rsidRDefault="0062082C" w:rsidP="00995E5D">
      <w:pPr>
        <w:pStyle w:val="af8"/>
        <w:numPr>
          <w:ilvl w:val="1"/>
          <w:numId w:val="238"/>
        </w:numPr>
        <w:spacing w:line="360" w:lineRule="auto"/>
        <w:ind w:left="1418" w:hanging="425"/>
        <w:jc w:val="both"/>
        <w:rPr>
          <w:sz w:val="28"/>
          <w:szCs w:val="28"/>
        </w:rPr>
      </w:pPr>
      <w:r w:rsidRPr="00995E5D">
        <w:rPr>
          <w:sz w:val="28"/>
          <w:szCs w:val="28"/>
        </w:rPr>
        <w:t xml:space="preserve">сравнивать развитие России и других стран в Новое время, объяснять, в чём заключались общие черты и особенности; </w:t>
      </w:r>
    </w:p>
    <w:p w:rsidR="0062082C" w:rsidRPr="00995E5D" w:rsidRDefault="0062082C" w:rsidP="00995E5D">
      <w:pPr>
        <w:pStyle w:val="af8"/>
        <w:numPr>
          <w:ilvl w:val="1"/>
          <w:numId w:val="238"/>
        </w:numPr>
        <w:spacing w:line="360" w:lineRule="auto"/>
        <w:ind w:left="1418" w:hanging="425"/>
        <w:jc w:val="both"/>
        <w:rPr>
          <w:b/>
          <w:sz w:val="28"/>
          <w:szCs w:val="28"/>
        </w:rPr>
      </w:pPr>
      <w:r w:rsidRPr="00995E5D">
        <w:rPr>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2082C" w:rsidRPr="00995E5D" w:rsidRDefault="0062082C" w:rsidP="0062082C">
      <w:pPr>
        <w:pStyle w:val="af8"/>
        <w:spacing w:line="360" w:lineRule="auto"/>
        <w:ind w:left="1174"/>
        <w:jc w:val="both"/>
        <w:rPr>
          <w:sz w:val="28"/>
          <w:szCs w:val="28"/>
        </w:rPr>
      </w:pPr>
    </w:p>
    <w:p w:rsidR="006A62FA" w:rsidRPr="00995E5D" w:rsidRDefault="006A62FA" w:rsidP="006A62FA">
      <w:pPr>
        <w:pStyle w:val="aff0"/>
        <w:spacing w:line="240" w:lineRule="auto"/>
        <w:jc w:val="center"/>
        <w:outlineLvl w:val="0"/>
        <w:rPr>
          <w:b/>
          <w:szCs w:val="28"/>
        </w:rPr>
      </w:pPr>
    </w:p>
    <w:p w:rsidR="0074333A" w:rsidRPr="00995E5D" w:rsidRDefault="0074333A" w:rsidP="00BB5AE5">
      <w:pPr>
        <w:pStyle w:val="aff0"/>
        <w:jc w:val="center"/>
        <w:outlineLvl w:val="3"/>
        <w:rPr>
          <w:b/>
          <w:szCs w:val="28"/>
        </w:rPr>
      </w:pPr>
      <w:bookmarkStart w:id="110" w:name="_Toc536004773"/>
      <w:r w:rsidRPr="00995E5D">
        <w:rPr>
          <w:b/>
          <w:szCs w:val="28"/>
        </w:rPr>
        <w:t>1.2.</w:t>
      </w:r>
      <w:r w:rsidR="00B330F6" w:rsidRPr="00995E5D">
        <w:rPr>
          <w:b/>
          <w:szCs w:val="28"/>
        </w:rPr>
        <w:t>5.</w:t>
      </w:r>
      <w:r w:rsidR="00094BBF" w:rsidRPr="00995E5D">
        <w:rPr>
          <w:b/>
          <w:szCs w:val="28"/>
        </w:rPr>
        <w:t>7</w:t>
      </w:r>
      <w:r w:rsidR="00B330F6" w:rsidRPr="00995E5D">
        <w:rPr>
          <w:b/>
          <w:szCs w:val="28"/>
        </w:rPr>
        <w:t xml:space="preserve">. </w:t>
      </w:r>
      <w:r w:rsidRPr="00995E5D">
        <w:rPr>
          <w:b/>
          <w:szCs w:val="28"/>
        </w:rPr>
        <w:t>Обществознание</w:t>
      </w:r>
      <w:bookmarkEnd w:id="110"/>
    </w:p>
    <w:p w:rsidR="0074333A" w:rsidRPr="00995E5D" w:rsidRDefault="0074333A" w:rsidP="001172C2">
      <w:pPr>
        <w:pStyle w:val="aff0"/>
        <w:outlineLvl w:val="0"/>
        <w:rPr>
          <w:b/>
          <w:i/>
          <w:szCs w:val="28"/>
        </w:rPr>
      </w:pPr>
      <w:bookmarkStart w:id="111" w:name="_Toc535962294"/>
      <w:bookmarkStart w:id="112" w:name="_Toc536004574"/>
      <w:bookmarkStart w:id="113" w:name="_Toc536004774"/>
      <w:r w:rsidRPr="00995E5D">
        <w:rPr>
          <w:b/>
          <w:bCs/>
          <w:szCs w:val="28"/>
        </w:rPr>
        <w:t>Человек в социальном измерении</w:t>
      </w:r>
      <w:bookmarkEnd w:id="111"/>
      <w:bookmarkEnd w:id="112"/>
      <w:bookmarkEnd w:id="113"/>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66"/>
        </w:numPr>
        <w:spacing w:line="360" w:lineRule="auto"/>
        <w:ind w:left="1134"/>
        <w:jc w:val="both"/>
        <w:rPr>
          <w:sz w:val="28"/>
          <w:szCs w:val="28"/>
        </w:rPr>
      </w:pPr>
      <w:r w:rsidRPr="00995E5D">
        <w:rPr>
          <w:sz w:val="28"/>
          <w:szCs w:val="28"/>
        </w:rPr>
        <w:lastRenderedPageBreak/>
        <w:t>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74333A" w:rsidRPr="00995E5D" w:rsidRDefault="0074333A" w:rsidP="00B64C3C">
      <w:pPr>
        <w:pStyle w:val="a9"/>
        <w:numPr>
          <w:ilvl w:val="1"/>
          <w:numId w:val="66"/>
        </w:numPr>
        <w:spacing w:after="0" w:line="360" w:lineRule="auto"/>
        <w:ind w:left="1134"/>
        <w:jc w:val="both"/>
        <w:rPr>
          <w:sz w:val="28"/>
          <w:szCs w:val="28"/>
        </w:rPr>
      </w:pPr>
      <w:r w:rsidRPr="00995E5D">
        <w:rPr>
          <w:sz w:val="28"/>
          <w:szCs w:val="28"/>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74333A" w:rsidRPr="00995E5D" w:rsidRDefault="00CA728A" w:rsidP="00B64C3C">
      <w:pPr>
        <w:pStyle w:val="a9"/>
        <w:numPr>
          <w:ilvl w:val="1"/>
          <w:numId w:val="66"/>
        </w:numPr>
        <w:spacing w:after="0" w:line="360" w:lineRule="auto"/>
        <w:ind w:left="1134"/>
        <w:jc w:val="both"/>
        <w:rPr>
          <w:sz w:val="28"/>
          <w:szCs w:val="28"/>
        </w:rPr>
      </w:pPr>
      <w:r w:rsidRPr="00995E5D">
        <w:rPr>
          <w:sz w:val="28"/>
          <w:szCs w:val="28"/>
        </w:rPr>
        <w:t xml:space="preserve">сравнивать и сопоставлять </w:t>
      </w:r>
      <w:r w:rsidR="0074333A" w:rsidRPr="00995E5D">
        <w:rPr>
          <w:sz w:val="28"/>
          <w:szCs w:val="28"/>
        </w:rPr>
        <w:t>на основе характеристики основных возрастных периодов жизни человека возможности и ограничения каждого возрастного периода;</w:t>
      </w:r>
    </w:p>
    <w:p w:rsidR="0074333A" w:rsidRPr="00995E5D" w:rsidRDefault="00AA61FA" w:rsidP="00B64C3C">
      <w:pPr>
        <w:pStyle w:val="af8"/>
        <w:numPr>
          <w:ilvl w:val="1"/>
          <w:numId w:val="66"/>
        </w:numPr>
        <w:spacing w:line="360" w:lineRule="auto"/>
        <w:ind w:left="1134"/>
        <w:jc w:val="both"/>
        <w:rPr>
          <w:sz w:val="28"/>
          <w:szCs w:val="28"/>
        </w:rPr>
      </w:pPr>
      <w:r w:rsidRPr="00995E5D">
        <w:rPr>
          <w:sz w:val="28"/>
          <w:szCs w:val="28"/>
        </w:rPr>
        <w:t xml:space="preserve">выделять </w:t>
      </w:r>
      <w:r w:rsidR="0074333A" w:rsidRPr="00995E5D">
        <w:rPr>
          <w:sz w:val="28"/>
          <w:szCs w:val="28"/>
        </w:rPr>
        <w:t>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74333A" w:rsidRPr="00995E5D" w:rsidRDefault="0074333A" w:rsidP="00B64C3C">
      <w:pPr>
        <w:pStyle w:val="af8"/>
        <w:numPr>
          <w:ilvl w:val="1"/>
          <w:numId w:val="66"/>
        </w:numPr>
        <w:spacing w:line="360" w:lineRule="auto"/>
        <w:ind w:left="1134"/>
        <w:jc w:val="both"/>
        <w:rPr>
          <w:sz w:val="28"/>
          <w:szCs w:val="28"/>
        </w:rPr>
      </w:pPr>
      <w:r w:rsidRPr="00995E5D">
        <w:rPr>
          <w:sz w:val="28"/>
          <w:szCs w:val="28"/>
        </w:rPr>
        <w:t>характеризовать собственный социальный статус и социальные роли; объяснять и конкретизировать примерами смысл понятия «гражданство»;</w:t>
      </w:r>
    </w:p>
    <w:p w:rsidR="0074333A" w:rsidRPr="00995E5D" w:rsidRDefault="00DC0971" w:rsidP="00B64C3C">
      <w:pPr>
        <w:pStyle w:val="af2"/>
        <w:numPr>
          <w:ilvl w:val="1"/>
          <w:numId w:val="66"/>
        </w:numPr>
        <w:spacing w:after="0" w:line="360" w:lineRule="auto"/>
        <w:ind w:left="1134"/>
        <w:jc w:val="both"/>
        <w:rPr>
          <w:sz w:val="28"/>
          <w:szCs w:val="28"/>
        </w:rPr>
      </w:pPr>
      <w:r w:rsidRPr="00995E5D">
        <w:rPr>
          <w:sz w:val="28"/>
          <w:szCs w:val="28"/>
        </w:rPr>
        <w:t>описывать гендер как социальный пол</w:t>
      </w:r>
      <w:r w:rsidR="0074333A" w:rsidRPr="00995E5D">
        <w:rPr>
          <w:sz w:val="28"/>
          <w:szCs w:val="28"/>
        </w:rPr>
        <w:t>; приводить примеры гендерных ролей, а также различий в поведении мальчиков и девочек;</w:t>
      </w:r>
    </w:p>
    <w:p w:rsidR="0074333A" w:rsidRPr="00995E5D" w:rsidRDefault="00881201" w:rsidP="00B64C3C">
      <w:pPr>
        <w:pStyle w:val="af2"/>
        <w:numPr>
          <w:ilvl w:val="1"/>
          <w:numId w:val="66"/>
        </w:numPr>
        <w:spacing w:after="0" w:line="360" w:lineRule="auto"/>
        <w:ind w:left="1134"/>
        <w:jc w:val="both"/>
        <w:rPr>
          <w:sz w:val="28"/>
          <w:szCs w:val="28"/>
        </w:rPr>
      </w:pPr>
      <w:r w:rsidRPr="00995E5D">
        <w:rPr>
          <w:sz w:val="28"/>
          <w:szCs w:val="28"/>
        </w:rPr>
        <w:t xml:space="preserve">давать </w:t>
      </w:r>
      <w:r w:rsidR="0074333A" w:rsidRPr="00995E5D">
        <w:rPr>
          <w:sz w:val="28"/>
          <w:szCs w:val="28"/>
        </w:rPr>
        <w:t>на основе полученных знаний нравственные оценки собственным поступкам и отношению к проблемам люде</w:t>
      </w:r>
      <w:r w:rsidR="00DC0971" w:rsidRPr="00995E5D">
        <w:rPr>
          <w:sz w:val="28"/>
          <w:szCs w:val="28"/>
        </w:rPr>
        <w:t>й с ограниченными возможностями,</w:t>
      </w:r>
      <w:r w:rsidR="0074333A" w:rsidRPr="00995E5D">
        <w:rPr>
          <w:sz w:val="28"/>
          <w:szCs w:val="28"/>
        </w:rPr>
        <w:t xml:space="preserve"> своему отношению к людям старшего и младшего возраста, а также к сверстникам;</w:t>
      </w:r>
    </w:p>
    <w:p w:rsidR="0074333A" w:rsidRPr="00995E5D" w:rsidRDefault="0074333A" w:rsidP="00B64C3C">
      <w:pPr>
        <w:pStyle w:val="af8"/>
        <w:numPr>
          <w:ilvl w:val="1"/>
          <w:numId w:val="66"/>
        </w:numPr>
        <w:spacing w:line="360" w:lineRule="auto"/>
        <w:ind w:left="1134"/>
        <w:jc w:val="both"/>
        <w:rPr>
          <w:sz w:val="28"/>
          <w:szCs w:val="28"/>
        </w:rPr>
      </w:pPr>
      <w:r w:rsidRPr="00995E5D">
        <w:rPr>
          <w:sz w:val="28"/>
          <w:szCs w:val="28"/>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0"/>
          <w:numId w:val="67"/>
        </w:numPr>
        <w:spacing w:line="360" w:lineRule="auto"/>
        <w:jc w:val="both"/>
        <w:rPr>
          <w:sz w:val="28"/>
          <w:szCs w:val="28"/>
        </w:rPr>
      </w:pPr>
      <w:r w:rsidRPr="00995E5D">
        <w:rPr>
          <w:sz w:val="28"/>
          <w:szCs w:val="28"/>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w:t>
      </w:r>
      <w:r w:rsidR="006038EF" w:rsidRPr="00995E5D">
        <w:rPr>
          <w:sz w:val="28"/>
          <w:szCs w:val="28"/>
        </w:rPr>
        <w:t xml:space="preserve"> безопасности</w:t>
      </w:r>
      <w:r w:rsidR="00DC0971" w:rsidRPr="00995E5D">
        <w:rPr>
          <w:sz w:val="28"/>
          <w:szCs w:val="28"/>
        </w:rPr>
        <w:t xml:space="preserve"> жизнедеятельности;</w:t>
      </w:r>
    </w:p>
    <w:p w:rsidR="0074333A" w:rsidRPr="00995E5D" w:rsidRDefault="0074333A" w:rsidP="00B64C3C">
      <w:pPr>
        <w:pStyle w:val="af8"/>
        <w:numPr>
          <w:ilvl w:val="0"/>
          <w:numId w:val="67"/>
        </w:numPr>
        <w:spacing w:line="360" w:lineRule="auto"/>
        <w:jc w:val="both"/>
        <w:rPr>
          <w:sz w:val="28"/>
          <w:szCs w:val="28"/>
        </w:rPr>
      </w:pPr>
      <w:r w:rsidRPr="00995E5D">
        <w:rPr>
          <w:sz w:val="28"/>
          <w:szCs w:val="28"/>
        </w:rPr>
        <w:t>использовать элементы причинно-следственного анализа при характеристике социальных параметров личности;</w:t>
      </w:r>
    </w:p>
    <w:p w:rsidR="0074333A" w:rsidRPr="00995E5D" w:rsidRDefault="0074333A" w:rsidP="00B64C3C">
      <w:pPr>
        <w:pStyle w:val="af8"/>
        <w:numPr>
          <w:ilvl w:val="0"/>
          <w:numId w:val="67"/>
        </w:numPr>
        <w:spacing w:line="360" w:lineRule="auto"/>
        <w:jc w:val="both"/>
        <w:rPr>
          <w:sz w:val="28"/>
          <w:szCs w:val="28"/>
        </w:rPr>
      </w:pPr>
      <w:r w:rsidRPr="00995E5D">
        <w:rPr>
          <w:sz w:val="28"/>
          <w:szCs w:val="28"/>
        </w:rPr>
        <w:t>описывать реальные связи и зависимости между воспитанием и социализацией личности.</w:t>
      </w:r>
    </w:p>
    <w:p w:rsidR="0074333A" w:rsidRPr="00995E5D" w:rsidRDefault="0074333A" w:rsidP="001172C2">
      <w:pPr>
        <w:pStyle w:val="Abstract"/>
        <w:rPr>
          <w:b/>
          <w:i/>
        </w:rPr>
      </w:pPr>
      <w:r w:rsidRPr="00995E5D">
        <w:rPr>
          <w:b/>
        </w:rPr>
        <w:t>Ближайшее социальное окружение</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0"/>
          <w:numId w:val="68"/>
        </w:numPr>
        <w:spacing w:line="360" w:lineRule="auto"/>
        <w:jc w:val="both"/>
        <w:rPr>
          <w:sz w:val="28"/>
          <w:szCs w:val="28"/>
        </w:rPr>
      </w:pPr>
      <w:r w:rsidRPr="00995E5D">
        <w:rPr>
          <w:sz w:val="28"/>
          <w:szCs w:val="28"/>
        </w:rPr>
        <w:t>характеризовать семью и семейные отношения; оценивать социальное значение семейных традиций и обычаев;</w:t>
      </w:r>
    </w:p>
    <w:p w:rsidR="0074333A" w:rsidRPr="00995E5D" w:rsidRDefault="0074333A" w:rsidP="00B64C3C">
      <w:pPr>
        <w:pStyle w:val="af8"/>
        <w:numPr>
          <w:ilvl w:val="0"/>
          <w:numId w:val="68"/>
        </w:numPr>
        <w:spacing w:line="360" w:lineRule="auto"/>
        <w:jc w:val="both"/>
        <w:rPr>
          <w:sz w:val="28"/>
          <w:szCs w:val="28"/>
        </w:rPr>
      </w:pPr>
      <w:r w:rsidRPr="00995E5D">
        <w:rPr>
          <w:sz w:val="28"/>
          <w:szCs w:val="28"/>
        </w:rPr>
        <w:t>характеризовать основные роли членов семьи, включая свою;</w:t>
      </w:r>
    </w:p>
    <w:p w:rsidR="0074333A" w:rsidRPr="00995E5D" w:rsidRDefault="0074333A" w:rsidP="00B64C3C">
      <w:pPr>
        <w:pStyle w:val="af8"/>
        <w:numPr>
          <w:ilvl w:val="0"/>
          <w:numId w:val="68"/>
        </w:numPr>
        <w:spacing w:line="360" w:lineRule="auto"/>
        <w:jc w:val="both"/>
        <w:rPr>
          <w:sz w:val="28"/>
          <w:szCs w:val="28"/>
        </w:rPr>
      </w:pPr>
      <w:r w:rsidRPr="00995E5D">
        <w:rPr>
          <w:sz w:val="28"/>
          <w:szCs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4333A" w:rsidRPr="00995E5D" w:rsidRDefault="0074333A" w:rsidP="00B64C3C">
      <w:pPr>
        <w:pStyle w:val="af8"/>
        <w:numPr>
          <w:ilvl w:val="0"/>
          <w:numId w:val="68"/>
        </w:numPr>
        <w:spacing w:line="360" w:lineRule="auto"/>
        <w:jc w:val="both"/>
        <w:rPr>
          <w:sz w:val="28"/>
          <w:szCs w:val="28"/>
        </w:rPr>
      </w:pPr>
      <w:r w:rsidRPr="00995E5D">
        <w:rPr>
          <w:sz w:val="28"/>
          <w:szCs w:val="28"/>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0"/>
          <w:numId w:val="69"/>
        </w:numPr>
        <w:spacing w:line="360" w:lineRule="auto"/>
        <w:jc w:val="both"/>
        <w:rPr>
          <w:sz w:val="28"/>
          <w:szCs w:val="28"/>
        </w:rPr>
      </w:pPr>
      <w:r w:rsidRPr="00995E5D">
        <w:rPr>
          <w:sz w:val="28"/>
          <w:szCs w:val="28"/>
        </w:rPr>
        <w:t>использовать элементы причинно-следственного анализа при хар</w:t>
      </w:r>
      <w:r w:rsidR="00E57600" w:rsidRPr="00995E5D">
        <w:rPr>
          <w:sz w:val="28"/>
          <w:szCs w:val="28"/>
        </w:rPr>
        <w:t>актеристике семейных конфликтов.</w:t>
      </w:r>
    </w:p>
    <w:p w:rsidR="0074333A" w:rsidRPr="00995E5D" w:rsidRDefault="0074333A" w:rsidP="001172C2">
      <w:pPr>
        <w:pStyle w:val="Abstract"/>
        <w:rPr>
          <w:b/>
          <w:i/>
        </w:rPr>
      </w:pPr>
      <w:r w:rsidRPr="00995E5D">
        <w:rPr>
          <w:b/>
        </w:rPr>
        <w:t>Общество — большой «дом» человечества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70"/>
        </w:numPr>
        <w:spacing w:line="360" w:lineRule="auto"/>
        <w:ind w:left="1276" w:hanging="425"/>
        <w:jc w:val="both"/>
        <w:rPr>
          <w:sz w:val="28"/>
          <w:szCs w:val="28"/>
        </w:rPr>
      </w:pPr>
      <w:r w:rsidRPr="00995E5D">
        <w:rPr>
          <w:sz w:val="28"/>
          <w:szCs w:val="28"/>
        </w:rPr>
        <w:t>распознавать на основе приведённых данных основные типы обществ;</w:t>
      </w:r>
    </w:p>
    <w:p w:rsidR="0074333A" w:rsidRPr="00995E5D" w:rsidRDefault="0074333A" w:rsidP="00B64C3C">
      <w:pPr>
        <w:pStyle w:val="af8"/>
        <w:numPr>
          <w:ilvl w:val="1"/>
          <w:numId w:val="70"/>
        </w:numPr>
        <w:spacing w:line="360" w:lineRule="auto"/>
        <w:ind w:left="1276" w:hanging="425"/>
        <w:jc w:val="both"/>
        <w:rPr>
          <w:sz w:val="28"/>
          <w:szCs w:val="28"/>
        </w:rPr>
      </w:pPr>
      <w:r w:rsidRPr="00995E5D">
        <w:rPr>
          <w:sz w:val="28"/>
          <w:szCs w:val="28"/>
        </w:rPr>
        <w:lastRenderedPageBreak/>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74333A" w:rsidRPr="00995E5D" w:rsidRDefault="0074333A" w:rsidP="00B64C3C">
      <w:pPr>
        <w:pStyle w:val="af8"/>
        <w:numPr>
          <w:ilvl w:val="1"/>
          <w:numId w:val="70"/>
        </w:numPr>
        <w:spacing w:line="360" w:lineRule="auto"/>
        <w:ind w:left="1276" w:hanging="425"/>
        <w:jc w:val="both"/>
        <w:rPr>
          <w:sz w:val="28"/>
          <w:szCs w:val="28"/>
        </w:rPr>
      </w:pPr>
      <w:r w:rsidRPr="00995E5D">
        <w:rPr>
          <w:sz w:val="28"/>
          <w:szCs w:val="28"/>
        </w:rPr>
        <w:t>различать экономические, социальные, политические, культурные явления и процессы общественной жизни;</w:t>
      </w:r>
    </w:p>
    <w:p w:rsidR="0074333A" w:rsidRPr="00995E5D" w:rsidRDefault="0074333A" w:rsidP="00B64C3C">
      <w:pPr>
        <w:pStyle w:val="af8"/>
        <w:numPr>
          <w:ilvl w:val="1"/>
          <w:numId w:val="70"/>
        </w:numPr>
        <w:spacing w:line="360" w:lineRule="auto"/>
        <w:ind w:left="1276" w:hanging="425"/>
        <w:jc w:val="both"/>
        <w:rPr>
          <w:sz w:val="28"/>
          <w:szCs w:val="28"/>
        </w:rPr>
      </w:pPr>
      <w:r w:rsidRPr="00995E5D">
        <w:rPr>
          <w:sz w:val="28"/>
          <w:szCs w:val="28"/>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74333A" w:rsidRPr="00995E5D" w:rsidRDefault="0074333A" w:rsidP="00B64C3C">
      <w:pPr>
        <w:pStyle w:val="af8"/>
        <w:numPr>
          <w:ilvl w:val="1"/>
          <w:numId w:val="70"/>
        </w:numPr>
        <w:spacing w:line="360" w:lineRule="auto"/>
        <w:ind w:left="1276" w:hanging="425"/>
        <w:jc w:val="both"/>
        <w:rPr>
          <w:sz w:val="28"/>
          <w:szCs w:val="28"/>
        </w:rPr>
      </w:pPr>
      <w:r w:rsidRPr="00995E5D">
        <w:rPr>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Выпускникполучит возможность научиться:</w:t>
      </w:r>
    </w:p>
    <w:p w:rsidR="0074333A" w:rsidRPr="00995E5D" w:rsidRDefault="0074333A" w:rsidP="00B64C3C">
      <w:pPr>
        <w:pStyle w:val="a9"/>
        <w:numPr>
          <w:ilvl w:val="0"/>
          <w:numId w:val="71"/>
        </w:numPr>
        <w:spacing w:after="0" w:line="360" w:lineRule="auto"/>
        <w:jc w:val="both"/>
        <w:rPr>
          <w:sz w:val="28"/>
          <w:szCs w:val="28"/>
        </w:rPr>
      </w:pPr>
      <w:r w:rsidRPr="00995E5D">
        <w:rPr>
          <w:sz w:val="28"/>
          <w:szCs w:val="28"/>
        </w:rPr>
        <w:t>наблюдать и характеризовать явления и события, происходящие в различных сферах общественной жизни;</w:t>
      </w:r>
    </w:p>
    <w:p w:rsidR="0074333A" w:rsidRPr="00995E5D" w:rsidRDefault="0074333A" w:rsidP="00B64C3C">
      <w:pPr>
        <w:pStyle w:val="a9"/>
        <w:numPr>
          <w:ilvl w:val="0"/>
          <w:numId w:val="71"/>
        </w:numPr>
        <w:spacing w:after="0" w:line="360" w:lineRule="auto"/>
        <w:jc w:val="both"/>
        <w:rPr>
          <w:sz w:val="28"/>
          <w:szCs w:val="28"/>
        </w:rPr>
      </w:pPr>
      <w:r w:rsidRPr="00995E5D">
        <w:rPr>
          <w:sz w:val="28"/>
          <w:szCs w:val="28"/>
        </w:rPr>
        <w:t>объяснять взаимодействие социальных общностей и групп;</w:t>
      </w:r>
    </w:p>
    <w:p w:rsidR="0074333A" w:rsidRPr="00995E5D" w:rsidRDefault="0074333A" w:rsidP="00B64C3C">
      <w:pPr>
        <w:pStyle w:val="a9"/>
        <w:numPr>
          <w:ilvl w:val="0"/>
          <w:numId w:val="71"/>
        </w:numPr>
        <w:spacing w:after="0" w:line="360" w:lineRule="auto"/>
        <w:jc w:val="both"/>
        <w:rPr>
          <w:sz w:val="28"/>
          <w:szCs w:val="28"/>
        </w:rPr>
      </w:pPr>
      <w:r w:rsidRPr="00995E5D">
        <w:rPr>
          <w:sz w:val="28"/>
          <w:szCs w:val="28"/>
        </w:rPr>
        <w:t>выявлять причинно-следственные связи общественных явлений и характеризовать основные направления общественного развития.</w:t>
      </w:r>
    </w:p>
    <w:p w:rsidR="0074333A" w:rsidRPr="00995E5D" w:rsidRDefault="0074333A" w:rsidP="001172C2">
      <w:pPr>
        <w:pStyle w:val="a9"/>
        <w:spacing w:after="0" w:line="360" w:lineRule="auto"/>
        <w:ind w:left="0" w:firstLine="454"/>
        <w:jc w:val="both"/>
        <w:outlineLvl w:val="0"/>
        <w:rPr>
          <w:b/>
          <w:sz w:val="28"/>
          <w:szCs w:val="28"/>
        </w:rPr>
      </w:pPr>
      <w:bookmarkStart w:id="114" w:name="_Toc535962295"/>
      <w:bookmarkStart w:id="115" w:name="_Toc536004575"/>
      <w:bookmarkStart w:id="116" w:name="_Toc536004775"/>
      <w:r w:rsidRPr="00995E5D">
        <w:rPr>
          <w:b/>
          <w:bCs/>
          <w:sz w:val="28"/>
          <w:szCs w:val="28"/>
        </w:rPr>
        <w:t>Общество, в котором мы живём</w:t>
      </w:r>
      <w:bookmarkEnd w:id="114"/>
      <w:bookmarkEnd w:id="115"/>
      <w:bookmarkEnd w:id="116"/>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72"/>
        </w:numPr>
        <w:spacing w:line="360" w:lineRule="auto"/>
        <w:ind w:left="1276"/>
        <w:jc w:val="both"/>
        <w:rPr>
          <w:sz w:val="28"/>
          <w:szCs w:val="28"/>
        </w:rPr>
      </w:pPr>
      <w:r w:rsidRPr="00995E5D">
        <w:rPr>
          <w:sz w:val="28"/>
          <w:szCs w:val="28"/>
        </w:rPr>
        <w:t>характеризовать глобальные проблемы современности;</w:t>
      </w:r>
    </w:p>
    <w:p w:rsidR="0074333A" w:rsidRPr="00995E5D" w:rsidRDefault="0074333A" w:rsidP="00B64C3C">
      <w:pPr>
        <w:pStyle w:val="af8"/>
        <w:numPr>
          <w:ilvl w:val="1"/>
          <w:numId w:val="72"/>
        </w:numPr>
        <w:spacing w:line="360" w:lineRule="auto"/>
        <w:ind w:left="1276"/>
        <w:jc w:val="both"/>
        <w:rPr>
          <w:sz w:val="28"/>
          <w:szCs w:val="28"/>
        </w:rPr>
      </w:pPr>
      <w:r w:rsidRPr="00995E5D">
        <w:rPr>
          <w:sz w:val="28"/>
          <w:szCs w:val="28"/>
        </w:rPr>
        <w:t>раскрывать духовные ценности и достижения народов нашей страны;</w:t>
      </w:r>
    </w:p>
    <w:p w:rsidR="0074333A" w:rsidRPr="00995E5D" w:rsidRDefault="0074333A" w:rsidP="00B64C3C">
      <w:pPr>
        <w:pStyle w:val="af8"/>
        <w:numPr>
          <w:ilvl w:val="1"/>
          <w:numId w:val="72"/>
        </w:numPr>
        <w:spacing w:line="360" w:lineRule="auto"/>
        <w:ind w:left="1276"/>
        <w:jc w:val="both"/>
        <w:rPr>
          <w:sz w:val="28"/>
          <w:szCs w:val="28"/>
        </w:rPr>
      </w:pPr>
      <w:r w:rsidRPr="00995E5D">
        <w:rPr>
          <w:sz w:val="28"/>
          <w:szCs w:val="28"/>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74333A" w:rsidRPr="00995E5D" w:rsidRDefault="0074333A" w:rsidP="00B64C3C">
      <w:pPr>
        <w:pStyle w:val="af8"/>
        <w:numPr>
          <w:ilvl w:val="1"/>
          <w:numId w:val="72"/>
        </w:numPr>
        <w:spacing w:line="360" w:lineRule="auto"/>
        <w:ind w:left="1276"/>
        <w:jc w:val="both"/>
        <w:rPr>
          <w:sz w:val="28"/>
          <w:szCs w:val="28"/>
        </w:rPr>
      </w:pPr>
      <w:r w:rsidRPr="00995E5D">
        <w:rPr>
          <w:sz w:val="28"/>
          <w:szCs w:val="28"/>
        </w:rPr>
        <w:t>формулировать собственную точку зрения на социальный портрет достойного гражданина страны;</w:t>
      </w:r>
    </w:p>
    <w:p w:rsidR="0074333A" w:rsidRPr="00995E5D" w:rsidRDefault="0074333A" w:rsidP="00B64C3C">
      <w:pPr>
        <w:pStyle w:val="af8"/>
        <w:numPr>
          <w:ilvl w:val="1"/>
          <w:numId w:val="72"/>
        </w:numPr>
        <w:spacing w:line="360" w:lineRule="auto"/>
        <w:ind w:left="1276"/>
        <w:jc w:val="both"/>
        <w:rPr>
          <w:sz w:val="28"/>
          <w:szCs w:val="28"/>
        </w:rPr>
      </w:pPr>
      <w:r w:rsidRPr="00995E5D">
        <w:rPr>
          <w:sz w:val="28"/>
          <w:szCs w:val="28"/>
        </w:rPr>
        <w:t>находить и извлекать информацию о положении России среди других государств мира из адаптированных источников различного типа.</w:t>
      </w:r>
    </w:p>
    <w:p w:rsidR="0074333A" w:rsidRPr="00995E5D" w:rsidRDefault="0074333A" w:rsidP="001172C2">
      <w:pPr>
        <w:spacing w:line="360" w:lineRule="auto"/>
        <w:ind w:firstLine="454"/>
        <w:jc w:val="both"/>
        <w:rPr>
          <w:sz w:val="28"/>
          <w:szCs w:val="28"/>
          <w:lang w:val="ru-RU"/>
        </w:rPr>
      </w:pPr>
      <w:r w:rsidRPr="00995E5D">
        <w:rPr>
          <w:sz w:val="28"/>
          <w:szCs w:val="28"/>
          <w:lang w:val="ru-RU"/>
        </w:rPr>
        <w:lastRenderedPageBreak/>
        <w:t>Выпускникполучит возможность научиться:</w:t>
      </w:r>
    </w:p>
    <w:p w:rsidR="0074333A" w:rsidRPr="00995E5D" w:rsidRDefault="0074333A" w:rsidP="00B64C3C">
      <w:pPr>
        <w:pStyle w:val="a9"/>
        <w:numPr>
          <w:ilvl w:val="0"/>
          <w:numId w:val="73"/>
        </w:numPr>
        <w:spacing w:after="0" w:line="360" w:lineRule="auto"/>
        <w:jc w:val="both"/>
        <w:rPr>
          <w:sz w:val="28"/>
          <w:szCs w:val="28"/>
        </w:rPr>
      </w:pPr>
      <w:r w:rsidRPr="00995E5D">
        <w:rPr>
          <w:sz w:val="28"/>
          <w:szCs w:val="28"/>
        </w:rPr>
        <w:t>характеризовать и конкретизировать фактами социальной жизни изменения, происходящие в современном обществе;</w:t>
      </w:r>
    </w:p>
    <w:p w:rsidR="0074333A" w:rsidRPr="00995E5D" w:rsidRDefault="0074333A" w:rsidP="00B64C3C">
      <w:pPr>
        <w:pStyle w:val="a9"/>
        <w:numPr>
          <w:ilvl w:val="0"/>
          <w:numId w:val="73"/>
        </w:numPr>
        <w:spacing w:after="0" w:line="360" w:lineRule="auto"/>
        <w:jc w:val="both"/>
        <w:rPr>
          <w:sz w:val="28"/>
          <w:szCs w:val="28"/>
        </w:rPr>
      </w:pPr>
      <w:r w:rsidRPr="00995E5D">
        <w:rPr>
          <w:sz w:val="28"/>
          <w:szCs w:val="28"/>
        </w:rPr>
        <w:t>показывать влияние происходящих в обществе изменений на положение России в мире.</w:t>
      </w:r>
    </w:p>
    <w:p w:rsidR="0074333A" w:rsidRPr="00995E5D" w:rsidRDefault="0074333A" w:rsidP="001172C2">
      <w:pPr>
        <w:pStyle w:val="Abstract"/>
        <w:rPr>
          <w:b/>
          <w:i/>
        </w:rPr>
      </w:pPr>
      <w:r w:rsidRPr="00995E5D">
        <w:rPr>
          <w:b/>
        </w:rPr>
        <w:t>Регулирование поведения людей в обществе</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74"/>
        </w:numPr>
        <w:spacing w:line="360" w:lineRule="auto"/>
        <w:ind w:left="1276"/>
        <w:jc w:val="both"/>
        <w:rPr>
          <w:sz w:val="28"/>
          <w:szCs w:val="28"/>
        </w:rPr>
      </w:pPr>
      <w:r w:rsidRPr="00995E5D">
        <w:rPr>
          <w:sz w:val="28"/>
          <w:szCs w:val="28"/>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74333A" w:rsidRPr="00995E5D" w:rsidRDefault="0074333A" w:rsidP="00B64C3C">
      <w:pPr>
        <w:pStyle w:val="af8"/>
        <w:numPr>
          <w:ilvl w:val="1"/>
          <w:numId w:val="74"/>
        </w:numPr>
        <w:spacing w:line="360" w:lineRule="auto"/>
        <w:ind w:left="1276"/>
        <w:jc w:val="both"/>
        <w:rPr>
          <w:sz w:val="28"/>
          <w:szCs w:val="28"/>
        </w:rPr>
      </w:pPr>
      <w:r w:rsidRPr="00995E5D">
        <w:rPr>
          <w:sz w:val="28"/>
          <w:szCs w:val="28"/>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4333A" w:rsidRPr="00995E5D" w:rsidRDefault="0074333A" w:rsidP="00B64C3C">
      <w:pPr>
        <w:pStyle w:val="af8"/>
        <w:numPr>
          <w:ilvl w:val="1"/>
          <w:numId w:val="74"/>
        </w:numPr>
        <w:spacing w:line="360" w:lineRule="auto"/>
        <w:ind w:left="1276"/>
        <w:jc w:val="both"/>
        <w:rPr>
          <w:sz w:val="28"/>
          <w:szCs w:val="28"/>
        </w:rPr>
      </w:pPr>
      <w:r w:rsidRPr="00995E5D">
        <w:rPr>
          <w:sz w:val="28"/>
          <w:szCs w:val="28"/>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74333A" w:rsidRPr="00995E5D" w:rsidRDefault="0074333A" w:rsidP="00B64C3C">
      <w:pPr>
        <w:pStyle w:val="af8"/>
        <w:numPr>
          <w:ilvl w:val="1"/>
          <w:numId w:val="74"/>
        </w:numPr>
        <w:spacing w:line="360" w:lineRule="auto"/>
        <w:ind w:left="1276"/>
        <w:jc w:val="both"/>
        <w:rPr>
          <w:sz w:val="28"/>
          <w:szCs w:val="28"/>
        </w:rPr>
      </w:pPr>
      <w:r w:rsidRPr="00995E5D">
        <w:rPr>
          <w:sz w:val="28"/>
          <w:szCs w:val="28"/>
        </w:rPr>
        <w:t>использовать знания и умения для формирования способности к личному самоопределению в системе морали и важнейших отраслей прав</w:t>
      </w:r>
      <w:r w:rsidR="0029283B" w:rsidRPr="00995E5D">
        <w:rPr>
          <w:sz w:val="28"/>
          <w:szCs w:val="28"/>
        </w:rPr>
        <w:t>а, самореализации, самоконтролю.</w:t>
      </w:r>
    </w:p>
    <w:p w:rsidR="00320231" w:rsidRPr="00995E5D" w:rsidRDefault="0074333A" w:rsidP="00320231">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0"/>
          <w:numId w:val="75"/>
        </w:numPr>
        <w:spacing w:line="360" w:lineRule="auto"/>
        <w:jc w:val="both"/>
        <w:rPr>
          <w:sz w:val="28"/>
          <w:szCs w:val="28"/>
        </w:rPr>
      </w:pPr>
      <w:r w:rsidRPr="00995E5D">
        <w:rPr>
          <w:sz w:val="28"/>
          <w:szCs w:val="28"/>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74333A" w:rsidRPr="00995E5D" w:rsidRDefault="0074333A" w:rsidP="00B64C3C">
      <w:pPr>
        <w:pStyle w:val="a9"/>
        <w:numPr>
          <w:ilvl w:val="0"/>
          <w:numId w:val="75"/>
        </w:numPr>
        <w:spacing w:after="0" w:line="360" w:lineRule="auto"/>
        <w:jc w:val="both"/>
        <w:rPr>
          <w:sz w:val="28"/>
          <w:szCs w:val="28"/>
        </w:rPr>
      </w:pPr>
      <w:r w:rsidRPr="00995E5D">
        <w:rPr>
          <w:sz w:val="28"/>
          <w:szCs w:val="28"/>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74333A" w:rsidRPr="00995E5D" w:rsidRDefault="0074333A" w:rsidP="00B64C3C">
      <w:pPr>
        <w:pStyle w:val="a9"/>
        <w:numPr>
          <w:ilvl w:val="0"/>
          <w:numId w:val="75"/>
        </w:numPr>
        <w:spacing w:after="0" w:line="360" w:lineRule="auto"/>
        <w:jc w:val="both"/>
        <w:rPr>
          <w:sz w:val="28"/>
          <w:szCs w:val="28"/>
        </w:rPr>
      </w:pPr>
      <w:r w:rsidRPr="00995E5D">
        <w:rPr>
          <w:sz w:val="28"/>
          <w:szCs w:val="28"/>
        </w:rPr>
        <w:t>оценивать сущность и значение правопорядка и законности, собственный вклад в их становление и развитие.</w:t>
      </w:r>
    </w:p>
    <w:p w:rsidR="0074333A" w:rsidRPr="00995E5D" w:rsidRDefault="0074333A" w:rsidP="001172C2">
      <w:pPr>
        <w:spacing w:line="360" w:lineRule="auto"/>
        <w:ind w:firstLine="454"/>
        <w:jc w:val="both"/>
        <w:outlineLvl w:val="0"/>
        <w:rPr>
          <w:i/>
          <w:iCs/>
          <w:sz w:val="28"/>
          <w:szCs w:val="28"/>
          <w:lang w:val="ru-RU"/>
        </w:rPr>
      </w:pPr>
      <w:bookmarkStart w:id="117" w:name="_Toc535962296"/>
      <w:bookmarkStart w:id="118" w:name="_Toc536004576"/>
      <w:bookmarkStart w:id="119" w:name="_Toc536004776"/>
      <w:r w:rsidRPr="00995E5D">
        <w:rPr>
          <w:b/>
          <w:bCs/>
          <w:sz w:val="28"/>
          <w:szCs w:val="28"/>
          <w:lang w:val="ru-RU"/>
        </w:rPr>
        <w:t>Основы российского законодательства</w:t>
      </w:r>
      <w:bookmarkEnd w:id="117"/>
      <w:bookmarkEnd w:id="118"/>
      <w:bookmarkEnd w:id="119"/>
    </w:p>
    <w:p w:rsidR="00320231" w:rsidRPr="00995E5D" w:rsidRDefault="0074333A" w:rsidP="00320231">
      <w:pPr>
        <w:spacing w:line="360" w:lineRule="auto"/>
        <w:ind w:firstLine="454"/>
        <w:jc w:val="both"/>
        <w:rPr>
          <w:sz w:val="28"/>
          <w:szCs w:val="28"/>
          <w:lang w:val="ru-RU"/>
        </w:rPr>
      </w:pPr>
      <w:r w:rsidRPr="00995E5D">
        <w:rPr>
          <w:sz w:val="28"/>
          <w:szCs w:val="28"/>
          <w:lang w:val="ru-RU"/>
        </w:rPr>
        <w:t>Выпускник научится:</w:t>
      </w:r>
    </w:p>
    <w:p w:rsidR="00320231" w:rsidRPr="00995E5D" w:rsidRDefault="0074333A" w:rsidP="00B64C3C">
      <w:pPr>
        <w:pStyle w:val="af8"/>
        <w:numPr>
          <w:ilvl w:val="0"/>
          <w:numId w:val="76"/>
        </w:numPr>
        <w:spacing w:line="360" w:lineRule="auto"/>
        <w:jc w:val="both"/>
        <w:rPr>
          <w:sz w:val="28"/>
          <w:szCs w:val="28"/>
        </w:rPr>
      </w:pPr>
      <w:r w:rsidRPr="00995E5D">
        <w:rPr>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20231" w:rsidRPr="00995E5D" w:rsidRDefault="0074333A" w:rsidP="00B64C3C">
      <w:pPr>
        <w:pStyle w:val="af8"/>
        <w:numPr>
          <w:ilvl w:val="0"/>
          <w:numId w:val="76"/>
        </w:numPr>
        <w:spacing w:line="360" w:lineRule="auto"/>
        <w:jc w:val="both"/>
        <w:rPr>
          <w:sz w:val="28"/>
          <w:szCs w:val="28"/>
        </w:rPr>
      </w:pPr>
      <w:r w:rsidRPr="00995E5D">
        <w:rPr>
          <w:sz w:val="28"/>
          <w:szCs w:val="28"/>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320231" w:rsidRPr="00995E5D" w:rsidRDefault="0074333A" w:rsidP="00B64C3C">
      <w:pPr>
        <w:pStyle w:val="af8"/>
        <w:numPr>
          <w:ilvl w:val="0"/>
          <w:numId w:val="76"/>
        </w:numPr>
        <w:spacing w:line="360" w:lineRule="auto"/>
        <w:jc w:val="both"/>
        <w:rPr>
          <w:sz w:val="28"/>
          <w:szCs w:val="28"/>
        </w:rPr>
      </w:pPr>
      <w:r w:rsidRPr="00995E5D">
        <w:rPr>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20231" w:rsidRPr="00995E5D" w:rsidRDefault="0074333A" w:rsidP="00B64C3C">
      <w:pPr>
        <w:pStyle w:val="af8"/>
        <w:numPr>
          <w:ilvl w:val="0"/>
          <w:numId w:val="76"/>
        </w:numPr>
        <w:spacing w:line="360" w:lineRule="auto"/>
        <w:jc w:val="both"/>
        <w:rPr>
          <w:sz w:val="28"/>
          <w:szCs w:val="28"/>
        </w:rPr>
      </w:pPr>
      <w:r w:rsidRPr="00995E5D">
        <w:rPr>
          <w:sz w:val="28"/>
          <w:szCs w:val="28"/>
        </w:rPr>
        <w:t>объяснять на конкретных примерах особенности правового положения и юридической ответственности несовершеннолетних;</w:t>
      </w:r>
    </w:p>
    <w:p w:rsidR="0074333A" w:rsidRPr="00995E5D" w:rsidRDefault="0074333A" w:rsidP="00B64C3C">
      <w:pPr>
        <w:pStyle w:val="af8"/>
        <w:numPr>
          <w:ilvl w:val="0"/>
          <w:numId w:val="76"/>
        </w:numPr>
        <w:spacing w:line="360" w:lineRule="auto"/>
        <w:jc w:val="both"/>
        <w:rPr>
          <w:sz w:val="28"/>
          <w:szCs w:val="28"/>
        </w:rPr>
      </w:pPr>
      <w:r w:rsidRPr="00995E5D">
        <w:rPr>
          <w:sz w:val="28"/>
          <w:szCs w:val="28"/>
        </w:rPr>
        <w:t xml:space="preserve">находить, извлекать и осмысливать информацию правового характера, полученную из доступных источников, систематизировать, </w:t>
      </w:r>
      <w:r w:rsidRPr="00995E5D">
        <w:rPr>
          <w:sz w:val="28"/>
          <w:szCs w:val="28"/>
        </w:rPr>
        <w:lastRenderedPageBreak/>
        <w:t>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320231" w:rsidRPr="00995E5D" w:rsidRDefault="0074333A" w:rsidP="00320231">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320231" w:rsidRPr="00995E5D" w:rsidRDefault="0074333A" w:rsidP="00B64C3C">
      <w:pPr>
        <w:pStyle w:val="af8"/>
        <w:numPr>
          <w:ilvl w:val="0"/>
          <w:numId w:val="77"/>
        </w:numPr>
        <w:spacing w:line="360" w:lineRule="auto"/>
        <w:jc w:val="both"/>
        <w:rPr>
          <w:sz w:val="28"/>
          <w:szCs w:val="28"/>
        </w:rPr>
      </w:pPr>
      <w:r w:rsidRPr="00995E5D">
        <w:rPr>
          <w:sz w:val="28"/>
          <w:szCs w:val="28"/>
        </w:rPr>
        <w:t>оценивать сущность и значение правопорядка и законности, собственный возможный вклад в их становление и развитие;</w:t>
      </w:r>
    </w:p>
    <w:p w:rsidR="00320231" w:rsidRPr="00995E5D" w:rsidRDefault="0074333A" w:rsidP="00B64C3C">
      <w:pPr>
        <w:pStyle w:val="af8"/>
        <w:numPr>
          <w:ilvl w:val="0"/>
          <w:numId w:val="77"/>
        </w:numPr>
        <w:spacing w:line="360" w:lineRule="auto"/>
        <w:jc w:val="both"/>
        <w:rPr>
          <w:sz w:val="28"/>
          <w:szCs w:val="28"/>
        </w:rPr>
      </w:pPr>
      <w:r w:rsidRPr="00995E5D">
        <w:rPr>
          <w:sz w:val="28"/>
          <w:szCs w:val="28"/>
        </w:rPr>
        <w:t>осознанно содействовать защите правопорядка в обществе правовыми способами и средствами;</w:t>
      </w:r>
    </w:p>
    <w:p w:rsidR="0074333A" w:rsidRPr="00995E5D" w:rsidRDefault="0074333A" w:rsidP="00B64C3C">
      <w:pPr>
        <w:pStyle w:val="af8"/>
        <w:numPr>
          <w:ilvl w:val="0"/>
          <w:numId w:val="77"/>
        </w:numPr>
        <w:spacing w:line="360" w:lineRule="auto"/>
        <w:jc w:val="both"/>
        <w:rPr>
          <w:sz w:val="28"/>
          <w:szCs w:val="28"/>
        </w:rPr>
      </w:pPr>
      <w:r w:rsidRPr="00995E5D">
        <w:rPr>
          <w:sz w:val="28"/>
          <w:szCs w:val="28"/>
        </w:rPr>
        <w:t>использовать знания и умения для формирования способности к личному самоопределению, самореализации, самоконтролю.</w:t>
      </w:r>
    </w:p>
    <w:p w:rsidR="0074333A" w:rsidRPr="00995E5D" w:rsidRDefault="0074333A" w:rsidP="001172C2">
      <w:pPr>
        <w:pStyle w:val="Abstract"/>
        <w:rPr>
          <w:b/>
        </w:rPr>
      </w:pPr>
      <w:r w:rsidRPr="00995E5D">
        <w:rPr>
          <w:b/>
        </w:rPr>
        <w:t>Мир экономики</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78"/>
        </w:numPr>
        <w:tabs>
          <w:tab w:val="num" w:pos="709"/>
        </w:tabs>
        <w:spacing w:line="360" w:lineRule="auto"/>
        <w:ind w:left="1134"/>
        <w:jc w:val="both"/>
        <w:rPr>
          <w:sz w:val="28"/>
          <w:szCs w:val="28"/>
        </w:rPr>
      </w:pPr>
      <w:r w:rsidRPr="00995E5D">
        <w:rPr>
          <w:sz w:val="28"/>
          <w:szCs w:val="28"/>
        </w:rPr>
        <w:t>понимать и правильно использовать основные экономические термины;</w:t>
      </w:r>
    </w:p>
    <w:p w:rsidR="0074333A" w:rsidRPr="00995E5D" w:rsidRDefault="0074333A" w:rsidP="00B64C3C">
      <w:pPr>
        <w:pStyle w:val="af8"/>
        <w:numPr>
          <w:ilvl w:val="1"/>
          <w:numId w:val="78"/>
        </w:numPr>
        <w:tabs>
          <w:tab w:val="num" w:pos="709"/>
        </w:tabs>
        <w:spacing w:line="360" w:lineRule="auto"/>
        <w:ind w:left="1134"/>
        <w:jc w:val="both"/>
        <w:rPr>
          <w:sz w:val="28"/>
          <w:szCs w:val="28"/>
        </w:rPr>
      </w:pPr>
      <w:r w:rsidRPr="00995E5D">
        <w:rPr>
          <w:sz w:val="28"/>
          <w:szCs w:val="28"/>
        </w:rPr>
        <w:t>распознавать на основе привёденных данных основные экономические системы, экономические явления и процессы, сравнивать их;</w:t>
      </w:r>
    </w:p>
    <w:p w:rsidR="0074333A" w:rsidRPr="00995E5D" w:rsidRDefault="0074333A" w:rsidP="00B64C3C">
      <w:pPr>
        <w:pStyle w:val="af8"/>
        <w:numPr>
          <w:ilvl w:val="1"/>
          <w:numId w:val="78"/>
        </w:numPr>
        <w:tabs>
          <w:tab w:val="num" w:pos="709"/>
        </w:tabs>
        <w:spacing w:line="360" w:lineRule="auto"/>
        <w:ind w:left="1134"/>
        <w:jc w:val="both"/>
        <w:rPr>
          <w:sz w:val="28"/>
          <w:szCs w:val="28"/>
        </w:rPr>
      </w:pPr>
      <w:r w:rsidRPr="00995E5D">
        <w:rPr>
          <w:sz w:val="28"/>
          <w:szCs w:val="28"/>
        </w:rPr>
        <w:t xml:space="preserve">объяснять механизм рыночного регулирования экономики и характеризовать роль государства в регулировании экономики; </w:t>
      </w:r>
    </w:p>
    <w:p w:rsidR="0074333A" w:rsidRPr="00995E5D" w:rsidRDefault="0074333A" w:rsidP="00B64C3C">
      <w:pPr>
        <w:pStyle w:val="af8"/>
        <w:numPr>
          <w:ilvl w:val="1"/>
          <w:numId w:val="78"/>
        </w:numPr>
        <w:tabs>
          <w:tab w:val="num" w:pos="709"/>
        </w:tabs>
        <w:spacing w:line="360" w:lineRule="auto"/>
        <w:ind w:left="1134"/>
        <w:jc w:val="both"/>
        <w:rPr>
          <w:sz w:val="28"/>
          <w:szCs w:val="28"/>
        </w:rPr>
      </w:pPr>
      <w:r w:rsidRPr="00995E5D">
        <w:rPr>
          <w:sz w:val="28"/>
          <w:szCs w:val="28"/>
        </w:rPr>
        <w:t>характеризовать функции денег в экономике;</w:t>
      </w:r>
    </w:p>
    <w:p w:rsidR="0074333A" w:rsidRPr="00995E5D" w:rsidRDefault="0074333A" w:rsidP="00B64C3C">
      <w:pPr>
        <w:pStyle w:val="af8"/>
        <w:numPr>
          <w:ilvl w:val="1"/>
          <w:numId w:val="78"/>
        </w:numPr>
        <w:tabs>
          <w:tab w:val="num" w:pos="709"/>
        </w:tabs>
        <w:spacing w:line="360" w:lineRule="auto"/>
        <w:ind w:left="1134"/>
        <w:jc w:val="both"/>
        <w:rPr>
          <w:sz w:val="28"/>
          <w:szCs w:val="28"/>
        </w:rPr>
      </w:pPr>
      <w:r w:rsidRPr="00995E5D">
        <w:rPr>
          <w:sz w:val="28"/>
          <w:szCs w:val="28"/>
        </w:rPr>
        <w:t>анализировать несложные статистические данные, отражающие экономические явления и процессы;</w:t>
      </w:r>
    </w:p>
    <w:p w:rsidR="0074333A" w:rsidRPr="00995E5D" w:rsidRDefault="0074333A" w:rsidP="00B64C3C">
      <w:pPr>
        <w:pStyle w:val="af8"/>
        <w:numPr>
          <w:ilvl w:val="1"/>
          <w:numId w:val="78"/>
        </w:numPr>
        <w:tabs>
          <w:tab w:val="num" w:pos="709"/>
        </w:tabs>
        <w:spacing w:line="360" w:lineRule="auto"/>
        <w:ind w:left="1134"/>
        <w:jc w:val="both"/>
        <w:rPr>
          <w:sz w:val="28"/>
          <w:szCs w:val="28"/>
        </w:rPr>
      </w:pPr>
      <w:r w:rsidRPr="00995E5D">
        <w:rPr>
          <w:sz w:val="28"/>
          <w:szCs w:val="28"/>
        </w:rPr>
        <w:t>получать социальную информацию об экономической жизни общества из адаптированных источников различного типа;</w:t>
      </w:r>
    </w:p>
    <w:p w:rsidR="0074333A" w:rsidRPr="00995E5D" w:rsidRDefault="0074333A" w:rsidP="00B64C3C">
      <w:pPr>
        <w:pStyle w:val="af8"/>
        <w:numPr>
          <w:ilvl w:val="1"/>
          <w:numId w:val="78"/>
        </w:numPr>
        <w:tabs>
          <w:tab w:val="num" w:pos="709"/>
        </w:tabs>
        <w:spacing w:line="360" w:lineRule="auto"/>
        <w:ind w:left="1134"/>
        <w:jc w:val="both"/>
        <w:rPr>
          <w:sz w:val="28"/>
          <w:szCs w:val="28"/>
        </w:rPr>
      </w:pPr>
      <w:r w:rsidRPr="00995E5D">
        <w:rPr>
          <w:sz w:val="28"/>
          <w:szCs w:val="28"/>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1"/>
          <w:numId w:val="79"/>
        </w:numPr>
        <w:spacing w:line="360" w:lineRule="auto"/>
        <w:ind w:left="1134"/>
        <w:jc w:val="both"/>
        <w:rPr>
          <w:sz w:val="28"/>
          <w:szCs w:val="28"/>
          <w:u w:val="single"/>
        </w:rPr>
      </w:pPr>
      <w:r w:rsidRPr="00995E5D">
        <w:rPr>
          <w:sz w:val="28"/>
          <w:szCs w:val="28"/>
        </w:rPr>
        <w:t>оценивать тенденции экономических изменений в нашем обществе;</w:t>
      </w:r>
    </w:p>
    <w:p w:rsidR="0074333A" w:rsidRPr="00995E5D" w:rsidRDefault="0074333A" w:rsidP="00B64C3C">
      <w:pPr>
        <w:pStyle w:val="af8"/>
        <w:numPr>
          <w:ilvl w:val="1"/>
          <w:numId w:val="79"/>
        </w:numPr>
        <w:spacing w:line="360" w:lineRule="auto"/>
        <w:ind w:left="1134"/>
        <w:jc w:val="both"/>
        <w:rPr>
          <w:sz w:val="28"/>
          <w:szCs w:val="28"/>
        </w:rPr>
      </w:pPr>
      <w:r w:rsidRPr="00995E5D">
        <w:rPr>
          <w:sz w:val="28"/>
          <w:szCs w:val="28"/>
        </w:rPr>
        <w:lastRenderedPageBreak/>
        <w:t>анализировать с опорой на полученные знания несложную экономическую информацию, получаемую из неад</w:t>
      </w:r>
      <w:r w:rsidR="00E25759" w:rsidRPr="00995E5D">
        <w:rPr>
          <w:sz w:val="28"/>
          <w:szCs w:val="28"/>
        </w:rPr>
        <w:t>а</w:t>
      </w:r>
      <w:r w:rsidRPr="00995E5D">
        <w:rPr>
          <w:sz w:val="28"/>
          <w:szCs w:val="28"/>
        </w:rPr>
        <w:t>птированных источников;</w:t>
      </w:r>
    </w:p>
    <w:p w:rsidR="0074333A" w:rsidRPr="00995E5D" w:rsidRDefault="0074333A" w:rsidP="00B64C3C">
      <w:pPr>
        <w:pStyle w:val="af8"/>
        <w:numPr>
          <w:ilvl w:val="1"/>
          <w:numId w:val="79"/>
        </w:numPr>
        <w:spacing w:line="360" w:lineRule="auto"/>
        <w:ind w:left="1134"/>
        <w:jc w:val="both"/>
        <w:rPr>
          <w:sz w:val="28"/>
          <w:szCs w:val="28"/>
        </w:rPr>
      </w:pPr>
      <w:r w:rsidRPr="00995E5D">
        <w:rPr>
          <w:sz w:val="28"/>
          <w:szCs w:val="28"/>
        </w:rPr>
        <w:t>выполнять несложные практические задания, основанные на ситуациях, связанных с описанием состояния российской экономики.</w:t>
      </w:r>
    </w:p>
    <w:p w:rsidR="0074333A" w:rsidRPr="00995E5D" w:rsidRDefault="0074333A" w:rsidP="001172C2">
      <w:pPr>
        <w:pStyle w:val="Abstract"/>
        <w:rPr>
          <w:b/>
          <w:i/>
        </w:rPr>
      </w:pPr>
      <w:r w:rsidRPr="00995E5D">
        <w:rPr>
          <w:b/>
        </w:rPr>
        <w:t>Человек в экономических отношениях</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80"/>
        </w:numPr>
        <w:tabs>
          <w:tab w:val="num" w:pos="709"/>
        </w:tabs>
        <w:spacing w:line="360" w:lineRule="auto"/>
        <w:ind w:left="1134"/>
        <w:jc w:val="both"/>
        <w:rPr>
          <w:sz w:val="28"/>
          <w:szCs w:val="28"/>
        </w:rPr>
      </w:pPr>
      <w:r w:rsidRPr="00995E5D">
        <w:rPr>
          <w:sz w:val="28"/>
          <w:szCs w:val="28"/>
        </w:rPr>
        <w:t>распознавать на основе приведённых данных основные экономические системы и экономические явления, сравнивать их;</w:t>
      </w:r>
    </w:p>
    <w:p w:rsidR="0074333A" w:rsidRPr="00995E5D" w:rsidRDefault="0074333A" w:rsidP="00B64C3C">
      <w:pPr>
        <w:pStyle w:val="af8"/>
        <w:numPr>
          <w:ilvl w:val="1"/>
          <w:numId w:val="80"/>
        </w:numPr>
        <w:tabs>
          <w:tab w:val="num" w:pos="709"/>
        </w:tabs>
        <w:spacing w:line="360" w:lineRule="auto"/>
        <w:ind w:left="1134"/>
        <w:jc w:val="both"/>
        <w:rPr>
          <w:sz w:val="28"/>
          <w:szCs w:val="28"/>
        </w:rPr>
      </w:pPr>
      <w:r w:rsidRPr="00995E5D">
        <w:rPr>
          <w:sz w:val="28"/>
          <w:szCs w:val="28"/>
        </w:rPr>
        <w:t>характеризовать поведение производителя и потребителя как основных участников экономической деятельности;</w:t>
      </w:r>
    </w:p>
    <w:p w:rsidR="0074333A" w:rsidRPr="00995E5D" w:rsidRDefault="0074333A" w:rsidP="00B64C3C">
      <w:pPr>
        <w:pStyle w:val="af8"/>
        <w:numPr>
          <w:ilvl w:val="1"/>
          <w:numId w:val="80"/>
        </w:numPr>
        <w:tabs>
          <w:tab w:val="num" w:pos="709"/>
        </w:tabs>
        <w:spacing w:line="360" w:lineRule="auto"/>
        <w:ind w:left="1134"/>
        <w:jc w:val="both"/>
        <w:rPr>
          <w:sz w:val="28"/>
          <w:szCs w:val="28"/>
        </w:rPr>
      </w:pPr>
      <w:r w:rsidRPr="00995E5D">
        <w:rPr>
          <w:sz w:val="28"/>
          <w:szCs w:val="28"/>
        </w:rPr>
        <w:t>применять полученные знания для характеристики экономики семьи;</w:t>
      </w:r>
    </w:p>
    <w:p w:rsidR="0074333A" w:rsidRPr="00995E5D" w:rsidRDefault="0074333A" w:rsidP="00B64C3C">
      <w:pPr>
        <w:pStyle w:val="af8"/>
        <w:numPr>
          <w:ilvl w:val="1"/>
          <w:numId w:val="80"/>
        </w:numPr>
        <w:tabs>
          <w:tab w:val="num" w:pos="709"/>
        </w:tabs>
        <w:spacing w:line="360" w:lineRule="auto"/>
        <w:ind w:left="1134"/>
        <w:jc w:val="both"/>
        <w:rPr>
          <w:sz w:val="28"/>
          <w:szCs w:val="28"/>
        </w:rPr>
      </w:pPr>
      <w:r w:rsidRPr="00995E5D">
        <w:rPr>
          <w:sz w:val="28"/>
          <w:szCs w:val="28"/>
        </w:rPr>
        <w:t>использовать статистические данные, отражающие экономические изменения в обществе;</w:t>
      </w:r>
    </w:p>
    <w:p w:rsidR="0074333A" w:rsidRPr="00995E5D" w:rsidRDefault="0074333A" w:rsidP="00B64C3C">
      <w:pPr>
        <w:pStyle w:val="af8"/>
        <w:numPr>
          <w:ilvl w:val="1"/>
          <w:numId w:val="80"/>
        </w:numPr>
        <w:tabs>
          <w:tab w:val="num" w:pos="709"/>
        </w:tabs>
        <w:spacing w:line="360" w:lineRule="auto"/>
        <w:ind w:left="1134"/>
        <w:jc w:val="both"/>
        <w:rPr>
          <w:sz w:val="28"/>
          <w:szCs w:val="28"/>
        </w:rPr>
      </w:pPr>
      <w:r w:rsidRPr="00995E5D">
        <w:rPr>
          <w:sz w:val="28"/>
          <w:szCs w:val="28"/>
        </w:rPr>
        <w:t>получать социальную информацию об экономической жизни общества из адаптированных источников различного типа;</w:t>
      </w:r>
    </w:p>
    <w:p w:rsidR="0074333A" w:rsidRPr="00995E5D" w:rsidRDefault="0074333A" w:rsidP="00B64C3C">
      <w:pPr>
        <w:pStyle w:val="af8"/>
        <w:numPr>
          <w:ilvl w:val="1"/>
          <w:numId w:val="80"/>
        </w:numPr>
        <w:tabs>
          <w:tab w:val="num" w:pos="709"/>
        </w:tabs>
        <w:spacing w:line="360" w:lineRule="auto"/>
        <w:ind w:left="1134"/>
        <w:jc w:val="both"/>
        <w:rPr>
          <w:sz w:val="28"/>
          <w:szCs w:val="28"/>
        </w:rPr>
      </w:pPr>
      <w:r w:rsidRPr="00995E5D">
        <w:rPr>
          <w:sz w:val="28"/>
          <w:szCs w:val="28"/>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0"/>
          <w:numId w:val="81"/>
        </w:numPr>
        <w:spacing w:line="360" w:lineRule="auto"/>
        <w:jc w:val="both"/>
        <w:rPr>
          <w:sz w:val="28"/>
          <w:szCs w:val="28"/>
        </w:rPr>
      </w:pPr>
      <w:r w:rsidRPr="00995E5D">
        <w:rPr>
          <w:sz w:val="28"/>
          <w:szCs w:val="28"/>
        </w:rPr>
        <w:t>наблюдать и интерпретировать явления и события, происходящие в социальной жизни, с опорой на экономические знания;</w:t>
      </w:r>
    </w:p>
    <w:p w:rsidR="0074333A" w:rsidRPr="00995E5D" w:rsidRDefault="0074333A" w:rsidP="00B64C3C">
      <w:pPr>
        <w:pStyle w:val="af8"/>
        <w:numPr>
          <w:ilvl w:val="0"/>
          <w:numId w:val="81"/>
        </w:numPr>
        <w:spacing w:line="360" w:lineRule="auto"/>
        <w:jc w:val="both"/>
        <w:rPr>
          <w:sz w:val="28"/>
          <w:szCs w:val="28"/>
        </w:rPr>
      </w:pPr>
      <w:r w:rsidRPr="00995E5D">
        <w:rPr>
          <w:sz w:val="28"/>
          <w:szCs w:val="28"/>
        </w:rPr>
        <w:t>характеризовать тенденции экономических изменений в нашем обществе;</w:t>
      </w:r>
    </w:p>
    <w:p w:rsidR="0074333A" w:rsidRPr="00995E5D" w:rsidRDefault="0074333A" w:rsidP="00B64C3C">
      <w:pPr>
        <w:pStyle w:val="af8"/>
        <w:numPr>
          <w:ilvl w:val="0"/>
          <w:numId w:val="81"/>
        </w:numPr>
        <w:spacing w:line="360" w:lineRule="auto"/>
        <w:jc w:val="both"/>
        <w:rPr>
          <w:sz w:val="28"/>
          <w:szCs w:val="28"/>
        </w:rPr>
      </w:pPr>
      <w:r w:rsidRPr="00995E5D">
        <w:rPr>
          <w:sz w:val="28"/>
          <w:szCs w:val="28"/>
        </w:rPr>
        <w:t>анализировать с позиций обществознания сложившиеся практики и модели поведения потребителя;</w:t>
      </w:r>
    </w:p>
    <w:p w:rsidR="0074333A" w:rsidRPr="00995E5D" w:rsidRDefault="0074333A" w:rsidP="00B64C3C">
      <w:pPr>
        <w:pStyle w:val="af8"/>
        <w:numPr>
          <w:ilvl w:val="0"/>
          <w:numId w:val="81"/>
        </w:numPr>
        <w:spacing w:line="360" w:lineRule="auto"/>
        <w:jc w:val="both"/>
        <w:rPr>
          <w:sz w:val="28"/>
          <w:szCs w:val="28"/>
        </w:rPr>
      </w:pPr>
      <w:r w:rsidRPr="00995E5D">
        <w:rPr>
          <w:sz w:val="28"/>
          <w:szCs w:val="28"/>
        </w:rPr>
        <w:lastRenderedPageBreak/>
        <w:t>решать познавательные задачи в рамках изученного материала, отражающие типичные ситуации в экономической сфере деятельности человека;</w:t>
      </w:r>
    </w:p>
    <w:p w:rsidR="0074333A" w:rsidRPr="00995E5D" w:rsidRDefault="0074333A" w:rsidP="00B64C3C">
      <w:pPr>
        <w:pStyle w:val="af8"/>
        <w:numPr>
          <w:ilvl w:val="0"/>
          <w:numId w:val="81"/>
        </w:numPr>
        <w:spacing w:line="360" w:lineRule="auto"/>
        <w:jc w:val="both"/>
        <w:rPr>
          <w:sz w:val="28"/>
          <w:szCs w:val="28"/>
        </w:rPr>
      </w:pPr>
      <w:r w:rsidRPr="00995E5D">
        <w:rPr>
          <w:sz w:val="28"/>
          <w:szCs w:val="28"/>
        </w:rPr>
        <w:t>выполнять несложные практические задания, основанные на ситуациях, связанных с описанием состояния российской экономики.</w:t>
      </w:r>
    </w:p>
    <w:p w:rsidR="0074333A" w:rsidRPr="00995E5D" w:rsidRDefault="0074333A" w:rsidP="001172C2">
      <w:pPr>
        <w:pStyle w:val="Abstract"/>
        <w:rPr>
          <w:b/>
          <w:i/>
        </w:rPr>
      </w:pPr>
      <w:r w:rsidRPr="00995E5D">
        <w:rPr>
          <w:b/>
        </w:rPr>
        <w:t>Мир социальных отношений</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0"/>
          <w:numId w:val="82"/>
        </w:numPr>
        <w:spacing w:line="360" w:lineRule="auto"/>
        <w:jc w:val="both"/>
        <w:rPr>
          <w:sz w:val="28"/>
          <w:szCs w:val="28"/>
        </w:rPr>
      </w:pPr>
      <w:r w:rsidRPr="00995E5D">
        <w:rPr>
          <w:sz w:val="28"/>
          <w:szCs w:val="28"/>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74333A" w:rsidRPr="00995E5D" w:rsidRDefault="0074333A" w:rsidP="00B64C3C">
      <w:pPr>
        <w:pStyle w:val="af8"/>
        <w:numPr>
          <w:ilvl w:val="0"/>
          <w:numId w:val="82"/>
        </w:numPr>
        <w:spacing w:line="360" w:lineRule="auto"/>
        <w:jc w:val="both"/>
        <w:rPr>
          <w:sz w:val="28"/>
          <w:szCs w:val="28"/>
        </w:rPr>
      </w:pPr>
      <w:r w:rsidRPr="00995E5D">
        <w:rPr>
          <w:sz w:val="28"/>
          <w:szCs w:val="28"/>
        </w:rPr>
        <w:t>характеризовать основные социальные группы российского общества</w:t>
      </w:r>
      <w:r w:rsidRPr="00995E5D">
        <w:rPr>
          <w:sz w:val="28"/>
          <w:szCs w:val="28"/>
          <w:u w:val="single"/>
        </w:rPr>
        <w:t xml:space="preserve">, </w:t>
      </w:r>
      <w:r w:rsidRPr="00995E5D">
        <w:rPr>
          <w:sz w:val="28"/>
          <w:szCs w:val="28"/>
        </w:rPr>
        <w:t>распознавать их сущностные признаки;</w:t>
      </w:r>
    </w:p>
    <w:p w:rsidR="0074333A" w:rsidRPr="00995E5D" w:rsidRDefault="0074333A" w:rsidP="00B64C3C">
      <w:pPr>
        <w:pStyle w:val="af8"/>
        <w:numPr>
          <w:ilvl w:val="0"/>
          <w:numId w:val="82"/>
        </w:numPr>
        <w:spacing w:line="360" w:lineRule="auto"/>
        <w:jc w:val="both"/>
        <w:rPr>
          <w:sz w:val="28"/>
          <w:szCs w:val="28"/>
        </w:rPr>
      </w:pPr>
      <w:r w:rsidRPr="00995E5D">
        <w:rPr>
          <w:sz w:val="28"/>
          <w:szCs w:val="28"/>
        </w:rPr>
        <w:t>характеризовать ведущие направления социальной политики российского государства;</w:t>
      </w:r>
    </w:p>
    <w:p w:rsidR="00320231" w:rsidRPr="00995E5D" w:rsidRDefault="0074333A" w:rsidP="00B64C3C">
      <w:pPr>
        <w:pStyle w:val="af8"/>
        <w:numPr>
          <w:ilvl w:val="0"/>
          <w:numId w:val="82"/>
        </w:numPr>
        <w:spacing w:line="360" w:lineRule="auto"/>
        <w:jc w:val="both"/>
        <w:rPr>
          <w:sz w:val="28"/>
          <w:szCs w:val="28"/>
        </w:rPr>
      </w:pPr>
      <w:r w:rsidRPr="00995E5D">
        <w:rPr>
          <w:sz w:val="28"/>
          <w:szCs w:val="28"/>
        </w:rPr>
        <w:t>давать оценку с позиций общественного прогресса тенденциям социальных изменений в нашем обществе, аргументировать свою позицию;</w:t>
      </w:r>
    </w:p>
    <w:p w:rsidR="0074333A" w:rsidRPr="00995E5D" w:rsidRDefault="0074333A" w:rsidP="00B64C3C">
      <w:pPr>
        <w:pStyle w:val="af8"/>
        <w:numPr>
          <w:ilvl w:val="0"/>
          <w:numId w:val="82"/>
        </w:numPr>
        <w:spacing w:line="360" w:lineRule="auto"/>
        <w:jc w:val="both"/>
        <w:rPr>
          <w:sz w:val="28"/>
          <w:szCs w:val="28"/>
        </w:rPr>
      </w:pPr>
      <w:r w:rsidRPr="00995E5D">
        <w:rPr>
          <w:sz w:val="28"/>
          <w:szCs w:val="28"/>
        </w:rPr>
        <w:t>характеризовать собственные основные социальные роли;</w:t>
      </w:r>
    </w:p>
    <w:p w:rsidR="0074333A" w:rsidRPr="00995E5D" w:rsidRDefault="00707E1A" w:rsidP="00B64C3C">
      <w:pPr>
        <w:pStyle w:val="af8"/>
        <w:numPr>
          <w:ilvl w:val="0"/>
          <w:numId w:val="82"/>
        </w:numPr>
        <w:spacing w:line="360" w:lineRule="auto"/>
        <w:jc w:val="both"/>
        <w:rPr>
          <w:sz w:val="28"/>
          <w:szCs w:val="28"/>
        </w:rPr>
      </w:pPr>
      <w:r w:rsidRPr="00995E5D">
        <w:rPr>
          <w:sz w:val="28"/>
          <w:szCs w:val="28"/>
        </w:rPr>
        <w:t xml:space="preserve">объяснять </w:t>
      </w:r>
      <w:r w:rsidR="0074333A" w:rsidRPr="00995E5D">
        <w:rPr>
          <w:sz w:val="28"/>
          <w:szCs w:val="28"/>
        </w:rPr>
        <w:t>на примере своей семьи основные функции этого социального института в обществе;</w:t>
      </w:r>
    </w:p>
    <w:p w:rsidR="0074333A" w:rsidRPr="00995E5D" w:rsidRDefault="0074333A" w:rsidP="00B64C3C">
      <w:pPr>
        <w:pStyle w:val="af8"/>
        <w:numPr>
          <w:ilvl w:val="0"/>
          <w:numId w:val="82"/>
        </w:numPr>
        <w:spacing w:line="360" w:lineRule="auto"/>
        <w:jc w:val="both"/>
        <w:rPr>
          <w:sz w:val="28"/>
          <w:szCs w:val="28"/>
        </w:rPr>
      </w:pPr>
      <w:r w:rsidRPr="00995E5D">
        <w:rPr>
          <w:sz w:val="28"/>
          <w:szCs w:val="28"/>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74333A" w:rsidRPr="00995E5D" w:rsidRDefault="0074333A" w:rsidP="00B64C3C">
      <w:pPr>
        <w:pStyle w:val="af8"/>
        <w:numPr>
          <w:ilvl w:val="0"/>
          <w:numId w:val="82"/>
        </w:numPr>
        <w:spacing w:line="360" w:lineRule="auto"/>
        <w:jc w:val="both"/>
        <w:rPr>
          <w:sz w:val="28"/>
          <w:szCs w:val="28"/>
        </w:rPr>
      </w:pPr>
      <w:r w:rsidRPr="00995E5D">
        <w:rPr>
          <w:sz w:val="28"/>
          <w:szCs w:val="28"/>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74333A" w:rsidRPr="00995E5D" w:rsidRDefault="0074333A" w:rsidP="00B64C3C">
      <w:pPr>
        <w:pStyle w:val="af8"/>
        <w:numPr>
          <w:ilvl w:val="0"/>
          <w:numId w:val="82"/>
        </w:numPr>
        <w:spacing w:line="360" w:lineRule="auto"/>
        <w:jc w:val="both"/>
        <w:rPr>
          <w:sz w:val="28"/>
          <w:szCs w:val="28"/>
        </w:rPr>
      </w:pPr>
      <w:r w:rsidRPr="00995E5D">
        <w:rPr>
          <w:sz w:val="28"/>
          <w:szCs w:val="28"/>
        </w:rPr>
        <w:t>проводить несложные социологические исследования.</w:t>
      </w:r>
    </w:p>
    <w:p w:rsidR="0074333A" w:rsidRPr="00995E5D" w:rsidRDefault="0074333A" w:rsidP="001172C2">
      <w:pPr>
        <w:spacing w:line="360" w:lineRule="auto"/>
        <w:ind w:firstLine="454"/>
        <w:jc w:val="both"/>
        <w:rPr>
          <w:sz w:val="28"/>
          <w:szCs w:val="28"/>
          <w:lang w:val="ru-RU"/>
        </w:rPr>
      </w:pPr>
      <w:r w:rsidRPr="00995E5D">
        <w:rPr>
          <w:sz w:val="28"/>
          <w:szCs w:val="28"/>
          <w:lang w:val="ru-RU"/>
        </w:rPr>
        <w:lastRenderedPageBreak/>
        <w:t>Выпускник получит возможность научиться:</w:t>
      </w:r>
    </w:p>
    <w:p w:rsidR="0074333A" w:rsidRPr="00995E5D" w:rsidRDefault="0074333A" w:rsidP="00B64C3C">
      <w:pPr>
        <w:pStyle w:val="af8"/>
        <w:numPr>
          <w:ilvl w:val="0"/>
          <w:numId w:val="83"/>
        </w:numPr>
        <w:spacing w:line="360" w:lineRule="auto"/>
        <w:jc w:val="both"/>
        <w:rPr>
          <w:sz w:val="28"/>
          <w:szCs w:val="28"/>
        </w:rPr>
      </w:pPr>
      <w:r w:rsidRPr="00995E5D">
        <w:rPr>
          <w:sz w:val="28"/>
          <w:szCs w:val="28"/>
        </w:rPr>
        <w:t>использовать понятия «равенство» и «социальная справедливость» с позиций историзма;</w:t>
      </w:r>
    </w:p>
    <w:p w:rsidR="0074333A" w:rsidRPr="00995E5D" w:rsidRDefault="0074333A" w:rsidP="00B64C3C">
      <w:pPr>
        <w:pStyle w:val="af8"/>
        <w:numPr>
          <w:ilvl w:val="0"/>
          <w:numId w:val="83"/>
        </w:numPr>
        <w:spacing w:line="360" w:lineRule="auto"/>
        <w:jc w:val="both"/>
        <w:rPr>
          <w:sz w:val="28"/>
          <w:szCs w:val="28"/>
        </w:rPr>
      </w:pPr>
      <w:r w:rsidRPr="00995E5D">
        <w:rPr>
          <w:sz w:val="28"/>
          <w:szCs w:val="28"/>
        </w:rPr>
        <w:t>ориентироваться в потоке информации, относящейся к вопросам социальной структуры и социальных отношений в современном обществе;</w:t>
      </w:r>
    </w:p>
    <w:p w:rsidR="0074333A" w:rsidRPr="00995E5D" w:rsidRDefault="0074333A" w:rsidP="00B64C3C">
      <w:pPr>
        <w:pStyle w:val="af8"/>
        <w:numPr>
          <w:ilvl w:val="0"/>
          <w:numId w:val="83"/>
        </w:numPr>
        <w:spacing w:line="360" w:lineRule="auto"/>
        <w:jc w:val="both"/>
        <w:rPr>
          <w:sz w:val="28"/>
          <w:szCs w:val="28"/>
        </w:rPr>
      </w:pPr>
      <w:r w:rsidRPr="00995E5D">
        <w:rPr>
          <w:sz w:val="28"/>
          <w:szCs w:val="28"/>
        </w:rPr>
        <w:t>адекватно понимать информацию, относящуюся к социальной сфере общества, получаемую из различных источников.</w:t>
      </w:r>
    </w:p>
    <w:p w:rsidR="0074333A" w:rsidRPr="00995E5D" w:rsidRDefault="0074333A" w:rsidP="001172C2">
      <w:pPr>
        <w:pStyle w:val="Abstract"/>
        <w:rPr>
          <w:b/>
          <w:i/>
        </w:rPr>
      </w:pPr>
      <w:r w:rsidRPr="00995E5D">
        <w:rPr>
          <w:b/>
        </w:rPr>
        <w:t>Политическая жизнь общества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84"/>
        </w:numPr>
        <w:spacing w:line="360" w:lineRule="auto"/>
        <w:ind w:left="1276"/>
        <w:jc w:val="both"/>
        <w:rPr>
          <w:sz w:val="28"/>
          <w:szCs w:val="28"/>
        </w:rPr>
      </w:pPr>
      <w:r w:rsidRPr="00995E5D">
        <w:rPr>
          <w:sz w:val="28"/>
          <w:szCs w:val="28"/>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74333A" w:rsidRPr="00995E5D" w:rsidRDefault="0074333A" w:rsidP="00B64C3C">
      <w:pPr>
        <w:pStyle w:val="af8"/>
        <w:numPr>
          <w:ilvl w:val="1"/>
          <w:numId w:val="84"/>
        </w:numPr>
        <w:spacing w:line="360" w:lineRule="auto"/>
        <w:ind w:left="1276"/>
        <w:jc w:val="both"/>
        <w:rPr>
          <w:sz w:val="28"/>
          <w:szCs w:val="28"/>
        </w:rPr>
      </w:pPr>
      <w:r w:rsidRPr="00995E5D">
        <w:rPr>
          <w:sz w:val="28"/>
          <w:szCs w:val="28"/>
        </w:rPr>
        <w:t>правильно определять инстанцию (государственный орган), в который следует обратиться для разрешения той или типичной социальной ситуации;</w:t>
      </w:r>
    </w:p>
    <w:p w:rsidR="0074333A" w:rsidRPr="00995E5D" w:rsidRDefault="0074333A" w:rsidP="00B64C3C">
      <w:pPr>
        <w:pStyle w:val="af8"/>
        <w:numPr>
          <w:ilvl w:val="1"/>
          <w:numId w:val="84"/>
        </w:numPr>
        <w:spacing w:line="360" w:lineRule="auto"/>
        <w:ind w:left="1276"/>
        <w:jc w:val="both"/>
        <w:rPr>
          <w:sz w:val="28"/>
          <w:szCs w:val="28"/>
        </w:rPr>
      </w:pPr>
      <w:r w:rsidRPr="00995E5D">
        <w:rPr>
          <w:sz w:val="28"/>
          <w:szCs w:val="28"/>
        </w:rPr>
        <w:t>сравнивать различные типы политических режимов, обосновывать преимущества демократического политического устройства;</w:t>
      </w:r>
    </w:p>
    <w:p w:rsidR="0074333A" w:rsidRPr="00995E5D" w:rsidRDefault="0074333A" w:rsidP="00B64C3C">
      <w:pPr>
        <w:pStyle w:val="af8"/>
        <w:numPr>
          <w:ilvl w:val="1"/>
          <w:numId w:val="84"/>
        </w:numPr>
        <w:spacing w:line="360" w:lineRule="auto"/>
        <w:ind w:left="1276"/>
        <w:jc w:val="both"/>
        <w:rPr>
          <w:sz w:val="28"/>
          <w:szCs w:val="28"/>
        </w:rPr>
      </w:pPr>
      <w:r w:rsidRPr="00995E5D">
        <w:rPr>
          <w:sz w:val="28"/>
          <w:szCs w:val="28"/>
        </w:rPr>
        <w:t>описывать основные признаки любого государства, конкретизировать их на примерах прошлого и современности;</w:t>
      </w:r>
    </w:p>
    <w:p w:rsidR="0074333A" w:rsidRPr="00995E5D" w:rsidRDefault="0074333A" w:rsidP="00B64C3C">
      <w:pPr>
        <w:pStyle w:val="af8"/>
        <w:numPr>
          <w:ilvl w:val="1"/>
          <w:numId w:val="84"/>
        </w:numPr>
        <w:spacing w:line="360" w:lineRule="auto"/>
        <w:ind w:left="1276"/>
        <w:jc w:val="both"/>
        <w:rPr>
          <w:sz w:val="28"/>
          <w:szCs w:val="28"/>
        </w:rPr>
      </w:pPr>
      <w:r w:rsidRPr="00995E5D">
        <w:rPr>
          <w:sz w:val="28"/>
          <w:szCs w:val="28"/>
        </w:rPr>
        <w:t>характеризовать базовые черты избирательной системы в нашем обществе, основные проявления роли избирателя;</w:t>
      </w:r>
    </w:p>
    <w:p w:rsidR="0074333A" w:rsidRPr="00995E5D" w:rsidRDefault="0074333A" w:rsidP="00B64C3C">
      <w:pPr>
        <w:pStyle w:val="af8"/>
        <w:numPr>
          <w:ilvl w:val="1"/>
          <w:numId w:val="84"/>
        </w:numPr>
        <w:spacing w:line="360" w:lineRule="auto"/>
        <w:ind w:left="1276"/>
        <w:jc w:val="both"/>
        <w:rPr>
          <w:sz w:val="28"/>
          <w:szCs w:val="28"/>
          <w:u w:val="single"/>
        </w:rPr>
      </w:pPr>
      <w:r w:rsidRPr="00995E5D">
        <w:rPr>
          <w:sz w:val="28"/>
          <w:szCs w:val="28"/>
        </w:rPr>
        <w:t>различать факты и мнения в потоке политической информации.</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0"/>
          <w:numId w:val="85"/>
        </w:numPr>
        <w:spacing w:line="360" w:lineRule="auto"/>
        <w:jc w:val="both"/>
        <w:rPr>
          <w:sz w:val="28"/>
          <w:szCs w:val="28"/>
        </w:rPr>
      </w:pPr>
      <w:r w:rsidRPr="00995E5D">
        <w:rPr>
          <w:sz w:val="28"/>
          <w:szCs w:val="28"/>
        </w:rPr>
        <w:t>осознавать значение гражданской активности и патриотической позиции в укреплении нашего государства;</w:t>
      </w:r>
    </w:p>
    <w:p w:rsidR="0074333A" w:rsidRPr="00995E5D" w:rsidRDefault="0074333A" w:rsidP="00B64C3C">
      <w:pPr>
        <w:pStyle w:val="af8"/>
        <w:numPr>
          <w:ilvl w:val="0"/>
          <w:numId w:val="85"/>
        </w:numPr>
        <w:spacing w:line="360" w:lineRule="auto"/>
        <w:jc w:val="both"/>
        <w:rPr>
          <w:i/>
          <w:sz w:val="28"/>
          <w:szCs w:val="28"/>
        </w:rPr>
      </w:pPr>
      <w:r w:rsidRPr="00995E5D">
        <w:rPr>
          <w:sz w:val="28"/>
          <w:szCs w:val="28"/>
        </w:rPr>
        <w:t>соотносить различные оценки политических событий и процессов и делать обоснованные выводы</w:t>
      </w:r>
      <w:r w:rsidRPr="00995E5D">
        <w:rPr>
          <w:i/>
          <w:sz w:val="28"/>
          <w:szCs w:val="28"/>
        </w:rPr>
        <w:t>.</w:t>
      </w:r>
    </w:p>
    <w:p w:rsidR="0074333A" w:rsidRPr="00995E5D" w:rsidRDefault="0074333A" w:rsidP="001172C2">
      <w:pPr>
        <w:pStyle w:val="Abstract"/>
        <w:rPr>
          <w:b/>
          <w:i/>
        </w:rPr>
      </w:pPr>
      <w:r w:rsidRPr="00995E5D">
        <w:rPr>
          <w:b/>
        </w:rPr>
        <w:lastRenderedPageBreak/>
        <w:t>Культурно-информационная среда общественной жизни</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86"/>
        </w:numPr>
        <w:spacing w:line="360" w:lineRule="auto"/>
        <w:ind w:left="1276"/>
        <w:jc w:val="both"/>
        <w:rPr>
          <w:sz w:val="28"/>
          <w:szCs w:val="28"/>
        </w:rPr>
      </w:pPr>
      <w:r w:rsidRPr="00995E5D">
        <w:rPr>
          <w:sz w:val="28"/>
          <w:szCs w:val="28"/>
        </w:rPr>
        <w:t>характеризовать развитие отдельных областей и форм культуры;</w:t>
      </w:r>
    </w:p>
    <w:p w:rsidR="0074333A" w:rsidRPr="00995E5D" w:rsidRDefault="0074333A" w:rsidP="00B64C3C">
      <w:pPr>
        <w:pStyle w:val="af8"/>
        <w:numPr>
          <w:ilvl w:val="1"/>
          <w:numId w:val="86"/>
        </w:numPr>
        <w:spacing w:line="360" w:lineRule="auto"/>
        <w:ind w:left="1276"/>
        <w:jc w:val="both"/>
        <w:rPr>
          <w:sz w:val="28"/>
          <w:szCs w:val="28"/>
        </w:rPr>
      </w:pPr>
      <w:r w:rsidRPr="00995E5D">
        <w:rPr>
          <w:sz w:val="28"/>
          <w:szCs w:val="28"/>
        </w:rPr>
        <w:t>распознавать и различать явления духовной культуры;</w:t>
      </w:r>
    </w:p>
    <w:p w:rsidR="0074333A" w:rsidRPr="00995E5D" w:rsidRDefault="0074333A" w:rsidP="00B64C3C">
      <w:pPr>
        <w:pStyle w:val="af8"/>
        <w:numPr>
          <w:ilvl w:val="1"/>
          <w:numId w:val="86"/>
        </w:numPr>
        <w:spacing w:line="360" w:lineRule="auto"/>
        <w:ind w:left="1276"/>
        <w:jc w:val="both"/>
        <w:rPr>
          <w:sz w:val="28"/>
          <w:szCs w:val="28"/>
        </w:rPr>
      </w:pPr>
      <w:r w:rsidRPr="00995E5D">
        <w:rPr>
          <w:sz w:val="28"/>
          <w:szCs w:val="28"/>
        </w:rPr>
        <w:t>описывать различные средства массовой информации;</w:t>
      </w:r>
    </w:p>
    <w:p w:rsidR="0074333A" w:rsidRPr="00995E5D" w:rsidRDefault="0074333A" w:rsidP="00B64C3C">
      <w:pPr>
        <w:pStyle w:val="af8"/>
        <w:numPr>
          <w:ilvl w:val="1"/>
          <w:numId w:val="86"/>
        </w:numPr>
        <w:spacing w:line="360" w:lineRule="auto"/>
        <w:ind w:left="1276"/>
        <w:jc w:val="both"/>
        <w:rPr>
          <w:sz w:val="28"/>
          <w:szCs w:val="28"/>
        </w:rPr>
      </w:pPr>
      <w:r w:rsidRPr="00995E5D">
        <w:rPr>
          <w:sz w:val="28"/>
          <w:szCs w:val="28"/>
        </w:rPr>
        <w:t>находить и извлекать социальную информацию о достижениях и проблемах развития культуры из адаптированных источников различного типа;</w:t>
      </w:r>
    </w:p>
    <w:p w:rsidR="0074333A" w:rsidRPr="00995E5D" w:rsidRDefault="0074333A" w:rsidP="00B64C3C">
      <w:pPr>
        <w:pStyle w:val="af8"/>
        <w:numPr>
          <w:ilvl w:val="1"/>
          <w:numId w:val="86"/>
        </w:numPr>
        <w:spacing w:line="360" w:lineRule="auto"/>
        <w:ind w:left="1276"/>
        <w:jc w:val="both"/>
        <w:rPr>
          <w:sz w:val="28"/>
          <w:szCs w:val="28"/>
        </w:rPr>
      </w:pPr>
      <w:r w:rsidRPr="00995E5D">
        <w:rPr>
          <w:sz w:val="28"/>
          <w:szCs w:val="28"/>
        </w:rPr>
        <w:t>видеть различные точки зрения в вопросах ценностного выбора и приоритетов в духовной сфере, формулировать собственное отношение.</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0"/>
          <w:numId w:val="87"/>
        </w:numPr>
        <w:spacing w:line="360" w:lineRule="auto"/>
        <w:jc w:val="both"/>
        <w:rPr>
          <w:sz w:val="28"/>
          <w:szCs w:val="28"/>
        </w:rPr>
      </w:pPr>
      <w:r w:rsidRPr="00995E5D">
        <w:rPr>
          <w:sz w:val="28"/>
          <w:szCs w:val="28"/>
        </w:rPr>
        <w:t>описывать процессы создания, сохранения, трансляции и усвоения достижений культуры;</w:t>
      </w:r>
    </w:p>
    <w:p w:rsidR="0074333A" w:rsidRPr="00995E5D" w:rsidRDefault="0074333A" w:rsidP="00B64C3C">
      <w:pPr>
        <w:pStyle w:val="af8"/>
        <w:numPr>
          <w:ilvl w:val="0"/>
          <w:numId w:val="87"/>
        </w:numPr>
        <w:spacing w:line="360" w:lineRule="auto"/>
        <w:jc w:val="both"/>
        <w:rPr>
          <w:sz w:val="28"/>
          <w:szCs w:val="28"/>
        </w:rPr>
      </w:pPr>
      <w:r w:rsidRPr="00995E5D">
        <w:rPr>
          <w:sz w:val="28"/>
          <w:szCs w:val="28"/>
        </w:rPr>
        <w:t>характеризовать основные направления развития отечественной культуры в современных условиях;</w:t>
      </w:r>
    </w:p>
    <w:p w:rsidR="0074333A" w:rsidRPr="00995E5D" w:rsidRDefault="0074333A" w:rsidP="00B64C3C">
      <w:pPr>
        <w:pStyle w:val="af8"/>
        <w:numPr>
          <w:ilvl w:val="0"/>
          <w:numId w:val="87"/>
        </w:numPr>
        <w:spacing w:line="360" w:lineRule="auto"/>
        <w:jc w:val="both"/>
        <w:rPr>
          <w:sz w:val="28"/>
          <w:szCs w:val="28"/>
        </w:rPr>
      </w:pPr>
      <w:r w:rsidRPr="00995E5D">
        <w:rPr>
          <w:sz w:val="28"/>
          <w:szCs w:val="28"/>
        </w:rPr>
        <w:t>осуществлять рефлексию своих ценностей.</w:t>
      </w:r>
    </w:p>
    <w:p w:rsidR="0074333A" w:rsidRPr="00995E5D" w:rsidRDefault="0074333A" w:rsidP="001172C2">
      <w:pPr>
        <w:pStyle w:val="Abstract"/>
        <w:rPr>
          <w:b/>
        </w:rPr>
      </w:pPr>
      <w:r w:rsidRPr="00995E5D">
        <w:rPr>
          <w:b/>
        </w:rPr>
        <w:t>Человек в меняющемся обществе</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88"/>
        </w:numPr>
        <w:spacing w:line="360" w:lineRule="auto"/>
        <w:ind w:left="1134"/>
        <w:jc w:val="both"/>
        <w:rPr>
          <w:sz w:val="28"/>
          <w:szCs w:val="28"/>
        </w:rPr>
      </w:pPr>
      <w:r w:rsidRPr="00995E5D">
        <w:rPr>
          <w:sz w:val="28"/>
          <w:szCs w:val="28"/>
        </w:rPr>
        <w:t>характеризовать явление ускорения социального развития;</w:t>
      </w:r>
    </w:p>
    <w:p w:rsidR="0074333A" w:rsidRPr="00995E5D" w:rsidRDefault="0074333A" w:rsidP="00B64C3C">
      <w:pPr>
        <w:pStyle w:val="af8"/>
        <w:numPr>
          <w:ilvl w:val="1"/>
          <w:numId w:val="88"/>
        </w:numPr>
        <w:spacing w:line="360" w:lineRule="auto"/>
        <w:ind w:left="1134"/>
        <w:jc w:val="both"/>
        <w:rPr>
          <w:sz w:val="28"/>
          <w:szCs w:val="28"/>
        </w:rPr>
      </w:pPr>
      <w:r w:rsidRPr="00995E5D">
        <w:rPr>
          <w:sz w:val="28"/>
          <w:szCs w:val="28"/>
        </w:rPr>
        <w:t>объяснять необходимость непрерывного образования в современных условиях;</w:t>
      </w:r>
    </w:p>
    <w:p w:rsidR="0074333A" w:rsidRPr="00995E5D" w:rsidRDefault="0074333A" w:rsidP="00B64C3C">
      <w:pPr>
        <w:pStyle w:val="af8"/>
        <w:numPr>
          <w:ilvl w:val="1"/>
          <w:numId w:val="88"/>
        </w:numPr>
        <w:spacing w:line="360" w:lineRule="auto"/>
        <w:ind w:left="1134"/>
        <w:jc w:val="both"/>
        <w:rPr>
          <w:sz w:val="28"/>
          <w:szCs w:val="28"/>
        </w:rPr>
      </w:pPr>
      <w:r w:rsidRPr="00995E5D">
        <w:rPr>
          <w:sz w:val="28"/>
          <w:szCs w:val="28"/>
        </w:rPr>
        <w:t>описывать многообразие профессий в современном мире;</w:t>
      </w:r>
    </w:p>
    <w:p w:rsidR="0074333A" w:rsidRPr="00995E5D" w:rsidRDefault="0074333A" w:rsidP="00B64C3C">
      <w:pPr>
        <w:pStyle w:val="af8"/>
        <w:numPr>
          <w:ilvl w:val="1"/>
          <w:numId w:val="88"/>
        </w:numPr>
        <w:spacing w:line="360" w:lineRule="auto"/>
        <w:ind w:left="1134"/>
        <w:jc w:val="both"/>
        <w:rPr>
          <w:sz w:val="28"/>
          <w:szCs w:val="28"/>
        </w:rPr>
      </w:pPr>
      <w:r w:rsidRPr="00995E5D">
        <w:rPr>
          <w:sz w:val="28"/>
          <w:szCs w:val="28"/>
        </w:rPr>
        <w:t>характеризовать роль молод</w:t>
      </w:r>
      <w:r w:rsidR="0029283B" w:rsidRPr="00995E5D">
        <w:rPr>
          <w:sz w:val="28"/>
          <w:szCs w:val="28"/>
        </w:rPr>
        <w:t>ё</w:t>
      </w:r>
      <w:r w:rsidRPr="00995E5D">
        <w:rPr>
          <w:sz w:val="28"/>
          <w:szCs w:val="28"/>
        </w:rPr>
        <w:t>жи в развитии современного общества;</w:t>
      </w:r>
    </w:p>
    <w:p w:rsidR="0074333A" w:rsidRPr="00995E5D" w:rsidRDefault="0074333A" w:rsidP="00B64C3C">
      <w:pPr>
        <w:pStyle w:val="af8"/>
        <w:numPr>
          <w:ilvl w:val="1"/>
          <w:numId w:val="88"/>
        </w:numPr>
        <w:spacing w:line="360" w:lineRule="auto"/>
        <w:ind w:left="1134"/>
        <w:jc w:val="both"/>
        <w:rPr>
          <w:sz w:val="28"/>
          <w:szCs w:val="28"/>
        </w:rPr>
      </w:pPr>
      <w:r w:rsidRPr="00995E5D">
        <w:rPr>
          <w:sz w:val="28"/>
          <w:szCs w:val="28"/>
        </w:rPr>
        <w:t>извлекать социальную информацию из доступных источников;</w:t>
      </w:r>
    </w:p>
    <w:p w:rsidR="0074333A" w:rsidRPr="00995E5D" w:rsidRDefault="0074333A" w:rsidP="00B64C3C">
      <w:pPr>
        <w:pStyle w:val="af8"/>
        <w:numPr>
          <w:ilvl w:val="1"/>
          <w:numId w:val="88"/>
        </w:numPr>
        <w:spacing w:line="360" w:lineRule="auto"/>
        <w:ind w:left="1134"/>
        <w:jc w:val="both"/>
        <w:rPr>
          <w:sz w:val="28"/>
          <w:szCs w:val="28"/>
        </w:rPr>
      </w:pPr>
      <w:r w:rsidRPr="00995E5D">
        <w:rPr>
          <w:sz w:val="28"/>
          <w:szCs w:val="28"/>
        </w:rPr>
        <w:t>применять полученные знания для решения отдельных социальных проблем.</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0"/>
          <w:numId w:val="89"/>
        </w:numPr>
        <w:spacing w:line="360" w:lineRule="auto"/>
        <w:jc w:val="both"/>
        <w:rPr>
          <w:sz w:val="28"/>
          <w:szCs w:val="28"/>
        </w:rPr>
      </w:pPr>
      <w:r w:rsidRPr="00995E5D">
        <w:rPr>
          <w:sz w:val="28"/>
          <w:szCs w:val="28"/>
        </w:rPr>
        <w:lastRenderedPageBreak/>
        <w:t>критически воспринимать сообщения и рекламу в СМИ и Интернете о таких направлениях массовой культуры</w:t>
      </w:r>
      <w:r w:rsidR="0029283B" w:rsidRPr="00995E5D">
        <w:rPr>
          <w:sz w:val="28"/>
          <w:szCs w:val="28"/>
        </w:rPr>
        <w:t>,</w:t>
      </w:r>
      <w:r w:rsidRPr="00995E5D">
        <w:rPr>
          <w:sz w:val="28"/>
          <w:szCs w:val="28"/>
        </w:rPr>
        <w:t xml:space="preserve"> как шоу-бизнес и мода;</w:t>
      </w:r>
    </w:p>
    <w:p w:rsidR="0074333A" w:rsidRPr="00995E5D" w:rsidRDefault="0074333A" w:rsidP="00B64C3C">
      <w:pPr>
        <w:pStyle w:val="af8"/>
        <w:numPr>
          <w:ilvl w:val="0"/>
          <w:numId w:val="89"/>
        </w:numPr>
        <w:spacing w:line="360" w:lineRule="auto"/>
        <w:jc w:val="both"/>
        <w:rPr>
          <w:sz w:val="28"/>
          <w:szCs w:val="28"/>
        </w:rPr>
      </w:pPr>
      <w:r w:rsidRPr="00995E5D">
        <w:rPr>
          <w:sz w:val="28"/>
          <w:szCs w:val="28"/>
        </w:rPr>
        <w:t>оценивать роль спорта и спортивных достижений в контексте современной общественной жизни;</w:t>
      </w:r>
    </w:p>
    <w:p w:rsidR="003D47FF" w:rsidRPr="00995E5D" w:rsidRDefault="0074333A" w:rsidP="00B64C3C">
      <w:pPr>
        <w:pStyle w:val="af8"/>
        <w:numPr>
          <w:ilvl w:val="0"/>
          <w:numId w:val="89"/>
        </w:numPr>
        <w:spacing w:line="360" w:lineRule="auto"/>
        <w:jc w:val="both"/>
        <w:rPr>
          <w:sz w:val="28"/>
          <w:szCs w:val="28"/>
        </w:rPr>
      </w:pPr>
      <w:r w:rsidRPr="00995E5D">
        <w:rPr>
          <w:sz w:val="28"/>
          <w:szCs w:val="28"/>
        </w:rPr>
        <w:t>выражать и обосновывать собственную позицию по актуальным проблемам молод</w:t>
      </w:r>
      <w:r w:rsidR="0029283B" w:rsidRPr="00995E5D">
        <w:rPr>
          <w:sz w:val="28"/>
          <w:szCs w:val="28"/>
        </w:rPr>
        <w:t>ё</w:t>
      </w:r>
      <w:r w:rsidRPr="00995E5D">
        <w:rPr>
          <w:sz w:val="28"/>
          <w:szCs w:val="28"/>
        </w:rPr>
        <w:t>жи</w:t>
      </w:r>
      <w:r w:rsidR="00546EC4" w:rsidRPr="00995E5D">
        <w:rPr>
          <w:sz w:val="28"/>
          <w:szCs w:val="28"/>
        </w:rPr>
        <w:t>.</w:t>
      </w:r>
    </w:p>
    <w:p w:rsidR="00A95934" w:rsidRPr="00995E5D" w:rsidRDefault="00A95934" w:rsidP="00A95934">
      <w:pPr>
        <w:pStyle w:val="af8"/>
        <w:spacing w:line="360" w:lineRule="auto"/>
        <w:ind w:left="1174"/>
        <w:jc w:val="both"/>
        <w:rPr>
          <w:sz w:val="28"/>
          <w:szCs w:val="28"/>
        </w:rPr>
      </w:pPr>
    </w:p>
    <w:p w:rsidR="003D47FF" w:rsidRPr="00995E5D" w:rsidRDefault="003D47FF" w:rsidP="00320231">
      <w:pPr>
        <w:pStyle w:val="aff0"/>
        <w:spacing w:line="240" w:lineRule="auto"/>
        <w:jc w:val="center"/>
        <w:outlineLvl w:val="0"/>
        <w:rPr>
          <w:b/>
          <w:szCs w:val="28"/>
        </w:rPr>
      </w:pPr>
    </w:p>
    <w:p w:rsidR="0074333A" w:rsidRPr="00995E5D" w:rsidRDefault="0074333A" w:rsidP="00BB5AE5">
      <w:pPr>
        <w:pStyle w:val="aff0"/>
        <w:jc w:val="center"/>
        <w:outlineLvl w:val="3"/>
        <w:rPr>
          <w:b/>
          <w:szCs w:val="28"/>
        </w:rPr>
      </w:pPr>
      <w:bookmarkStart w:id="120" w:name="_Toc536004777"/>
      <w:r w:rsidRPr="00995E5D">
        <w:rPr>
          <w:b/>
          <w:szCs w:val="28"/>
        </w:rPr>
        <w:t>1.2.</w:t>
      </w:r>
      <w:r w:rsidR="00B330F6" w:rsidRPr="00995E5D">
        <w:rPr>
          <w:b/>
          <w:szCs w:val="28"/>
        </w:rPr>
        <w:t>5.</w:t>
      </w:r>
      <w:r w:rsidR="00F456D2" w:rsidRPr="00995E5D">
        <w:rPr>
          <w:b/>
          <w:szCs w:val="28"/>
        </w:rPr>
        <w:t>8</w:t>
      </w:r>
      <w:r w:rsidR="00B330F6" w:rsidRPr="00995E5D">
        <w:rPr>
          <w:b/>
          <w:szCs w:val="28"/>
        </w:rPr>
        <w:t>.</w:t>
      </w:r>
      <w:r w:rsidRPr="00995E5D">
        <w:rPr>
          <w:b/>
          <w:szCs w:val="28"/>
        </w:rPr>
        <w:t> География</w:t>
      </w:r>
      <w:bookmarkEnd w:id="120"/>
    </w:p>
    <w:p w:rsidR="0074333A" w:rsidRPr="00995E5D" w:rsidRDefault="0074333A" w:rsidP="001172C2">
      <w:pPr>
        <w:pStyle w:val="western"/>
        <w:spacing w:before="0" w:beforeAutospacing="0" w:after="0" w:line="360" w:lineRule="auto"/>
        <w:ind w:firstLine="454"/>
        <w:outlineLvl w:val="0"/>
        <w:rPr>
          <w:color w:val="auto"/>
          <w:sz w:val="28"/>
          <w:szCs w:val="28"/>
        </w:rPr>
      </w:pPr>
      <w:bookmarkStart w:id="121" w:name="_Toc535962297"/>
      <w:bookmarkStart w:id="122" w:name="_Toc536004578"/>
      <w:bookmarkStart w:id="123" w:name="_Toc536004778"/>
      <w:r w:rsidRPr="00995E5D">
        <w:rPr>
          <w:b/>
          <w:bCs/>
          <w:color w:val="auto"/>
          <w:sz w:val="28"/>
          <w:szCs w:val="28"/>
        </w:rPr>
        <w:t>Источники географической информации</w:t>
      </w:r>
      <w:bookmarkEnd w:id="121"/>
      <w:bookmarkEnd w:id="122"/>
      <w:bookmarkEnd w:id="123"/>
    </w:p>
    <w:p w:rsidR="0074333A" w:rsidRPr="00995E5D" w:rsidRDefault="0074333A" w:rsidP="001172C2">
      <w:pPr>
        <w:pStyle w:val="western"/>
        <w:spacing w:before="0" w:beforeAutospacing="0" w:after="0" w:line="360" w:lineRule="auto"/>
        <w:ind w:firstLine="454"/>
        <w:rPr>
          <w:color w:val="auto"/>
          <w:sz w:val="28"/>
          <w:szCs w:val="28"/>
        </w:rPr>
      </w:pPr>
      <w:r w:rsidRPr="00995E5D">
        <w:rPr>
          <w:bCs/>
          <w:color w:val="auto"/>
          <w:sz w:val="28"/>
          <w:szCs w:val="28"/>
        </w:rPr>
        <w:t>Выпускник научится</w:t>
      </w:r>
      <w:r w:rsidRPr="00995E5D">
        <w:rPr>
          <w:color w:val="auto"/>
          <w:sz w:val="28"/>
          <w:szCs w:val="28"/>
        </w:rPr>
        <w:t>:</w:t>
      </w:r>
    </w:p>
    <w:p w:rsidR="0074333A" w:rsidRPr="00995E5D" w:rsidRDefault="0074333A" w:rsidP="00B64C3C">
      <w:pPr>
        <w:pStyle w:val="ac"/>
        <w:numPr>
          <w:ilvl w:val="1"/>
          <w:numId w:val="90"/>
        </w:numPr>
        <w:spacing w:before="0" w:beforeAutospacing="0" w:after="0" w:afterAutospacing="0" w:line="360" w:lineRule="auto"/>
        <w:ind w:left="1134"/>
        <w:jc w:val="both"/>
        <w:rPr>
          <w:sz w:val="28"/>
          <w:szCs w:val="28"/>
        </w:rPr>
      </w:pPr>
      <w:r w:rsidRPr="00995E5D">
        <w:rPr>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74333A" w:rsidRPr="00995E5D" w:rsidRDefault="0074333A" w:rsidP="00B64C3C">
      <w:pPr>
        <w:pStyle w:val="ac"/>
        <w:numPr>
          <w:ilvl w:val="1"/>
          <w:numId w:val="90"/>
        </w:numPr>
        <w:spacing w:before="0" w:beforeAutospacing="0" w:after="0" w:afterAutospacing="0" w:line="360" w:lineRule="auto"/>
        <w:ind w:left="1134"/>
        <w:jc w:val="both"/>
        <w:rPr>
          <w:sz w:val="28"/>
          <w:szCs w:val="28"/>
        </w:rPr>
      </w:pPr>
      <w:r w:rsidRPr="00995E5D">
        <w:rPr>
          <w:sz w:val="28"/>
          <w:szCs w:val="28"/>
        </w:rPr>
        <w:t>анализировать, обобщать и интерпретировать географическую информацию;</w:t>
      </w:r>
    </w:p>
    <w:p w:rsidR="0074333A" w:rsidRPr="00995E5D" w:rsidRDefault="00450775" w:rsidP="00B64C3C">
      <w:pPr>
        <w:pStyle w:val="ac"/>
        <w:numPr>
          <w:ilvl w:val="1"/>
          <w:numId w:val="90"/>
        </w:numPr>
        <w:spacing w:before="0" w:beforeAutospacing="0" w:after="0" w:afterAutospacing="0" w:line="360" w:lineRule="auto"/>
        <w:ind w:left="1134"/>
        <w:jc w:val="both"/>
        <w:rPr>
          <w:sz w:val="28"/>
          <w:szCs w:val="28"/>
        </w:rPr>
      </w:pPr>
      <w:r w:rsidRPr="00995E5D">
        <w:rPr>
          <w:sz w:val="28"/>
          <w:szCs w:val="28"/>
        </w:rPr>
        <w:t xml:space="preserve">находить и формулировать </w:t>
      </w:r>
      <w:r w:rsidR="0074333A" w:rsidRPr="00995E5D">
        <w:rPr>
          <w:sz w:val="28"/>
          <w:szCs w:val="28"/>
        </w:rPr>
        <w:t>по результатам наблюдений (в том числе инструментальных) зависимости и закономерности;</w:t>
      </w:r>
    </w:p>
    <w:p w:rsidR="0074333A" w:rsidRPr="00995E5D" w:rsidRDefault="0074333A" w:rsidP="00B64C3C">
      <w:pPr>
        <w:pStyle w:val="ac"/>
        <w:numPr>
          <w:ilvl w:val="1"/>
          <w:numId w:val="90"/>
        </w:numPr>
        <w:spacing w:before="0" w:beforeAutospacing="0" w:after="0" w:afterAutospacing="0" w:line="360" w:lineRule="auto"/>
        <w:ind w:left="1134"/>
        <w:jc w:val="both"/>
        <w:rPr>
          <w:sz w:val="28"/>
          <w:szCs w:val="28"/>
        </w:rPr>
      </w:pPr>
      <w:r w:rsidRPr="00995E5D">
        <w:rPr>
          <w:sz w:val="28"/>
          <w:szCs w:val="28"/>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74333A" w:rsidRPr="00995E5D" w:rsidRDefault="00A206AC" w:rsidP="00B64C3C">
      <w:pPr>
        <w:pStyle w:val="western"/>
        <w:numPr>
          <w:ilvl w:val="1"/>
          <w:numId w:val="90"/>
        </w:numPr>
        <w:spacing w:before="0" w:beforeAutospacing="0" w:after="0" w:line="360" w:lineRule="auto"/>
        <w:ind w:left="1134"/>
        <w:rPr>
          <w:color w:val="auto"/>
          <w:sz w:val="28"/>
          <w:szCs w:val="28"/>
        </w:rPr>
      </w:pPr>
      <w:r w:rsidRPr="00995E5D">
        <w:rPr>
          <w:color w:val="auto"/>
          <w:sz w:val="28"/>
          <w:szCs w:val="28"/>
        </w:rPr>
        <w:t xml:space="preserve">выявлять </w:t>
      </w:r>
      <w:r w:rsidR="0074333A" w:rsidRPr="00995E5D">
        <w:rPr>
          <w:color w:val="auto"/>
          <w:sz w:val="28"/>
          <w:szCs w:val="28"/>
        </w:rPr>
        <w:t>в процессе работы с одним или несколькими источниками географической информации содержащуюся в них противоречивую информацию;</w:t>
      </w:r>
    </w:p>
    <w:p w:rsidR="0074333A" w:rsidRPr="00995E5D" w:rsidRDefault="0074333A" w:rsidP="00B64C3C">
      <w:pPr>
        <w:pStyle w:val="ac"/>
        <w:numPr>
          <w:ilvl w:val="1"/>
          <w:numId w:val="90"/>
        </w:numPr>
        <w:spacing w:before="0" w:beforeAutospacing="0" w:after="0" w:afterAutospacing="0" w:line="360" w:lineRule="auto"/>
        <w:ind w:left="1134"/>
        <w:jc w:val="both"/>
        <w:rPr>
          <w:sz w:val="28"/>
          <w:szCs w:val="28"/>
        </w:rPr>
      </w:pPr>
      <w:r w:rsidRPr="00995E5D">
        <w:rPr>
          <w:sz w:val="28"/>
          <w:szCs w:val="28"/>
        </w:rPr>
        <w:lastRenderedPageBreak/>
        <w:t>составлять описания географических объектов, процессов и явлений с использованием разных источников географической информации;</w:t>
      </w:r>
    </w:p>
    <w:p w:rsidR="0074333A" w:rsidRPr="00995E5D" w:rsidRDefault="0074333A" w:rsidP="00B64C3C">
      <w:pPr>
        <w:pStyle w:val="ac"/>
        <w:numPr>
          <w:ilvl w:val="1"/>
          <w:numId w:val="90"/>
        </w:numPr>
        <w:spacing w:before="0" w:beforeAutospacing="0" w:after="0" w:afterAutospacing="0" w:line="360" w:lineRule="auto"/>
        <w:ind w:left="1134"/>
        <w:jc w:val="both"/>
        <w:rPr>
          <w:sz w:val="28"/>
          <w:szCs w:val="28"/>
        </w:rPr>
      </w:pPr>
      <w:r w:rsidRPr="00995E5D">
        <w:rPr>
          <w:sz w:val="28"/>
          <w:szCs w:val="28"/>
        </w:rPr>
        <w:t>представлять в различных формах географическую информацию, необходимую для решения учебных и практико-ориентированных задач.</w:t>
      </w:r>
    </w:p>
    <w:p w:rsidR="0074333A" w:rsidRPr="00995E5D" w:rsidRDefault="0074333A" w:rsidP="001172C2">
      <w:pPr>
        <w:pStyle w:val="western"/>
        <w:spacing w:before="0" w:beforeAutospacing="0" w:after="0" w:line="360" w:lineRule="auto"/>
        <w:ind w:firstLine="454"/>
        <w:rPr>
          <w:color w:val="auto"/>
          <w:sz w:val="28"/>
          <w:szCs w:val="28"/>
        </w:rPr>
      </w:pPr>
      <w:r w:rsidRPr="00995E5D">
        <w:rPr>
          <w:iCs/>
          <w:color w:val="auto"/>
          <w:sz w:val="28"/>
          <w:szCs w:val="28"/>
        </w:rPr>
        <w:t>Выпускник получит возможность научиться:</w:t>
      </w:r>
    </w:p>
    <w:p w:rsidR="0074333A" w:rsidRPr="00995E5D" w:rsidRDefault="0074333A" w:rsidP="00B64C3C">
      <w:pPr>
        <w:pStyle w:val="western"/>
        <w:numPr>
          <w:ilvl w:val="1"/>
          <w:numId w:val="91"/>
        </w:numPr>
        <w:spacing w:before="0" w:beforeAutospacing="0" w:after="0" w:line="360" w:lineRule="auto"/>
        <w:ind w:left="1134"/>
        <w:rPr>
          <w:color w:val="auto"/>
          <w:sz w:val="28"/>
          <w:szCs w:val="28"/>
        </w:rPr>
      </w:pPr>
      <w:r w:rsidRPr="00995E5D">
        <w:rPr>
          <w:iCs/>
          <w:color w:val="auto"/>
          <w:sz w:val="28"/>
          <w:szCs w:val="28"/>
        </w:rPr>
        <w:t>ориентироваться на местности при помощи топографических карт и современных навигационных приборов;</w:t>
      </w:r>
    </w:p>
    <w:p w:rsidR="0074333A" w:rsidRPr="00995E5D" w:rsidRDefault="0074333A" w:rsidP="00B64C3C">
      <w:pPr>
        <w:pStyle w:val="western"/>
        <w:numPr>
          <w:ilvl w:val="1"/>
          <w:numId w:val="91"/>
        </w:numPr>
        <w:spacing w:before="0" w:beforeAutospacing="0" w:after="0" w:line="360" w:lineRule="auto"/>
        <w:ind w:left="1134"/>
        <w:rPr>
          <w:color w:val="auto"/>
          <w:sz w:val="28"/>
          <w:szCs w:val="28"/>
        </w:rPr>
      </w:pPr>
      <w:r w:rsidRPr="00995E5D">
        <w:rPr>
          <w:iCs/>
          <w:color w:val="auto"/>
          <w:sz w:val="28"/>
          <w:szCs w:val="28"/>
        </w:rPr>
        <w:t>читать космические снимки и аэрофотоснимки, планы местности и географические карты;</w:t>
      </w:r>
    </w:p>
    <w:p w:rsidR="0074333A" w:rsidRPr="00995E5D" w:rsidRDefault="0074333A" w:rsidP="00B64C3C">
      <w:pPr>
        <w:pStyle w:val="western"/>
        <w:numPr>
          <w:ilvl w:val="1"/>
          <w:numId w:val="91"/>
        </w:numPr>
        <w:spacing w:before="0" w:beforeAutospacing="0" w:after="0" w:line="360" w:lineRule="auto"/>
        <w:ind w:left="1134"/>
        <w:rPr>
          <w:color w:val="auto"/>
          <w:sz w:val="28"/>
          <w:szCs w:val="28"/>
        </w:rPr>
      </w:pPr>
      <w:r w:rsidRPr="00995E5D">
        <w:rPr>
          <w:iCs/>
          <w:color w:val="auto"/>
          <w:sz w:val="28"/>
          <w:szCs w:val="28"/>
        </w:rPr>
        <w:t>строить простые планы местности;</w:t>
      </w:r>
    </w:p>
    <w:p w:rsidR="0074333A" w:rsidRPr="00995E5D" w:rsidRDefault="0074333A" w:rsidP="00B64C3C">
      <w:pPr>
        <w:pStyle w:val="western"/>
        <w:numPr>
          <w:ilvl w:val="1"/>
          <w:numId w:val="91"/>
        </w:numPr>
        <w:spacing w:before="0" w:beforeAutospacing="0" w:after="0" w:line="360" w:lineRule="auto"/>
        <w:ind w:left="1134"/>
        <w:rPr>
          <w:color w:val="auto"/>
          <w:sz w:val="28"/>
          <w:szCs w:val="28"/>
        </w:rPr>
      </w:pPr>
      <w:r w:rsidRPr="00995E5D">
        <w:rPr>
          <w:iCs/>
          <w:color w:val="auto"/>
          <w:sz w:val="28"/>
          <w:szCs w:val="28"/>
        </w:rPr>
        <w:t>создавать простейшие географические карты различного содержания;</w:t>
      </w:r>
    </w:p>
    <w:p w:rsidR="0074333A" w:rsidRPr="00995E5D" w:rsidRDefault="0074333A" w:rsidP="00B64C3C">
      <w:pPr>
        <w:pStyle w:val="western"/>
        <w:numPr>
          <w:ilvl w:val="1"/>
          <w:numId w:val="91"/>
        </w:numPr>
        <w:spacing w:before="0" w:beforeAutospacing="0" w:after="0" w:line="360" w:lineRule="auto"/>
        <w:ind w:left="1134"/>
        <w:rPr>
          <w:color w:val="auto"/>
          <w:sz w:val="28"/>
          <w:szCs w:val="28"/>
        </w:rPr>
      </w:pPr>
      <w:r w:rsidRPr="00995E5D">
        <w:rPr>
          <w:iCs/>
          <w:color w:val="auto"/>
          <w:sz w:val="28"/>
          <w:szCs w:val="28"/>
        </w:rPr>
        <w:t>моделировать географические объекты и явления при помощи компьютерных программ.</w:t>
      </w:r>
    </w:p>
    <w:p w:rsidR="0074333A" w:rsidRPr="00995E5D" w:rsidRDefault="0074333A" w:rsidP="001172C2">
      <w:pPr>
        <w:pStyle w:val="Abstract"/>
        <w:rPr>
          <w:b/>
        </w:rPr>
      </w:pPr>
      <w:r w:rsidRPr="00995E5D">
        <w:rPr>
          <w:b/>
        </w:rPr>
        <w:t>Природа Земли и человек</w:t>
      </w:r>
    </w:p>
    <w:p w:rsidR="0074333A" w:rsidRPr="00995E5D" w:rsidRDefault="0074333A" w:rsidP="001172C2">
      <w:pPr>
        <w:pStyle w:val="western"/>
        <w:spacing w:before="0" w:beforeAutospacing="0" w:after="0" w:line="360" w:lineRule="auto"/>
        <w:ind w:firstLine="454"/>
        <w:rPr>
          <w:color w:val="auto"/>
          <w:sz w:val="28"/>
          <w:szCs w:val="28"/>
        </w:rPr>
      </w:pPr>
      <w:r w:rsidRPr="00995E5D">
        <w:rPr>
          <w:bCs/>
          <w:color w:val="auto"/>
          <w:sz w:val="28"/>
          <w:szCs w:val="28"/>
        </w:rPr>
        <w:t>Выпускник научится:</w:t>
      </w:r>
    </w:p>
    <w:p w:rsidR="0074333A" w:rsidRPr="00995E5D" w:rsidRDefault="0074333A" w:rsidP="00B64C3C">
      <w:pPr>
        <w:pStyle w:val="ac"/>
        <w:numPr>
          <w:ilvl w:val="1"/>
          <w:numId w:val="92"/>
        </w:numPr>
        <w:spacing w:before="0" w:beforeAutospacing="0" w:after="0" w:afterAutospacing="0" w:line="360" w:lineRule="auto"/>
        <w:ind w:left="1134"/>
        <w:jc w:val="both"/>
        <w:rPr>
          <w:sz w:val="28"/>
          <w:szCs w:val="28"/>
        </w:rPr>
      </w:pPr>
      <w:r w:rsidRPr="00995E5D">
        <w:rPr>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4333A" w:rsidRPr="00995E5D" w:rsidRDefault="0074333A" w:rsidP="00B64C3C">
      <w:pPr>
        <w:pStyle w:val="ac"/>
        <w:numPr>
          <w:ilvl w:val="1"/>
          <w:numId w:val="92"/>
        </w:numPr>
        <w:spacing w:before="0" w:beforeAutospacing="0" w:after="0" w:afterAutospacing="0" w:line="360" w:lineRule="auto"/>
        <w:ind w:left="1134"/>
        <w:jc w:val="both"/>
        <w:rPr>
          <w:sz w:val="28"/>
          <w:szCs w:val="28"/>
        </w:rPr>
      </w:pPr>
      <w:r w:rsidRPr="00995E5D">
        <w:rPr>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74333A" w:rsidRPr="00995E5D" w:rsidRDefault="0074333A" w:rsidP="00B64C3C">
      <w:pPr>
        <w:pStyle w:val="ac"/>
        <w:numPr>
          <w:ilvl w:val="1"/>
          <w:numId w:val="92"/>
        </w:numPr>
        <w:spacing w:before="0" w:beforeAutospacing="0" w:after="0" w:afterAutospacing="0" w:line="360" w:lineRule="auto"/>
        <w:ind w:left="1134"/>
        <w:jc w:val="both"/>
        <w:rPr>
          <w:sz w:val="28"/>
          <w:szCs w:val="28"/>
        </w:rPr>
      </w:pPr>
      <w:r w:rsidRPr="00995E5D">
        <w:rPr>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4333A" w:rsidRPr="00995E5D" w:rsidRDefault="0074333A" w:rsidP="00B64C3C">
      <w:pPr>
        <w:pStyle w:val="ac"/>
        <w:numPr>
          <w:ilvl w:val="1"/>
          <w:numId w:val="92"/>
        </w:numPr>
        <w:spacing w:before="0" w:beforeAutospacing="0" w:after="0" w:afterAutospacing="0" w:line="360" w:lineRule="auto"/>
        <w:ind w:left="1134"/>
        <w:jc w:val="both"/>
        <w:rPr>
          <w:sz w:val="28"/>
          <w:szCs w:val="28"/>
        </w:rPr>
      </w:pPr>
      <w:r w:rsidRPr="00995E5D">
        <w:rPr>
          <w:sz w:val="28"/>
          <w:szCs w:val="28"/>
        </w:rPr>
        <w:lastRenderedPageBreak/>
        <w:t>оценивать характер взаимо</w:t>
      </w:r>
      <w:r w:rsidR="00BF77E5" w:rsidRPr="00995E5D">
        <w:rPr>
          <w:sz w:val="28"/>
          <w:szCs w:val="28"/>
        </w:rPr>
        <w:t>связи</w:t>
      </w:r>
      <w:r w:rsidRPr="00995E5D">
        <w:rPr>
          <w:sz w:val="28"/>
          <w:szCs w:val="28"/>
        </w:rPr>
        <w:t xml:space="preserve"> деятельности человека и компонентов природы в разных географических условиях с точки зрения концепции устойчивого развития.</w:t>
      </w:r>
    </w:p>
    <w:p w:rsidR="0074333A" w:rsidRPr="00995E5D" w:rsidRDefault="0074333A" w:rsidP="001172C2">
      <w:pPr>
        <w:pStyle w:val="western"/>
        <w:spacing w:before="0" w:beforeAutospacing="0" w:after="0" w:line="360" w:lineRule="auto"/>
        <w:ind w:firstLine="454"/>
        <w:rPr>
          <w:color w:val="auto"/>
          <w:sz w:val="28"/>
          <w:szCs w:val="28"/>
        </w:rPr>
      </w:pPr>
      <w:r w:rsidRPr="00995E5D">
        <w:rPr>
          <w:iCs/>
          <w:color w:val="auto"/>
          <w:sz w:val="28"/>
          <w:szCs w:val="28"/>
        </w:rPr>
        <w:t>Выпускник получит возможность научиться:</w:t>
      </w:r>
    </w:p>
    <w:p w:rsidR="0074333A" w:rsidRPr="00995E5D" w:rsidRDefault="0074333A" w:rsidP="00B64C3C">
      <w:pPr>
        <w:pStyle w:val="ac"/>
        <w:numPr>
          <w:ilvl w:val="0"/>
          <w:numId w:val="93"/>
        </w:numPr>
        <w:spacing w:before="0" w:beforeAutospacing="0" w:after="0" w:afterAutospacing="0" w:line="360" w:lineRule="auto"/>
        <w:ind w:left="1134"/>
        <w:jc w:val="both"/>
        <w:rPr>
          <w:sz w:val="28"/>
          <w:szCs w:val="28"/>
        </w:rPr>
      </w:pPr>
      <w:r w:rsidRPr="00995E5D">
        <w:rPr>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4333A" w:rsidRPr="00995E5D" w:rsidRDefault="0074333A" w:rsidP="00B64C3C">
      <w:pPr>
        <w:pStyle w:val="ac"/>
        <w:numPr>
          <w:ilvl w:val="0"/>
          <w:numId w:val="93"/>
        </w:numPr>
        <w:spacing w:before="0" w:beforeAutospacing="0" w:after="0" w:afterAutospacing="0" w:line="360" w:lineRule="auto"/>
        <w:ind w:left="1134"/>
        <w:jc w:val="both"/>
        <w:rPr>
          <w:sz w:val="28"/>
          <w:szCs w:val="28"/>
        </w:rPr>
      </w:pPr>
      <w:r w:rsidRPr="00995E5D">
        <w:rPr>
          <w:iCs/>
          <w:sz w:val="28"/>
          <w:szCs w:val="28"/>
        </w:rPr>
        <w:t>приводить примеры, иллюстрирующие роль географической науки в решении социально-экономических и геоэкологических проблем человечес</w:t>
      </w:r>
      <w:r w:rsidR="00320231" w:rsidRPr="00995E5D">
        <w:rPr>
          <w:iCs/>
          <w:sz w:val="28"/>
          <w:szCs w:val="28"/>
        </w:rPr>
        <w:t xml:space="preserve">тва, </w:t>
      </w:r>
      <w:r w:rsidRPr="00995E5D">
        <w:rPr>
          <w:iCs/>
          <w:sz w:val="28"/>
          <w:szCs w:val="28"/>
        </w:rPr>
        <w:t>примеры практического использования географических знаний в различных областях деятельности;</w:t>
      </w:r>
    </w:p>
    <w:p w:rsidR="0074333A" w:rsidRPr="00995E5D" w:rsidRDefault="0074333A" w:rsidP="00B64C3C">
      <w:pPr>
        <w:pStyle w:val="ac"/>
        <w:numPr>
          <w:ilvl w:val="0"/>
          <w:numId w:val="93"/>
        </w:numPr>
        <w:spacing w:before="0" w:beforeAutospacing="0" w:after="0" w:afterAutospacing="0" w:line="360" w:lineRule="auto"/>
        <w:ind w:left="1134"/>
        <w:jc w:val="both"/>
        <w:rPr>
          <w:sz w:val="28"/>
          <w:szCs w:val="28"/>
        </w:rPr>
      </w:pPr>
      <w:r w:rsidRPr="00995E5D">
        <w:rPr>
          <w:iCs/>
          <w:sz w:val="28"/>
          <w:szCs w:val="28"/>
        </w:rPr>
        <w:t>воспринимать и критически оценивать информацию географического содержания в научно-популярной литературе и СМИ;</w:t>
      </w:r>
    </w:p>
    <w:p w:rsidR="0074333A" w:rsidRPr="00995E5D" w:rsidRDefault="0074333A" w:rsidP="00B64C3C">
      <w:pPr>
        <w:pStyle w:val="western"/>
        <w:numPr>
          <w:ilvl w:val="0"/>
          <w:numId w:val="93"/>
        </w:numPr>
        <w:spacing w:before="0" w:beforeAutospacing="0" w:after="0" w:line="360" w:lineRule="auto"/>
        <w:ind w:left="1134"/>
        <w:rPr>
          <w:color w:val="auto"/>
          <w:sz w:val="28"/>
          <w:szCs w:val="28"/>
        </w:rPr>
      </w:pPr>
      <w:r w:rsidRPr="00995E5D">
        <w:rPr>
          <w:iCs/>
          <w:color w:val="auto"/>
          <w:sz w:val="28"/>
          <w:szCs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74333A" w:rsidRPr="00995E5D" w:rsidRDefault="0074333A" w:rsidP="001172C2">
      <w:pPr>
        <w:pStyle w:val="Abstract"/>
        <w:rPr>
          <w:b/>
        </w:rPr>
      </w:pPr>
      <w:r w:rsidRPr="00995E5D">
        <w:rPr>
          <w:b/>
        </w:rPr>
        <w:t>Население Земли</w:t>
      </w:r>
    </w:p>
    <w:p w:rsidR="0074333A" w:rsidRPr="00995E5D" w:rsidRDefault="0074333A" w:rsidP="001172C2">
      <w:pPr>
        <w:pStyle w:val="western"/>
        <w:spacing w:before="0" w:beforeAutospacing="0" w:after="0" w:line="360" w:lineRule="auto"/>
        <w:ind w:firstLine="454"/>
        <w:rPr>
          <w:color w:val="auto"/>
          <w:sz w:val="28"/>
          <w:szCs w:val="28"/>
        </w:rPr>
      </w:pPr>
      <w:r w:rsidRPr="00995E5D">
        <w:rPr>
          <w:bCs/>
          <w:color w:val="auto"/>
          <w:sz w:val="28"/>
          <w:szCs w:val="28"/>
        </w:rPr>
        <w:t xml:space="preserve">Выпускник научится: </w:t>
      </w:r>
    </w:p>
    <w:p w:rsidR="0074333A" w:rsidRPr="00995E5D" w:rsidRDefault="0074333A" w:rsidP="00B64C3C">
      <w:pPr>
        <w:pStyle w:val="ac"/>
        <w:numPr>
          <w:ilvl w:val="1"/>
          <w:numId w:val="94"/>
        </w:numPr>
        <w:spacing w:before="0" w:beforeAutospacing="0" w:after="0" w:afterAutospacing="0" w:line="360" w:lineRule="auto"/>
        <w:ind w:left="1134"/>
        <w:jc w:val="both"/>
        <w:rPr>
          <w:sz w:val="28"/>
          <w:szCs w:val="28"/>
        </w:rPr>
      </w:pPr>
      <w:r w:rsidRPr="00995E5D">
        <w:rPr>
          <w:sz w:val="28"/>
          <w:szCs w:val="28"/>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74333A" w:rsidRPr="00995E5D" w:rsidRDefault="0074333A" w:rsidP="00B64C3C">
      <w:pPr>
        <w:pStyle w:val="ac"/>
        <w:numPr>
          <w:ilvl w:val="1"/>
          <w:numId w:val="94"/>
        </w:numPr>
        <w:spacing w:before="0" w:beforeAutospacing="0" w:after="0" w:afterAutospacing="0" w:line="360" w:lineRule="auto"/>
        <w:ind w:left="1134"/>
        <w:jc w:val="both"/>
        <w:rPr>
          <w:sz w:val="28"/>
          <w:szCs w:val="28"/>
        </w:rPr>
      </w:pPr>
      <w:r w:rsidRPr="00995E5D">
        <w:rPr>
          <w:sz w:val="28"/>
          <w:szCs w:val="28"/>
        </w:rPr>
        <w:t>сравнивать особенности населения отдельных регионов и стран;</w:t>
      </w:r>
    </w:p>
    <w:p w:rsidR="0074333A" w:rsidRPr="00995E5D" w:rsidRDefault="0074333A" w:rsidP="00B64C3C">
      <w:pPr>
        <w:pStyle w:val="ac"/>
        <w:numPr>
          <w:ilvl w:val="1"/>
          <w:numId w:val="94"/>
        </w:numPr>
        <w:spacing w:before="0" w:beforeAutospacing="0" w:after="0" w:afterAutospacing="0" w:line="360" w:lineRule="auto"/>
        <w:ind w:left="1134"/>
        <w:jc w:val="both"/>
        <w:rPr>
          <w:sz w:val="28"/>
          <w:szCs w:val="28"/>
        </w:rPr>
      </w:pPr>
      <w:r w:rsidRPr="00995E5D">
        <w:rPr>
          <w:sz w:val="28"/>
          <w:szCs w:val="28"/>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74333A" w:rsidRPr="00995E5D" w:rsidRDefault="00F4514D" w:rsidP="00B64C3C">
      <w:pPr>
        <w:pStyle w:val="ac"/>
        <w:numPr>
          <w:ilvl w:val="1"/>
          <w:numId w:val="94"/>
        </w:numPr>
        <w:spacing w:before="0" w:beforeAutospacing="0" w:after="0" w:afterAutospacing="0" w:line="360" w:lineRule="auto"/>
        <w:ind w:left="1134"/>
        <w:jc w:val="both"/>
        <w:rPr>
          <w:sz w:val="28"/>
          <w:szCs w:val="28"/>
        </w:rPr>
      </w:pPr>
      <w:r w:rsidRPr="00995E5D">
        <w:rPr>
          <w:sz w:val="28"/>
          <w:szCs w:val="28"/>
        </w:rPr>
        <w:t>проводить расчё</w:t>
      </w:r>
      <w:r w:rsidR="0074333A" w:rsidRPr="00995E5D">
        <w:rPr>
          <w:sz w:val="28"/>
          <w:szCs w:val="28"/>
        </w:rPr>
        <w:t>ты демографических показателей;</w:t>
      </w:r>
    </w:p>
    <w:p w:rsidR="0074333A" w:rsidRPr="00995E5D" w:rsidRDefault="0074333A" w:rsidP="00B64C3C">
      <w:pPr>
        <w:pStyle w:val="ac"/>
        <w:numPr>
          <w:ilvl w:val="1"/>
          <w:numId w:val="94"/>
        </w:numPr>
        <w:spacing w:before="0" w:beforeAutospacing="0" w:after="0" w:afterAutospacing="0" w:line="360" w:lineRule="auto"/>
        <w:ind w:left="1134"/>
        <w:jc w:val="both"/>
        <w:rPr>
          <w:sz w:val="28"/>
          <w:szCs w:val="28"/>
        </w:rPr>
      </w:pPr>
      <w:r w:rsidRPr="00995E5D">
        <w:rPr>
          <w:sz w:val="28"/>
          <w:szCs w:val="28"/>
        </w:rPr>
        <w:t>объяснять особенности адаптации человека к разным природным условиям.</w:t>
      </w:r>
    </w:p>
    <w:p w:rsidR="0074333A" w:rsidRPr="00995E5D" w:rsidRDefault="0074333A" w:rsidP="001172C2">
      <w:pPr>
        <w:pStyle w:val="western"/>
        <w:spacing w:before="0" w:beforeAutospacing="0" w:after="0" w:line="360" w:lineRule="auto"/>
        <w:ind w:firstLine="454"/>
        <w:rPr>
          <w:color w:val="auto"/>
          <w:sz w:val="28"/>
          <w:szCs w:val="28"/>
        </w:rPr>
      </w:pPr>
      <w:r w:rsidRPr="00995E5D">
        <w:rPr>
          <w:iCs/>
          <w:color w:val="auto"/>
          <w:sz w:val="28"/>
          <w:szCs w:val="28"/>
        </w:rPr>
        <w:lastRenderedPageBreak/>
        <w:t>Выпускник получит возможность научиться:</w:t>
      </w:r>
    </w:p>
    <w:p w:rsidR="0074333A" w:rsidRPr="00995E5D" w:rsidRDefault="0074333A" w:rsidP="00B64C3C">
      <w:pPr>
        <w:pStyle w:val="western"/>
        <w:numPr>
          <w:ilvl w:val="0"/>
          <w:numId w:val="95"/>
        </w:numPr>
        <w:spacing w:before="0" w:beforeAutospacing="0" w:after="0" w:line="360" w:lineRule="auto"/>
        <w:rPr>
          <w:color w:val="auto"/>
          <w:sz w:val="28"/>
          <w:szCs w:val="28"/>
        </w:rPr>
      </w:pPr>
      <w:r w:rsidRPr="00995E5D">
        <w:rPr>
          <w:iCs/>
          <w:color w:val="auto"/>
          <w:sz w:val="28"/>
          <w:szCs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74333A" w:rsidRPr="00995E5D" w:rsidRDefault="0074333A" w:rsidP="00B64C3C">
      <w:pPr>
        <w:pStyle w:val="western"/>
        <w:numPr>
          <w:ilvl w:val="0"/>
          <w:numId w:val="95"/>
        </w:numPr>
        <w:spacing w:before="0" w:beforeAutospacing="0" w:after="0" w:line="360" w:lineRule="auto"/>
        <w:rPr>
          <w:color w:val="auto"/>
          <w:sz w:val="28"/>
          <w:szCs w:val="28"/>
        </w:rPr>
      </w:pPr>
      <w:r w:rsidRPr="00995E5D">
        <w:rPr>
          <w:iCs/>
          <w:color w:val="auto"/>
          <w:sz w:val="28"/>
          <w:szCs w:val="28"/>
        </w:rPr>
        <w:t>самостоятельно проводить по разным источникам информации исследование, связанное с изучением населения.</w:t>
      </w:r>
    </w:p>
    <w:p w:rsidR="0074333A" w:rsidRPr="00995E5D" w:rsidRDefault="0074333A" w:rsidP="001172C2">
      <w:pPr>
        <w:pStyle w:val="Abstract"/>
        <w:rPr>
          <w:b/>
        </w:rPr>
      </w:pPr>
      <w:r w:rsidRPr="00995E5D">
        <w:rPr>
          <w:b/>
        </w:rPr>
        <w:t>Материки, океаны и страны</w:t>
      </w:r>
    </w:p>
    <w:p w:rsidR="0074333A" w:rsidRPr="00995E5D" w:rsidRDefault="0074333A" w:rsidP="001172C2">
      <w:pPr>
        <w:pStyle w:val="western"/>
        <w:spacing w:before="0" w:beforeAutospacing="0" w:after="0" w:line="360" w:lineRule="auto"/>
        <w:ind w:firstLine="454"/>
        <w:rPr>
          <w:color w:val="auto"/>
          <w:sz w:val="28"/>
          <w:szCs w:val="28"/>
        </w:rPr>
      </w:pPr>
      <w:r w:rsidRPr="00995E5D">
        <w:rPr>
          <w:bCs/>
          <w:color w:val="auto"/>
          <w:sz w:val="28"/>
          <w:szCs w:val="28"/>
        </w:rPr>
        <w:t xml:space="preserve">Выпускник научится: </w:t>
      </w:r>
    </w:p>
    <w:p w:rsidR="0074333A" w:rsidRPr="00995E5D" w:rsidRDefault="0074333A" w:rsidP="00B64C3C">
      <w:pPr>
        <w:pStyle w:val="ac"/>
        <w:numPr>
          <w:ilvl w:val="1"/>
          <w:numId w:val="96"/>
        </w:numPr>
        <w:spacing w:before="0" w:beforeAutospacing="0" w:after="0" w:afterAutospacing="0" w:line="360" w:lineRule="auto"/>
        <w:ind w:left="1276"/>
        <w:jc w:val="both"/>
        <w:rPr>
          <w:sz w:val="28"/>
          <w:szCs w:val="28"/>
        </w:rPr>
      </w:pPr>
      <w:r w:rsidRPr="00995E5D">
        <w:rPr>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4333A" w:rsidRPr="00995E5D" w:rsidRDefault="0074333A" w:rsidP="00B64C3C">
      <w:pPr>
        <w:pStyle w:val="ac"/>
        <w:numPr>
          <w:ilvl w:val="1"/>
          <w:numId w:val="96"/>
        </w:numPr>
        <w:spacing w:before="0" w:beforeAutospacing="0" w:after="0" w:afterAutospacing="0" w:line="360" w:lineRule="auto"/>
        <w:ind w:left="1276"/>
        <w:jc w:val="both"/>
        <w:rPr>
          <w:sz w:val="28"/>
          <w:szCs w:val="28"/>
        </w:rPr>
      </w:pPr>
      <w:r w:rsidRPr="00995E5D">
        <w:rPr>
          <w:sz w:val="28"/>
          <w:szCs w:val="28"/>
        </w:rPr>
        <w:t>сравнивать особенности природы и населения, материальной и духовной культуры регионов и отдельных стран;</w:t>
      </w:r>
    </w:p>
    <w:p w:rsidR="0074333A" w:rsidRPr="00995E5D" w:rsidRDefault="0074333A" w:rsidP="00B64C3C">
      <w:pPr>
        <w:pStyle w:val="ac"/>
        <w:numPr>
          <w:ilvl w:val="1"/>
          <w:numId w:val="96"/>
        </w:numPr>
        <w:spacing w:before="0" w:beforeAutospacing="0" w:after="0" w:afterAutospacing="0" w:line="360" w:lineRule="auto"/>
        <w:ind w:left="1276"/>
        <w:jc w:val="both"/>
        <w:rPr>
          <w:sz w:val="28"/>
          <w:szCs w:val="28"/>
        </w:rPr>
      </w:pPr>
      <w:r w:rsidRPr="00995E5D">
        <w:rPr>
          <w:sz w:val="28"/>
          <w:szCs w:val="28"/>
        </w:rPr>
        <w:t>оценивать особенности взаимодействия природы и общества в пределах отдельных территорий;</w:t>
      </w:r>
    </w:p>
    <w:p w:rsidR="0074333A" w:rsidRPr="00995E5D" w:rsidRDefault="0074333A" w:rsidP="00B64C3C">
      <w:pPr>
        <w:pStyle w:val="ac"/>
        <w:numPr>
          <w:ilvl w:val="1"/>
          <w:numId w:val="96"/>
        </w:numPr>
        <w:spacing w:before="0" w:beforeAutospacing="0" w:after="0" w:afterAutospacing="0" w:line="360" w:lineRule="auto"/>
        <w:ind w:left="1276"/>
        <w:jc w:val="both"/>
        <w:rPr>
          <w:sz w:val="28"/>
          <w:szCs w:val="28"/>
        </w:rPr>
      </w:pPr>
      <w:r w:rsidRPr="00995E5D">
        <w:rPr>
          <w:sz w:val="28"/>
          <w:szCs w:val="28"/>
        </w:rPr>
        <w:t>описывать на карте положение и взаиморасположение географических объектов;</w:t>
      </w:r>
    </w:p>
    <w:p w:rsidR="0074333A" w:rsidRPr="00995E5D" w:rsidRDefault="0074333A" w:rsidP="00B64C3C">
      <w:pPr>
        <w:pStyle w:val="ac"/>
        <w:numPr>
          <w:ilvl w:val="1"/>
          <w:numId w:val="96"/>
        </w:numPr>
        <w:spacing w:before="0" w:beforeAutospacing="0" w:after="0" w:afterAutospacing="0" w:line="360" w:lineRule="auto"/>
        <w:ind w:left="1276"/>
        <w:jc w:val="both"/>
        <w:rPr>
          <w:sz w:val="28"/>
          <w:szCs w:val="28"/>
        </w:rPr>
      </w:pPr>
      <w:r w:rsidRPr="00995E5D">
        <w:rPr>
          <w:sz w:val="28"/>
          <w:szCs w:val="28"/>
        </w:rPr>
        <w:t>объяснять особенности компонентов природы отдельных территорий;</w:t>
      </w:r>
    </w:p>
    <w:p w:rsidR="0074333A" w:rsidRPr="00995E5D" w:rsidRDefault="0074333A" w:rsidP="00B64C3C">
      <w:pPr>
        <w:pStyle w:val="ac"/>
        <w:numPr>
          <w:ilvl w:val="1"/>
          <w:numId w:val="96"/>
        </w:numPr>
        <w:spacing w:before="0" w:beforeAutospacing="0" w:after="0" w:afterAutospacing="0" w:line="360" w:lineRule="auto"/>
        <w:ind w:left="1276"/>
        <w:jc w:val="both"/>
        <w:rPr>
          <w:sz w:val="28"/>
          <w:szCs w:val="28"/>
        </w:rPr>
      </w:pPr>
      <w:r w:rsidRPr="00995E5D">
        <w:rPr>
          <w:sz w:val="28"/>
          <w:szCs w:val="28"/>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74333A" w:rsidRPr="00995E5D" w:rsidRDefault="0074333A" w:rsidP="001172C2">
      <w:pPr>
        <w:pStyle w:val="western"/>
        <w:spacing w:before="0" w:beforeAutospacing="0" w:after="0" w:line="360" w:lineRule="auto"/>
        <w:ind w:firstLine="454"/>
        <w:rPr>
          <w:color w:val="auto"/>
          <w:sz w:val="28"/>
          <w:szCs w:val="28"/>
        </w:rPr>
      </w:pPr>
      <w:r w:rsidRPr="00995E5D">
        <w:rPr>
          <w:iCs/>
          <w:color w:val="auto"/>
          <w:sz w:val="28"/>
          <w:szCs w:val="28"/>
        </w:rPr>
        <w:t>Выпускник получит возможность научиться:</w:t>
      </w:r>
    </w:p>
    <w:p w:rsidR="0074333A" w:rsidRPr="00995E5D" w:rsidRDefault="0074333A" w:rsidP="00B64C3C">
      <w:pPr>
        <w:pStyle w:val="western"/>
        <w:numPr>
          <w:ilvl w:val="0"/>
          <w:numId w:val="97"/>
        </w:numPr>
        <w:spacing w:before="0" w:beforeAutospacing="0" w:after="0" w:line="360" w:lineRule="auto"/>
        <w:rPr>
          <w:color w:val="auto"/>
          <w:sz w:val="28"/>
          <w:szCs w:val="28"/>
        </w:rPr>
      </w:pPr>
      <w:r w:rsidRPr="00995E5D">
        <w:rPr>
          <w:iCs/>
          <w:color w:val="auto"/>
          <w:sz w:val="28"/>
          <w:szCs w:val="28"/>
        </w:rPr>
        <w:t>выдвигать гипотезы о связях и закономерностях событий, процессов, объектов, происходящих в географической оболочке;</w:t>
      </w:r>
    </w:p>
    <w:p w:rsidR="0074333A" w:rsidRPr="00995E5D" w:rsidRDefault="0074333A" w:rsidP="00B64C3C">
      <w:pPr>
        <w:pStyle w:val="ac"/>
        <w:numPr>
          <w:ilvl w:val="0"/>
          <w:numId w:val="97"/>
        </w:numPr>
        <w:spacing w:before="0" w:beforeAutospacing="0" w:after="0" w:afterAutospacing="0" w:line="360" w:lineRule="auto"/>
        <w:jc w:val="both"/>
        <w:rPr>
          <w:sz w:val="28"/>
          <w:szCs w:val="28"/>
        </w:rPr>
      </w:pPr>
      <w:r w:rsidRPr="00995E5D">
        <w:rPr>
          <w:iCs/>
          <w:sz w:val="28"/>
          <w:szCs w:val="28"/>
        </w:rPr>
        <w:t>сопоставлять существующие в науке точки зрения о причинах происходящих глобальных изменений климата;</w:t>
      </w:r>
    </w:p>
    <w:p w:rsidR="0074333A" w:rsidRPr="00995E5D" w:rsidRDefault="0074333A" w:rsidP="00B64C3C">
      <w:pPr>
        <w:pStyle w:val="western"/>
        <w:numPr>
          <w:ilvl w:val="0"/>
          <w:numId w:val="97"/>
        </w:numPr>
        <w:spacing w:before="0" w:beforeAutospacing="0" w:after="0" w:line="360" w:lineRule="auto"/>
        <w:rPr>
          <w:color w:val="auto"/>
          <w:sz w:val="28"/>
          <w:szCs w:val="28"/>
        </w:rPr>
      </w:pPr>
      <w:r w:rsidRPr="00995E5D">
        <w:rPr>
          <w:iCs/>
          <w:color w:val="auto"/>
          <w:sz w:val="28"/>
          <w:szCs w:val="28"/>
        </w:rPr>
        <w:lastRenderedPageBreak/>
        <w:t>оценить положительные и негативные последствия глобальных изменений климата для отдельных регионов и стран;</w:t>
      </w:r>
    </w:p>
    <w:p w:rsidR="0074333A" w:rsidRPr="00995E5D" w:rsidRDefault="0074333A" w:rsidP="00B64C3C">
      <w:pPr>
        <w:pStyle w:val="western"/>
        <w:numPr>
          <w:ilvl w:val="0"/>
          <w:numId w:val="97"/>
        </w:numPr>
        <w:spacing w:before="0" w:beforeAutospacing="0" w:after="0" w:line="360" w:lineRule="auto"/>
        <w:rPr>
          <w:color w:val="auto"/>
          <w:sz w:val="28"/>
          <w:szCs w:val="28"/>
        </w:rPr>
      </w:pPr>
      <w:r w:rsidRPr="00995E5D">
        <w:rPr>
          <w:iCs/>
          <w:color w:val="auto"/>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4333A" w:rsidRPr="00995E5D" w:rsidRDefault="0074333A" w:rsidP="001172C2">
      <w:pPr>
        <w:pStyle w:val="western"/>
        <w:spacing w:before="0" w:beforeAutospacing="0" w:after="0" w:line="360" w:lineRule="auto"/>
        <w:ind w:firstLine="454"/>
        <w:outlineLvl w:val="0"/>
        <w:rPr>
          <w:color w:val="auto"/>
          <w:sz w:val="28"/>
          <w:szCs w:val="28"/>
        </w:rPr>
      </w:pPr>
      <w:bookmarkStart w:id="124" w:name="_Toc535962298"/>
      <w:bookmarkStart w:id="125" w:name="_Toc536004579"/>
      <w:bookmarkStart w:id="126" w:name="_Toc536004779"/>
      <w:r w:rsidRPr="00995E5D">
        <w:rPr>
          <w:b/>
          <w:bCs/>
          <w:color w:val="auto"/>
          <w:sz w:val="28"/>
          <w:szCs w:val="28"/>
        </w:rPr>
        <w:t>Особенности географического положения России</w:t>
      </w:r>
      <w:bookmarkEnd w:id="124"/>
      <w:bookmarkEnd w:id="125"/>
      <w:bookmarkEnd w:id="126"/>
    </w:p>
    <w:p w:rsidR="0074333A" w:rsidRPr="00995E5D" w:rsidRDefault="0074333A" w:rsidP="001172C2">
      <w:pPr>
        <w:pStyle w:val="western"/>
        <w:spacing w:before="0" w:beforeAutospacing="0" w:after="0" w:line="360" w:lineRule="auto"/>
        <w:ind w:firstLine="454"/>
        <w:rPr>
          <w:color w:val="auto"/>
          <w:sz w:val="28"/>
          <w:szCs w:val="28"/>
        </w:rPr>
      </w:pPr>
      <w:r w:rsidRPr="00995E5D">
        <w:rPr>
          <w:bCs/>
          <w:color w:val="auto"/>
          <w:sz w:val="28"/>
          <w:szCs w:val="28"/>
        </w:rPr>
        <w:t xml:space="preserve">Выпускник научится: </w:t>
      </w:r>
    </w:p>
    <w:p w:rsidR="0074333A" w:rsidRPr="00995E5D" w:rsidRDefault="0074333A" w:rsidP="00B64C3C">
      <w:pPr>
        <w:pStyle w:val="western"/>
        <w:numPr>
          <w:ilvl w:val="0"/>
          <w:numId w:val="98"/>
        </w:numPr>
        <w:spacing w:before="0" w:beforeAutospacing="0" w:after="0" w:line="360" w:lineRule="auto"/>
        <w:rPr>
          <w:color w:val="auto"/>
          <w:sz w:val="28"/>
          <w:szCs w:val="28"/>
        </w:rPr>
      </w:pPr>
      <w:r w:rsidRPr="00995E5D">
        <w:rPr>
          <w:color w:val="auto"/>
          <w:sz w:val="28"/>
          <w:szCs w:val="28"/>
        </w:rPr>
        <w:t>различать принципы выделения государственной территори</w:t>
      </w:r>
      <w:r w:rsidR="00D7319A" w:rsidRPr="00995E5D">
        <w:rPr>
          <w:color w:val="auto"/>
          <w:sz w:val="28"/>
          <w:szCs w:val="28"/>
        </w:rPr>
        <w:t xml:space="preserve">и и </w:t>
      </w:r>
      <w:r w:rsidRPr="00995E5D">
        <w:rPr>
          <w:color w:val="auto"/>
          <w:sz w:val="28"/>
          <w:szCs w:val="28"/>
        </w:rPr>
        <w:t>исключительной экономической зон</w:t>
      </w:r>
      <w:r w:rsidR="00A42C72" w:rsidRPr="00995E5D">
        <w:rPr>
          <w:color w:val="auto"/>
          <w:sz w:val="28"/>
          <w:szCs w:val="28"/>
        </w:rPr>
        <w:t>ы</w:t>
      </w:r>
      <w:r w:rsidRPr="00995E5D">
        <w:rPr>
          <w:color w:val="auto"/>
          <w:sz w:val="28"/>
          <w:szCs w:val="28"/>
        </w:rPr>
        <w:t xml:space="preserve"> России</w:t>
      </w:r>
      <w:r w:rsidR="00D7319A" w:rsidRPr="00995E5D">
        <w:rPr>
          <w:color w:val="auto"/>
          <w:sz w:val="28"/>
          <w:szCs w:val="28"/>
        </w:rPr>
        <w:t>и устанавливать соотношения между ними</w:t>
      </w:r>
      <w:r w:rsidRPr="00995E5D">
        <w:rPr>
          <w:color w:val="auto"/>
          <w:sz w:val="28"/>
          <w:szCs w:val="28"/>
        </w:rPr>
        <w:t>;</w:t>
      </w:r>
    </w:p>
    <w:p w:rsidR="0074333A" w:rsidRPr="00995E5D" w:rsidRDefault="0074333A" w:rsidP="00B64C3C">
      <w:pPr>
        <w:pStyle w:val="western"/>
        <w:numPr>
          <w:ilvl w:val="0"/>
          <w:numId w:val="98"/>
        </w:numPr>
        <w:spacing w:before="0" w:beforeAutospacing="0" w:after="0" w:line="360" w:lineRule="auto"/>
        <w:rPr>
          <w:color w:val="auto"/>
          <w:sz w:val="28"/>
          <w:szCs w:val="28"/>
        </w:rPr>
      </w:pPr>
      <w:r w:rsidRPr="00995E5D">
        <w:rPr>
          <w:color w:val="auto"/>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74333A" w:rsidRPr="00995E5D" w:rsidRDefault="0074333A" w:rsidP="00B64C3C">
      <w:pPr>
        <w:pStyle w:val="western"/>
        <w:numPr>
          <w:ilvl w:val="0"/>
          <w:numId w:val="98"/>
        </w:numPr>
        <w:spacing w:before="0" w:beforeAutospacing="0" w:after="0" w:line="360" w:lineRule="auto"/>
        <w:rPr>
          <w:color w:val="auto"/>
          <w:sz w:val="28"/>
          <w:szCs w:val="28"/>
        </w:rPr>
      </w:pPr>
      <w:r w:rsidRPr="00995E5D">
        <w:rPr>
          <w:color w:val="auto"/>
          <w:sz w:val="28"/>
          <w:szCs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74333A" w:rsidRPr="00995E5D" w:rsidRDefault="0074333A" w:rsidP="001172C2">
      <w:pPr>
        <w:pStyle w:val="western"/>
        <w:spacing w:before="0" w:beforeAutospacing="0" w:after="0" w:line="360" w:lineRule="auto"/>
        <w:ind w:firstLine="454"/>
        <w:rPr>
          <w:color w:val="auto"/>
          <w:sz w:val="28"/>
          <w:szCs w:val="28"/>
        </w:rPr>
      </w:pPr>
      <w:r w:rsidRPr="00995E5D">
        <w:rPr>
          <w:iCs/>
          <w:color w:val="auto"/>
          <w:sz w:val="28"/>
          <w:szCs w:val="28"/>
        </w:rPr>
        <w:t>Выпускник получит возможность научиться:</w:t>
      </w:r>
    </w:p>
    <w:p w:rsidR="0074333A" w:rsidRPr="00995E5D" w:rsidRDefault="0074333A" w:rsidP="00B64C3C">
      <w:pPr>
        <w:pStyle w:val="western"/>
        <w:numPr>
          <w:ilvl w:val="0"/>
          <w:numId w:val="99"/>
        </w:numPr>
        <w:spacing w:before="0" w:beforeAutospacing="0" w:after="0" w:line="360" w:lineRule="auto"/>
        <w:rPr>
          <w:color w:val="auto"/>
          <w:sz w:val="28"/>
          <w:szCs w:val="28"/>
        </w:rPr>
      </w:pPr>
      <w:r w:rsidRPr="00995E5D">
        <w:rPr>
          <w:iCs/>
          <w:color w:val="auto"/>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74333A" w:rsidRPr="00995E5D" w:rsidRDefault="0074333A" w:rsidP="001172C2">
      <w:pPr>
        <w:pStyle w:val="western"/>
        <w:spacing w:before="0" w:beforeAutospacing="0" w:after="0" w:line="360" w:lineRule="auto"/>
        <w:ind w:firstLine="454"/>
        <w:outlineLvl w:val="0"/>
        <w:rPr>
          <w:color w:val="auto"/>
          <w:sz w:val="28"/>
          <w:szCs w:val="28"/>
        </w:rPr>
      </w:pPr>
      <w:bookmarkStart w:id="127" w:name="_Toc535962299"/>
      <w:bookmarkStart w:id="128" w:name="_Toc536004580"/>
      <w:bookmarkStart w:id="129" w:name="_Toc536004780"/>
      <w:r w:rsidRPr="00995E5D">
        <w:rPr>
          <w:b/>
          <w:bCs/>
          <w:color w:val="auto"/>
          <w:sz w:val="28"/>
          <w:szCs w:val="28"/>
        </w:rPr>
        <w:t>Природа России</w:t>
      </w:r>
      <w:bookmarkEnd w:id="127"/>
      <w:bookmarkEnd w:id="128"/>
      <w:bookmarkEnd w:id="129"/>
    </w:p>
    <w:p w:rsidR="0074333A" w:rsidRPr="00995E5D" w:rsidRDefault="0074333A" w:rsidP="001172C2">
      <w:pPr>
        <w:pStyle w:val="western"/>
        <w:spacing w:before="0" w:beforeAutospacing="0" w:after="0" w:line="360" w:lineRule="auto"/>
        <w:ind w:firstLine="454"/>
        <w:rPr>
          <w:color w:val="auto"/>
          <w:sz w:val="28"/>
          <w:szCs w:val="28"/>
        </w:rPr>
      </w:pPr>
      <w:r w:rsidRPr="00995E5D">
        <w:rPr>
          <w:bCs/>
          <w:color w:val="auto"/>
          <w:sz w:val="28"/>
          <w:szCs w:val="28"/>
        </w:rPr>
        <w:t xml:space="preserve">Выпускник научится: </w:t>
      </w:r>
    </w:p>
    <w:p w:rsidR="0074333A" w:rsidRPr="00995E5D" w:rsidRDefault="0074333A" w:rsidP="00B64C3C">
      <w:pPr>
        <w:pStyle w:val="ac"/>
        <w:numPr>
          <w:ilvl w:val="1"/>
          <w:numId w:val="100"/>
        </w:numPr>
        <w:spacing w:before="0" w:beforeAutospacing="0" w:after="0" w:afterAutospacing="0" w:line="360" w:lineRule="auto"/>
        <w:ind w:left="1134"/>
        <w:jc w:val="both"/>
        <w:rPr>
          <w:sz w:val="28"/>
          <w:szCs w:val="28"/>
        </w:rPr>
      </w:pPr>
      <w:r w:rsidRPr="00995E5D">
        <w:rPr>
          <w:sz w:val="28"/>
          <w:szCs w:val="28"/>
        </w:rPr>
        <w:t>различать географические процессы и явления, определяющие особенности природы страны и отдельных регионов;</w:t>
      </w:r>
    </w:p>
    <w:p w:rsidR="0074333A" w:rsidRPr="00995E5D" w:rsidRDefault="0074333A" w:rsidP="00B64C3C">
      <w:pPr>
        <w:pStyle w:val="ac"/>
        <w:numPr>
          <w:ilvl w:val="1"/>
          <w:numId w:val="100"/>
        </w:numPr>
        <w:spacing w:before="0" w:beforeAutospacing="0" w:after="0" w:afterAutospacing="0" w:line="360" w:lineRule="auto"/>
        <w:ind w:left="1134"/>
        <w:jc w:val="both"/>
        <w:rPr>
          <w:sz w:val="28"/>
          <w:szCs w:val="28"/>
        </w:rPr>
      </w:pPr>
      <w:r w:rsidRPr="00995E5D">
        <w:rPr>
          <w:sz w:val="28"/>
          <w:szCs w:val="28"/>
        </w:rPr>
        <w:t>сравнивать особенности природы отдельных регионов страны;</w:t>
      </w:r>
    </w:p>
    <w:p w:rsidR="0074333A" w:rsidRPr="00995E5D" w:rsidRDefault="0074333A" w:rsidP="00B64C3C">
      <w:pPr>
        <w:pStyle w:val="ac"/>
        <w:numPr>
          <w:ilvl w:val="1"/>
          <w:numId w:val="100"/>
        </w:numPr>
        <w:spacing w:before="0" w:beforeAutospacing="0" w:after="0" w:afterAutospacing="0" w:line="360" w:lineRule="auto"/>
        <w:ind w:left="1134"/>
        <w:jc w:val="both"/>
        <w:rPr>
          <w:sz w:val="28"/>
          <w:szCs w:val="28"/>
        </w:rPr>
      </w:pPr>
      <w:r w:rsidRPr="00995E5D">
        <w:rPr>
          <w:sz w:val="28"/>
          <w:szCs w:val="28"/>
        </w:rPr>
        <w:lastRenderedPageBreak/>
        <w:t>оценивать особенности взаимодействия природы и общества в пределах отдельных территорий;</w:t>
      </w:r>
    </w:p>
    <w:p w:rsidR="0074333A" w:rsidRPr="00995E5D" w:rsidRDefault="0074333A" w:rsidP="00B64C3C">
      <w:pPr>
        <w:pStyle w:val="ac"/>
        <w:numPr>
          <w:ilvl w:val="1"/>
          <w:numId w:val="100"/>
        </w:numPr>
        <w:spacing w:before="0" w:beforeAutospacing="0" w:after="0" w:afterAutospacing="0" w:line="360" w:lineRule="auto"/>
        <w:ind w:left="1134"/>
        <w:jc w:val="both"/>
        <w:rPr>
          <w:sz w:val="28"/>
          <w:szCs w:val="28"/>
        </w:rPr>
      </w:pPr>
      <w:r w:rsidRPr="00995E5D">
        <w:rPr>
          <w:sz w:val="28"/>
          <w:szCs w:val="28"/>
        </w:rPr>
        <w:t>описывать положение на карте и взаиморасположение географических объектов;</w:t>
      </w:r>
    </w:p>
    <w:p w:rsidR="0074333A" w:rsidRPr="00995E5D" w:rsidRDefault="0074333A" w:rsidP="00B64C3C">
      <w:pPr>
        <w:pStyle w:val="ac"/>
        <w:numPr>
          <w:ilvl w:val="1"/>
          <w:numId w:val="100"/>
        </w:numPr>
        <w:spacing w:before="0" w:beforeAutospacing="0" w:after="0" w:afterAutospacing="0" w:line="360" w:lineRule="auto"/>
        <w:ind w:left="1134"/>
        <w:jc w:val="both"/>
        <w:rPr>
          <w:sz w:val="28"/>
          <w:szCs w:val="28"/>
        </w:rPr>
      </w:pPr>
      <w:r w:rsidRPr="00995E5D">
        <w:rPr>
          <w:sz w:val="28"/>
          <w:szCs w:val="28"/>
        </w:rPr>
        <w:t>объяснять особенности компонентов природы отдельных частей страны;</w:t>
      </w:r>
    </w:p>
    <w:p w:rsidR="0074333A" w:rsidRPr="00995E5D" w:rsidRDefault="0074333A" w:rsidP="00B64C3C">
      <w:pPr>
        <w:pStyle w:val="ac"/>
        <w:numPr>
          <w:ilvl w:val="1"/>
          <w:numId w:val="100"/>
        </w:numPr>
        <w:spacing w:before="0" w:beforeAutospacing="0" w:after="0" w:afterAutospacing="0" w:line="360" w:lineRule="auto"/>
        <w:ind w:left="1134"/>
        <w:jc w:val="both"/>
        <w:rPr>
          <w:sz w:val="28"/>
          <w:szCs w:val="28"/>
        </w:rPr>
      </w:pPr>
      <w:r w:rsidRPr="00995E5D">
        <w:rPr>
          <w:sz w:val="28"/>
          <w:szCs w:val="28"/>
        </w:rPr>
        <w:t xml:space="preserve">оценивать природные условия и обеспеченность природными ресурсами отдельных территорий России; </w:t>
      </w:r>
    </w:p>
    <w:p w:rsidR="0074333A" w:rsidRPr="00995E5D" w:rsidRDefault="0074333A" w:rsidP="00B64C3C">
      <w:pPr>
        <w:pStyle w:val="ac"/>
        <w:numPr>
          <w:ilvl w:val="1"/>
          <w:numId w:val="100"/>
        </w:numPr>
        <w:spacing w:before="0" w:beforeAutospacing="0" w:after="0" w:afterAutospacing="0" w:line="360" w:lineRule="auto"/>
        <w:ind w:left="1134"/>
        <w:jc w:val="both"/>
        <w:rPr>
          <w:sz w:val="28"/>
          <w:szCs w:val="28"/>
        </w:rPr>
      </w:pPr>
      <w:r w:rsidRPr="00995E5D">
        <w:rPr>
          <w:sz w:val="28"/>
          <w:szCs w:val="28"/>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74333A" w:rsidRPr="00995E5D" w:rsidRDefault="0074333A" w:rsidP="001172C2">
      <w:pPr>
        <w:pStyle w:val="western"/>
        <w:spacing w:before="0" w:beforeAutospacing="0" w:after="0" w:line="360" w:lineRule="auto"/>
        <w:ind w:firstLine="454"/>
        <w:rPr>
          <w:color w:val="auto"/>
          <w:sz w:val="28"/>
          <w:szCs w:val="28"/>
        </w:rPr>
      </w:pPr>
      <w:r w:rsidRPr="00995E5D">
        <w:rPr>
          <w:iCs/>
          <w:color w:val="auto"/>
          <w:sz w:val="28"/>
          <w:szCs w:val="28"/>
        </w:rPr>
        <w:t>Выпускник получит возможность научиться:</w:t>
      </w:r>
    </w:p>
    <w:p w:rsidR="0074333A" w:rsidRPr="00995E5D" w:rsidRDefault="0074333A" w:rsidP="00B64C3C">
      <w:pPr>
        <w:pStyle w:val="western"/>
        <w:numPr>
          <w:ilvl w:val="0"/>
          <w:numId w:val="101"/>
        </w:numPr>
        <w:spacing w:before="0" w:beforeAutospacing="0" w:after="0" w:line="360" w:lineRule="auto"/>
        <w:rPr>
          <w:color w:val="auto"/>
          <w:sz w:val="28"/>
          <w:szCs w:val="28"/>
        </w:rPr>
      </w:pPr>
      <w:r w:rsidRPr="00995E5D">
        <w:rPr>
          <w:iCs/>
          <w:color w:val="auto"/>
          <w:sz w:val="28"/>
          <w:szCs w:val="28"/>
        </w:rPr>
        <w:t>оценивать возможные последствия изменений климата отдельных территорий страны, связанных с глобальными изменениями климата;</w:t>
      </w:r>
    </w:p>
    <w:p w:rsidR="0074333A" w:rsidRPr="00995E5D" w:rsidRDefault="0074333A" w:rsidP="00B64C3C">
      <w:pPr>
        <w:pStyle w:val="western"/>
        <w:numPr>
          <w:ilvl w:val="0"/>
          <w:numId w:val="101"/>
        </w:numPr>
        <w:spacing w:before="0" w:beforeAutospacing="0" w:after="0" w:line="360" w:lineRule="auto"/>
        <w:rPr>
          <w:color w:val="auto"/>
          <w:sz w:val="28"/>
          <w:szCs w:val="28"/>
        </w:rPr>
      </w:pPr>
      <w:r w:rsidRPr="00995E5D">
        <w:rPr>
          <w:iCs/>
          <w:color w:val="auto"/>
          <w:sz w:val="28"/>
          <w:szCs w:val="28"/>
        </w:rPr>
        <w:t>делать прогнозы трансформации географических систем и комплексов в результате изменения их компонентов.</w:t>
      </w:r>
    </w:p>
    <w:p w:rsidR="0074333A" w:rsidRPr="00995E5D" w:rsidRDefault="0074333A" w:rsidP="001172C2">
      <w:pPr>
        <w:pStyle w:val="western"/>
        <w:spacing w:before="0" w:beforeAutospacing="0" w:after="0" w:line="360" w:lineRule="auto"/>
        <w:ind w:firstLine="454"/>
        <w:outlineLvl w:val="0"/>
        <w:rPr>
          <w:color w:val="auto"/>
          <w:sz w:val="28"/>
          <w:szCs w:val="28"/>
        </w:rPr>
      </w:pPr>
      <w:bookmarkStart w:id="130" w:name="_Toc535962300"/>
      <w:bookmarkStart w:id="131" w:name="_Toc536004581"/>
      <w:bookmarkStart w:id="132" w:name="_Toc536004781"/>
      <w:r w:rsidRPr="00995E5D">
        <w:rPr>
          <w:b/>
          <w:bCs/>
          <w:color w:val="auto"/>
          <w:sz w:val="28"/>
          <w:szCs w:val="28"/>
        </w:rPr>
        <w:t>Население России</w:t>
      </w:r>
      <w:bookmarkEnd w:id="130"/>
      <w:bookmarkEnd w:id="131"/>
      <w:bookmarkEnd w:id="132"/>
    </w:p>
    <w:p w:rsidR="0074333A" w:rsidRPr="00995E5D" w:rsidRDefault="0074333A" w:rsidP="001172C2">
      <w:pPr>
        <w:pStyle w:val="western"/>
        <w:spacing w:before="0" w:beforeAutospacing="0" w:after="0" w:line="360" w:lineRule="auto"/>
        <w:ind w:firstLine="454"/>
        <w:rPr>
          <w:color w:val="auto"/>
          <w:sz w:val="28"/>
          <w:szCs w:val="28"/>
        </w:rPr>
      </w:pPr>
      <w:r w:rsidRPr="00995E5D">
        <w:rPr>
          <w:bCs/>
          <w:color w:val="auto"/>
          <w:sz w:val="28"/>
          <w:szCs w:val="28"/>
        </w:rPr>
        <w:t xml:space="preserve">Выпускник научится: </w:t>
      </w:r>
    </w:p>
    <w:p w:rsidR="0074333A" w:rsidRPr="00995E5D" w:rsidRDefault="0074333A" w:rsidP="00B64C3C">
      <w:pPr>
        <w:pStyle w:val="ac"/>
        <w:numPr>
          <w:ilvl w:val="1"/>
          <w:numId w:val="102"/>
        </w:numPr>
        <w:spacing w:before="0" w:beforeAutospacing="0" w:after="0" w:afterAutospacing="0" w:line="360" w:lineRule="auto"/>
        <w:ind w:left="1134"/>
        <w:jc w:val="both"/>
        <w:rPr>
          <w:sz w:val="28"/>
          <w:szCs w:val="28"/>
        </w:rPr>
      </w:pPr>
      <w:r w:rsidRPr="00995E5D">
        <w:rPr>
          <w:sz w:val="28"/>
          <w:szCs w:val="28"/>
        </w:rPr>
        <w:t>различать демографические процессы и явления, характеризующие динамику численности населения России, отдельных регионов и стран;</w:t>
      </w:r>
    </w:p>
    <w:p w:rsidR="0074333A" w:rsidRPr="00995E5D" w:rsidRDefault="0074333A" w:rsidP="00B64C3C">
      <w:pPr>
        <w:pStyle w:val="ac"/>
        <w:numPr>
          <w:ilvl w:val="1"/>
          <w:numId w:val="102"/>
        </w:numPr>
        <w:spacing w:before="0" w:beforeAutospacing="0" w:after="0" w:afterAutospacing="0" w:line="360" w:lineRule="auto"/>
        <w:ind w:left="1134"/>
        <w:jc w:val="both"/>
        <w:rPr>
          <w:sz w:val="28"/>
          <w:szCs w:val="28"/>
        </w:rPr>
      </w:pPr>
      <w:r w:rsidRPr="00995E5D">
        <w:rPr>
          <w:sz w:val="28"/>
          <w:szCs w:val="28"/>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74333A" w:rsidRPr="00995E5D" w:rsidRDefault="0074333A" w:rsidP="00B64C3C">
      <w:pPr>
        <w:pStyle w:val="ac"/>
        <w:numPr>
          <w:ilvl w:val="1"/>
          <w:numId w:val="102"/>
        </w:numPr>
        <w:spacing w:before="0" w:beforeAutospacing="0" w:after="0" w:afterAutospacing="0" w:line="360" w:lineRule="auto"/>
        <w:ind w:left="1134"/>
        <w:jc w:val="both"/>
        <w:rPr>
          <w:sz w:val="28"/>
          <w:szCs w:val="28"/>
        </w:rPr>
      </w:pPr>
      <w:r w:rsidRPr="00995E5D">
        <w:rPr>
          <w:sz w:val="28"/>
          <w:szCs w:val="28"/>
        </w:rPr>
        <w:t>сравнивать особенности населения отдельных регионов страны по этническому, языковому и религиозному составу;</w:t>
      </w:r>
    </w:p>
    <w:p w:rsidR="0074333A" w:rsidRPr="00995E5D" w:rsidRDefault="0074333A" w:rsidP="00B64C3C">
      <w:pPr>
        <w:pStyle w:val="ac"/>
        <w:numPr>
          <w:ilvl w:val="1"/>
          <w:numId w:val="102"/>
        </w:numPr>
        <w:spacing w:before="0" w:beforeAutospacing="0" w:after="0" w:afterAutospacing="0" w:line="360" w:lineRule="auto"/>
        <w:ind w:left="1134"/>
        <w:jc w:val="both"/>
        <w:rPr>
          <w:sz w:val="28"/>
          <w:szCs w:val="28"/>
        </w:rPr>
      </w:pPr>
      <w:r w:rsidRPr="00995E5D">
        <w:rPr>
          <w:sz w:val="28"/>
          <w:szCs w:val="28"/>
        </w:rPr>
        <w:t>объяснять особенности динамики численности, половозрастной структуры и размещения населения России и её отдельных регионов;</w:t>
      </w:r>
    </w:p>
    <w:p w:rsidR="0074333A" w:rsidRPr="00995E5D" w:rsidRDefault="0074333A" w:rsidP="00B64C3C">
      <w:pPr>
        <w:pStyle w:val="ac"/>
        <w:numPr>
          <w:ilvl w:val="1"/>
          <w:numId w:val="102"/>
        </w:numPr>
        <w:spacing w:before="0" w:beforeAutospacing="0" w:after="0" w:afterAutospacing="0" w:line="360" w:lineRule="auto"/>
        <w:ind w:left="1134"/>
        <w:jc w:val="both"/>
        <w:rPr>
          <w:sz w:val="28"/>
          <w:szCs w:val="28"/>
        </w:rPr>
      </w:pPr>
      <w:r w:rsidRPr="00995E5D">
        <w:rPr>
          <w:sz w:val="28"/>
          <w:szCs w:val="28"/>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4333A" w:rsidRPr="00995E5D" w:rsidRDefault="0074333A" w:rsidP="00B64C3C">
      <w:pPr>
        <w:pStyle w:val="western"/>
        <w:numPr>
          <w:ilvl w:val="1"/>
          <w:numId w:val="102"/>
        </w:numPr>
        <w:spacing w:before="0" w:beforeAutospacing="0" w:after="0" w:line="360" w:lineRule="auto"/>
        <w:ind w:left="1134"/>
        <w:rPr>
          <w:color w:val="auto"/>
          <w:sz w:val="28"/>
          <w:szCs w:val="28"/>
        </w:rPr>
      </w:pPr>
      <w:r w:rsidRPr="00995E5D">
        <w:rPr>
          <w:color w:val="auto"/>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74333A" w:rsidRPr="00995E5D" w:rsidRDefault="0074333A" w:rsidP="001172C2">
      <w:pPr>
        <w:pStyle w:val="western"/>
        <w:spacing w:before="0" w:beforeAutospacing="0" w:after="0" w:line="360" w:lineRule="auto"/>
        <w:ind w:firstLine="454"/>
        <w:rPr>
          <w:color w:val="auto"/>
          <w:sz w:val="28"/>
          <w:szCs w:val="28"/>
        </w:rPr>
      </w:pPr>
      <w:r w:rsidRPr="00995E5D">
        <w:rPr>
          <w:iCs/>
          <w:color w:val="auto"/>
          <w:sz w:val="28"/>
          <w:szCs w:val="28"/>
        </w:rPr>
        <w:t>Выпускник получит возможность научиться:</w:t>
      </w:r>
    </w:p>
    <w:p w:rsidR="0074333A" w:rsidRPr="00995E5D" w:rsidRDefault="0074333A" w:rsidP="00B64C3C">
      <w:pPr>
        <w:pStyle w:val="western"/>
        <w:numPr>
          <w:ilvl w:val="0"/>
          <w:numId w:val="103"/>
        </w:numPr>
        <w:spacing w:before="0" w:beforeAutospacing="0" w:after="0" w:line="360" w:lineRule="auto"/>
        <w:rPr>
          <w:color w:val="auto"/>
          <w:sz w:val="28"/>
          <w:szCs w:val="28"/>
        </w:rPr>
      </w:pPr>
      <w:r w:rsidRPr="00995E5D">
        <w:rPr>
          <w:iCs/>
          <w:color w:val="auto"/>
          <w:sz w:val="28"/>
          <w:szCs w:val="28"/>
        </w:rPr>
        <w:t xml:space="preserve">выдвигать и обосновывать </w:t>
      </w:r>
      <w:r w:rsidR="00A42C72" w:rsidRPr="00995E5D">
        <w:rPr>
          <w:iCs/>
          <w:color w:val="auto"/>
          <w:sz w:val="28"/>
          <w:szCs w:val="28"/>
        </w:rPr>
        <w:t xml:space="preserve">с опорой на </w:t>
      </w:r>
      <w:r w:rsidRPr="00995E5D">
        <w:rPr>
          <w:iCs/>
          <w:color w:val="auto"/>
          <w:sz w:val="28"/>
          <w:szCs w:val="28"/>
        </w:rPr>
        <w:t>статистически</w:t>
      </w:r>
      <w:r w:rsidR="00D050B7" w:rsidRPr="00995E5D">
        <w:rPr>
          <w:iCs/>
          <w:color w:val="auto"/>
          <w:sz w:val="28"/>
          <w:szCs w:val="28"/>
        </w:rPr>
        <w:t>е</w:t>
      </w:r>
      <w:r w:rsidRPr="00995E5D">
        <w:rPr>
          <w:iCs/>
          <w:color w:val="auto"/>
          <w:sz w:val="28"/>
          <w:szCs w:val="28"/>
        </w:rPr>
        <w:t xml:space="preserve"> данны</w:t>
      </w:r>
      <w:r w:rsidR="00D050B7" w:rsidRPr="00995E5D">
        <w:rPr>
          <w:iCs/>
          <w:color w:val="auto"/>
          <w:sz w:val="28"/>
          <w:szCs w:val="28"/>
        </w:rPr>
        <w:t>е</w:t>
      </w:r>
      <w:r w:rsidRPr="00995E5D">
        <w:rPr>
          <w:iCs/>
          <w:color w:val="auto"/>
          <w:sz w:val="28"/>
          <w:szCs w:val="28"/>
        </w:rPr>
        <w:t xml:space="preserve"> гипотезы об изменении численности населения России, его половозрастной структуры, развитии человеческого капитала;</w:t>
      </w:r>
    </w:p>
    <w:p w:rsidR="0074333A" w:rsidRPr="00995E5D" w:rsidRDefault="0074333A" w:rsidP="00B64C3C">
      <w:pPr>
        <w:pStyle w:val="western"/>
        <w:numPr>
          <w:ilvl w:val="0"/>
          <w:numId w:val="103"/>
        </w:numPr>
        <w:spacing w:before="0" w:beforeAutospacing="0" w:after="0" w:line="360" w:lineRule="auto"/>
        <w:rPr>
          <w:color w:val="auto"/>
          <w:sz w:val="28"/>
          <w:szCs w:val="28"/>
        </w:rPr>
      </w:pPr>
      <w:r w:rsidRPr="00995E5D">
        <w:rPr>
          <w:iCs/>
          <w:color w:val="auto"/>
          <w:sz w:val="28"/>
          <w:szCs w:val="28"/>
        </w:rPr>
        <w:t>оценивать ситуацию на рынке труда и её динамику.</w:t>
      </w:r>
    </w:p>
    <w:p w:rsidR="0074333A" w:rsidRPr="00995E5D" w:rsidRDefault="0074333A" w:rsidP="001172C2">
      <w:pPr>
        <w:pStyle w:val="western"/>
        <w:spacing w:before="0" w:beforeAutospacing="0" w:after="0" w:line="360" w:lineRule="auto"/>
        <w:ind w:firstLine="454"/>
        <w:outlineLvl w:val="0"/>
        <w:rPr>
          <w:color w:val="auto"/>
          <w:sz w:val="28"/>
          <w:szCs w:val="28"/>
        </w:rPr>
      </w:pPr>
      <w:bookmarkStart w:id="133" w:name="_Toc535962301"/>
      <w:bookmarkStart w:id="134" w:name="_Toc536004582"/>
      <w:bookmarkStart w:id="135" w:name="_Toc536004782"/>
      <w:r w:rsidRPr="00995E5D">
        <w:rPr>
          <w:b/>
          <w:bCs/>
          <w:color w:val="auto"/>
          <w:sz w:val="28"/>
          <w:szCs w:val="28"/>
        </w:rPr>
        <w:t>Хозяйство России</w:t>
      </w:r>
      <w:bookmarkEnd w:id="133"/>
      <w:bookmarkEnd w:id="134"/>
      <w:bookmarkEnd w:id="135"/>
    </w:p>
    <w:p w:rsidR="0074333A" w:rsidRPr="00995E5D" w:rsidRDefault="0074333A" w:rsidP="001172C2">
      <w:pPr>
        <w:pStyle w:val="western"/>
        <w:spacing w:before="0" w:beforeAutospacing="0" w:after="0" w:line="360" w:lineRule="auto"/>
        <w:ind w:firstLine="454"/>
        <w:rPr>
          <w:color w:val="auto"/>
          <w:sz w:val="28"/>
          <w:szCs w:val="28"/>
        </w:rPr>
      </w:pPr>
      <w:r w:rsidRPr="00995E5D">
        <w:rPr>
          <w:bCs/>
          <w:color w:val="auto"/>
          <w:sz w:val="28"/>
          <w:szCs w:val="28"/>
        </w:rPr>
        <w:t xml:space="preserve">Выпускник научится: </w:t>
      </w:r>
    </w:p>
    <w:p w:rsidR="0074333A" w:rsidRPr="00995E5D" w:rsidRDefault="0074333A" w:rsidP="00B64C3C">
      <w:pPr>
        <w:pStyle w:val="ac"/>
        <w:numPr>
          <w:ilvl w:val="1"/>
          <w:numId w:val="104"/>
        </w:numPr>
        <w:spacing w:before="0" w:beforeAutospacing="0" w:after="0" w:afterAutospacing="0" w:line="360" w:lineRule="auto"/>
        <w:ind w:left="1276" w:hanging="425"/>
        <w:jc w:val="both"/>
        <w:rPr>
          <w:sz w:val="28"/>
          <w:szCs w:val="28"/>
        </w:rPr>
      </w:pPr>
      <w:r w:rsidRPr="00995E5D">
        <w:rPr>
          <w:sz w:val="28"/>
          <w:szCs w:val="28"/>
        </w:rPr>
        <w:t>различать показатели, характеризующие отраслевую и территориальную структуру хозяйства;</w:t>
      </w:r>
    </w:p>
    <w:p w:rsidR="0074333A" w:rsidRPr="00995E5D" w:rsidRDefault="0074333A" w:rsidP="00B64C3C">
      <w:pPr>
        <w:pStyle w:val="ac"/>
        <w:numPr>
          <w:ilvl w:val="1"/>
          <w:numId w:val="104"/>
        </w:numPr>
        <w:spacing w:before="0" w:beforeAutospacing="0" w:after="0" w:afterAutospacing="0" w:line="360" w:lineRule="auto"/>
        <w:ind w:left="1276" w:hanging="425"/>
        <w:jc w:val="both"/>
        <w:rPr>
          <w:sz w:val="28"/>
          <w:szCs w:val="28"/>
        </w:rPr>
      </w:pPr>
      <w:r w:rsidRPr="00995E5D">
        <w:rPr>
          <w:sz w:val="28"/>
          <w:szCs w:val="28"/>
        </w:rPr>
        <w:t>анализировать факторы, влияющие на размещение отраслей и отдельных предприятий по территории страны;</w:t>
      </w:r>
    </w:p>
    <w:p w:rsidR="0074333A" w:rsidRPr="00995E5D" w:rsidRDefault="0074333A" w:rsidP="00B64C3C">
      <w:pPr>
        <w:pStyle w:val="ac"/>
        <w:numPr>
          <w:ilvl w:val="1"/>
          <w:numId w:val="104"/>
        </w:numPr>
        <w:spacing w:before="0" w:beforeAutospacing="0" w:after="0" w:afterAutospacing="0" w:line="360" w:lineRule="auto"/>
        <w:ind w:left="1276" w:hanging="425"/>
        <w:jc w:val="both"/>
        <w:rPr>
          <w:sz w:val="28"/>
          <w:szCs w:val="28"/>
        </w:rPr>
      </w:pPr>
      <w:r w:rsidRPr="00995E5D">
        <w:rPr>
          <w:sz w:val="28"/>
          <w:szCs w:val="28"/>
        </w:rPr>
        <w:t>объяснять особенности отраслевой и территориальной структуры хозяйства России;</w:t>
      </w:r>
    </w:p>
    <w:p w:rsidR="0074333A" w:rsidRPr="00995E5D" w:rsidRDefault="0074333A" w:rsidP="00B64C3C">
      <w:pPr>
        <w:pStyle w:val="western"/>
        <w:numPr>
          <w:ilvl w:val="1"/>
          <w:numId w:val="104"/>
        </w:numPr>
        <w:spacing w:before="0" w:beforeAutospacing="0" w:after="0" w:line="360" w:lineRule="auto"/>
        <w:ind w:left="1276" w:hanging="425"/>
        <w:rPr>
          <w:color w:val="auto"/>
          <w:sz w:val="28"/>
          <w:szCs w:val="28"/>
        </w:rPr>
      </w:pPr>
      <w:r w:rsidRPr="00995E5D">
        <w:rPr>
          <w:color w:val="auto"/>
          <w:sz w:val="28"/>
          <w:szCs w:val="28"/>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74333A" w:rsidRPr="00995E5D" w:rsidRDefault="0074333A" w:rsidP="001172C2">
      <w:pPr>
        <w:pStyle w:val="western"/>
        <w:spacing w:before="0" w:beforeAutospacing="0" w:after="0" w:line="360" w:lineRule="auto"/>
        <w:ind w:firstLine="454"/>
        <w:rPr>
          <w:color w:val="auto"/>
          <w:sz w:val="28"/>
          <w:szCs w:val="28"/>
        </w:rPr>
      </w:pPr>
      <w:r w:rsidRPr="00995E5D">
        <w:rPr>
          <w:iCs/>
          <w:color w:val="auto"/>
          <w:sz w:val="28"/>
          <w:szCs w:val="28"/>
        </w:rPr>
        <w:t>Выпускник получит возможность научиться:</w:t>
      </w:r>
    </w:p>
    <w:p w:rsidR="0074333A" w:rsidRPr="00995E5D" w:rsidRDefault="0074333A" w:rsidP="00B64C3C">
      <w:pPr>
        <w:pStyle w:val="western"/>
        <w:numPr>
          <w:ilvl w:val="0"/>
          <w:numId w:val="105"/>
        </w:numPr>
        <w:spacing w:before="0" w:beforeAutospacing="0" w:after="0" w:line="360" w:lineRule="auto"/>
        <w:rPr>
          <w:color w:val="auto"/>
          <w:sz w:val="28"/>
          <w:szCs w:val="28"/>
        </w:rPr>
      </w:pPr>
      <w:r w:rsidRPr="00995E5D">
        <w:rPr>
          <w:iCs/>
          <w:color w:val="auto"/>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4333A" w:rsidRPr="00995E5D" w:rsidRDefault="0074333A" w:rsidP="00B64C3C">
      <w:pPr>
        <w:pStyle w:val="western"/>
        <w:numPr>
          <w:ilvl w:val="0"/>
          <w:numId w:val="105"/>
        </w:numPr>
        <w:spacing w:before="0" w:beforeAutospacing="0" w:after="0" w:line="360" w:lineRule="auto"/>
        <w:rPr>
          <w:color w:val="auto"/>
          <w:sz w:val="28"/>
          <w:szCs w:val="28"/>
        </w:rPr>
      </w:pPr>
      <w:r w:rsidRPr="00995E5D">
        <w:rPr>
          <w:iCs/>
          <w:color w:val="auto"/>
          <w:sz w:val="28"/>
          <w:szCs w:val="28"/>
        </w:rPr>
        <w:lastRenderedPageBreak/>
        <w:t>обосновывать возможные пути решения проблем развития хозяйства России.</w:t>
      </w:r>
    </w:p>
    <w:p w:rsidR="0074333A" w:rsidRPr="00995E5D" w:rsidRDefault="0074333A" w:rsidP="001172C2">
      <w:pPr>
        <w:pStyle w:val="western"/>
        <w:spacing w:before="0" w:beforeAutospacing="0" w:after="0" w:line="360" w:lineRule="auto"/>
        <w:ind w:firstLine="454"/>
        <w:outlineLvl w:val="0"/>
        <w:rPr>
          <w:color w:val="auto"/>
          <w:sz w:val="28"/>
          <w:szCs w:val="28"/>
        </w:rPr>
      </w:pPr>
      <w:bookmarkStart w:id="136" w:name="_Toc535962302"/>
      <w:bookmarkStart w:id="137" w:name="_Toc536004583"/>
      <w:bookmarkStart w:id="138" w:name="_Toc536004783"/>
      <w:r w:rsidRPr="00995E5D">
        <w:rPr>
          <w:b/>
          <w:bCs/>
          <w:color w:val="auto"/>
          <w:sz w:val="28"/>
          <w:szCs w:val="28"/>
        </w:rPr>
        <w:t>Районы России</w:t>
      </w:r>
      <w:bookmarkEnd w:id="136"/>
      <w:bookmarkEnd w:id="137"/>
      <w:bookmarkEnd w:id="138"/>
    </w:p>
    <w:p w:rsidR="0074333A" w:rsidRPr="00995E5D" w:rsidRDefault="0074333A" w:rsidP="001172C2">
      <w:pPr>
        <w:pStyle w:val="western"/>
        <w:spacing w:before="0" w:beforeAutospacing="0" w:after="0" w:line="360" w:lineRule="auto"/>
        <w:ind w:firstLine="454"/>
        <w:rPr>
          <w:color w:val="auto"/>
          <w:sz w:val="28"/>
          <w:szCs w:val="28"/>
        </w:rPr>
      </w:pPr>
      <w:r w:rsidRPr="00995E5D">
        <w:rPr>
          <w:bCs/>
          <w:color w:val="auto"/>
          <w:sz w:val="28"/>
          <w:szCs w:val="28"/>
        </w:rPr>
        <w:t>Выпускник научится:</w:t>
      </w:r>
    </w:p>
    <w:p w:rsidR="0074333A" w:rsidRPr="00995E5D" w:rsidRDefault="0074333A" w:rsidP="00B64C3C">
      <w:pPr>
        <w:pStyle w:val="ac"/>
        <w:numPr>
          <w:ilvl w:val="0"/>
          <w:numId w:val="106"/>
        </w:numPr>
        <w:spacing w:before="0" w:beforeAutospacing="0" w:after="0" w:afterAutospacing="0" w:line="360" w:lineRule="auto"/>
        <w:jc w:val="both"/>
        <w:rPr>
          <w:sz w:val="28"/>
          <w:szCs w:val="28"/>
        </w:rPr>
      </w:pPr>
      <w:r w:rsidRPr="00995E5D">
        <w:rPr>
          <w:sz w:val="28"/>
          <w:szCs w:val="28"/>
        </w:rPr>
        <w:t>объяснять особенности природы, населения и хозяйства географических районов страны;</w:t>
      </w:r>
    </w:p>
    <w:p w:rsidR="0074333A" w:rsidRPr="00995E5D" w:rsidRDefault="0074333A" w:rsidP="00B64C3C">
      <w:pPr>
        <w:pStyle w:val="ac"/>
        <w:numPr>
          <w:ilvl w:val="0"/>
          <w:numId w:val="106"/>
        </w:numPr>
        <w:spacing w:before="0" w:beforeAutospacing="0" w:after="0" w:afterAutospacing="0" w:line="360" w:lineRule="auto"/>
        <w:jc w:val="both"/>
        <w:rPr>
          <w:sz w:val="28"/>
          <w:szCs w:val="28"/>
        </w:rPr>
      </w:pPr>
      <w:r w:rsidRPr="00995E5D">
        <w:rPr>
          <w:sz w:val="28"/>
          <w:szCs w:val="28"/>
        </w:rPr>
        <w:t>сравнивать особенности природы, населения и хозяйства отдельных регионов страны;</w:t>
      </w:r>
    </w:p>
    <w:p w:rsidR="0074333A" w:rsidRPr="00995E5D" w:rsidRDefault="0074333A" w:rsidP="00B64C3C">
      <w:pPr>
        <w:pStyle w:val="ac"/>
        <w:numPr>
          <w:ilvl w:val="0"/>
          <w:numId w:val="106"/>
        </w:numPr>
        <w:spacing w:before="0" w:beforeAutospacing="0" w:after="0" w:afterAutospacing="0" w:line="360" w:lineRule="auto"/>
        <w:jc w:val="both"/>
        <w:rPr>
          <w:sz w:val="28"/>
          <w:szCs w:val="28"/>
        </w:rPr>
      </w:pPr>
      <w:r w:rsidRPr="00995E5D">
        <w:rPr>
          <w:sz w:val="28"/>
          <w:szCs w:val="28"/>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74333A" w:rsidRPr="00995E5D" w:rsidRDefault="0074333A" w:rsidP="001172C2">
      <w:pPr>
        <w:pStyle w:val="ac"/>
        <w:spacing w:before="0" w:beforeAutospacing="0" w:after="0" w:afterAutospacing="0" w:line="360" w:lineRule="auto"/>
        <w:ind w:firstLine="454"/>
        <w:jc w:val="both"/>
        <w:rPr>
          <w:sz w:val="28"/>
          <w:szCs w:val="28"/>
        </w:rPr>
      </w:pPr>
      <w:r w:rsidRPr="00995E5D">
        <w:rPr>
          <w:iCs/>
          <w:sz w:val="28"/>
          <w:szCs w:val="28"/>
        </w:rPr>
        <w:t>Выпускник получит возможность научиться:</w:t>
      </w:r>
    </w:p>
    <w:p w:rsidR="0074333A" w:rsidRPr="00995E5D" w:rsidRDefault="0074333A" w:rsidP="00B64C3C">
      <w:pPr>
        <w:pStyle w:val="western"/>
        <w:numPr>
          <w:ilvl w:val="1"/>
          <w:numId w:val="107"/>
        </w:numPr>
        <w:spacing w:before="0" w:beforeAutospacing="0" w:after="0" w:line="360" w:lineRule="auto"/>
        <w:ind w:left="1276"/>
        <w:rPr>
          <w:color w:val="auto"/>
          <w:sz w:val="28"/>
          <w:szCs w:val="28"/>
        </w:rPr>
      </w:pPr>
      <w:r w:rsidRPr="00995E5D">
        <w:rPr>
          <w:iCs/>
          <w:color w:val="auto"/>
          <w:sz w:val="28"/>
          <w:szCs w:val="28"/>
        </w:rPr>
        <w:t>составлять комплексные географические характеристики районов разного ранга;</w:t>
      </w:r>
    </w:p>
    <w:p w:rsidR="0074333A" w:rsidRPr="00995E5D" w:rsidRDefault="0074333A" w:rsidP="00B64C3C">
      <w:pPr>
        <w:pStyle w:val="western"/>
        <w:numPr>
          <w:ilvl w:val="1"/>
          <w:numId w:val="107"/>
        </w:numPr>
        <w:spacing w:before="0" w:beforeAutospacing="0" w:after="0" w:line="360" w:lineRule="auto"/>
        <w:ind w:left="1276"/>
        <w:rPr>
          <w:color w:val="auto"/>
          <w:sz w:val="28"/>
          <w:szCs w:val="28"/>
        </w:rPr>
      </w:pPr>
      <w:r w:rsidRPr="00995E5D">
        <w:rPr>
          <w:iCs/>
          <w:color w:val="auto"/>
          <w:sz w:val="28"/>
          <w:szCs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74333A" w:rsidRPr="00995E5D" w:rsidRDefault="0074333A" w:rsidP="00B64C3C">
      <w:pPr>
        <w:pStyle w:val="western"/>
        <w:numPr>
          <w:ilvl w:val="1"/>
          <w:numId w:val="107"/>
        </w:numPr>
        <w:spacing w:before="0" w:beforeAutospacing="0" w:after="0" w:line="360" w:lineRule="auto"/>
        <w:ind w:left="1276"/>
        <w:rPr>
          <w:color w:val="auto"/>
          <w:sz w:val="28"/>
          <w:szCs w:val="28"/>
        </w:rPr>
      </w:pPr>
      <w:r w:rsidRPr="00995E5D">
        <w:rPr>
          <w:iCs/>
          <w:color w:val="auto"/>
          <w:sz w:val="28"/>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74333A" w:rsidRPr="00995E5D" w:rsidRDefault="0074333A" w:rsidP="00B64C3C">
      <w:pPr>
        <w:pStyle w:val="western"/>
        <w:numPr>
          <w:ilvl w:val="1"/>
          <w:numId w:val="107"/>
        </w:numPr>
        <w:spacing w:before="0" w:beforeAutospacing="0" w:after="0" w:line="360" w:lineRule="auto"/>
        <w:ind w:left="1276"/>
        <w:rPr>
          <w:color w:val="auto"/>
          <w:sz w:val="28"/>
          <w:szCs w:val="28"/>
        </w:rPr>
      </w:pPr>
      <w:r w:rsidRPr="00995E5D">
        <w:rPr>
          <w:iCs/>
          <w:color w:val="auto"/>
          <w:sz w:val="28"/>
          <w:szCs w:val="28"/>
        </w:rPr>
        <w:t>оцениватьсоциально-экономическое положение и перспективы развития регионов;</w:t>
      </w:r>
    </w:p>
    <w:p w:rsidR="0074333A" w:rsidRPr="00995E5D" w:rsidRDefault="0074333A" w:rsidP="00B64C3C">
      <w:pPr>
        <w:pStyle w:val="western"/>
        <w:numPr>
          <w:ilvl w:val="1"/>
          <w:numId w:val="107"/>
        </w:numPr>
        <w:spacing w:before="0" w:beforeAutospacing="0" w:after="0" w:line="360" w:lineRule="auto"/>
        <w:ind w:left="1276"/>
        <w:rPr>
          <w:color w:val="auto"/>
          <w:sz w:val="28"/>
          <w:szCs w:val="28"/>
        </w:rPr>
      </w:pPr>
      <w:r w:rsidRPr="00995E5D">
        <w:rPr>
          <w:iCs/>
          <w:color w:val="auto"/>
          <w:sz w:val="28"/>
          <w:szCs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74333A" w:rsidRPr="00995E5D" w:rsidRDefault="0074333A" w:rsidP="001172C2">
      <w:pPr>
        <w:pStyle w:val="western"/>
        <w:spacing w:before="0" w:beforeAutospacing="0" w:after="0" w:line="360" w:lineRule="auto"/>
        <w:ind w:firstLine="454"/>
        <w:outlineLvl w:val="0"/>
        <w:rPr>
          <w:color w:val="auto"/>
          <w:sz w:val="28"/>
          <w:szCs w:val="28"/>
        </w:rPr>
      </w:pPr>
      <w:bookmarkStart w:id="139" w:name="_Toc535962303"/>
      <w:bookmarkStart w:id="140" w:name="_Toc536004584"/>
      <w:bookmarkStart w:id="141" w:name="_Toc536004784"/>
      <w:r w:rsidRPr="00995E5D">
        <w:rPr>
          <w:b/>
          <w:bCs/>
          <w:color w:val="auto"/>
          <w:sz w:val="28"/>
          <w:szCs w:val="28"/>
        </w:rPr>
        <w:t>Россия в современном мире</w:t>
      </w:r>
      <w:bookmarkEnd w:id="139"/>
      <w:bookmarkEnd w:id="140"/>
      <w:bookmarkEnd w:id="141"/>
    </w:p>
    <w:p w:rsidR="0074333A" w:rsidRPr="00995E5D" w:rsidRDefault="0074333A" w:rsidP="001172C2">
      <w:pPr>
        <w:pStyle w:val="western"/>
        <w:spacing w:before="0" w:beforeAutospacing="0" w:after="0" w:line="360" w:lineRule="auto"/>
        <w:ind w:firstLine="454"/>
        <w:rPr>
          <w:color w:val="auto"/>
          <w:sz w:val="28"/>
          <w:szCs w:val="28"/>
        </w:rPr>
      </w:pPr>
      <w:r w:rsidRPr="00995E5D">
        <w:rPr>
          <w:bCs/>
          <w:color w:val="auto"/>
          <w:sz w:val="28"/>
          <w:szCs w:val="28"/>
        </w:rPr>
        <w:t xml:space="preserve">Выпускник научится: </w:t>
      </w:r>
    </w:p>
    <w:p w:rsidR="0074333A" w:rsidRPr="00995E5D" w:rsidRDefault="0074333A" w:rsidP="00B64C3C">
      <w:pPr>
        <w:pStyle w:val="ac"/>
        <w:numPr>
          <w:ilvl w:val="0"/>
          <w:numId w:val="108"/>
        </w:numPr>
        <w:spacing w:before="0" w:beforeAutospacing="0" w:after="0" w:afterAutospacing="0" w:line="360" w:lineRule="auto"/>
        <w:jc w:val="both"/>
        <w:rPr>
          <w:sz w:val="28"/>
          <w:szCs w:val="28"/>
        </w:rPr>
      </w:pPr>
      <w:r w:rsidRPr="00995E5D">
        <w:rPr>
          <w:sz w:val="28"/>
          <w:szCs w:val="28"/>
        </w:rPr>
        <w:lastRenderedPageBreak/>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74333A" w:rsidRPr="00995E5D" w:rsidRDefault="0074333A" w:rsidP="00B64C3C">
      <w:pPr>
        <w:pStyle w:val="ac"/>
        <w:numPr>
          <w:ilvl w:val="0"/>
          <w:numId w:val="108"/>
        </w:numPr>
        <w:spacing w:before="0" w:beforeAutospacing="0" w:after="0" w:afterAutospacing="0" w:line="360" w:lineRule="auto"/>
        <w:jc w:val="both"/>
        <w:rPr>
          <w:sz w:val="28"/>
          <w:szCs w:val="28"/>
        </w:rPr>
      </w:pPr>
      <w:r w:rsidRPr="00995E5D">
        <w:rPr>
          <w:sz w:val="28"/>
          <w:szCs w:val="28"/>
        </w:rPr>
        <w:t>оценивать место и роль России в мировом хозяйстве.</w:t>
      </w:r>
    </w:p>
    <w:p w:rsidR="0074333A" w:rsidRPr="00995E5D" w:rsidRDefault="0074333A" w:rsidP="001172C2">
      <w:pPr>
        <w:pStyle w:val="ac"/>
        <w:spacing w:before="0" w:beforeAutospacing="0" w:after="0" w:afterAutospacing="0" w:line="360" w:lineRule="auto"/>
        <w:ind w:firstLine="454"/>
        <w:jc w:val="both"/>
        <w:rPr>
          <w:sz w:val="28"/>
          <w:szCs w:val="28"/>
        </w:rPr>
      </w:pPr>
      <w:r w:rsidRPr="00995E5D">
        <w:rPr>
          <w:iCs/>
          <w:sz w:val="28"/>
          <w:szCs w:val="28"/>
        </w:rPr>
        <w:t>Выпускник получит возможность научиться:</w:t>
      </w:r>
    </w:p>
    <w:p w:rsidR="0074333A" w:rsidRPr="00995E5D" w:rsidRDefault="0074333A" w:rsidP="00B64C3C">
      <w:pPr>
        <w:pStyle w:val="western"/>
        <w:numPr>
          <w:ilvl w:val="0"/>
          <w:numId w:val="109"/>
        </w:numPr>
        <w:spacing w:before="0" w:beforeAutospacing="0" w:after="0" w:line="360" w:lineRule="auto"/>
        <w:rPr>
          <w:color w:val="auto"/>
          <w:sz w:val="28"/>
          <w:szCs w:val="28"/>
        </w:rPr>
      </w:pPr>
      <w:r w:rsidRPr="00995E5D">
        <w:rPr>
          <w:iCs/>
          <w:color w:val="auto"/>
          <w:sz w:val="28"/>
          <w:szCs w:val="28"/>
        </w:rPr>
        <w:t xml:space="preserve">выбирать критерии для </w:t>
      </w:r>
      <w:r w:rsidR="00A51C5A" w:rsidRPr="00995E5D">
        <w:rPr>
          <w:iCs/>
          <w:color w:val="auto"/>
          <w:sz w:val="28"/>
          <w:szCs w:val="28"/>
        </w:rPr>
        <w:t>определения</w:t>
      </w:r>
      <w:r w:rsidRPr="00995E5D">
        <w:rPr>
          <w:iCs/>
          <w:color w:val="auto"/>
          <w:sz w:val="28"/>
          <w:szCs w:val="28"/>
        </w:rPr>
        <w:t xml:space="preserve"> места страны в мировой экономике;</w:t>
      </w:r>
    </w:p>
    <w:p w:rsidR="0074333A" w:rsidRPr="00995E5D" w:rsidRDefault="0074333A" w:rsidP="00B64C3C">
      <w:pPr>
        <w:pStyle w:val="western"/>
        <w:numPr>
          <w:ilvl w:val="0"/>
          <w:numId w:val="109"/>
        </w:numPr>
        <w:spacing w:before="0" w:beforeAutospacing="0" w:after="0" w:line="360" w:lineRule="auto"/>
        <w:rPr>
          <w:color w:val="auto"/>
          <w:sz w:val="28"/>
          <w:szCs w:val="28"/>
        </w:rPr>
      </w:pPr>
      <w:r w:rsidRPr="00995E5D">
        <w:rPr>
          <w:iCs/>
          <w:color w:val="auto"/>
          <w:sz w:val="28"/>
          <w:szCs w:val="28"/>
        </w:rPr>
        <w:t>объяснять возможности России в решении современных глобальных проблем человечества;</w:t>
      </w:r>
    </w:p>
    <w:p w:rsidR="0074333A" w:rsidRPr="00995E5D" w:rsidRDefault="0074333A" w:rsidP="00B64C3C">
      <w:pPr>
        <w:pStyle w:val="western"/>
        <w:numPr>
          <w:ilvl w:val="0"/>
          <w:numId w:val="109"/>
        </w:numPr>
        <w:spacing w:before="0" w:beforeAutospacing="0" w:after="0" w:line="360" w:lineRule="auto"/>
        <w:rPr>
          <w:color w:val="auto"/>
          <w:sz w:val="28"/>
          <w:szCs w:val="28"/>
        </w:rPr>
      </w:pPr>
      <w:r w:rsidRPr="00995E5D">
        <w:rPr>
          <w:iCs/>
          <w:color w:val="auto"/>
          <w:sz w:val="28"/>
          <w:szCs w:val="28"/>
        </w:rPr>
        <w:t>оцениватьсоциально-экономическое положение и перспективы развития России.</w:t>
      </w:r>
    </w:p>
    <w:p w:rsidR="00320231" w:rsidRPr="00995E5D" w:rsidRDefault="00320231" w:rsidP="00320231">
      <w:pPr>
        <w:pStyle w:val="western"/>
        <w:spacing w:before="0" w:beforeAutospacing="0" w:after="0"/>
        <w:ind w:left="1174" w:firstLine="0"/>
        <w:rPr>
          <w:color w:val="auto"/>
          <w:sz w:val="28"/>
          <w:szCs w:val="28"/>
        </w:rPr>
      </w:pPr>
    </w:p>
    <w:p w:rsidR="0074333A" w:rsidRPr="00995E5D" w:rsidRDefault="0074333A" w:rsidP="00BB5AE5">
      <w:pPr>
        <w:pStyle w:val="aff0"/>
        <w:jc w:val="center"/>
        <w:outlineLvl w:val="3"/>
        <w:rPr>
          <w:b/>
          <w:szCs w:val="28"/>
        </w:rPr>
      </w:pPr>
      <w:bookmarkStart w:id="142" w:name="_Toc536004785"/>
      <w:r w:rsidRPr="00995E5D">
        <w:rPr>
          <w:b/>
          <w:szCs w:val="28"/>
        </w:rPr>
        <w:t>1.2.</w:t>
      </w:r>
      <w:r w:rsidR="00B330F6" w:rsidRPr="00995E5D">
        <w:rPr>
          <w:b/>
          <w:szCs w:val="28"/>
        </w:rPr>
        <w:t>5.9.</w:t>
      </w:r>
      <w:r w:rsidRPr="00995E5D">
        <w:rPr>
          <w:b/>
          <w:szCs w:val="28"/>
        </w:rPr>
        <w:t> </w:t>
      </w:r>
      <w:r w:rsidR="00622897" w:rsidRPr="00995E5D">
        <w:rPr>
          <w:b/>
          <w:szCs w:val="28"/>
        </w:rPr>
        <w:t>Математика.</w:t>
      </w:r>
      <w:bookmarkEnd w:id="142"/>
    </w:p>
    <w:p w:rsidR="0074333A" w:rsidRPr="00995E5D" w:rsidRDefault="0074333A" w:rsidP="001172C2">
      <w:pPr>
        <w:spacing w:line="360" w:lineRule="auto"/>
        <w:ind w:firstLine="454"/>
        <w:jc w:val="both"/>
        <w:outlineLvl w:val="0"/>
        <w:rPr>
          <w:b/>
          <w:sz w:val="28"/>
          <w:szCs w:val="28"/>
          <w:lang w:val="ru-RU"/>
        </w:rPr>
      </w:pPr>
      <w:bookmarkStart w:id="143" w:name="_Toc535962304"/>
      <w:bookmarkStart w:id="144" w:name="_Toc536004586"/>
      <w:bookmarkStart w:id="145" w:name="_Toc536004786"/>
      <w:r w:rsidRPr="00995E5D">
        <w:rPr>
          <w:b/>
          <w:sz w:val="28"/>
          <w:szCs w:val="28"/>
          <w:lang w:val="ru-RU"/>
        </w:rPr>
        <w:t>Натуральные числа. Дроби. Рациональные числа</w:t>
      </w:r>
      <w:bookmarkEnd w:id="143"/>
      <w:bookmarkEnd w:id="144"/>
      <w:bookmarkEnd w:id="145"/>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110"/>
        </w:numPr>
        <w:spacing w:line="360" w:lineRule="auto"/>
        <w:ind w:left="1276" w:hanging="425"/>
        <w:jc w:val="both"/>
        <w:rPr>
          <w:sz w:val="28"/>
          <w:szCs w:val="28"/>
        </w:rPr>
      </w:pPr>
      <w:r w:rsidRPr="00995E5D">
        <w:rPr>
          <w:sz w:val="28"/>
          <w:szCs w:val="28"/>
        </w:rPr>
        <w:t>понимать особенности десятичной системы счисления;</w:t>
      </w:r>
    </w:p>
    <w:p w:rsidR="0074333A" w:rsidRPr="00995E5D" w:rsidRDefault="0074333A" w:rsidP="00B64C3C">
      <w:pPr>
        <w:pStyle w:val="af8"/>
        <w:numPr>
          <w:ilvl w:val="1"/>
          <w:numId w:val="110"/>
        </w:numPr>
        <w:spacing w:line="360" w:lineRule="auto"/>
        <w:ind w:left="1276" w:hanging="425"/>
        <w:jc w:val="both"/>
        <w:rPr>
          <w:b/>
          <w:sz w:val="28"/>
          <w:szCs w:val="28"/>
        </w:rPr>
      </w:pPr>
      <w:r w:rsidRPr="00995E5D">
        <w:rPr>
          <w:sz w:val="28"/>
          <w:szCs w:val="28"/>
        </w:rPr>
        <w:t>оперировать понятиями, связанными с делимостью натуральных чисел;</w:t>
      </w:r>
    </w:p>
    <w:p w:rsidR="0074333A" w:rsidRPr="00995E5D" w:rsidRDefault="0074333A" w:rsidP="00B64C3C">
      <w:pPr>
        <w:pStyle w:val="af8"/>
        <w:numPr>
          <w:ilvl w:val="1"/>
          <w:numId w:val="110"/>
        </w:numPr>
        <w:spacing w:line="360" w:lineRule="auto"/>
        <w:ind w:left="1276" w:hanging="425"/>
        <w:jc w:val="both"/>
        <w:rPr>
          <w:sz w:val="28"/>
          <w:szCs w:val="28"/>
        </w:rPr>
      </w:pPr>
      <w:r w:rsidRPr="00995E5D">
        <w:rPr>
          <w:sz w:val="28"/>
          <w:szCs w:val="28"/>
        </w:rPr>
        <w:t>выражать числа в эквивалентных формах, выбирая наиболее подходящую в зависимости от конкретной ситуации;</w:t>
      </w:r>
    </w:p>
    <w:p w:rsidR="0074333A" w:rsidRPr="00995E5D" w:rsidRDefault="0074333A" w:rsidP="00B64C3C">
      <w:pPr>
        <w:pStyle w:val="af8"/>
        <w:numPr>
          <w:ilvl w:val="1"/>
          <w:numId w:val="110"/>
        </w:numPr>
        <w:spacing w:line="360" w:lineRule="auto"/>
        <w:ind w:left="1276" w:hanging="425"/>
        <w:jc w:val="both"/>
        <w:rPr>
          <w:sz w:val="28"/>
          <w:szCs w:val="28"/>
        </w:rPr>
      </w:pPr>
      <w:r w:rsidRPr="00995E5D">
        <w:rPr>
          <w:sz w:val="28"/>
          <w:szCs w:val="28"/>
        </w:rPr>
        <w:t>сравнивать и упорядочивать рациональные числа;</w:t>
      </w:r>
    </w:p>
    <w:p w:rsidR="0074333A" w:rsidRPr="00995E5D" w:rsidRDefault="0074333A" w:rsidP="00B64C3C">
      <w:pPr>
        <w:pStyle w:val="af8"/>
        <w:numPr>
          <w:ilvl w:val="1"/>
          <w:numId w:val="110"/>
        </w:numPr>
        <w:spacing w:line="360" w:lineRule="auto"/>
        <w:ind w:left="1276" w:hanging="425"/>
        <w:jc w:val="both"/>
        <w:rPr>
          <w:sz w:val="28"/>
          <w:szCs w:val="28"/>
        </w:rPr>
      </w:pPr>
      <w:r w:rsidRPr="00995E5D">
        <w:rPr>
          <w:sz w:val="28"/>
          <w:szCs w:val="28"/>
        </w:rPr>
        <w:t>выполнять вычисления с рациональными числами, сочетая устные и письменные приёмы вычислений, применение калькулятора;</w:t>
      </w:r>
    </w:p>
    <w:p w:rsidR="0074333A" w:rsidRPr="00995E5D" w:rsidRDefault="0074333A" w:rsidP="00B64C3C">
      <w:pPr>
        <w:pStyle w:val="af8"/>
        <w:numPr>
          <w:ilvl w:val="1"/>
          <w:numId w:val="110"/>
        </w:numPr>
        <w:spacing w:line="360" w:lineRule="auto"/>
        <w:ind w:left="1276" w:hanging="425"/>
        <w:jc w:val="both"/>
        <w:rPr>
          <w:sz w:val="28"/>
          <w:szCs w:val="28"/>
        </w:rPr>
      </w:pPr>
      <w:r w:rsidRPr="00995E5D">
        <w:rPr>
          <w:sz w:val="28"/>
          <w:szCs w:val="28"/>
        </w:rPr>
        <w:t>использовать понятия и умения, связанные с пропорциональностью величин, процентами</w:t>
      </w:r>
      <w:r w:rsidR="00A51C5A" w:rsidRPr="00995E5D">
        <w:rPr>
          <w:sz w:val="28"/>
          <w:szCs w:val="28"/>
        </w:rPr>
        <w:t>,</w:t>
      </w:r>
      <w:r w:rsidRPr="00995E5D">
        <w:rPr>
          <w:sz w:val="28"/>
          <w:szCs w:val="28"/>
        </w:rPr>
        <w:t xml:space="preserve"> в ходе решения математическихзадач и задач из смежных предметов, выполнять несложные практические расчёты.</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w:t>
      </w:r>
    </w:p>
    <w:p w:rsidR="0074333A" w:rsidRPr="00995E5D" w:rsidRDefault="0074333A" w:rsidP="00B64C3C">
      <w:pPr>
        <w:pStyle w:val="af8"/>
        <w:numPr>
          <w:ilvl w:val="1"/>
          <w:numId w:val="111"/>
        </w:numPr>
        <w:spacing w:line="360" w:lineRule="auto"/>
        <w:ind w:left="1276"/>
        <w:jc w:val="both"/>
        <w:rPr>
          <w:sz w:val="28"/>
          <w:szCs w:val="28"/>
        </w:rPr>
      </w:pPr>
      <w:r w:rsidRPr="00995E5D">
        <w:rPr>
          <w:sz w:val="28"/>
          <w:szCs w:val="28"/>
        </w:rPr>
        <w:lastRenderedPageBreak/>
        <w:t>познакомиться с позиционными системами счисления с основаниями, отличными от 10;</w:t>
      </w:r>
    </w:p>
    <w:p w:rsidR="0074333A" w:rsidRPr="00995E5D" w:rsidRDefault="0074333A" w:rsidP="00B64C3C">
      <w:pPr>
        <w:pStyle w:val="af8"/>
        <w:numPr>
          <w:ilvl w:val="1"/>
          <w:numId w:val="111"/>
        </w:numPr>
        <w:spacing w:line="360" w:lineRule="auto"/>
        <w:ind w:left="1276"/>
        <w:jc w:val="both"/>
        <w:rPr>
          <w:sz w:val="28"/>
          <w:szCs w:val="28"/>
        </w:rPr>
      </w:pPr>
      <w:r w:rsidRPr="00995E5D">
        <w:rPr>
          <w:sz w:val="28"/>
          <w:szCs w:val="28"/>
        </w:rPr>
        <w:t xml:space="preserve">углубить и развить представления о натуральных числах и свойствах делимости; </w:t>
      </w:r>
    </w:p>
    <w:p w:rsidR="0074333A" w:rsidRPr="00995E5D" w:rsidRDefault="0074333A" w:rsidP="00B64C3C">
      <w:pPr>
        <w:pStyle w:val="af8"/>
        <w:numPr>
          <w:ilvl w:val="1"/>
          <w:numId w:val="111"/>
        </w:numPr>
        <w:spacing w:line="360" w:lineRule="auto"/>
        <w:ind w:left="1276"/>
        <w:jc w:val="both"/>
        <w:rPr>
          <w:sz w:val="28"/>
          <w:szCs w:val="28"/>
        </w:rPr>
      </w:pPr>
      <w:r w:rsidRPr="00995E5D">
        <w:rPr>
          <w:sz w:val="28"/>
          <w:szCs w:val="28"/>
        </w:rPr>
        <w:t>научиться использовать при</w:t>
      </w:r>
      <w:r w:rsidR="0073714D" w:rsidRPr="00995E5D">
        <w:rPr>
          <w:sz w:val="28"/>
          <w:szCs w:val="28"/>
        </w:rPr>
        <w:t>ё</w:t>
      </w:r>
      <w:r w:rsidRPr="00995E5D">
        <w:rPr>
          <w:sz w:val="28"/>
          <w:szCs w:val="28"/>
        </w:rPr>
        <w:t>мы, рационализирующие вычисления, приобрести привычку контролировать вычисления, выбирая подходящий для ситуации способ.</w:t>
      </w:r>
    </w:p>
    <w:p w:rsidR="0074333A" w:rsidRPr="00995E5D" w:rsidRDefault="0074333A" w:rsidP="001172C2">
      <w:pPr>
        <w:spacing w:line="360" w:lineRule="auto"/>
        <w:ind w:firstLine="454"/>
        <w:jc w:val="both"/>
        <w:outlineLvl w:val="0"/>
        <w:rPr>
          <w:b/>
          <w:sz w:val="28"/>
          <w:szCs w:val="28"/>
          <w:lang w:val="ru-RU"/>
        </w:rPr>
      </w:pPr>
      <w:bookmarkStart w:id="146" w:name="_Toc535962305"/>
      <w:bookmarkStart w:id="147" w:name="_Toc536004587"/>
      <w:bookmarkStart w:id="148" w:name="_Toc536004787"/>
      <w:r w:rsidRPr="00995E5D">
        <w:rPr>
          <w:b/>
          <w:sz w:val="28"/>
          <w:szCs w:val="28"/>
          <w:lang w:val="ru-RU"/>
        </w:rPr>
        <w:t>Действительные числа</w:t>
      </w:r>
      <w:bookmarkEnd w:id="146"/>
      <w:bookmarkEnd w:id="147"/>
      <w:bookmarkEnd w:id="148"/>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0"/>
          <w:numId w:val="112"/>
        </w:numPr>
        <w:spacing w:line="360" w:lineRule="auto"/>
        <w:jc w:val="both"/>
        <w:rPr>
          <w:b/>
          <w:sz w:val="28"/>
          <w:szCs w:val="28"/>
        </w:rPr>
      </w:pPr>
      <w:r w:rsidRPr="00995E5D">
        <w:rPr>
          <w:sz w:val="28"/>
          <w:szCs w:val="28"/>
        </w:rPr>
        <w:t>использовать начальные представления о множестве действительных чисел;</w:t>
      </w:r>
    </w:p>
    <w:p w:rsidR="0074333A" w:rsidRPr="00995E5D" w:rsidRDefault="0074333A" w:rsidP="00B64C3C">
      <w:pPr>
        <w:pStyle w:val="af8"/>
        <w:numPr>
          <w:ilvl w:val="0"/>
          <w:numId w:val="112"/>
        </w:numPr>
        <w:spacing w:line="360" w:lineRule="auto"/>
        <w:jc w:val="both"/>
        <w:rPr>
          <w:sz w:val="28"/>
          <w:szCs w:val="28"/>
        </w:rPr>
      </w:pPr>
      <w:r w:rsidRPr="00995E5D">
        <w:rPr>
          <w:sz w:val="28"/>
          <w:szCs w:val="28"/>
        </w:rPr>
        <w:t xml:space="preserve">оперировать понятием квадратного корня, применять его в вычислениях. </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w:t>
      </w:r>
    </w:p>
    <w:p w:rsidR="0074333A" w:rsidRPr="00995E5D" w:rsidRDefault="0074333A" w:rsidP="00B64C3C">
      <w:pPr>
        <w:pStyle w:val="af8"/>
        <w:numPr>
          <w:ilvl w:val="0"/>
          <w:numId w:val="113"/>
        </w:numPr>
        <w:spacing w:line="360" w:lineRule="auto"/>
        <w:jc w:val="both"/>
        <w:rPr>
          <w:sz w:val="28"/>
          <w:szCs w:val="28"/>
        </w:rPr>
      </w:pPr>
      <w:r w:rsidRPr="00995E5D">
        <w:rPr>
          <w:sz w:val="28"/>
          <w:szCs w:val="28"/>
        </w:rPr>
        <w:t>развить представление о числе и числовых системах от натуральных до действительных чисел; о роли вычислений в практике;</w:t>
      </w:r>
    </w:p>
    <w:p w:rsidR="0074333A" w:rsidRPr="00995E5D" w:rsidRDefault="0074333A" w:rsidP="00B64C3C">
      <w:pPr>
        <w:pStyle w:val="af8"/>
        <w:numPr>
          <w:ilvl w:val="0"/>
          <w:numId w:val="113"/>
        </w:numPr>
        <w:spacing w:line="360" w:lineRule="auto"/>
        <w:jc w:val="both"/>
        <w:rPr>
          <w:sz w:val="28"/>
          <w:szCs w:val="28"/>
        </w:rPr>
      </w:pPr>
      <w:r w:rsidRPr="00995E5D">
        <w:rPr>
          <w:sz w:val="28"/>
          <w:szCs w:val="28"/>
        </w:rPr>
        <w:t>развить и углубить знания о десятичной записи действительных чисел (периодические и непериодические дроби).</w:t>
      </w:r>
    </w:p>
    <w:p w:rsidR="0074333A" w:rsidRPr="00995E5D" w:rsidRDefault="0074333A" w:rsidP="001172C2">
      <w:pPr>
        <w:spacing w:line="360" w:lineRule="auto"/>
        <w:ind w:firstLine="454"/>
        <w:jc w:val="both"/>
        <w:outlineLvl w:val="0"/>
        <w:rPr>
          <w:b/>
          <w:sz w:val="28"/>
          <w:szCs w:val="28"/>
          <w:lang w:val="ru-RU"/>
        </w:rPr>
      </w:pPr>
      <w:bookmarkStart w:id="149" w:name="_Toc535962306"/>
      <w:bookmarkStart w:id="150" w:name="_Toc536004588"/>
      <w:bookmarkStart w:id="151" w:name="_Toc536004788"/>
      <w:r w:rsidRPr="00995E5D">
        <w:rPr>
          <w:b/>
          <w:sz w:val="28"/>
          <w:szCs w:val="28"/>
          <w:lang w:val="ru-RU"/>
        </w:rPr>
        <w:t>Измерения, приближения, оценки</w:t>
      </w:r>
      <w:bookmarkEnd w:id="149"/>
      <w:bookmarkEnd w:id="150"/>
      <w:bookmarkEnd w:id="151"/>
    </w:p>
    <w:p w:rsidR="00320231" w:rsidRPr="00995E5D" w:rsidRDefault="0074333A" w:rsidP="00320231">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0"/>
          <w:numId w:val="114"/>
        </w:numPr>
        <w:spacing w:line="360" w:lineRule="auto"/>
        <w:jc w:val="both"/>
        <w:rPr>
          <w:sz w:val="28"/>
          <w:szCs w:val="28"/>
        </w:rPr>
      </w:pPr>
      <w:r w:rsidRPr="00995E5D">
        <w:rPr>
          <w:sz w:val="28"/>
          <w:szCs w:val="28"/>
        </w:rPr>
        <w:t>использовать в ходе решения задач элементарные представления, связанные с приближёнными значениями величин.</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w:t>
      </w:r>
    </w:p>
    <w:p w:rsidR="0074333A" w:rsidRPr="00995E5D" w:rsidRDefault="0074333A" w:rsidP="00B64C3C">
      <w:pPr>
        <w:pStyle w:val="af8"/>
        <w:numPr>
          <w:ilvl w:val="0"/>
          <w:numId w:val="115"/>
        </w:numPr>
        <w:spacing w:line="360" w:lineRule="auto"/>
        <w:jc w:val="both"/>
        <w:rPr>
          <w:sz w:val="28"/>
          <w:szCs w:val="28"/>
        </w:rPr>
      </w:pPr>
      <w:r w:rsidRPr="00995E5D">
        <w:rPr>
          <w:sz w:val="28"/>
          <w:szCs w:val="28"/>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74333A" w:rsidRPr="00995E5D" w:rsidRDefault="0074333A" w:rsidP="00B64C3C">
      <w:pPr>
        <w:pStyle w:val="af8"/>
        <w:numPr>
          <w:ilvl w:val="0"/>
          <w:numId w:val="115"/>
        </w:numPr>
        <w:spacing w:line="360" w:lineRule="auto"/>
        <w:jc w:val="both"/>
        <w:rPr>
          <w:sz w:val="28"/>
          <w:szCs w:val="28"/>
        </w:rPr>
      </w:pPr>
      <w:r w:rsidRPr="00995E5D">
        <w:rPr>
          <w:sz w:val="28"/>
          <w:szCs w:val="28"/>
        </w:rPr>
        <w:lastRenderedPageBreak/>
        <w:t>понять, что погрешность результата вычислений должна быть соизмерима с погрешностью исходных данных.</w:t>
      </w:r>
    </w:p>
    <w:p w:rsidR="0074333A" w:rsidRPr="00995E5D" w:rsidRDefault="0074333A" w:rsidP="001172C2">
      <w:pPr>
        <w:spacing w:line="360" w:lineRule="auto"/>
        <w:ind w:firstLine="454"/>
        <w:jc w:val="both"/>
        <w:outlineLvl w:val="0"/>
        <w:rPr>
          <w:b/>
          <w:sz w:val="28"/>
          <w:szCs w:val="28"/>
          <w:lang w:val="ru-RU"/>
        </w:rPr>
      </w:pPr>
      <w:bookmarkStart w:id="152" w:name="_Toc535962307"/>
      <w:bookmarkStart w:id="153" w:name="_Toc536004589"/>
      <w:bookmarkStart w:id="154" w:name="_Toc536004789"/>
      <w:r w:rsidRPr="00995E5D">
        <w:rPr>
          <w:b/>
          <w:sz w:val="28"/>
          <w:szCs w:val="28"/>
          <w:lang w:val="ru-RU"/>
        </w:rPr>
        <w:t>Алгебраические выражения</w:t>
      </w:r>
      <w:bookmarkEnd w:id="152"/>
      <w:bookmarkEnd w:id="153"/>
      <w:bookmarkEnd w:id="154"/>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116"/>
        </w:numPr>
        <w:spacing w:line="360" w:lineRule="auto"/>
        <w:ind w:left="1276" w:hanging="425"/>
        <w:jc w:val="both"/>
        <w:rPr>
          <w:sz w:val="28"/>
          <w:szCs w:val="28"/>
        </w:rPr>
      </w:pPr>
      <w:r w:rsidRPr="00995E5D">
        <w:rPr>
          <w:sz w:val="28"/>
          <w:szCs w:val="28"/>
        </w:rPr>
        <w:t>оперировать понятиями «тождество», «тождественное преобразование», решать задачи, содержащие буквенные данные; работать с формулами;</w:t>
      </w:r>
    </w:p>
    <w:p w:rsidR="0074333A" w:rsidRPr="00995E5D" w:rsidRDefault="0074333A" w:rsidP="00B64C3C">
      <w:pPr>
        <w:pStyle w:val="af8"/>
        <w:numPr>
          <w:ilvl w:val="1"/>
          <w:numId w:val="116"/>
        </w:numPr>
        <w:spacing w:line="360" w:lineRule="auto"/>
        <w:ind w:left="1276" w:hanging="425"/>
        <w:jc w:val="both"/>
        <w:rPr>
          <w:sz w:val="28"/>
          <w:szCs w:val="28"/>
        </w:rPr>
      </w:pPr>
      <w:r w:rsidRPr="00995E5D">
        <w:rPr>
          <w:sz w:val="28"/>
          <w:szCs w:val="28"/>
        </w:rPr>
        <w:t>выполнять преобразования выражений, содержащих степени с целыми показателями и квадратные корни;</w:t>
      </w:r>
    </w:p>
    <w:p w:rsidR="0074333A" w:rsidRPr="00995E5D" w:rsidRDefault="0074333A" w:rsidP="00B64C3C">
      <w:pPr>
        <w:pStyle w:val="af8"/>
        <w:numPr>
          <w:ilvl w:val="1"/>
          <w:numId w:val="116"/>
        </w:numPr>
        <w:spacing w:line="360" w:lineRule="auto"/>
        <w:ind w:left="1276" w:hanging="425"/>
        <w:jc w:val="both"/>
        <w:rPr>
          <w:sz w:val="28"/>
          <w:szCs w:val="28"/>
        </w:rPr>
      </w:pPr>
      <w:r w:rsidRPr="00995E5D">
        <w:rPr>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74333A" w:rsidRPr="00995E5D" w:rsidRDefault="0074333A" w:rsidP="00B64C3C">
      <w:pPr>
        <w:pStyle w:val="af8"/>
        <w:numPr>
          <w:ilvl w:val="1"/>
          <w:numId w:val="116"/>
        </w:numPr>
        <w:spacing w:line="360" w:lineRule="auto"/>
        <w:ind w:left="1276" w:hanging="425"/>
        <w:jc w:val="both"/>
        <w:rPr>
          <w:sz w:val="28"/>
          <w:szCs w:val="28"/>
        </w:rPr>
      </w:pPr>
      <w:r w:rsidRPr="00995E5D">
        <w:rPr>
          <w:sz w:val="28"/>
          <w:szCs w:val="28"/>
        </w:rPr>
        <w:t>выполнять разложение многочленов на множители.</w:t>
      </w:r>
    </w:p>
    <w:p w:rsidR="00846549"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r w:rsidR="00846549" w:rsidRPr="00995E5D">
        <w:rPr>
          <w:sz w:val="28"/>
          <w:szCs w:val="28"/>
          <w:lang w:val="ru-RU"/>
        </w:rPr>
        <w:t>:</w:t>
      </w:r>
    </w:p>
    <w:p w:rsidR="00846549" w:rsidRPr="00995E5D" w:rsidRDefault="0074333A" w:rsidP="00B64C3C">
      <w:pPr>
        <w:pStyle w:val="af8"/>
        <w:numPr>
          <w:ilvl w:val="0"/>
          <w:numId w:val="117"/>
        </w:numPr>
        <w:spacing w:line="360" w:lineRule="auto"/>
        <w:jc w:val="both"/>
        <w:rPr>
          <w:sz w:val="28"/>
          <w:szCs w:val="28"/>
        </w:rPr>
      </w:pPr>
      <w:r w:rsidRPr="00995E5D">
        <w:rPr>
          <w:sz w:val="28"/>
          <w:szCs w:val="28"/>
        </w:rPr>
        <w:t>выполнять многошаговые преобразования рациональных выражений, примен</w:t>
      </w:r>
      <w:r w:rsidR="00846549" w:rsidRPr="00995E5D">
        <w:rPr>
          <w:sz w:val="28"/>
          <w:szCs w:val="28"/>
        </w:rPr>
        <w:t>яя широкий набор способов и приё</w:t>
      </w:r>
      <w:r w:rsidRPr="00995E5D">
        <w:rPr>
          <w:sz w:val="28"/>
          <w:szCs w:val="28"/>
        </w:rPr>
        <w:t xml:space="preserve">мов; </w:t>
      </w:r>
    </w:p>
    <w:p w:rsidR="0074333A" w:rsidRPr="00995E5D" w:rsidRDefault="0074333A" w:rsidP="00B64C3C">
      <w:pPr>
        <w:pStyle w:val="af8"/>
        <w:numPr>
          <w:ilvl w:val="0"/>
          <w:numId w:val="117"/>
        </w:numPr>
        <w:spacing w:line="360" w:lineRule="auto"/>
        <w:jc w:val="both"/>
        <w:rPr>
          <w:sz w:val="28"/>
          <w:szCs w:val="28"/>
        </w:rPr>
      </w:pPr>
      <w:r w:rsidRPr="00995E5D">
        <w:rPr>
          <w:sz w:val="28"/>
          <w:szCs w:val="28"/>
        </w:rPr>
        <w:t>применять тождественные преобразования для решения задач из различных разделов курса (например, для нахождения наибольшего/наимень</w:t>
      </w:r>
      <w:r w:rsidR="001079E6" w:rsidRPr="00995E5D">
        <w:rPr>
          <w:sz w:val="28"/>
          <w:szCs w:val="28"/>
        </w:rPr>
        <w:t>-</w:t>
      </w:r>
      <w:r w:rsidRPr="00995E5D">
        <w:rPr>
          <w:sz w:val="28"/>
          <w:szCs w:val="28"/>
        </w:rPr>
        <w:t>шего значения выражения).</w:t>
      </w:r>
    </w:p>
    <w:p w:rsidR="0074333A" w:rsidRPr="00995E5D" w:rsidRDefault="0074333A" w:rsidP="001172C2">
      <w:pPr>
        <w:spacing w:line="360" w:lineRule="auto"/>
        <w:ind w:firstLine="454"/>
        <w:jc w:val="both"/>
        <w:outlineLvl w:val="0"/>
        <w:rPr>
          <w:b/>
          <w:sz w:val="28"/>
          <w:szCs w:val="28"/>
          <w:lang w:val="ru-RU"/>
        </w:rPr>
      </w:pPr>
      <w:bookmarkStart w:id="155" w:name="_Toc535962308"/>
      <w:bookmarkStart w:id="156" w:name="_Toc536004590"/>
      <w:bookmarkStart w:id="157" w:name="_Toc536004790"/>
      <w:r w:rsidRPr="00995E5D">
        <w:rPr>
          <w:b/>
          <w:sz w:val="28"/>
          <w:szCs w:val="28"/>
          <w:lang w:val="ru-RU"/>
        </w:rPr>
        <w:t>Уравнения</w:t>
      </w:r>
      <w:bookmarkEnd w:id="155"/>
      <w:bookmarkEnd w:id="156"/>
      <w:bookmarkEnd w:id="157"/>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0"/>
          <w:numId w:val="118"/>
        </w:numPr>
        <w:spacing w:line="360" w:lineRule="auto"/>
        <w:ind w:left="1276" w:hanging="425"/>
        <w:jc w:val="both"/>
        <w:rPr>
          <w:sz w:val="28"/>
          <w:szCs w:val="28"/>
        </w:rPr>
      </w:pPr>
      <w:r w:rsidRPr="00995E5D">
        <w:rPr>
          <w:sz w:val="28"/>
          <w:szCs w:val="28"/>
        </w:rPr>
        <w:t>решать основные виды рациональных уравнений с одной переменной, системы двух уравнений с двумя переменными;</w:t>
      </w:r>
    </w:p>
    <w:p w:rsidR="0074333A" w:rsidRPr="00995E5D" w:rsidRDefault="0074333A" w:rsidP="00B64C3C">
      <w:pPr>
        <w:pStyle w:val="af8"/>
        <w:numPr>
          <w:ilvl w:val="0"/>
          <w:numId w:val="118"/>
        </w:numPr>
        <w:spacing w:line="360" w:lineRule="auto"/>
        <w:ind w:left="1276" w:hanging="425"/>
        <w:jc w:val="both"/>
        <w:rPr>
          <w:sz w:val="28"/>
          <w:szCs w:val="28"/>
        </w:rPr>
      </w:pPr>
      <w:r w:rsidRPr="00995E5D">
        <w:rPr>
          <w:sz w:val="28"/>
          <w:szCs w:val="28"/>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74333A" w:rsidRPr="00995E5D" w:rsidRDefault="0074333A" w:rsidP="00B64C3C">
      <w:pPr>
        <w:pStyle w:val="af8"/>
        <w:numPr>
          <w:ilvl w:val="0"/>
          <w:numId w:val="118"/>
        </w:numPr>
        <w:spacing w:line="360" w:lineRule="auto"/>
        <w:ind w:left="1276" w:hanging="425"/>
        <w:jc w:val="both"/>
        <w:rPr>
          <w:sz w:val="28"/>
          <w:szCs w:val="28"/>
        </w:rPr>
      </w:pPr>
      <w:r w:rsidRPr="00995E5D">
        <w:rPr>
          <w:sz w:val="28"/>
          <w:szCs w:val="28"/>
        </w:rPr>
        <w:t>применять графические представления для исследования уравнений, исследования и решения систем уравнений с двумя переменными.</w:t>
      </w:r>
    </w:p>
    <w:p w:rsidR="0074333A" w:rsidRPr="00995E5D" w:rsidRDefault="0074333A" w:rsidP="001172C2">
      <w:pPr>
        <w:spacing w:line="360" w:lineRule="auto"/>
        <w:ind w:firstLine="454"/>
        <w:jc w:val="both"/>
        <w:rPr>
          <w:sz w:val="28"/>
          <w:szCs w:val="28"/>
          <w:lang w:val="ru-RU"/>
        </w:rPr>
      </w:pPr>
      <w:r w:rsidRPr="00995E5D">
        <w:rPr>
          <w:sz w:val="28"/>
          <w:szCs w:val="28"/>
          <w:lang w:val="ru-RU"/>
        </w:rPr>
        <w:lastRenderedPageBreak/>
        <w:t>Выпускник получит возможность:</w:t>
      </w:r>
    </w:p>
    <w:p w:rsidR="0074333A" w:rsidRPr="00995E5D" w:rsidRDefault="0074333A" w:rsidP="00B64C3C">
      <w:pPr>
        <w:pStyle w:val="af8"/>
        <w:numPr>
          <w:ilvl w:val="1"/>
          <w:numId w:val="119"/>
        </w:numPr>
        <w:spacing w:line="360" w:lineRule="auto"/>
        <w:ind w:left="1276"/>
        <w:jc w:val="both"/>
        <w:rPr>
          <w:sz w:val="28"/>
          <w:szCs w:val="28"/>
        </w:rPr>
      </w:pPr>
      <w:r w:rsidRPr="00995E5D">
        <w:rPr>
          <w:sz w:val="28"/>
          <w:szCs w:val="28"/>
        </w:rPr>
        <w:t>овладеть специальными при</w:t>
      </w:r>
      <w:r w:rsidR="0073714D" w:rsidRPr="00995E5D">
        <w:rPr>
          <w:sz w:val="28"/>
          <w:szCs w:val="28"/>
        </w:rPr>
        <w:t>ё</w:t>
      </w:r>
      <w:r w:rsidRPr="00995E5D">
        <w:rPr>
          <w:sz w:val="28"/>
          <w:szCs w:val="28"/>
        </w:rPr>
        <w:t>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74333A" w:rsidRPr="00995E5D" w:rsidRDefault="0074333A" w:rsidP="00B64C3C">
      <w:pPr>
        <w:pStyle w:val="af8"/>
        <w:numPr>
          <w:ilvl w:val="1"/>
          <w:numId w:val="119"/>
        </w:numPr>
        <w:spacing w:line="360" w:lineRule="auto"/>
        <w:ind w:left="1276"/>
        <w:jc w:val="both"/>
        <w:rPr>
          <w:sz w:val="28"/>
          <w:szCs w:val="28"/>
        </w:rPr>
      </w:pPr>
      <w:r w:rsidRPr="00995E5D">
        <w:rPr>
          <w:sz w:val="28"/>
          <w:szCs w:val="28"/>
        </w:rPr>
        <w:t>применять графические представления для исследования уравнений, систем уравнений, содержащих буквенные коэффициенты.</w:t>
      </w:r>
    </w:p>
    <w:p w:rsidR="0074333A" w:rsidRPr="00995E5D" w:rsidRDefault="0074333A" w:rsidP="001172C2">
      <w:pPr>
        <w:spacing w:line="360" w:lineRule="auto"/>
        <w:ind w:firstLine="454"/>
        <w:jc w:val="both"/>
        <w:outlineLvl w:val="0"/>
        <w:rPr>
          <w:b/>
          <w:sz w:val="28"/>
          <w:szCs w:val="28"/>
          <w:lang w:val="ru-RU"/>
        </w:rPr>
      </w:pPr>
      <w:bookmarkStart w:id="158" w:name="_Toc535962309"/>
      <w:bookmarkStart w:id="159" w:name="_Toc536004591"/>
      <w:bookmarkStart w:id="160" w:name="_Toc536004791"/>
      <w:r w:rsidRPr="00995E5D">
        <w:rPr>
          <w:b/>
          <w:sz w:val="28"/>
          <w:szCs w:val="28"/>
          <w:lang w:val="ru-RU"/>
        </w:rPr>
        <w:t>Неравенства</w:t>
      </w:r>
      <w:bookmarkEnd w:id="158"/>
      <w:bookmarkEnd w:id="159"/>
      <w:bookmarkEnd w:id="160"/>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120"/>
        </w:numPr>
        <w:spacing w:line="360" w:lineRule="auto"/>
        <w:ind w:left="1276"/>
        <w:jc w:val="both"/>
        <w:rPr>
          <w:sz w:val="28"/>
          <w:szCs w:val="28"/>
        </w:rPr>
      </w:pPr>
      <w:r w:rsidRPr="00995E5D">
        <w:rPr>
          <w:sz w:val="28"/>
          <w:szCs w:val="28"/>
        </w:rPr>
        <w:t>понимать и применять терминологию и символику, связанные с отношением неравенства, свойства числовых неравенств;</w:t>
      </w:r>
    </w:p>
    <w:p w:rsidR="0074333A" w:rsidRPr="00995E5D" w:rsidRDefault="0074333A" w:rsidP="00B64C3C">
      <w:pPr>
        <w:pStyle w:val="af8"/>
        <w:numPr>
          <w:ilvl w:val="1"/>
          <w:numId w:val="120"/>
        </w:numPr>
        <w:spacing w:line="360" w:lineRule="auto"/>
        <w:ind w:left="1276"/>
        <w:jc w:val="both"/>
        <w:rPr>
          <w:sz w:val="28"/>
          <w:szCs w:val="28"/>
        </w:rPr>
      </w:pPr>
      <w:r w:rsidRPr="00995E5D">
        <w:rPr>
          <w:sz w:val="28"/>
          <w:szCs w:val="28"/>
        </w:rPr>
        <w:t>решать линейные неравенства с одной переменной и их системы; решать квадратные неравенства с опорой на графические представления;</w:t>
      </w:r>
    </w:p>
    <w:p w:rsidR="0074333A" w:rsidRPr="00995E5D" w:rsidRDefault="0074333A" w:rsidP="00B64C3C">
      <w:pPr>
        <w:pStyle w:val="af8"/>
        <w:numPr>
          <w:ilvl w:val="1"/>
          <w:numId w:val="120"/>
        </w:numPr>
        <w:spacing w:line="360" w:lineRule="auto"/>
        <w:ind w:left="1276"/>
        <w:jc w:val="both"/>
        <w:rPr>
          <w:sz w:val="28"/>
          <w:szCs w:val="28"/>
        </w:rPr>
      </w:pPr>
      <w:r w:rsidRPr="00995E5D">
        <w:rPr>
          <w:sz w:val="28"/>
          <w:szCs w:val="28"/>
        </w:rPr>
        <w:t>применять аппарат неравенств для решения задач из различных разделов курса.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1"/>
          <w:numId w:val="121"/>
        </w:numPr>
        <w:spacing w:line="360" w:lineRule="auto"/>
        <w:ind w:left="1276"/>
        <w:jc w:val="both"/>
        <w:rPr>
          <w:sz w:val="28"/>
          <w:szCs w:val="28"/>
        </w:rPr>
      </w:pPr>
      <w:r w:rsidRPr="00995E5D">
        <w:rPr>
          <w:sz w:val="28"/>
          <w:szCs w:val="28"/>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74333A" w:rsidRPr="00995E5D" w:rsidRDefault="0074333A" w:rsidP="00B64C3C">
      <w:pPr>
        <w:pStyle w:val="af8"/>
        <w:numPr>
          <w:ilvl w:val="1"/>
          <w:numId w:val="121"/>
        </w:numPr>
        <w:spacing w:line="360" w:lineRule="auto"/>
        <w:ind w:left="1276"/>
        <w:jc w:val="both"/>
        <w:rPr>
          <w:sz w:val="28"/>
          <w:szCs w:val="28"/>
        </w:rPr>
      </w:pPr>
      <w:r w:rsidRPr="00995E5D">
        <w:rPr>
          <w:sz w:val="28"/>
          <w:szCs w:val="28"/>
        </w:rPr>
        <w:t>применять графические представления для исследования неравенств, систем неравенств, содержащих буквенные коэффициенты.</w:t>
      </w:r>
    </w:p>
    <w:p w:rsidR="0074333A" w:rsidRPr="00995E5D" w:rsidRDefault="0074333A" w:rsidP="001172C2">
      <w:pPr>
        <w:spacing w:line="360" w:lineRule="auto"/>
        <w:ind w:firstLine="454"/>
        <w:jc w:val="both"/>
        <w:outlineLvl w:val="0"/>
        <w:rPr>
          <w:b/>
          <w:sz w:val="28"/>
          <w:szCs w:val="28"/>
          <w:lang w:val="ru-RU"/>
        </w:rPr>
      </w:pPr>
      <w:bookmarkStart w:id="161" w:name="_Toc535962310"/>
      <w:bookmarkStart w:id="162" w:name="_Toc536004592"/>
      <w:bookmarkStart w:id="163" w:name="_Toc536004792"/>
      <w:r w:rsidRPr="00995E5D">
        <w:rPr>
          <w:b/>
          <w:sz w:val="28"/>
          <w:szCs w:val="28"/>
          <w:lang w:val="ru-RU"/>
        </w:rPr>
        <w:t>Основные понятия. Числовые функции</w:t>
      </w:r>
      <w:bookmarkEnd w:id="161"/>
      <w:bookmarkEnd w:id="162"/>
      <w:bookmarkEnd w:id="163"/>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0"/>
          <w:numId w:val="122"/>
        </w:numPr>
        <w:spacing w:line="360" w:lineRule="auto"/>
        <w:jc w:val="both"/>
        <w:rPr>
          <w:sz w:val="28"/>
          <w:szCs w:val="28"/>
        </w:rPr>
      </w:pPr>
      <w:r w:rsidRPr="00995E5D">
        <w:rPr>
          <w:sz w:val="28"/>
          <w:szCs w:val="28"/>
        </w:rPr>
        <w:t>понимать и использовать функциональные понятия и язык (термины, символические обозначения);</w:t>
      </w:r>
    </w:p>
    <w:p w:rsidR="0074333A" w:rsidRPr="00995E5D" w:rsidRDefault="0074333A" w:rsidP="00B64C3C">
      <w:pPr>
        <w:pStyle w:val="af8"/>
        <w:numPr>
          <w:ilvl w:val="0"/>
          <w:numId w:val="122"/>
        </w:numPr>
        <w:spacing w:line="360" w:lineRule="auto"/>
        <w:jc w:val="both"/>
        <w:rPr>
          <w:sz w:val="28"/>
          <w:szCs w:val="28"/>
        </w:rPr>
      </w:pPr>
      <w:r w:rsidRPr="00995E5D">
        <w:rPr>
          <w:sz w:val="28"/>
          <w:szCs w:val="28"/>
        </w:rPr>
        <w:t>строить графики элементарных функций; исследовать свойства числовых функций на основе изучения поведения их графиков;</w:t>
      </w:r>
    </w:p>
    <w:p w:rsidR="0074333A" w:rsidRPr="00995E5D" w:rsidRDefault="0074333A" w:rsidP="00B64C3C">
      <w:pPr>
        <w:pStyle w:val="af8"/>
        <w:numPr>
          <w:ilvl w:val="0"/>
          <w:numId w:val="122"/>
        </w:numPr>
        <w:spacing w:line="360" w:lineRule="auto"/>
        <w:jc w:val="both"/>
        <w:rPr>
          <w:sz w:val="28"/>
          <w:szCs w:val="28"/>
        </w:rPr>
      </w:pPr>
      <w:r w:rsidRPr="00995E5D">
        <w:rPr>
          <w:sz w:val="28"/>
          <w:szCs w:val="28"/>
        </w:rPr>
        <w:lastRenderedPageBreak/>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0"/>
          <w:numId w:val="123"/>
        </w:numPr>
        <w:spacing w:line="360" w:lineRule="auto"/>
        <w:jc w:val="both"/>
        <w:rPr>
          <w:sz w:val="28"/>
          <w:szCs w:val="28"/>
        </w:rPr>
      </w:pPr>
      <w:r w:rsidRPr="00995E5D">
        <w:rPr>
          <w:sz w:val="28"/>
          <w:szCs w:val="28"/>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74333A" w:rsidRPr="00995E5D" w:rsidRDefault="0074333A" w:rsidP="00B64C3C">
      <w:pPr>
        <w:pStyle w:val="affff1"/>
        <w:numPr>
          <w:ilvl w:val="0"/>
          <w:numId w:val="123"/>
        </w:numPr>
      </w:pPr>
      <w:r w:rsidRPr="00995E5D">
        <w:t>использовать функциональные представления и свойства функций для решения математических задач из различных разделов курса.</w:t>
      </w:r>
    </w:p>
    <w:p w:rsidR="0074333A" w:rsidRPr="00995E5D" w:rsidRDefault="0074333A" w:rsidP="001172C2">
      <w:pPr>
        <w:spacing w:line="360" w:lineRule="auto"/>
        <w:ind w:firstLine="454"/>
        <w:jc w:val="both"/>
        <w:outlineLvl w:val="0"/>
        <w:rPr>
          <w:b/>
          <w:sz w:val="28"/>
          <w:szCs w:val="28"/>
          <w:lang w:val="ru-RU"/>
        </w:rPr>
      </w:pPr>
      <w:bookmarkStart w:id="164" w:name="_Toc535962311"/>
      <w:bookmarkStart w:id="165" w:name="_Toc536004593"/>
      <w:bookmarkStart w:id="166" w:name="_Toc536004793"/>
      <w:r w:rsidRPr="00995E5D">
        <w:rPr>
          <w:b/>
          <w:sz w:val="28"/>
          <w:szCs w:val="28"/>
          <w:lang w:val="ru-RU"/>
        </w:rPr>
        <w:t>Числовые последовательности</w:t>
      </w:r>
      <w:bookmarkEnd w:id="164"/>
      <w:bookmarkEnd w:id="165"/>
      <w:bookmarkEnd w:id="166"/>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0"/>
          <w:numId w:val="124"/>
        </w:numPr>
        <w:spacing w:line="360" w:lineRule="auto"/>
        <w:jc w:val="both"/>
        <w:rPr>
          <w:sz w:val="28"/>
          <w:szCs w:val="28"/>
        </w:rPr>
      </w:pPr>
      <w:r w:rsidRPr="00995E5D">
        <w:rPr>
          <w:sz w:val="28"/>
          <w:szCs w:val="28"/>
        </w:rPr>
        <w:t>понимать и использовать язык последовательностей (термины, символические обозначения);</w:t>
      </w:r>
    </w:p>
    <w:p w:rsidR="0074333A" w:rsidRPr="00995E5D" w:rsidRDefault="0074333A" w:rsidP="00B64C3C">
      <w:pPr>
        <w:pStyle w:val="af8"/>
        <w:numPr>
          <w:ilvl w:val="0"/>
          <w:numId w:val="124"/>
        </w:numPr>
        <w:spacing w:line="360" w:lineRule="auto"/>
        <w:jc w:val="both"/>
        <w:rPr>
          <w:sz w:val="28"/>
          <w:szCs w:val="28"/>
        </w:rPr>
      </w:pPr>
      <w:r w:rsidRPr="00995E5D">
        <w:rPr>
          <w:sz w:val="28"/>
          <w:szCs w:val="28"/>
        </w:rPr>
        <w:t>применять формулы, связанные с арифметической и геометрической прогресси</w:t>
      </w:r>
      <w:r w:rsidR="0073714D" w:rsidRPr="00995E5D">
        <w:rPr>
          <w:sz w:val="28"/>
          <w:szCs w:val="28"/>
        </w:rPr>
        <w:t>ей</w:t>
      </w:r>
      <w:r w:rsidRPr="00995E5D">
        <w:rPr>
          <w:sz w:val="28"/>
          <w:szCs w:val="28"/>
        </w:rPr>
        <w:t>, и аппарат, сформированный при изучении других разделов курса, к решению задач, в том числе с контекстом из реальной жизни.</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0"/>
          <w:numId w:val="125"/>
        </w:numPr>
        <w:spacing w:line="360" w:lineRule="auto"/>
        <w:jc w:val="both"/>
        <w:rPr>
          <w:sz w:val="28"/>
          <w:szCs w:val="28"/>
        </w:rPr>
      </w:pPr>
      <w:r w:rsidRPr="00995E5D">
        <w:rPr>
          <w:sz w:val="28"/>
          <w:szCs w:val="28"/>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74333A" w:rsidRPr="00995E5D" w:rsidRDefault="0074333A" w:rsidP="00B64C3C">
      <w:pPr>
        <w:pStyle w:val="af8"/>
        <w:numPr>
          <w:ilvl w:val="0"/>
          <w:numId w:val="125"/>
        </w:numPr>
        <w:spacing w:line="360" w:lineRule="auto"/>
        <w:jc w:val="both"/>
        <w:rPr>
          <w:sz w:val="28"/>
          <w:szCs w:val="28"/>
        </w:rPr>
      </w:pPr>
      <w:r w:rsidRPr="00995E5D">
        <w:rPr>
          <w:sz w:val="28"/>
          <w:szCs w:val="28"/>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74333A" w:rsidRPr="00995E5D" w:rsidRDefault="0074333A" w:rsidP="001172C2">
      <w:pPr>
        <w:spacing w:line="360" w:lineRule="auto"/>
        <w:ind w:firstLine="454"/>
        <w:jc w:val="both"/>
        <w:outlineLvl w:val="0"/>
        <w:rPr>
          <w:b/>
          <w:sz w:val="28"/>
          <w:szCs w:val="28"/>
          <w:lang w:val="ru-RU"/>
        </w:rPr>
      </w:pPr>
      <w:bookmarkStart w:id="167" w:name="_Toc535962312"/>
      <w:bookmarkStart w:id="168" w:name="_Toc536004594"/>
      <w:bookmarkStart w:id="169" w:name="_Toc536004794"/>
      <w:r w:rsidRPr="00995E5D">
        <w:rPr>
          <w:b/>
          <w:sz w:val="28"/>
          <w:szCs w:val="28"/>
          <w:lang w:val="ru-RU"/>
        </w:rPr>
        <w:t>Описательная статистика</w:t>
      </w:r>
      <w:bookmarkEnd w:id="167"/>
      <w:bookmarkEnd w:id="168"/>
      <w:bookmarkEnd w:id="169"/>
    </w:p>
    <w:p w:rsidR="0074333A" w:rsidRPr="00995E5D" w:rsidRDefault="0074333A" w:rsidP="001172C2">
      <w:pPr>
        <w:spacing w:line="360" w:lineRule="auto"/>
        <w:ind w:firstLine="454"/>
        <w:jc w:val="both"/>
        <w:rPr>
          <w:i/>
          <w:sz w:val="28"/>
          <w:szCs w:val="28"/>
          <w:lang w:val="ru-RU"/>
        </w:rPr>
      </w:pPr>
      <w:r w:rsidRPr="00995E5D">
        <w:rPr>
          <w:sz w:val="28"/>
          <w:szCs w:val="28"/>
          <w:lang w:val="ru-RU"/>
        </w:rPr>
        <w:t xml:space="preserve">Выпускник научится использовать простейшие способы представления и </w:t>
      </w:r>
      <w:r w:rsidRPr="00995E5D">
        <w:rPr>
          <w:sz w:val="28"/>
          <w:szCs w:val="28"/>
          <w:lang w:val="ru-RU"/>
        </w:rPr>
        <w:lastRenderedPageBreak/>
        <w:t>анализа статистических данных.</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74333A" w:rsidRPr="00995E5D" w:rsidRDefault="0074333A" w:rsidP="001172C2">
      <w:pPr>
        <w:spacing w:line="360" w:lineRule="auto"/>
        <w:ind w:firstLine="454"/>
        <w:jc w:val="both"/>
        <w:outlineLvl w:val="0"/>
        <w:rPr>
          <w:b/>
          <w:sz w:val="28"/>
          <w:szCs w:val="28"/>
          <w:lang w:val="ru-RU"/>
        </w:rPr>
      </w:pPr>
      <w:bookmarkStart w:id="170" w:name="_Toc535962313"/>
      <w:bookmarkStart w:id="171" w:name="_Toc536004595"/>
      <w:bookmarkStart w:id="172" w:name="_Toc536004795"/>
      <w:r w:rsidRPr="00995E5D">
        <w:rPr>
          <w:b/>
          <w:sz w:val="28"/>
          <w:szCs w:val="28"/>
          <w:lang w:val="ru-RU"/>
        </w:rPr>
        <w:t>Случайные события и вероятность</w:t>
      </w:r>
      <w:bookmarkEnd w:id="170"/>
      <w:bookmarkEnd w:id="171"/>
      <w:bookmarkEnd w:id="172"/>
    </w:p>
    <w:p w:rsidR="0074333A" w:rsidRPr="00995E5D" w:rsidRDefault="0074333A" w:rsidP="001172C2">
      <w:pPr>
        <w:spacing w:line="360" w:lineRule="auto"/>
        <w:ind w:firstLine="454"/>
        <w:jc w:val="both"/>
        <w:rPr>
          <w:i/>
          <w:sz w:val="28"/>
          <w:szCs w:val="28"/>
          <w:lang w:val="ru-RU"/>
        </w:rPr>
      </w:pPr>
      <w:r w:rsidRPr="00995E5D">
        <w:rPr>
          <w:sz w:val="28"/>
          <w:szCs w:val="28"/>
          <w:lang w:val="ru-RU"/>
        </w:rPr>
        <w:t xml:space="preserve">Выпускник научится находить относительную частоту и вероятность случайного события. </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возможностьприобрести опыт проведения случа</w:t>
      </w:r>
      <w:r w:rsidR="0073714D" w:rsidRPr="00995E5D">
        <w:rPr>
          <w:sz w:val="28"/>
          <w:szCs w:val="28"/>
          <w:lang w:val="ru-RU"/>
        </w:rPr>
        <w:t>йных экспериментов, в том числе</w:t>
      </w:r>
      <w:r w:rsidRPr="00995E5D">
        <w:rPr>
          <w:sz w:val="28"/>
          <w:szCs w:val="28"/>
          <w:lang w:val="ru-RU"/>
        </w:rPr>
        <w:t xml:space="preserve"> с помощью компьютерного моделирования, интерпретации их результатов.</w:t>
      </w:r>
    </w:p>
    <w:p w:rsidR="0074333A" w:rsidRPr="00995E5D" w:rsidRDefault="0074333A" w:rsidP="001172C2">
      <w:pPr>
        <w:spacing w:line="360" w:lineRule="auto"/>
        <w:ind w:firstLine="454"/>
        <w:jc w:val="both"/>
        <w:outlineLvl w:val="0"/>
        <w:rPr>
          <w:b/>
          <w:sz w:val="28"/>
          <w:szCs w:val="28"/>
          <w:lang w:val="ru-RU"/>
        </w:rPr>
      </w:pPr>
      <w:bookmarkStart w:id="173" w:name="_Toc535962314"/>
      <w:bookmarkStart w:id="174" w:name="_Toc536004596"/>
      <w:bookmarkStart w:id="175" w:name="_Toc536004796"/>
      <w:r w:rsidRPr="00995E5D">
        <w:rPr>
          <w:b/>
          <w:sz w:val="28"/>
          <w:szCs w:val="28"/>
          <w:lang w:val="ru-RU"/>
        </w:rPr>
        <w:t>Комбинаторика</w:t>
      </w:r>
      <w:bookmarkEnd w:id="173"/>
      <w:bookmarkEnd w:id="174"/>
      <w:bookmarkEnd w:id="175"/>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 решать комбинаторные задачи на нахождение числа объектов или комбинаций.</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возможностьнаучиться некоторым специальным приёмам решения комбинаторных задач.</w:t>
      </w:r>
    </w:p>
    <w:p w:rsidR="0074333A" w:rsidRPr="00995E5D" w:rsidRDefault="0074333A" w:rsidP="001172C2">
      <w:pPr>
        <w:spacing w:line="360" w:lineRule="auto"/>
        <w:ind w:firstLine="454"/>
        <w:jc w:val="both"/>
        <w:rPr>
          <w:b/>
          <w:i/>
          <w:sz w:val="28"/>
          <w:szCs w:val="28"/>
          <w:lang w:val="ru-RU"/>
        </w:rPr>
      </w:pPr>
      <w:r w:rsidRPr="00995E5D">
        <w:rPr>
          <w:b/>
          <w:bCs/>
          <w:sz w:val="28"/>
          <w:szCs w:val="28"/>
          <w:lang w:val="ru-RU"/>
        </w:rPr>
        <w:t>Наглядная геометрия</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126"/>
        </w:numPr>
        <w:spacing w:line="360" w:lineRule="auto"/>
        <w:ind w:left="1134" w:hanging="76"/>
        <w:jc w:val="both"/>
        <w:rPr>
          <w:sz w:val="28"/>
          <w:szCs w:val="28"/>
        </w:rPr>
      </w:pPr>
      <w:r w:rsidRPr="00995E5D">
        <w:rPr>
          <w:sz w:val="28"/>
          <w:szCs w:val="28"/>
        </w:rPr>
        <w:t>распознавать на чертежах, рисунках, моделях и в окружающем мире плоские и пространственные геометрические фигуры;</w:t>
      </w:r>
    </w:p>
    <w:p w:rsidR="0074333A" w:rsidRPr="00995E5D" w:rsidRDefault="0074333A" w:rsidP="00B64C3C">
      <w:pPr>
        <w:pStyle w:val="af8"/>
        <w:numPr>
          <w:ilvl w:val="1"/>
          <w:numId w:val="126"/>
        </w:numPr>
        <w:spacing w:line="360" w:lineRule="auto"/>
        <w:ind w:left="1134"/>
        <w:jc w:val="both"/>
        <w:rPr>
          <w:bCs/>
          <w:sz w:val="28"/>
          <w:szCs w:val="28"/>
        </w:rPr>
      </w:pPr>
      <w:r w:rsidRPr="00995E5D">
        <w:rPr>
          <w:iCs/>
          <w:sz w:val="28"/>
          <w:szCs w:val="28"/>
        </w:rPr>
        <w:t>распознавать</w:t>
      </w:r>
      <w:r w:rsidRPr="00995E5D">
        <w:rPr>
          <w:sz w:val="28"/>
          <w:szCs w:val="28"/>
        </w:rPr>
        <w:t xml:space="preserve"> развёртки куба, </w:t>
      </w:r>
      <w:r w:rsidRPr="00995E5D">
        <w:rPr>
          <w:bCs/>
          <w:sz w:val="28"/>
          <w:szCs w:val="28"/>
        </w:rPr>
        <w:t>прямоугольного</w:t>
      </w:r>
      <w:r w:rsidRPr="00995E5D">
        <w:rPr>
          <w:sz w:val="28"/>
          <w:szCs w:val="28"/>
        </w:rPr>
        <w:t xml:space="preserve"> параллелепипеда, правильной пирамиды, цилиндра и </w:t>
      </w:r>
      <w:r w:rsidRPr="00995E5D">
        <w:rPr>
          <w:bCs/>
          <w:sz w:val="28"/>
          <w:szCs w:val="28"/>
        </w:rPr>
        <w:t>конуса;</w:t>
      </w:r>
    </w:p>
    <w:p w:rsidR="0074333A" w:rsidRPr="00995E5D" w:rsidRDefault="0074333A" w:rsidP="00B64C3C">
      <w:pPr>
        <w:pStyle w:val="af8"/>
        <w:numPr>
          <w:ilvl w:val="1"/>
          <w:numId w:val="126"/>
        </w:numPr>
        <w:spacing w:line="360" w:lineRule="auto"/>
        <w:ind w:left="1134"/>
        <w:jc w:val="both"/>
        <w:rPr>
          <w:sz w:val="28"/>
          <w:szCs w:val="28"/>
        </w:rPr>
      </w:pPr>
      <w:r w:rsidRPr="00995E5D">
        <w:rPr>
          <w:sz w:val="28"/>
          <w:szCs w:val="28"/>
        </w:rPr>
        <w:t xml:space="preserve">строить развёртки куба и </w:t>
      </w:r>
      <w:r w:rsidRPr="00995E5D">
        <w:rPr>
          <w:bCs/>
          <w:sz w:val="28"/>
          <w:szCs w:val="28"/>
        </w:rPr>
        <w:t>прямоугольного</w:t>
      </w:r>
      <w:r w:rsidRPr="00995E5D">
        <w:rPr>
          <w:sz w:val="28"/>
          <w:szCs w:val="28"/>
        </w:rPr>
        <w:t xml:space="preserve"> параллелепипеда;</w:t>
      </w:r>
    </w:p>
    <w:p w:rsidR="0074333A" w:rsidRPr="00995E5D" w:rsidRDefault="0074333A" w:rsidP="00B64C3C">
      <w:pPr>
        <w:pStyle w:val="af8"/>
        <w:numPr>
          <w:ilvl w:val="1"/>
          <w:numId w:val="126"/>
        </w:numPr>
        <w:spacing w:line="360" w:lineRule="auto"/>
        <w:ind w:left="1134"/>
        <w:jc w:val="both"/>
        <w:rPr>
          <w:sz w:val="28"/>
          <w:szCs w:val="28"/>
        </w:rPr>
      </w:pPr>
      <w:r w:rsidRPr="00995E5D">
        <w:rPr>
          <w:sz w:val="28"/>
          <w:szCs w:val="28"/>
        </w:rPr>
        <w:t>определять по линейным размерам развёртки фигуры линейные размеры самой фигуры и наоборот;</w:t>
      </w:r>
    </w:p>
    <w:p w:rsidR="0074333A" w:rsidRPr="00995E5D" w:rsidRDefault="0074333A" w:rsidP="00B64C3C">
      <w:pPr>
        <w:pStyle w:val="af8"/>
        <w:numPr>
          <w:ilvl w:val="1"/>
          <w:numId w:val="126"/>
        </w:numPr>
        <w:spacing w:line="360" w:lineRule="auto"/>
        <w:ind w:left="1134"/>
        <w:jc w:val="both"/>
        <w:rPr>
          <w:bCs/>
          <w:sz w:val="28"/>
          <w:szCs w:val="28"/>
        </w:rPr>
      </w:pPr>
      <w:r w:rsidRPr="00995E5D">
        <w:rPr>
          <w:bCs/>
          <w:sz w:val="28"/>
          <w:szCs w:val="28"/>
        </w:rPr>
        <w:t>вычислять объём прямоугольного параллелепипеда.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w:t>
      </w:r>
    </w:p>
    <w:p w:rsidR="0074333A" w:rsidRPr="00995E5D" w:rsidRDefault="0074333A" w:rsidP="00B64C3C">
      <w:pPr>
        <w:pStyle w:val="af8"/>
        <w:numPr>
          <w:ilvl w:val="0"/>
          <w:numId w:val="127"/>
        </w:numPr>
        <w:spacing w:line="360" w:lineRule="auto"/>
        <w:jc w:val="both"/>
        <w:rPr>
          <w:sz w:val="28"/>
          <w:szCs w:val="28"/>
        </w:rPr>
      </w:pPr>
      <w:r w:rsidRPr="00995E5D">
        <w:rPr>
          <w:sz w:val="28"/>
          <w:szCs w:val="28"/>
        </w:rPr>
        <w:lastRenderedPageBreak/>
        <w:t>научиться</w:t>
      </w:r>
      <w:r w:rsidRPr="00995E5D">
        <w:rPr>
          <w:iCs/>
          <w:sz w:val="28"/>
          <w:szCs w:val="28"/>
        </w:rPr>
        <w:t xml:space="preserve"> вычислять объёмы пространственных геометрических фигур, составленных из прямоугольных параллелепипедов</w:t>
      </w:r>
      <w:r w:rsidRPr="00995E5D">
        <w:rPr>
          <w:sz w:val="28"/>
          <w:szCs w:val="28"/>
        </w:rPr>
        <w:t>;</w:t>
      </w:r>
    </w:p>
    <w:p w:rsidR="0074333A" w:rsidRPr="00995E5D" w:rsidRDefault="0074333A" w:rsidP="00B64C3C">
      <w:pPr>
        <w:pStyle w:val="af8"/>
        <w:numPr>
          <w:ilvl w:val="0"/>
          <w:numId w:val="127"/>
        </w:numPr>
        <w:spacing w:line="360" w:lineRule="auto"/>
        <w:jc w:val="both"/>
        <w:rPr>
          <w:sz w:val="28"/>
          <w:szCs w:val="28"/>
        </w:rPr>
      </w:pPr>
      <w:r w:rsidRPr="00995E5D">
        <w:rPr>
          <w:iCs/>
          <w:sz w:val="28"/>
          <w:szCs w:val="28"/>
        </w:rPr>
        <w:t>углубить и развить представления о пространственных геометрических фигурах;</w:t>
      </w:r>
    </w:p>
    <w:p w:rsidR="0074333A" w:rsidRPr="00995E5D" w:rsidRDefault="0074333A" w:rsidP="00B64C3C">
      <w:pPr>
        <w:pStyle w:val="af8"/>
        <w:numPr>
          <w:ilvl w:val="0"/>
          <w:numId w:val="127"/>
        </w:numPr>
        <w:spacing w:line="360" w:lineRule="auto"/>
        <w:jc w:val="both"/>
        <w:rPr>
          <w:iCs/>
          <w:sz w:val="28"/>
          <w:szCs w:val="28"/>
        </w:rPr>
      </w:pPr>
      <w:r w:rsidRPr="00995E5D">
        <w:rPr>
          <w:sz w:val="28"/>
          <w:szCs w:val="28"/>
        </w:rPr>
        <w:t>научиться применять понятие развёртки для выполнения практических расчётов.</w:t>
      </w:r>
    </w:p>
    <w:p w:rsidR="0074333A" w:rsidRPr="00995E5D" w:rsidRDefault="0074333A" w:rsidP="001172C2">
      <w:pPr>
        <w:pStyle w:val="NR"/>
        <w:spacing w:line="360" w:lineRule="auto"/>
        <w:ind w:firstLine="454"/>
        <w:jc w:val="both"/>
        <w:outlineLvl w:val="0"/>
        <w:rPr>
          <w:b/>
          <w:bCs/>
          <w:sz w:val="28"/>
          <w:szCs w:val="28"/>
        </w:rPr>
      </w:pPr>
      <w:bookmarkStart w:id="176" w:name="_Toc535962315"/>
      <w:bookmarkStart w:id="177" w:name="_Toc536004597"/>
      <w:bookmarkStart w:id="178" w:name="_Toc536004797"/>
      <w:r w:rsidRPr="00995E5D">
        <w:rPr>
          <w:b/>
          <w:bCs/>
          <w:sz w:val="28"/>
          <w:szCs w:val="28"/>
        </w:rPr>
        <w:t>Геометрические фигуры</w:t>
      </w:r>
      <w:bookmarkEnd w:id="176"/>
      <w:bookmarkEnd w:id="177"/>
      <w:bookmarkEnd w:id="178"/>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128"/>
        </w:numPr>
        <w:spacing w:line="360" w:lineRule="auto"/>
        <w:ind w:left="1134"/>
        <w:jc w:val="both"/>
        <w:rPr>
          <w:sz w:val="28"/>
          <w:szCs w:val="28"/>
        </w:rPr>
      </w:pPr>
      <w:r w:rsidRPr="00995E5D">
        <w:rPr>
          <w:sz w:val="28"/>
          <w:szCs w:val="28"/>
        </w:rPr>
        <w:t>пользоваться языком геометрии для описания предметов окружающего мира и их взаимного расположения;</w:t>
      </w:r>
    </w:p>
    <w:p w:rsidR="0074333A" w:rsidRPr="00995E5D" w:rsidRDefault="0074333A" w:rsidP="00B64C3C">
      <w:pPr>
        <w:pStyle w:val="af8"/>
        <w:numPr>
          <w:ilvl w:val="1"/>
          <w:numId w:val="128"/>
        </w:numPr>
        <w:spacing w:line="360" w:lineRule="auto"/>
        <w:ind w:left="1134"/>
        <w:jc w:val="both"/>
        <w:rPr>
          <w:sz w:val="28"/>
          <w:szCs w:val="28"/>
        </w:rPr>
      </w:pPr>
      <w:r w:rsidRPr="00995E5D">
        <w:rPr>
          <w:sz w:val="28"/>
          <w:szCs w:val="28"/>
        </w:rPr>
        <w:t>распознавать и изображать на чертежах и рисунках геометрические фигуры и их конфигурации;</w:t>
      </w:r>
    </w:p>
    <w:p w:rsidR="0074333A" w:rsidRPr="00995E5D" w:rsidRDefault="0074333A" w:rsidP="00B64C3C">
      <w:pPr>
        <w:pStyle w:val="af8"/>
        <w:numPr>
          <w:ilvl w:val="1"/>
          <w:numId w:val="128"/>
        </w:numPr>
        <w:spacing w:line="360" w:lineRule="auto"/>
        <w:ind w:left="1134"/>
        <w:jc w:val="both"/>
        <w:rPr>
          <w:sz w:val="28"/>
          <w:szCs w:val="28"/>
        </w:rPr>
      </w:pPr>
      <w:r w:rsidRPr="00995E5D">
        <w:rPr>
          <w:sz w:val="28"/>
          <w:szCs w:val="28"/>
        </w:rPr>
        <w:t>находить значения длин линейных элементов фигур и их отношения, градусную меру углов от 0</w:t>
      </w:r>
      <w:r w:rsidRPr="00995E5D">
        <w:sym w:font="Symbol" w:char="00B0"/>
      </w:r>
      <w:r w:rsidRPr="00995E5D">
        <w:rPr>
          <w:sz w:val="28"/>
          <w:szCs w:val="28"/>
        </w:rPr>
        <w:t xml:space="preserve"> до 180</w:t>
      </w:r>
      <w:r w:rsidRPr="00995E5D">
        <w:sym w:font="Symbol" w:char="00B0"/>
      </w:r>
      <w:r w:rsidRPr="00995E5D">
        <w:rPr>
          <w:sz w:val="28"/>
          <w:szCs w:val="28"/>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74333A" w:rsidRPr="00995E5D" w:rsidRDefault="0074333A" w:rsidP="00B64C3C">
      <w:pPr>
        <w:pStyle w:val="af8"/>
        <w:numPr>
          <w:ilvl w:val="1"/>
          <w:numId w:val="128"/>
        </w:numPr>
        <w:spacing w:line="360" w:lineRule="auto"/>
        <w:ind w:left="1134"/>
        <w:jc w:val="both"/>
        <w:rPr>
          <w:sz w:val="28"/>
          <w:szCs w:val="28"/>
        </w:rPr>
      </w:pPr>
      <w:r w:rsidRPr="00995E5D">
        <w:rPr>
          <w:sz w:val="28"/>
          <w:szCs w:val="28"/>
        </w:rPr>
        <w:t>оперировать с начальными понятиями тригонометрии и выполнять элементарные операции над функциями углов;</w:t>
      </w:r>
    </w:p>
    <w:p w:rsidR="0074333A" w:rsidRPr="00995E5D" w:rsidRDefault="0074333A" w:rsidP="00B64C3C">
      <w:pPr>
        <w:pStyle w:val="af8"/>
        <w:numPr>
          <w:ilvl w:val="1"/>
          <w:numId w:val="128"/>
        </w:numPr>
        <w:spacing w:line="360" w:lineRule="auto"/>
        <w:ind w:left="1134"/>
        <w:jc w:val="both"/>
        <w:rPr>
          <w:sz w:val="28"/>
          <w:szCs w:val="28"/>
        </w:rPr>
      </w:pPr>
      <w:r w:rsidRPr="00995E5D">
        <w:rPr>
          <w:sz w:val="28"/>
          <w:szCs w:val="28"/>
        </w:rPr>
        <w:t>решать задачи на доказательство, опираясь на изученные свойства фигур и отношений между ними и применяя изученные методы доказательств;</w:t>
      </w:r>
    </w:p>
    <w:p w:rsidR="0074333A" w:rsidRPr="00995E5D" w:rsidRDefault="0074333A" w:rsidP="00B64C3C">
      <w:pPr>
        <w:pStyle w:val="af8"/>
        <w:numPr>
          <w:ilvl w:val="1"/>
          <w:numId w:val="128"/>
        </w:numPr>
        <w:spacing w:line="360" w:lineRule="auto"/>
        <w:ind w:left="1134"/>
        <w:jc w:val="both"/>
        <w:rPr>
          <w:sz w:val="28"/>
          <w:szCs w:val="28"/>
        </w:rPr>
      </w:pPr>
      <w:r w:rsidRPr="00995E5D">
        <w:rPr>
          <w:sz w:val="28"/>
          <w:szCs w:val="28"/>
        </w:rPr>
        <w:t>решать несложные задачи на построение, применяя основные алгоритмы построения с помощью циркуля и линейки;</w:t>
      </w:r>
    </w:p>
    <w:p w:rsidR="0074333A" w:rsidRPr="00995E5D" w:rsidRDefault="0074333A" w:rsidP="00B64C3C">
      <w:pPr>
        <w:pStyle w:val="af8"/>
        <w:numPr>
          <w:ilvl w:val="1"/>
          <w:numId w:val="128"/>
        </w:numPr>
        <w:spacing w:line="360" w:lineRule="auto"/>
        <w:ind w:left="1134"/>
        <w:jc w:val="both"/>
        <w:rPr>
          <w:sz w:val="28"/>
          <w:szCs w:val="28"/>
        </w:rPr>
      </w:pPr>
      <w:r w:rsidRPr="00995E5D">
        <w:rPr>
          <w:sz w:val="28"/>
          <w:szCs w:val="28"/>
        </w:rPr>
        <w:t>решать простейшие планиметрические задачи в пространстве.</w:t>
      </w:r>
    </w:p>
    <w:p w:rsidR="0074333A" w:rsidRPr="00995E5D" w:rsidRDefault="0074333A" w:rsidP="001172C2">
      <w:pPr>
        <w:spacing w:line="360" w:lineRule="auto"/>
        <w:ind w:firstLine="454"/>
        <w:jc w:val="both"/>
        <w:rPr>
          <w:iCs/>
          <w:sz w:val="28"/>
          <w:szCs w:val="28"/>
          <w:lang w:val="ru-RU"/>
        </w:rPr>
      </w:pPr>
      <w:r w:rsidRPr="00995E5D">
        <w:rPr>
          <w:iCs/>
          <w:sz w:val="28"/>
          <w:szCs w:val="28"/>
          <w:lang w:val="ru-RU"/>
        </w:rPr>
        <w:t>Выпускник получит возможность</w:t>
      </w:r>
      <w:r w:rsidRPr="00995E5D">
        <w:rPr>
          <w:sz w:val="28"/>
          <w:szCs w:val="28"/>
          <w:lang w:val="ru-RU"/>
        </w:rPr>
        <w:t>:</w:t>
      </w:r>
    </w:p>
    <w:p w:rsidR="0074333A" w:rsidRPr="00995E5D" w:rsidRDefault="0074333A" w:rsidP="00B64C3C">
      <w:pPr>
        <w:pStyle w:val="af8"/>
        <w:numPr>
          <w:ilvl w:val="1"/>
          <w:numId w:val="129"/>
        </w:numPr>
        <w:spacing w:line="360" w:lineRule="auto"/>
        <w:ind w:left="1134"/>
        <w:jc w:val="both"/>
        <w:rPr>
          <w:bCs/>
          <w:iCs/>
          <w:sz w:val="28"/>
          <w:szCs w:val="28"/>
        </w:rPr>
      </w:pPr>
      <w:r w:rsidRPr="00995E5D">
        <w:rPr>
          <w:sz w:val="28"/>
          <w:szCs w:val="28"/>
        </w:rPr>
        <w:t>овладеть методами решения задач</w:t>
      </w:r>
      <w:r w:rsidRPr="00995E5D">
        <w:rPr>
          <w:iCs/>
          <w:sz w:val="28"/>
          <w:szCs w:val="28"/>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74333A" w:rsidRPr="00995E5D" w:rsidRDefault="0074333A" w:rsidP="00B64C3C">
      <w:pPr>
        <w:pStyle w:val="af8"/>
        <w:numPr>
          <w:ilvl w:val="1"/>
          <w:numId w:val="129"/>
        </w:numPr>
        <w:spacing w:line="360" w:lineRule="auto"/>
        <w:ind w:left="1134"/>
        <w:jc w:val="both"/>
        <w:rPr>
          <w:iCs/>
          <w:sz w:val="28"/>
          <w:szCs w:val="28"/>
        </w:rPr>
      </w:pPr>
      <w:r w:rsidRPr="00995E5D">
        <w:rPr>
          <w:sz w:val="28"/>
          <w:szCs w:val="28"/>
        </w:rPr>
        <w:lastRenderedPageBreak/>
        <w:t>приобрести опыт применения</w:t>
      </w:r>
      <w:r w:rsidRPr="00995E5D">
        <w:rPr>
          <w:iCs/>
          <w:sz w:val="28"/>
          <w:szCs w:val="28"/>
        </w:rPr>
        <w:t>алгебраического и тригонометрического аппарата и идей движения при решении геометрических задач;</w:t>
      </w:r>
    </w:p>
    <w:p w:rsidR="0074333A" w:rsidRPr="00995E5D" w:rsidRDefault="0074333A" w:rsidP="00B64C3C">
      <w:pPr>
        <w:pStyle w:val="af8"/>
        <w:numPr>
          <w:ilvl w:val="1"/>
          <w:numId w:val="129"/>
        </w:numPr>
        <w:spacing w:line="360" w:lineRule="auto"/>
        <w:ind w:left="1134"/>
        <w:jc w:val="both"/>
        <w:rPr>
          <w:iCs/>
          <w:sz w:val="28"/>
          <w:szCs w:val="28"/>
        </w:rPr>
      </w:pPr>
      <w:r w:rsidRPr="00995E5D">
        <w:rPr>
          <w:sz w:val="28"/>
          <w:szCs w:val="28"/>
        </w:rPr>
        <w:t>овладеть традиционной схемой</w:t>
      </w:r>
      <w:r w:rsidRPr="00995E5D">
        <w:rPr>
          <w:iCs/>
          <w:sz w:val="28"/>
          <w:szCs w:val="28"/>
        </w:rPr>
        <w:t xml:space="preserve"> решения задач на построение с помощью циркуля и линейки:анализ, построение</w:t>
      </w:r>
      <w:r w:rsidRPr="00995E5D">
        <w:rPr>
          <w:sz w:val="28"/>
          <w:szCs w:val="28"/>
        </w:rPr>
        <w:t xml:space="preserve">, </w:t>
      </w:r>
      <w:r w:rsidRPr="00995E5D">
        <w:rPr>
          <w:iCs/>
          <w:sz w:val="28"/>
          <w:szCs w:val="28"/>
        </w:rPr>
        <w:t>доказательство и исследование;</w:t>
      </w:r>
    </w:p>
    <w:p w:rsidR="0074333A" w:rsidRPr="00995E5D" w:rsidRDefault="0074333A" w:rsidP="00B64C3C">
      <w:pPr>
        <w:pStyle w:val="af8"/>
        <w:numPr>
          <w:ilvl w:val="1"/>
          <w:numId w:val="129"/>
        </w:numPr>
        <w:spacing w:line="360" w:lineRule="auto"/>
        <w:ind w:left="1134"/>
        <w:jc w:val="both"/>
        <w:rPr>
          <w:iCs/>
          <w:sz w:val="28"/>
          <w:szCs w:val="28"/>
        </w:rPr>
      </w:pPr>
      <w:r w:rsidRPr="00995E5D">
        <w:rPr>
          <w:sz w:val="28"/>
          <w:szCs w:val="28"/>
        </w:rPr>
        <w:t>научиться решать задачи</w:t>
      </w:r>
      <w:r w:rsidRPr="00995E5D">
        <w:rPr>
          <w:iCs/>
          <w:sz w:val="28"/>
          <w:szCs w:val="28"/>
        </w:rPr>
        <w:t xml:space="preserve"> на построениеметодомгеометрическогоместаточек</w:t>
      </w:r>
      <w:r w:rsidRPr="00995E5D">
        <w:rPr>
          <w:sz w:val="28"/>
          <w:szCs w:val="28"/>
        </w:rPr>
        <w:t>и</w:t>
      </w:r>
      <w:r w:rsidRPr="00995E5D">
        <w:rPr>
          <w:iCs/>
          <w:sz w:val="28"/>
          <w:szCs w:val="28"/>
        </w:rPr>
        <w:t>методомподобия;</w:t>
      </w:r>
    </w:p>
    <w:p w:rsidR="0074333A" w:rsidRPr="00995E5D" w:rsidRDefault="0074333A" w:rsidP="00B64C3C">
      <w:pPr>
        <w:pStyle w:val="af8"/>
        <w:numPr>
          <w:ilvl w:val="1"/>
          <w:numId w:val="129"/>
        </w:numPr>
        <w:spacing w:line="360" w:lineRule="auto"/>
        <w:ind w:left="1134"/>
        <w:jc w:val="both"/>
        <w:rPr>
          <w:sz w:val="28"/>
          <w:szCs w:val="28"/>
        </w:rPr>
      </w:pPr>
      <w:r w:rsidRPr="00995E5D">
        <w:rPr>
          <w:sz w:val="28"/>
          <w:szCs w:val="28"/>
        </w:rPr>
        <w:t>приобрести опыт исследования свойств</w:t>
      </w:r>
      <w:r w:rsidRPr="00995E5D">
        <w:rPr>
          <w:iCs/>
          <w:sz w:val="28"/>
          <w:szCs w:val="28"/>
        </w:rPr>
        <w:t>планиметрических фигур с помощью компьютерных программ</w:t>
      </w:r>
      <w:r w:rsidRPr="00995E5D">
        <w:rPr>
          <w:sz w:val="28"/>
          <w:szCs w:val="28"/>
        </w:rPr>
        <w:t>;</w:t>
      </w:r>
    </w:p>
    <w:p w:rsidR="0074333A" w:rsidRPr="00995E5D" w:rsidRDefault="0074333A" w:rsidP="00B64C3C">
      <w:pPr>
        <w:pStyle w:val="af8"/>
        <w:numPr>
          <w:ilvl w:val="1"/>
          <w:numId w:val="129"/>
        </w:numPr>
        <w:spacing w:line="360" w:lineRule="auto"/>
        <w:ind w:left="1134"/>
        <w:jc w:val="both"/>
        <w:rPr>
          <w:iCs/>
          <w:sz w:val="28"/>
          <w:szCs w:val="28"/>
        </w:rPr>
      </w:pPr>
      <w:r w:rsidRPr="00995E5D">
        <w:rPr>
          <w:sz w:val="28"/>
          <w:szCs w:val="28"/>
        </w:rPr>
        <w:t>приобрести опыт выполнения проектов</w:t>
      </w:r>
      <w:r w:rsidR="005D721A" w:rsidRPr="00995E5D">
        <w:rPr>
          <w:iCs/>
          <w:sz w:val="28"/>
          <w:szCs w:val="28"/>
        </w:rPr>
        <w:t>по темам</w:t>
      </w:r>
      <w:r w:rsidR="00D41C93" w:rsidRPr="00995E5D">
        <w:rPr>
          <w:iCs/>
          <w:sz w:val="28"/>
          <w:szCs w:val="28"/>
        </w:rPr>
        <w:t>:</w:t>
      </w:r>
      <w:r w:rsidRPr="00995E5D">
        <w:rPr>
          <w:sz w:val="28"/>
          <w:szCs w:val="28"/>
        </w:rPr>
        <w:t>«</w:t>
      </w:r>
      <w:r w:rsidR="005D721A" w:rsidRPr="00995E5D">
        <w:rPr>
          <w:iCs/>
          <w:sz w:val="28"/>
          <w:szCs w:val="28"/>
        </w:rPr>
        <w:t>Г</w:t>
      </w:r>
      <w:r w:rsidRPr="00995E5D">
        <w:rPr>
          <w:iCs/>
          <w:sz w:val="28"/>
          <w:szCs w:val="28"/>
        </w:rPr>
        <w:t>еометрические преобразования на плоскости</w:t>
      </w:r>
      <w:r w:rsidRPr="00995E5D">
        <w:rPr>
          <w:sz w:val="28"/>
          <w:szCs w:val="28"/>
        </w:rPr>
        <w:t>»</w:t>
      </w:r>
      <w:r w:rsidRPr="00995E5D">
        <w:rPr>
          <w:iCs/>
          <w:sz w:val="28"/>
          <w:szCs w:val="28"/>
        </w:rPr>
        <w:t xml:space="preserve">, </w:t>
      </w:r>
      <w:r w:rsidRPr="00995E5D">
        <w:rPr>
          <w:sz w:val="28"/>
          <w:szCs w:val="28"/>
        </w:rPr>
        <w:t>«</w:t>
      </w:r>
      <w:r w:rsidR="005D721A" w:rsidRPr="00995E5D">
        <w:rPr>
          <w:iCs/>
          <w:sz w:val="28"/>
          <w:szCs w:val="28"/>
        </w:rPr>
        <w:t>П</w:t>
      </w:r>
      <w:r w:rsidRPr="00995E5D">
        <w:rPr>
          <w:iCs/>
          <w:sz w:val="28"/>
          <w:szCs w:val="28"/>
        </w:rPr>
        <w:t>остроение отрезков по формуле</w:t>
      </w:r>
      <w:r w:rsidRPr="00995E5D">
        <w:rPr>
          <w:sz w:val="28"/>
          <w:szCs w:val="28"/>
        </w:rPr>
        <w:t>»</w:t>
      </w:r>
      <w:r w:rsidRPr="00995E5D">
        <w:rPr>
          <w:iCs/>
          <w:sz w:val="28"/>
          <w:szCs w:val="28"/>
        </w:rPr>
        <w:t>.</w:t>
      </w:r>
    </w:p>
    <w:p w:rsidR="0074333A" w:rsidRPr="00995E5D" w:rsidRDefault="0074333A" w:rsidP="001172C2">
      <w:pPr>
        <w:pStyle w:val="NR"/>
        <w:spacing w:line="360" w:lineRule="auto"/>
        <w:ind w:firstLine="454"/>
        <w:jc w:val="both"/>
        <w:outlineLvl w:val="0"/>
        <w:rPr>
          <w:b/>
          <w:bCs/>
          <w:sz w:val="28"/>
          <w:szCs w:val="28"/>
        </w:rPr>
      </w:pPr>
      <w:bookmarkStart w:id="179" w:name="_Toc535962316"/>
      <w:bookmarkStart w:id="180" w:name="_Toc536004598"/>
      <w:bookmarkStart w:id="181" w:name="_Toc536004798"/>
      <w:r w:rsidRPr="00995E5D">
        <w:rPr>
          <w:b/>
          <w:bCs/>
          <w:sz w:val="28"/>
          <w:szCs w:val="28"/>
        </w:rPr>
        <w:t>Измерение геометрических величин</w:t>
      </w:r>
      <w:bookmarkEnd w:id="179"/>
      <w:bookmarkEnd w:id="180"/>
      <w:bookmarkEnd w:id="181"/>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130"/>
        </w:numPr>
        <w:spacing w:line="360" w:lineRule="auto"/>
        <w:ind w:left="1134"/>
        <w:jc w:val="both"/>
        <w:rPr>
          <w:sz w:val="28"/>
          <w:szCs w:val="28"/>
        </w:rPr>
      </w:pPr>
      <w:r w:rsidRPr="00995E5D">
        <w:rPr>
          <w:iCs/>
          <w:sz w:val="28"/>
          <w:szCs w:val="28"/>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74333A" w:rsidRPr="00995E5D" w:rsidRDefault="0074333A" w:rsidP="00B64C3C">
      <w:pPr>
        <w:pStyle w:val="af8"/>
        <w:numPr>
          <w:ilvl w:val="1"/>
          <w:numId w:val="130"/>
        </w:numPr>
        <w:spacing w:line="360" w:lineRule="auto"/>
        <w:ind w:left="1134"/>
        <w:jc w:val="both"/>
        <w:rPr>
          <w:sz w:val="28"/>
          <w:szCs w:val="28"/>
        </w:rPr>
      </w:pPr>
      <w:r w:rsidRPr="00995E5D">
        <w:rPr>
          <w:sz w:val="28"/>
          <w:szCs w:val="28"/>
        </w:rPr>
        <w:t xml:space="preserve">вычислять площади треугольников, прямоугольников, </w:t>
      </w:r>
      <w:r w:rsidR="008F521F" w:rsidRPr="00995E5D">
        <w:rPr>
          <w:sz w:val="28"/>
          <w:szCs w:val="28"/>
        </w:rPr>
        <w:t>параллелограмм-</w:t>
      </w:r>
      <w:r w:rsidRPr="00995E5D">
        <w:rPr>
          <w:sz w:val="28"/>
          <w:szCs w:val="28"/>
        </w:rPr>
        <w:t>мов, трапеций, кругов и секторов;</w:t>
      </w:r>
    </w:p>
    <w:p w:rsidR="0074333A" w:rsidRPr="00995E5D" w:rsidRDefault="0074333A" w:rsidP="00B64C3C">
      <w:pPr>
        <w:pStyle w:val="af8"/>
        <w:numPr>
          <w:ilvl w:val="1"/>
          <w:numId w:val="130"/>
        </w:numPr>
        <w:spacing w:line="360" w:lineRule="auto"/>
        <w:ind w:left="1134"/>
        <w:jc w:val="both"/>
        <w:rPr>
          <w:sz w:val="28"/>
          <w:szCs w:val="28"/>
        </w:rPr>
      </w:pPr>
      <w:r w:rsidRPr="00995E5D">
        <w:rPr>
          <w:sz w:val="28"/>
          <w:szCs w:val="28"/>
        </w:rPr>
        <w:t xml:space="preserve">вычислять </w:t>
      </w:r>
      <w:r w:rsidRPr="00995E5D">
        <w:rPr>
          <w:iCs/>
          <w:sz w:val="28"/>
          <w:szCs w:val="28"/>
        </w:rPr>
        <w:t>длину окружности, длину дуги окружности;</w:t>
      </w:r>
    </w:p>
    <w:p w:rsidR="0074333A" w:rsidRPr="00995E5D" w:rsidRDefault="0074333A" w:rsidP="00B64C3C">
      <w:pPr>
        <w:pStyle w:val="af8"/>
        <w:numPr>
          <w:ilvl w:val="1"/>
          <w:numId w:val="130"/>
        </w:numPr>
        <w:spacing w:line="360" w:lineRule="auto"/>
        <w:ind w:left="1134"/>
        <w:jc w:val="both"/>
        <w:rPr>
          <w:sz w:val="28"/>
          <w:szCs w:val="28"/>
        </w:rPr>
      </w:pPr>
      <w:r w:rsidRPr="00995E5D">
        <w:rPr>
          <w:sz w:val="28"/>
          <w:szCs w:val="28"/>
        </w:rPr>
        <w:t>вычислять длины линейных элементов фигур и их углы, используя формулы длины окружности и длины дуги окружности, формулы площадей фигур;</w:t>
      </w:r>
    </w:p>
    <w:p w:rsidR="0074333A" w:rsidRPr="00995E5D" w:rsidRDefault="0074333A" w:rsidP="00B64C3C">
      <w:pPr>
        <w:pStyle w:val="af8"/>
        <w:numPr>
          <w:ilvl w:val="1"/>
          <w:numId w:val="130"/>
        </w:numPr>
        <w:spacing w:line="360" w:lineRule="auto"/>
        <w:ind w:left="1134"/>
        <w:jc w:val="both"/>
        <w:rPr>
          <w:sz w:val="28"/>
          <w:szCs w:val="28"/>
        </w:rPr>
      </w:pPr>
      <w:r w:rsidRPr="00995E5D">
        <w:rPr>
          <w:sz w:val="28"/>
          <w:szCs w:val="28"/>
        </w:rPr>
        <w:t>решать задачи на доказательство с использованием формул длины окружности и длины дуги окружности, формул площадей фигур;</w:t>
      </w:r>
    </w:p>
    <w:p w:rsidR="0074333A" w:rsidRPr="00995E5D" w:rsidRDefault="0074333A" w:rsidP="00B64C3C">
      <w:pPr>
        <w:pStyle w:val="af8"/>
        <w:numPr>
          <w:ilvl w:val="1"/>
          <w:numId w:val="130"/>
        </w:numPr>
        <w:spacing w:line="360" w:lineRule="auto"/>
        <w:ind w:left="1134"/>
        <w:jc w:val="both"/>
        <w:rPr>
          <w:sz w:val="28"/>
          <w:szCs w:val="28"/>
        </w:rPr>
      </w:pPr>
      <w:r w:rsidRPr="00995E5D">
        <w:rPr>
          <w:sz w:val="28"/>
          <w:szCs w:val="28"/>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74333A" w:rsidRPr="00995E5D" w:rsidRDefault="0074333A" w:rsidP="001172C2">
      <w:pPr>
        <w:spacing w:line="360" w:lineRule="auto"/>
        <w:ind w:firstLine="454"/>
        <w:jc w:val="both"/>
        <w:rPr>
          <w:iCs/>
          <w:sz w:val="28"/>
          <w:szCs w:val="28"/>
          <w:lang w:val="ru-RU"/>
        </w:rPr>
      </w:pPr>
      <w:r w:rsidRPr="00995E5D">
        <w:rPr>
          <w:iCs/>
          <w:sz w:val="28"/>
          <w:szCs w:val="28"/>
          <w:lang w:val="ru-RU"/>
        </w:rPr>
        <w:t>Выпускник получит возможность научиться:</w:t>
      </w:r>
    </w:p>
    <w:p w:rsidR="0074333A" w:rsidRPr="00995E5D" w:rsidRDefault="0074333A" w:rsidP="00B64C3C">
      <w:pPr>
        <w:pStyle w:val="af8"/>
        <w:numPr>
          <w:ilvl w:val="0"/>
          <w:numId w:val="131"/>
        </w:numPr>
        <w:spacing w:line="360" w:lineRule="auto"/>
        <w:jc w:val="both"/>
        <w:rPr>
          <w:iCs/>
          <w:sz w:val="28"/>
          <w:szCs w:val="28"/>
        </w:rPr>
      </w:pPr>
      <w:r w:rsidRPr="00995E5D">
        <w:rPr>
          <w:iCs/>
          <w:sz w:val="28"/>
          <w:szCs w:val="28"/>
        </w:rPr>
        <w:lastRenderedPageBreak/>
        <w:t>вычислять площади фигур, составленных из двух или более прямоугольников, параллелограммов, треугольников, круга и сектора;</w:t>
      </w:r>
    </w:p>
    <w:p w:rsidR="0074333A" w:rsidRPr="00995E5D" w:rsidRDefault="0074333A" w:rsidP="00B64C3C">
      <w:pPr>
        <w:pStyle w:val="af8"/>
        <w:numPr>
          <w:ilvl w:val="0"/>
          <w:numId w:val="131"/>
        </w:numPr>
        <w:spacing w:line="360" w:lineRule="auto"/>
        <w:jc w:val="both"/>
        <w:rPr>
          <w:iCs/>
          <w:sz w:val="28"/>
          <w:szCs w:val="28"/>
        </w:rPr>
      </w:pPr>
      <w:r w:rsidRPr="00995E5D">
        <w:rPr>
          <w:iCs/>
          <w:sz w:val="28"/>
          <w:szCs w:val="28"/>
        </w:rPr>
        <w:t xml:space="preserve">вычислять площади многоугольников, используя отношения </w:t>
      </w:r>
      <w:r w:rsidRPr="00995E5D">
        <w:rPr>
          <w:bCs/>
          <w:iCs/>
          <w:sz w:val="28"/>
          <w:szCs w:val="28"/>
        </w:rPr>
        <w:t>равновеликости и равносоставленности;</w:t>
      </w:r>
    </w:p>
    <w:p w:rsidR="0074333A" w:rsidRPr="00995E5D" w:rsidRDefault="0074333A" w:rsidP="00B64C3C">
      <w:pPr>
        <w:pStyle w:val="affff1"/>
        <w:numPr>
          <w:ilvl w:val="0"/>
          <w:numId w:val="131"/>
        </w:numPr>
      </w:pPr>
      <w:r w:rsidRPr="00995E5D">
        <w:t>применять алгебраический и тригонометрический аппарат и идеи движения при решении задач на вычисление площадей многоугольников.</w:t>
      </w:r>
    </w:p>
    <w:p w:rsidR="0074333A" w:rsidRPr="00995E5D" w:rsidRDefault="0074333A" w:rsidP="001172C2">
      <w:pPr>
        <w:pStyle w:val="NR"/>
        <w:spacing w:line="360" w:lineRule="auto"/>
        <w:ind w:firstLine="454"/>
        <w:jc w:val="both"/>
        <w:outlineLvl w:val="0"/>
        <w:rPr>
          <w:b/>
          <w:bCs/>
          <w:sz w:val="28"/>
          <w:szCs w:val="28"/>
        </w:rPr>
      </w:pPr>
      <w:bookmarkStart w:id="182" w:name="_Toc535962317"/>
      <w:bookmarkStart w:id="183" w:name="_Toc536004599"/>
      <w:bookmarkStart w:id="184" w:name="_Toc536004799"/>
      <w:r w:rsidRPr="00995E5D">
        <w:rPr>
          <w:b/>
          <w:bCs/>
          <w:sz w:val="28"/>
          <w:szCs w:val="28"/>
        </w:rPr>
        <w:t>Координаты</w:t>
      </w:r>
      <w:bookmarkEnd w:id="182"/>
      <w:bookmarkEnd w:id="183"/>
      <w:bookmarkEnd w:id="184"/>
    </w:p>
    <w:p w:rsidR="0074333A" w:rsidRPr="00995E5D" w:rsidRDefault="0074333A" w:rsidP="001172C2">
      <w:pPr>
        <w:pStyle w:val="a9"/>
        <w:spacing w:after="0" w:line="360" w:lineRule="auto"/>
        <w:ind w:left="0" w:firstLine="454"/>
        <w:jc w:val="both"/>
        <w:rPr>
          <w:sz w:val="28"/>
          <w:szCs w:val="28"/>
        </w:rPr>
      </w:pPr>
      <w:r w:rsidRPr="00995E5D">
        <w:rPr>
          <w:sz w:val="28"/>
          <w:szCs w:val="28"/>
        </w:rPr>
        <w:t>Выпускник научится:</w:t>
      </w:r>
    </w:p>
    <w:p w:rsidR="0074333A" w:rsidRPr="00995E5D" w:rsidRDefault="0074333A" w:rsidP="00B64C3C">
      <w:pPr>
        <w:pStyle w:val="a9"/>
        <w:numPr>
          <w:ilvl w:val="0"/>
          <w:numId w:val="132"/>
        </w:numPr>
        <w:spacing w:after="0" w:line="360" w:lineRule="auto"/>
        <w:jc w:val="both"/>
        <w:rPr>
          <w:sz w:val="28"/>
          <w:szCs w:val="28"/>
        </w:rPr>
      </w:pPr>
      <w:r w:rsidRPr="00995E5D">
        <w:rPr>
          <w:sz w:val="28"/>
          <w:szCs w:val="28"/>
        </w:rPr>
        <w:t>вычислять длину отрезка по координатам его концов; вычислять координаты середины отрезка;</w:t>
      </w:r>
    </w:p>
    <w:p w:rsidR="0074333A" w:rsidRPr="00995E5D" w:rsidRDefault="0074333A" w:rsidP="00B64C3C">
      <w:pPr>
        <w:pStyle w:val="af8"/>
        <w:numPr>
          <w:ilvl w:val="0"/>
          <w:numId w:val="132"/>
        </w:numPr>
        <w:spacing w:line="360" w:lineRule="auto"/>
        <w:jc w:val="both"/>
        <w:rPr>
          <w:sz w:val="28"/>
          <w:szCs w:val="28"/>
        </w:rPr>
      </w:pPr>
      <w:r w:rsidRPr="00995E5D">
        <w:rPr>
          <w:sz w:val="28"/>
          <w:szCs w:val="28"/>
        </w:rPr>
        <w:t>использовать координатный метод для изучения свойств прямых и окружностей.</w:t>
      </w:r>
    </w:p>
    <w:p w:rsidR="0074333A" w:rsidRPr="00995E5D" w:rsidRDefault="0074333A" w:rsidP="001172C2">
      <w:pPr>
        <w:spacing w:line="360" w:lineRule="auto"/>
        <w:ind w:firstLine="454"/>
        <w:jc w:val="both"/>
        <w:rPr>
          <w:sz w:val="28"/>
          <w:szCs w:val="28"/>
          <w:lang w:val="ru-RU"/>
        </w:rPr>
      </w:pPr>
      <w:r w:rsidRPr="00995E5D">
        <w:rPr>
          <w:iCs/>
          <w:sz w:val="28"/>
          <w:szCs w:val="28"/>
          <w:lang w:val="ru-RU"/>
        </w:rPr>
        <w:t>Выпускникполучитвозможность</w:t>
      </w:r>
      <w:r w:rsidRPr="00995E5D">
        <w:rPr>
          <w:sz w:val="28"/>
          <w:szCs w:val="28"/>
          <w:lang w:val="ru-RU"/>
        </w:rPr>
        <w:t xml:space="preserve">: </w:t>
      </w:r>
    </w:p>
    <w:p w:rsidR="0074333A" w:rsidRPr="00995E5D" w:rsidRDefault="0074333A" w:rsidP="00B64C3C">
      <w:pPr>
        <w:pStyle w:val="af8"/>
        <w:numPr>
          <w:ilvl w:val="0"/>
          <w:numId w:val="133"/>
        </w:numPr>
        <w:spacing w:line="360" w:lineRule="auto"/>
        <w:jc w:val="both"/>
        <w:rPr>
          <w:iCs/>
          <w:sz w:val="28"/>
          <w:szCs w:val="28"/>
        </w:rPr>
      </w:pPr>
      <w:r w:rsidRPr="00995E5D">
        <w:rPr>
          <w:sz w:val="28"/>
          <w:szCs w:val="28"/>
        </w:rPr>
        <w:t>овладеть координатным методом решения</w:t>
      </w:r>
      <w:r w:rsidRPr="00995E5D">
        <w:rPr>
          <w:iCs/>
          <w:sz w:val="28"/>
          <w:szCs w:val="28"/>
        </w:rPr>
        <w:t>задач на вычисления и доказательства;</w:t>
      </w:r>
    </w:p>
    <w:p w:rsidR="0074333A" w:rsidRPr="00995E5D" w:rsidRDefault="0074333A" w:rsidP="00B64C3C">
      <w:pPr>
        <w:pStyle w:val="af8"/>
        <w:numPr>
          <w:ilvl w:val="0"/>
          <w:numId w:val="133"/>
        </w:numPr>
        <w:spacing w:line="360" w:lineRule="auto"/>
        <w:jc w:val="both"/>
        <w:rPr>
          <w:iCs/>
          <w:sz w:val="28"/>
          <w:szCs w:val="28"/>
        </w:rPr>
      </w:pPr>
      <w:r w:rsidRPr="00995E5D">
        <w:rPr>
          <w:sz w:val="28"/>
          <w:szCs w:val="28"/>
        </w:rPr>
        <w:t>приобрести опыт</w:t>
      </w:r>
      <w:r w:rsidRPr="00995E5D">
        <w:rPr>
          <w:iCs/>
          <w:sz w:val="28"/>
          <w:szCs w:val="28"/>
        </w:rPr>
        <w:t>использования компьютерных программ для анализа частных случаев взаимного расположения окружностей и прямых;</w:t>
      </w:r>
    </w:p>
    <w:p w:rsidR="0074333A" w:rsidRPr="00995E5D" w:rsidRDefault="0074333A" w:rsidP="00B64C3C">
      <w:pPr>
        <w:pStyle w:val="af8"/>
        <w:numPr>
          <w:ilvl w:val="0"/>
          <w:numId w:val="133"/>
        </w:numPr>
        <w:spacing w:line="360" w:lineRule="auto"/>
        <w:jc w:val="both"/>
        <w:rPr>
          <w:sz w:val="28"/>
          <w:szCs w:val="28"/>
        </w:rPr>
      </w:pPr>
      <w:r w:rsidRPr="00995E5D">
        <w:rPr>
          <w:sz w:val="28"/>
          <w:szCs w:val="28"/>
        </w:rPr>
        <w:t>приобрести опытвыполнения проектов</w:t>
      </w:r>
      <w:r w:rsidRPr="00995E5D">
        <w:rPr>
          <w:iCs/>
          <w:sz w:val="28"/>
          <w:szCs w:val="28"/>
        </w:rPr>
        <w:t>на тему</w:t>
      </w:r>
      <w:r w:rsidR="00D22863" w:rsidRPr="00995E5D">
        <w:rPr>
          <w:iCs/>
          <w:sz w:val="28"/>
          <w:szCs w:val="28"/>
        </w:rPr>
        <w:t xml:space="preserve">: </w:t>
      </w:r>
      <w:r w:rsidRPr="00995E5D">
        <w:rPr>
          <w:sz w:val="28"/>
          <w:szCs w:val="28"/>
        </w:rPr>
        <w:t>«</w:t>
      </w:r>
      <w:r w:rsidR="00DC5914" w:rsidRPr="00995E5D">
        <w:rPr>
          <w:iCs/>
          <w:sz w:val="28"/>
          <w:szCs w:val="28"/>
        </w:rPr>
        <w:t>П</w:t>
      </w:r>
      <w:r w:rsidRPr="00995E5D">
        <w:rPr>
          <w:iCs/>
          <w:sz w:val="28"/>
          <w:szCs w:val="28"/>
        </w:rPr>
        <w:t>рименение координатного метода при решении задач на вычисления и доказательства</w:t>
      </w:r>
      <w:r w:rsidRPr="00995E5D">
        <w:rPr>
          <w:sz w:val="28"/>
          <w:szCs w:val="28"/>
        </w:rPr>
        <w:t>».</w:t>
      </w:r>
    </w:p>
    <w:p w:rsidR="0074333A" w:rsidRPr="00995E5D" w:rsidRDefault="0074333A" w:rsidP="001172C2">
      <w:pPr>
        <w:pStyle w:val="NR"/>
        <w:spacing w:line="360" w:lineRule="auto"/>
        <w:ind w:firstLine="454"/>
        <w:jc w:val="both"/>
        <w:outlineLvl w:val="0"/>
        <w:rPr>
          <w:b/>
          <w:bCs/>
          <w:sz w:val="28"/>
          <w:szCs w:val="28"/>
        </w:rPr>
      </w:pPr>
      <w:bookmarkStart w:id="185" w:name="_Toc535962318"/>
      <w:bookmarkStart w:id="186" w:name="_Toc536004600"/>
      <w:bookmarkStart w:id="187" w:name="_Toc536004800"/>
      <w:r w:rsidRPr="00995E5D">
        <w:rPr>
          <w:b/>
          <w:bCs/>
          <w:sz w:val="28"/>
          <w:szCs w:val="28"/>
        </w:rPr>
        <w:t>Векторы</w:t>
      </w:r>
      <w:bookmarkEnd w:id="185"/>
      <w:bookmarkEnd w:id="186"/>
      <w:bookmarkEnd w:id="187"/>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Выпускник научится: </w:t>
      </w:r>
    </w:p>
    <w:p w:rsidR="0074333A" w:rsidRPr="00995E5D" w:rsidRDefault="0074333A" w:rsidP="00B64C3C">
      <w:pPr>
        <w:pStyle w:val="af8"/>
        <w:numPr>
          <w:ilvl w:val="0"/>
          <w:numId w:val="134"/>
        </w:numPr>
        <w:spacing w:line="360" w:lineRule="auto"/>
        <w:jc w:val="both"/>
        <w:rPr>
          <w:sz w:val="28"/>
          <w:szCs w:val="28"/>
        </w:rPr>
      </w:pPr>
      <w:r w:rsidRPr="00995E5D">
        <w:rPr>
          <w:sz w:val="28"/>
          <w:szCs w:val="28"/>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74333A" w:rsidRPr="00995E5D" w:rsidRDefault="0074333A" w:rsidP="00B64C3C">
      <w:pPr>
        <w:pStyle w:val="af8"/>
        <w:numPr>
          <w:ilvl w:val="0"/>
          <w:numId w:val="134"/>
        </w:numPr>
        <w:spacing w:line="360" w:lineRule="auto"/>
        <w:jc w:val="both"/>
        <w:rPr>
          <w:sz w:val="28"/>
          <w:szCs w:val="28"/>
        </w:rPr>
      </w:pPr>
      <w:r w:rsidRPr="00995E5D">
        <w:rPr>
          <w:sz w:val="28"/>
          <w:szCs w:val="28"/>
        </w:rPr>
        <w:t xml:space="preserve">находить для векторов, заданных координатами: длину вектора, координаты суммы и разности двух и более векторов, координаты </w:t>
      </w:r>
      <w:r w:rsidRPr="00995E5D">
        <w:rPr>
          <w:sz w:val="28"/>
          <w:szCs w:val="28"/>
        </w:rPr>
        <w:lastRenderedPageBreak/>
        <w:t>произведения вектора на число, применяя при необходимости сочетательный, переместительный и распределительный законы;</w:t>
      </w:r>
    </w:p>
    <w:p w:rsidR="0074333A" w:rsidRPr="00995E5D" w:rsidRDefault="0074333A" w:rsidP="00B64C3C">
      <w:pPr>
        <w:pStyle w:val="af8"/>
        <w:numPr>
          <w:ilvl w:val="0"/>
          <w:numId w:val="134"/>
        </w:numPr>
        <w:spacing w:line="360" w:lineRule="auto"/>
        <w:jc w:val="both"/>
        <w:rPr>
          <w:sz w:val="28"/>
          <w:szCs w:val="28"/>
        </w:rPr>
      </w:pPr>
      <w:r w:rsidRPr="00995E5D">
        <w:rPr>
          <w:sz w:val="28"/>
          <w:szCs w:val="28"/>
        </w:rPr>
        <w:t>вычислять скалярное произведение векторов, находить угол между векторами</w:t>
      </w:r>
      <w:r w:rsidRPr="00995E5D">
        <w:rPr>
          <w:bCs/>
          <w:sz w:val="28"/>
          <w:szCs w:val="28"/>
        </w:rPr>
        <w:t>, у</w:t>
      </w:r>
      <w:r w:rsidRPr="00995E5D">
        <w:rPr>
          <w:sz w:val="28"/>
          <w:szCs w:val="28"/>
        </w:rPr>
        <w:t>ста</w:t>
      </w:r>
      <w:r w:rsidRPr="00995E5D">
        <w:rPr>
          <w:bCs/>
          <w:sz w:val="28"/>
          <w:szCs w:val="28"/>
        </w:rPr>
        <w:t>н</w:t>
      </w:r>
      <w:r w:rsidRPr="00995E5D">
        <w:rPr>
          <w:sz w:val="28"/>
          <w:szCs w:val="28"/>
        </w:rPr>
        <w:t>авливать перпендикулярность прямых.</w:t>
      </w:r>
    </w:p>
    <w:p w:rsidR="0074333A" w:rsidRPr="00995E5D" w:rsidRDefault="0074333A" w:rsidP="001172C2">
      <w:pPr>
        <w:spacing w:line="360" w:lineRule="auto"/>
        <w:ind w:firstLine="454"/>
        <w:jc w:val="both"/>
        <w:rPr>
          <w:sz w:val="28"/>
          <w:szCs w:val="28"/>
          <w:lang w:val="ru-RU"/>
        </w:rPr>
      </w:pPr>
      <w:r w:rsidRPr="00995E5D">
        <w:rPr>
          <w:iCs/>
          <w:sz w:val="28"/>
          <w:szCs w:val="28"/>
          <w:lang w:val="ru-RU"/>
        </w:rPr>
        <w:t>Выпускникполучитвозможность</w:t>
      </w:r>
      <w:r w:rsidRPr="00995E5D">
        <w:rPr>
          <w:sz w:val="28"/>
          <w:szCs w:val="28"/>
          <w:lang w:val="ru-RU"/>
        </w:rPr>
        <w:t>:</w:t>
      </w:r>
    </w:p>
    <w:p w:rsidR="0074333A" w:rsidRPr="00995E5D" w:rsidRDefault="0074333A" w:rsidP="00B64C3C">
      <w:pPr>
        <w:pStyle w:val="af8"/>
        <w:numPr>
          <w:ilvl w:val="0"/>
          <w:numId w:val="135"/>
        </w:numPr>
        <w:spacing w:line="360" w:lineRule="auto"/>
        <w:jc w:val="both"/>
        <w:rPr>
          <w:sz w:val="28"/>
          <w:szCs w:val="28"/>
        </w:rPr>
      </w:pPr>
      <w:r w:rsidRPr="00995E5D">
        <w:rPr>
          <w:sz w:val="28"/>
          <w:szCs w:val="28"/>
        </w:rPr>
        <w:t xml:space="preserve">овладеть </w:t>
      </w:r>
      <w:r w:rsidRPr="00995E5D">
        <w:rPr>
          <w:iCs/>
          <w:sz w:val="28"/>
          <w:szCs w:val="28"/>
        </w:rPr>
        <w:t>векторным методом для решения задач на вычисления и доказательства</w:t>
      </w:r>
      <w:r w:rsidRPr="00995E5D">
        <w:rPr>
          <w:sz w:val="28"/>
          <w:szCs w:val="28"/>
        </w:rPr>
        <w:t>;</w:t>
      </w:r>
    </w:p>
    <w:p w:rsidR="0074333A" w:rsidRPr="00995E5D" w:rsidRDefault="0074333A" w:rsidP="00B64C3C">
      <w:pPr>
        <w:pStyle w:val="af8"/>
        <w:numPr>
          <w:ilvl w:val="0"/>
          <w:numId w:val="135"/>
        </w:numPr>
        <w:spacing w:line="360" w:lineRule="auto"/>
        <w:jc w:val="both"/>
        <w:rPr>
          <w:sz w:val="28"/>
          <w:szCs w:val="28"/>
        </w:rPr>
      </w:pPr>
      <w:r w:rsidRPr="00995E5D">
        <w:rPr>
          <w:sz w:val="28"/>
          <w:szCs w:val="28"/>
        </w:rPr>
        <w:t>приобрести опыт выполнения проектов</w:t>
      </w:r>
      <w:r w:rsidRPr="00995E5D">
        <w:rPr>
          <w:iCs/>
          <w:sz w:val="28"/>
          <w:szCs w:val="28"/>
        </w:rPr>
        <w:t>на тему</w:t>
      </w:r>
      <w:r w:rsidRPr="00995E5D">
        <w:rPr>
          <w:sz w:val="28"/>
          <w:szCs w:val="28"/>
        </w:rPr>
        <w:t xml:space="preserve"> «</w:t>
      </w:r>
      <w:r w:rsidRPr="00995E5D">
        <w:rPr>
          <w:iCs/>
          <w:sz w:val="28"/>
          <w:szCs w:val="28"/>
        </w:rPr>
        <w:t>применение векторного метода при решении задач на вычисления и доказательства</w:t>
      </w:r>
      <w:r w:rsidRPr="00995E5D">
        <w:rPr>
          <w:sz w:val="28"/>
          <w:szCs w:val="28"/>
        </w:rPr>
        <w:t>».</w:t>
      </w:r>
    </w:p>
    <w:p w:rsidR="00163838" w:rsidRPr="00995E5D" w:rsidRDefault="00163838" w:rsidP="00163838">
      <w:pPr>
        <w:suppressAutoHyphens/>
        <w:ind w:firstLine="454"/>
        <w:jc w:val="center"/>
        <w:outlineLvl w:val="0"/>
        <w:rPr>
          <w:b/>
          <w:sz w:val="28"/>
          <w:szCs w:val="28"/>
          <w:lang w:val="ru-RU"/>
        </w:rPr>
      </w:pPr>
    </w:p>
    <w:p w:rsidR="0074333A" w:rsidRPr="00995E5D" w:rsidRDefault="0074333A" w:rsidP="00BB5AE5">
      <w:pPr>
        <w:suppressAutoHyphens/>
        <w:spacing w:line="360" w:lineRule="auto"/>
        <w:ind w:firstLine="454"/>
        <w:jc w:val="center"/>
        <w:outlineLvl w:val="3"/>
        <w:rPr>
          <w:b/>
          <w:sz w:val="28"/>
          <w:szCs w:val="28"/>
          <w:lang w:val="ru-RU"/>
        </w:rPr>
      </w:pPr>
      <w:bookmarkStart w:id="188" w:name="_Toc536004801"/>
      <w:r w:rsidRPr="00995E5D">
        <w:rPr>
          <w:b/>
          <w:sz w:val="28"/>
          <w:szCs w:val="28"/>
          <w:lang w:val="ru-RU"/>
        </w:rPr>
        <w:t>1.2.</w:t>
      </w:r>
      <w:r w:rsidR="00B330F6" w:rsidRPr="00995E5D">
        <w:rPr>
          <w:b/>
          <w:sz w:val="28"/>
          <w:szCs w:val="28"/>
          <w:lang w:val="ru-RU"/>
        </w:rPr>
        <w:t>5.</w:t>
      </w:r>
      <w:r w:rsidR="00F456D2" w:rsidRPr="00995E5D">
        <w:rPr>
          <w:b/>
          <w:sz w:val="28"/>
          <w:szCs w:val="28"/>
          <w:lang w:val="ru-RU"/>
        </w:rPr>
        <w:t>10</w:t>
      </w:r>
      <w:r w:rsidR="00B330F6" w:rsidRPr="00995E5D">
        <w:rPr>
          <w:b/>
          <w:sz w:val="28"/>
          <w:szCs w:val="28"/>
          <w:lang w:val="ru-RU"/>
        </w:rPr>
        <w:t>.</w:t>
      </w:r>
      <w:r w:rsidRPr="00995E5D">
        <w:rPr>
          <w:b/>
          <w:sz w:val="28"/>
          <w:szCs w:val="28"/>
          <w:lang w:val="ru-RU"/>
        </w:rPr>
        <w:t xml:space="preserve"> Информатика</w:t>
      </w:r>
      <w:bookmarkEnd w:id="188"/>
    </w:p>
    <w:p w:rsidR="0074333A" w:rsidRPr="00995E5D" w:rsidRDefault="0074333A" w:rsidP="001172C2">
      <w:pPr>
        <w:suppressAutoHyphens/>
        <w:spacing w:line="360" w:lineRule="auto"/>
        <w:ind w:firstLine="454"/>
        <w:jc w:val="both"/>
        <w:outlineLvl w:val="0"/>
        <w:rPr>
          <w:b/>
          <w:sz w:val="28"/>
          <w:szCs w:val="28"/>
          <w:lang w:val="ru-RU"/>
        </w:rPr>
      </w:pPr>
      <w:bookmarkStart w:id="189" w:name="_Toc535962319"/>
      <w:bookmarkStart w:id="190" w:name="_Toc536004602"/>
      <w:bookmarkStart w:id="191" w:name="_Toc536004802"/>
      <w:r w:rsidRPr="00995E5D">
        <w:rPr>
          <w:b/>
          <w:sz w:val="28"/>
          <w:szCs w:val="28"/>
          <w:lang w:val="ru-RU"/>
        </w:rPr>
        <w:t>Информация и способы её представления</w:t>
      </w:r>
      <w:bookmarkEnd w:id="189"/>
      <w:bookmarkEnd w:id="190"/>
      <w:bookmarkEnd w:id="191"/>
    </w:p>
    <w:p w:rsidR="0074333A" w:rsidRPr="00995E5D" w:rsidRDefault="0074333A" w:rsidP="001172C2">
      <w:pPr>
        <w:suppressAutoHyphens/>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136"/>
        </w:numPr>
        <w:suppressAutoHyphens/>
        <w:spacing w:line="360" w:lineRule="auto"/>
        <w:ind w:left="1134"/>
        <w:jc w:val="both"/>
        <w:rPr>
          <w:sz w:val="28"/>
          <w:szCs w:val="28"/>
        </w:rPr>
      </w:pPr>
      <w:r w:rsidRPr="00995E5D">
        <w:rPr>
          <w:sz w:val="28"/>
          <w:szCs w:val="28"/>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74333A" w:rsidRPr="00995E5D" w:rsidRDefault="0074333A" w:rsidP="00B64C3C">
      <w:pPr>
        <w:pStyle w:val="af8"/>
        <w:numPr>
          <w:ilvl w:val="1"/>
          <w:numId w:val="136"/>
        </w:numPr>
        <w:suppressAutoHyphens/>
        <w:spacing w:line="360" w:lineRule="auto"/>
        <w:ind w:left="1134"/>
        <w:jc w:val="both"/>
        <w:rPr>
          <w:sz w:val="28"/>
          <w:szCs w:val="28"/>
        </w:rPr>
      </w:pPr>
      <w:r w:rsidRPr="00995E5D">
        <w:rPr>
          <w:sz w:val="28"/>
          <w:szCs w:val="28"/>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74333A" w:rsidRPr="00995E5D" w:rsidRDefault="0074333A" w:rsidP="00B64C3C">
      <w:pPr>
        <w:pStyle w:val="af8"/>
        <w:numPr>
          <w:ilvl w:val="1"/>
          <w:numId w:val="136"/>
        </w:numPr>
        <w:suppressAutoHyphens/>
        <w:spacing w:line="360" w:lineRule="auto"/>
        <w:ind w:left="1134"/>
        <w:jc w:val="both"/>
        <w:rPr>
          <w:sz w:val="28"/>
          <w:szCs w:val="28"/>
        </w:rPr>
      </w:pPr>
      <w:r w:rsidRPr="00995E5D">
        <w:rPr>
          <w:sz w:val="28"/>
          <w:szCs w:val="28"/>
        </w:rPr>
        <w:t xml:space="preserve">записывать в двоичной системе целые числа от 0 до 256; </w:t>
      </w:r>
    </w:p>
    <w:p w:rsidR="0074333A" w:rsidRPr="00995E5D" w:rsidRDefault="0074333A" w:rsidP="00B64C3C">
      <w:pPr>
        <w:pStyle w:val="af8"/>
        <w:numPr>
          <w:ilvl w:val="1"/>
          <w:numId w:val="136"/>
        </w:numPr>
        <w:suppressAutoHyphens/>
        <w:spacing w:line="360" w:lineRule="auto"/>
        <w:ind w:left="1134"/>
        <w:jc w:val="both"/>
        <w:rPr>
          <w:sz w:val="28"/>
          <w:szCs w:val="28"/>
        </w:rPr>
      </w:pPr>
      <w:r w:rsidRPr="00995E5D">
        <w:rPr>
          <w:sz w:val="28"/>
          <w:szCs w:val="28"/>
        </w:rPr>
        <w:t>кодировать и декодировать тексты при известной кодовой таблице;</w:t>
      </w:r>
    </w:p>
    <w:p w:rsidR="0074333A" w:rsidRPr="00995E5D" w:rsidRDefault="0074333A" w:rsidP="00B64C3C">
      <w:pPr>
        <w:pStyle w:val="af8"/>
        <w:numPr>
          <w:ilvl w:val="1"/>
          <w:numId w:val="136"/>
        </w:numPr>
        <w:suppressAutoHyphens/>
        <w:spacing w:line="360" w:lineRule="auto"/>
        <w:ind w:left="1134"/>
        <w:jc w:val="both"/>
        <w:rPr>
          <w:sz w:val="28"/>
          <w:szCs w:val="28"/>
        </w:rPr>
      </w:pPr>
      <w:r w:rsidRPr="00995E5D">
        <w:rPr>
          <w:sz w:val="28"/>
          <w:szCs w:val="28"/>
        </w:rPr>
        <w:t>использовать основные способы графического представления числовой информации.</w:t>
      </w:r>
    </w:p>
    <w:p w:rsidR="0074333A" w:rsidRPr="00995E5D" w:rsidRDefault="0074333A" w:rsidP="001172C2">
      <w:pPr>
        <w:suppressAutoHyphens/>
        <w:spacing w:line="360" w:lineRule="auto"/>
        <w:ind w:firstLine="454"/>
        <w:jc w:val="both"/>
        <w:rPr>
          <w:sz w:val="28"/>
          <w:szCs w:val="28"/>
          <w:lang w:val="ru-RU"/>
        </w:rPr>
      </w:pPr>
      <w:r w:rsidRPr="00995E5D">
        <w:rPr>
          <w:sz w:val="28"/>
          <w:szCs w:val="28"/>
          <w:lang w:val="ru-RU"/>
        </w:rPr>
        <w:t>Выпускник получит возможность:</w:t>
      </w:r>
    </w:p>
    <w:p w:rsidR="0074333A" w:rsidRPr="00995E5D" w:rsidRDefault="0074333A" w:rsidP="00B64C3C">
      <w:pPr>
        <w:pStyle w:val="af8"/>
        <w:numPr>
          <w:ilvl w:val="1"/>
          <w:numId w:val="137"/>
        </w:numPr>
        <w:suppressAutoHyphens/>
        <w:spacing w:line="360" w:lineRule="auto"/>
        <w:ind w:left="1134"/>
        <w:jc w:val="both"/>
        <w:rPr>
          <w:sz w:val="28"/>
          <w:szCs w:val="28"/>
        </w:rPr>
      </w:pPr>
      <w:r w:rsidRPr="00995E5D">
        <w:rPr>
          <w:sz w:val="28"/>
          <w:szCs w:val="28"/>
        </w:rPr>
        <w:t xml:space="preserve">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w:t>
      </w:r>
      <w:r w:rsidR="00325718" w:rsidRPr="00995E5D">
        <w:rPr>
          <w:sz w:val="28"/>
          <w:szCs w:val="28"/>
        </w:rPr>
        <w:t xml:space="preserve">(«вещественной») </w:t>
      </w:r>
      <w:r w:rsidR="00325718" w:rsidRPr="00995E5D">
        <w:rPr>
          <w:sz w:val="28"/>
          <w:szCs w:val="28"/>
        </w:rPr>
        <w:lastRenderedPageBreak/>
        <w:t>моделью, между</w:t>
      </w:r>
      <w:r w:rsidRPr="00995E5D">
        <w:rPr>
          <w:sz w:val="28"/>
          <w:szCs w:val="28"/>
        </w:rPr>
        <w:t xml:space="preserve"> математической (формальной) моделью объекта/явления и его словесным (литературным) описанием;</w:t>
      </w:r>
    </w:p>
    <w:p w:rsidR="0074333A" w:rsidRPr="00995E5D" w:rsidRDefault="0074333A" w:rsidP="00B64C3C">
      <w:pPr>
        <w:pStyle w:val="af8"/>
        <w:numPr>
          <w:ilvl w:val="1"/>
          <w:numId w:val="137"/>
        </w:numPr>
        <w:suppressAutoHyphens/>
        <w:spacing w:line="360" w:lineRule="auto"/>
        <w:ind w:left="1134"/>
        <w:jc w:val="both"/>
        <w:rPr>
          <w:sz w:val="28"/>
          <w:szCs w:val="28"/>
        </w:rPr>
      </w:pPr>
      <w:r w:rsidRPr="00995E5D">
        <w:rPr>
          <w:sz w:val="28"/>
          <w:szCs w:val="28"/>
        </w:rPr>
        <w:t>узнать о том, что любые данные можно описать, используя алфавит, содержащий только два символа</w:t>
      </w:r>
      <w:r w:rsidR="00FD5D7A" w:rsidRPr="00995E5D">
        <w:rPr>
          <w:sz w:val="28"/>
          <w:szCs w:val="28"/>
        </w:rPr>
        <w:t>, например</w:t>
      </w:r>
      <w:r w:rsidRPr="00995E5D">
        <w:rPr>
          <w:sz w:val="28"/>
          <w:szCs w:val="28"/>
        </w:rPr>
        <w:t xml:space="preserve"> 0 и 1;</w:t>
      </w:r>
    </w:p>
    <w:p w:rsidR="0074333A" w:rsidRPr="00995E5D" w:rsidRDefault="0074333A" w:rsidP="00B64C3C">
      <w:pPr>
        <w:pStyle w:val="af8"/>
        <w:numPr>
          <w:ilvl w:val="1"/>
          <w:numId w:val="137"/>
        </w:numPr>
        <w:suppressAutoHyphens/>
        <w:spacing w:line="360" w:lineRule="auto"/>
        <w:ind w:left="1134"/>
        <w:jc w:val="both"/>
        <w:rPr>
          <w:sz w:val="28"/>
          <w:szCs w:val="28"/>
        </w:rPr>
      </w:pPr>
      <w:r w:rsidRPr="00995E5D">
        <w:rPr>
          <w:sz w:val="28"/>
          <w:szCs w:val="28"/>
        </w:rPr>
        <w:t>познакомиться с тем, как информация(данные) представля</w:t>
      </w:r>
      <w:r w:rsidR="00FD5D7A" w:rsidRPr="00995E5D">
        <w:rPr>
          <w:sz w:val="28"/>
          <w:szCs w:val="28"/>
        </w:rPr>
        <w:t>е</w:t>
      </w:r>
      <w:r w:rsidRPr="00995E5D">
        <w:rPr>
          <w:sz w:val="28"/>
          <w:szCs w:val="28"/>
        </w:rPr>
        <w:t>тся в современных компьютерах;</w:t>
      </w:r>
    </w:p>
    <w:p w:rsidR="0074333A" w:rsidRPr="00995E5D" w:rsidRDefault="0074333A" w:rsidP="00B64C3C">
      <w:pPr>
        <w:pStyle w:val="af8"/>
        <w:numPr>
          <w:ilvl w:val="1"/>
          <w:numId w:val="137"/>
        </w:numPr>
        <w:suppressAutoHyphens/>
        <w:spacing w:line="360" w:lineRule="auto"/>
        <w:ind w:left="1134"/>
        <w:jc w:val="both"/>
        <w:rPr>
          <w:sz w:val="28"/>
          <w:szCs w:val="28"/>
        </w:rPr>
      </w:pPr>
      <w:r w:rsidRPr="00995E5D">
        <w:rPr>
          <w:sz w:val="28"/>
          <w:szCs w:val="28"/>
        </w:rPr>
        <w:t>познакомиться с двоичной системой счисления;</w:t>
      </w:r>
    </w:p>
    <w:p w:rsidR="0074333A" w:rsidRPr="00995E5D" w:rsidRDefault="0074333A" w:rsidP="00B64C3C">
      <w:pPr>
        <w:pStyle w:val="af8"/>
        <w:numPr>
          <w:ilvl w:val="1"/>
          <w:numId w:val="137"/>
        </w:numPr>
        <w:suppressAutoHyphens/>
        <w:spacing w:line="360" w:lineRule="auto"/>
        <w:ind w:left="1134"/>
        <w:jc w:val="both"/>
        <w:rPr>
          <w:sz w:val="28"/>
          <w:szCs w:val="28"/>
        </w:rPr>
      </w:pPr>
      <w:r w:rsidRPr="00995E5D">
        <w:rPr>
          <w:sz w:val="28"/>
          <w:szCs w:val="28"/>
        </w:rPr>
        <w:t>познакомиться с д</w:t>
      </w:r>
      <w:r w:rsidR="00FD5D7A" w:rsidRPr="00995E5D">
        <w:rPr>
          <w:sz w:val="28"/>
          <w:szCs w:val="28"/>
        </w:rPr>
        <w:t>воичным кодированием текстов и</w:t>
      </w:r>
      <w:r w:rsidRPr="00995E5D">
        <w:rPr>
          <w:sz w:val="28"/>
          <w:szCs w:val="28"/>
        </w:rPr>
        <w:t xml:space="preserve"> наиболее употребительными современными кодами.</w:t>
      </w:r>
    </w:p>
    <w:p w:rsidR="0074333A" w:rsidRPr="00995E5D" w:rsidRDefault="0074333A" w:rsidP="001172C2">
      <w:pPr>
        <w:suppressAutoHyphens/>
        <w:spacing w:line="360" w:lineRule="auto"/>
        <w:ind w:firstLine="454"/>
        <w:jc w:val="both"/>
        <w:outlineLvl w:val="0"/>
        <w:rPr>
          <w:b/>
          <w:sz w:val="28"/>
          <w:szCs w:val="28"/>
          <w:lang w:val="ru-RU"/>
        </w:rPr>
      </w:pPr>
      <w:bookmarkStart w:id="192" w:name="_Toc535962320"/>
      <w:bookmarkStart w:id="193" w:name="_Toc536004603"/>
      <w:bookmarkStart w:id="194" w:name="_Toc536004803"/>
      <w:r w:rsidRPr="00995E5D">
        <w:rPr>
          <w:b/>
          <w:sz w:val="28"/>
          <w:szCs w:val="28"/>
          <w:lang w:val="ru-RU"/>
        </w:rPr>
        <w:t>Основы алгоритмической культуры</w:t>
      </w:r>
      <w:bookmarkEnd w:id="192"/>
      <w:bookmarkEnd w:id="193"/>
      <w:bookmarkEnd w:id="194"/>
    </w:p>
    <w:p w:rsidR="0074333A" w:rsidRPr="00995E5D" w:rsidRDefault="0074333A" w:rsidP="001172C2">
      <w:pPr>
        <w:suppressAutoHyphens/>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138"/>
        </w:numPr>
        <w:suppressAutoHyphens/>
        <w:spacing w:line="360" w:lineRule="auto"/>
        <w:ind w:left="1134"/>
        <w:jc w:val="both"/>
        <w:rPr>
          <w:sz w:val="28"/>
          <w:szCs w:val="28"/>
        </w:rPr>
      </w:pPr>
      <w:r w:rsidRPr="00995E5D">
        <w:rPr>
          <w:sz w:val="28"/>
          <w:szCs w:val="28"/>
        </w:rPr>
        <w:t>понимать термины «исполнитель», «состояние исполнителя», «сис</w:t>
      </w:r>
      <w:r w:rsidR="00427B74" w:rsidRPr="00995E5D">
        <w:rPr>
          <w:sz w:val="28"/>
          <w:szCs w:val="28"/>
        </w:rPr>
        <w:t>тема команд»;</w:t>
      </w:r>
      <w:r w:rsidRPr="00995E5D">
        <w:rPr>
          <w:sz w:val="28"/>
          <w:szCs w:val="28"/>
        </w:rPr>
        <w:t xml:space="preserve"> понимать различие между непосредственным и программным управлением исполнителем;</w:t>
      </w:r>
    </w:p>
    <w:p w:rsidR="0074333A" w:rsidRPr="00995E5D" w:rsidRDefault="0074333A" w:rsidP="00B64C3C">
      <w:pPr>
        <w:pStyle w:val="af8"/>
        <w:numPr>
          <w:ilvl w:val="1"/>
          <w:numId w:val="138"/>
        </w:numPr>
        <w:suppressAutoHyphens/>
        <w:spacing w:line="360" w:lineRule="auto"/>
        <w:ind w:left="1134"/>
        <w:jc w:val="both"/>
        <w:rPr>
          <w:sz w:val="28"/>
          <w:szCs w:val="28"/>
        </w:rPr>
      </w:pPr>
      <w:r w:rsidRPr="00995E5D">
        <w:rPr>
          <w:sz w:val="28"/>
          <w:szCs w:val="28"/>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74333A" w:rsidRPr="00995E5D" w:rsidRDefault="0074333A" w:rsidP="00B64C3C">
      <w:pPr>
        <w:pStyle w:val="af8"/>
        <w:numPr>
          <w:ilvl w:val="1"/>
          <w:numId w:val="138"/>
        </w:numPr>
        <w:suppressAutoHyphens/>
        <w:spacing w:line="360" w:lineRule="auto"/>
        <w:ind w:left="1134"/>
        <w:jc w:val="both"/>
        <w:rPr>
          <w:sz w:val="28"/>
          <w:szCs w:val="28"/>
        </w:rPr>
      </w:pPr>
      <w:r w:rsidRPr="00995E5D">
        <w:rPr>
          <w:sz w:val="28"/>
          <w:szCs w:val="28"/>
        </w:rPr>
        <w:t>понимать термин «алгоритм»; знать основные свойства алгоритмов (фиксированная система команд, пошаговое вы</w:t>
      </w:r>
      <w:r w:rsidR="00427B74" w:rsidRPr="00995E5D">
        <w:rPr>
          <w:sz w:val="28"/>
          <w:szCs w:val="28"/>
        </w:rPr>
        <w:t>полнение, детерминирован</w:t>
      </w:r>
      <w:r w:rsidR="0023448E" w:rsidRPr="00995E5D">
        <w:rPr>
          <w:sz w:val="28"/>
          <w:szCs w:val="28"/>
        </w:rPr>
        <w:t>-</w:t>
      </w:r>
      <w:r w:rsidR="00427B74" w:rsidRPr="00995E5D">
        <w:rPr>
          <w:sz w:val="28"/>
          <w:szCs w:val="28"/>
        </w:rPr>
        <w:t xml:space="preserve">ность, </w:t>
      </w:r>
      <w:r w:rsidRPr="00995E5D">
        <w:rPr>
          <w:sz w:val="28"/>
          <w:szCs w:val="28"/>
        </w:rPr>
        <w:t>возможность возникновения отказа при выполнении команды);</w:t>
      </w:r>
    </w:p>
    <w:p w:rsidR="0074333A" w:rsidRPr="00995E5D" w:rsidRDefault="0074333A" w:rsidP="00B64C3C">
      <w:pPr>
        <w:pStyle w:val="af8"/>
        <w:numPr>
          <w:ilvl w:val="1"/>
          <w:numId w:val="138"/>
        </w:numPr>
        <w:suppressAutoHyphens/>
        <w:spacing w:line="360" w:lineRule="auto"/>
        <w:ind w:left="1134"/>
        <w:jc w:val="both"/>
        <w:rPr>
          <w:sz w:val="28"/>
          <w:szCs w:val="28"/>
        </w:rPr>
      </w:pPr>
      <w:r w:rsidRPr="00995E5D">
        <w:rPr>
          <w:sz w:val="28"/>
          <w:szCs w:val="28"/>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74333A" w:rsidRPr="00995E5D" w:rsidRDefault="0074333A" w:rsidP="00B64C3C">
      <w:pPr>
        <w:pStyle w:val="af8"/>
        <w:numPr>
          <w:ilvl w:val="1"/>
          <w:numId w:val="138"/>
        </w:numPr>
        <w:suppressAutoHyphens/>
        <w:spacing w:line="360" w:lineRule="auto"/>
        <w:ind w:left="1134"/>
        <w:jc w:val="both"/>
        <w:rPr>
          <w:sz w:val="28"/>
          <w:szCs w:val="28"/>
        </w:rPr>
      </w:pPr>
      <w:r w:rsidRPr="00995E5D">
        <w:rPr>
          <w:sz w:val="28"/>
          <w:szCs w:val="28"/>
        </w:rPr>
        <w:t>использовать логические значения, операции и выражения с ними;</w:t>
      </w:r>
    </w:p>
    <w:p w:rsidR="0074333A" w:rsidRPr="00995E5D" w:rsidRDefault="0074333A" w:rsidP="00B64C3C">
      <w:pPr>
        <w:pStyle w:val="af8"/>
        <w:numPr>
          <w:ilvl w:val="1"/>
          <w:numId w:val="138"/>
        </w:numPr>
        <w:suppressAutoHyphens/>
        <w:spacing w:line="360" w:lineRule="auto"/>
        <w:ind w:left="1134"/>
        <w:jc w:val="both"/>
        <w:rPr>
          <w:sz w:val="28"/>
          <w:szCs w:val="28"/>
        </w:rPr>
      </w:pPr>
      <w:r w:rsidRPr="00995E5D">
        <w:rPr>
          <w:sz w:val="28"/>
          <w:szCs w:val="28"/>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74333A" w:rsidRPr="00995E5D" w:rsidRDefault="0074333A" w:rsidP="00B64C3C">
      <w:pPr>
        <w:pStyle w:val="af8"/>
        <w:numPr>
          <w:ilvl w:val="1"/>
          <w:numId w:val="138"/>
        </w:numPr>
        <w:suppressAutoHyphens/>
        <w:spacing w:line="360" w:lineRule="auto"/>
        <w:ind w:left="1134"/>
        <w:jc w:val="both"/>
        <w:rPr>
          <w:sz w:val="28"/>
          <w:szCs w:val="28"/>
        </w:rPr>
      </w:pPr>
      <w:r w:rsidRPr="00995E5D">
        <w:rPr>
          <w:sz w:val="28"/>
          <w:szCs w:val="28"/>
        </w:rPr>
        <w:lastRenderedPageBreak/>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74333A" w:rsidRPr="00995E5D" w:rsidRDefault="0074333A" w:rsidP="00B64C3C">
      <w:pPr>
        <w:pStyle w:val="af8"/>
        <w:numPr>
          <w:ilvl w:val="1"/>
          <w:numId w:val="138"/>
        </w:numPr>
        <w:suppressAutoHyphens/>
        <w:spacing w:line="360" w:lineRule="auto"/>
        <w:ind w:left="1134"/>
        <w:jc w:val="both"/>
        <w:rPr>
          <w:sz w:val="28"/>
          <w:szCs w:val="28"/>
        </w:rPr>
      </w:pPr>
      <w:r w:rsidRPr="00995E5D">
        <w:rPr>
          <w:sz w:val="28"/>
          <w:szCs w:val="28"/>
        </w:rPr>
        <w:t>создавать и выполнять программы для решения несложных алг</w:t>
      </w:r>
      <w:r w:rsidR="00021CF4" w:rsidRPr="00995E5D">
        <w:rPr>
          <w:sz w:val="28"/>
          <w:szCs w:val="28"/>
        </w:rPr>
        <w:t xml:space="preserve">оритмических задач в выбранной </w:t>
      </w:r>
      <w:r w:rsidRPr="00995E5D">
        <w:rPr>
          <w:sz w:val="28"/>
          <w:szCs w:val="28"/>
        </w:rPr>
        <w:t xml:space="preserve">среде программирования. </w:t>
      </w:r>
    </w:p>
    <w:p w:rsidR="0074333A" w:rsidRPr="00995E5D" w:rsidRDefault="0074333A" w:rsidP="001172C2">
      <w:pPr>
        <w:suppressAutoHyphens/>
        <w:spacing w:line="360" w:lineRule="auto"/>
        <w:ind w:firstLine="454"/>
        <w:jc w:val="both"/>
        <w:rPr>
          <w:sz w:val="28"/>
          <w:szCs w:val="28"/>
          <w:lang w:val="ru-RU"/>
        </w:rPr>
      </w:pPr>
      <w:r w:rsidRPr="00995E5D">
        <w:rPr>
          <w:sz w:val="28"/>
          <w:szCs w:val="28"/>
          <w:lang w:val="ru-RU"/>
        </w:rPr>
        <w:t>Выпускник получит возможность:</w:t>
      </w:r>
    </w:p>
    <w:p w:rsidR="0074333A" w:rsidRPr="00995E5D" w:rsidRDefault="0074333A" w:rsidP="00B64C3C">
      <w:pPr>
        <w:pStyle w:val="af8"/>
        <w:numPr>
          <w:ilvl w:val="0"/>
          <w:numId w:val="139"/>
        </w:numPr>
        <w:suppressAutoHyphens/>
        <w:spacing w:line="360" w:lineRule="auto"/>
        <w:jc w:val="both"/>
        <w:rPr>
          <w:sz w:val="28"/>
          <w:szCs w:val="28"/>
        </w:rPr>
      </w:pPr>
      <w:r w:rsidRPr="00995E5D">
        <w:rPr>
          <w:sz w:val="28"/>
          <w:szCs w:val="28"/>
        </w:rPr>
        <w:t>познакомиться с использованием строк, деревьев, графов и с простейшими операциями с этими структурами;</w:t>
      </w:r>
    </w:p>
    <w:p w:rsidR="0074333A" w:rsidRPr="00995E5D" w:rsidRDefault="0074333A" w:rsidP="00B64C3C">
      <w:pPr>
        <w:pStyle w:val="af8"/>
        <w:numPr>
          <w:ilvl w:val="0"/>
          <w:numId w:val="139"/>
        </w:numPr>
        <w:suppressAutoHyphens/>
        <w:spacing w:line="360" w:lineRule="auto"/>
        <w:jc w:val="both"/>
        <w:rPr>
          <w:sz w:val="28"/>
          <w:szCs w:val="28"/>
        </w:rPr>
      </w:pPr>
      <w:r w:rsidRPr="00995E5D">
        <w:rPr>
          <w:sz w:val="28"/>
          <w:szCs w:val="28"/>
        </w:rPr>
        <w:t>создавать программы для решения несложных задач, возникающих в процессе учебы и вне её.</w:t>
      </w:r>
    </w:p>
    <w:p w:rsidR="0074333A" w:rsidRPr="00995E5D" w:rsidRDefault="0074333A" w:rsidP="001172C2">
      <w:pPr>
        <w:suppressAutoHyphens/>
        <w:spacing w:line="360" w:lineRule="auto"/>
        <w:ind w:firstLine="454"/>
        <w:jc w:val="both"/>
        <w:outlineLvl w:val="0"/>
        <w:rPr>
          <w:b/>
          <w:sz w:val="28"/>
          <w:szCs w:val="28"/>
          <w:lang w:val="ru-RU"/>
        </w:rPr>
      </w:pPr>
      <w:bookmarkStart w:id="195" w:name="_Toc535962321"/>
      <w:bookmarkStart w:id="196" w:name="_Toc536004604"/>
      <w:bookmarkStart w:id="197" w:name="_Toc536004804"/>
      <w:r w:rsidRPr="00995E5D">
        <w:rPr>
          <w:b/>
          <w:sz w:val="28"/>
          <w:szCs w:val="28"/>
          <w:lang w:val="ru-RU"/>
        </w:rPr>
        <w:t>Использование программных систем и сервисов</w:t>
      </w:r>
      <w:bookmarkEnd w:id="195"/>
      <w:bookmarkEnd w:id="196"/>
      <w:bookmarkEnd w:id="197"/>
    </w:p>
    <w:p w:rsidR="0074333A" w:rsidRPr="00995E5D" w:rsidRDefault="0074333A" w:rsidP="001172C2">
      <w:pPr>
        <w:suppressAutoHyphens/>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140"/>
        </w:numPr>
        <w:suppressAutoHyphens/>
        <w:spacing w:line="360" w:lineRule="auto"/>
        <w:ind w:left="1134"/>
        <w:jc w:val="both"/>
        <w:rPr>
          <w:sz w:val="28"/>
          <w:szCs w:val="28"/>
        </w:rPr>
      </w:pPr>
      <w:r w:rsidRPr="00995E5D">
        <w:rPr>
          <w:sz w:val="28"/>
          <w:szCs w:val="28"/>
        </w:rPr>
        <w:t xml:space="preserve">базовым навыкам работы с компьютером; </w:t>
      </w:r>
    </w:p>
    <w:p w:rsidR="0074333A" w:rsidRPr="00995E5D" w:rsidRDefault="0074333A" w:rsidP="00B64C3C">
      <w:pPr>
        <w:pStyle w:val="af8"/>
        <w:numPr>
          <w:ilvl w:val="1"/>
          <w:numId w:val="140"/>
        </w:numPr>
        <w:suppressAutoHyphens/>
        <w:spacing w:line="360" w:lineRule="auto"/>
        <w:ind w:left="1134"/>
        <w:jc w:val="both"/>
        <w:rPr>
          <w:sz w:val="28"/>
          <w:szCs w:val="28"/>
        </w:rPr>
      </w:pPr>
      <w:r w:rsidRPr="00995E5D">
        <w:rPr>
          <w:sz w:val="28"/>
          <w:szCs w:val="28"/>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74333A" w:rsidRPr="00995E5D" w:rsidRDefault="0074333A" w:rsidP="00B64C3C">
      <w:pPr>
        <w:pStyle w:val="af8"/>
        <w:numPr>
          <w:ilvl w:val="1"/>
          <w:numId w:val="140"/>
        </w:numPr>
        <w:suppressAutoHyphens/>
        <w:spacing w:line="360" w:lineRule="auto"/>
        <w:ind w:left="1134"/>
        <w:jc w:val="both"/>
        <w:rPr>
          <w:sz w:val="28"/>
          <w:szCs w:val="28"/>
        </w:rPr>
      </w:pPr>
      <w:r w:rsidRPr="00995E5D">
        <w:rPr>
          <w:sz w:val="28"/>
          <w:szCs w:val="28"/>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74333A" w:rsidRPr="00995E5D" w:rsidRDefault="0074333A" w:rsidP="001172C2">
      <w:pPr>
        <w:suppressAutoHyphens/>
        <w:spacing w:line="360" w:lineRule="auto"/>
        <w:ind w:firstLine="454"/>
        <w:jc w:val="both"/>
        <w:rPr>
          <w:sz w:val="28"/>
          <w:szCs w:val="28"/>
          <w:lang w:val="ru-RU"/>
        </w:rPr>
      </w:pPr>
      <w:r w:rsidRPr="00995E5D">
        <w:rPr>
          <w:sz w:val="28"/>
          <w:szCs w:val="28"/>
          <w:lang w:val="ru-RU"/>
        </w:rPr>
        <w:t>Выпускник получит возможность:</w:t>
      </w:r>
    </w:p>
    <w:p w:rsidR="0074333A" w:rsidRPr="00995E5D" w:rsidRDefault="0074333A" w:rsidP="00B64C3C">
      <w:pPr>
        <w:pStyle w:val="af8"/>
        <w:numPr>
          <w:ilvl w:val="1"/>
          <w:numId w:val="141"/>
        </w:numPr>
        <w:suppressAutoHyphens/>
        <w:spacing w:line="360" w:lineRule="auto"/>
        <w:ind w:left="1134"/>
        <w:jc w:val="both"/>
        <w:rPr>
          <w:sz w:val="28"/>
          <w:szCs w:val="28"/>
        </w:rPr>
      </w:pPr>
      <w:r w:rsidRPr="00995E5D">
        <w:rPr>
          <w:sz w:val="28"/>
          <w:szCs w:val="28"/>
        </w:rPr>
        <w:t>познакомиться с программными средствами для работы с аудио-визуальными данными и соответствующим понятийным аппаратом;</w:t>
      </w:r>
    </w:p>
    <w:p w:rsidR="0074333A" w:rsidRPr="00995E5D" w:rsidRDefault="0074333A" w:rsidP="00B64C3C">
      <w:pPr>
        <w:pStyle w:val="af8"/>
        <w:numPr>
          <w:ilvl w:val="1"/>
          <w:numId w:val="141"/>
        </w:numPr>
        <w:suppressAutoHyphens/>
        <w:spacing w:line="360" w:lineRule="auto"/>
        <w:ind w:left="1134"/>
        <w:jc w:val="both"/>
        <w:rPr>
          <w:sz w:val="28"/>
          <w:szCs w:val="28"/>
        </w:rPr>
      </w:pPr>
      <w:r w:rsidRPr="00995E5D">
        <w:rPr>
          <w:sz w:val="28"/>
          <w:szCs w:val="28"/>
        </w:rPr>
        <w:t>научиться создавать текстовые документы, включающие рисунки и другие иллюстративные материалы, презентации и т. п.;</w:t>
      </w:r>
    </w:p>
    <w:p w:rsidR="0074333A" w:rsidRPr="00995E5D" w:rsidRDefault="0074333A" w:rsidP="00B64C3C">
      <w:pPr>
        <w:pStyle w:val="af8"/>
        <w:numPr>
          <w:ilvl w:val="1"/>
          <w:numId w:val="141"/>
        </w:numPr>
        <w:suppressAutoHyphens/>
        <w:spacing w:line="360" w:lineRule="auto"/>
        <w:ind w:left="1134"/>
        <w:jc w:val="both"/>
        <w:rPr>
          <w:sz w:val="28"/>
          <w:szCs w:val="28"/>
        </w:rPr>
      </w:pPr>
      <w:r w:rsidRPr="00995E5D">
        <w:rPr>
          <w:sz w:val="28"/>
          <w:szCs w:val="28"/>
        </w:rPr>
        <w:t xml:space="preserve">познакомиться с примерами использования математического моделирования и компьютеров в современных научно-технических </w:t>
      </w:r>
      <w:r w:rsidRPr="00995E5D">
        <w:rPr>
          <w:sz w:val="28"/>
          <w:szCs w:val="28"/>
        </w:rPr>
        <w:lastRenderedPageBreak/>
        <w:t>исследованиях (биология и медицина, а</w:t>
      </w:r>
      <w:r w:rsidR="00021CF4" w:rsidRPr="00995E5D">
        <w:rPr>
          <w:sz w:val="28"/>
          <w:szCs w:val="28"/>
        </w:rPr>
        <w:t>виация и космонавтика, физика и </w:t>
      </w:r>
      <w:r w:rsidRPr="00995E5D">
        <w:rPr>
          <w:sz w:val="28"/>
          <w:szCs w:val="28"/>
        </w:rPr>
        <w:t>т. д.).</w:t>
      </w:r>
    </w:p>
    <w:p w:rsidR="0074333A" w:rsidRPr="00995E5D" w:rsidRDefault="0074333A" w:rsidP="001172C2">
      <w:pPr>
        <w:suppressAutoHyphens/>
        <w:spacing w:line="360" w:lineRule="auto"/>
        <w:ind w:firstLine="454"/>
        <w:jc w:val="both"/>
        <w:outlineLvl w:val="0"/>
        <w:rPr>
          <w:b/>
          <w:sz w:val="28"/>
          <w:szCs w:val="28"/>
          <w:lang w:val="ru-RU"/>
        </w:rPr>
      </w:pPr>
      <w:bookmarkStart w:id="198" w:name="_Toc535962322"/>
      <w:bookmarkStart w:id="199" w:name="_Toc536004605"/>
      <w:bookmarkStart w:id="200" w:name="_Toc536004805"/>
      <w:r w:rsidRPr="00995E5D">
        <w:rPr>
          <w:b/>
          <w:sz w:val="28"/>
          <w:szCs w:val="28"/>
          <w:lang w:val="ru-RU"/>
        </w:rPr>
        <w:t>Работа в информационном пространстве</w:t>
      </w:r>
      <w:bookmarkEnd w:id="198"/>
      <w:bookmarkEnd w:id="199"/>
      <w:bookmarkEnd w:id="200"/>
    </w:p>
    <w:p w:rsidR="0074333A" w:rsidRPr="00995E5D" w:rsidRDefault="0074333A" w:rsidP="001172C2">
      <w:pPr>
        <w:suppressAutoHyphens/>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0"/>
          <w:numId w:val="142"/>
        </w:numPr>
        <w:suppressAutoHyphens/>
        <w:spacing w:line="360" w:lineRule="auto"/>
        <w:jc w:val="both"/>
        <w:rPr>
          <w:sz w:val="28"/>
          <w:szCs w:val="28"/>
        </w:rPr>
      </w:pPr>
      <w:r w:rsidRPr="00995E5D">
        <w:rPr>
          <w:sz w:val="28"/>
          <w:szCs w:val="28"/>
        </w:rPr>
        <w:t xml:space="preserve">базовым навыкам и знаниям, необходимым для использования </w:t>
      </w:r>
      <w:r w:rsidR="00E532C6" w:rsidRPr="00995E5D">
        <w:rPr>
          <w:sz w:val="28"/>
          <w:szCs w:val="28"/>
        </w:rPr>
        <w:t>и</w:t>
      </w:r>
      <w:r w:rsidRPr="00995E5D">
        <w:rPr>
          <w:sz w:val="28"/>
          <w:szCs w:val="28"/>
        </w:rPr>
        <w:t>нтернет-сервисов при решении учебных и внеучебных задач;</w:t>
      </w:r>
    </w:p>
    <w:p w:rsidR="0074333A" w:rsidRPr="00995E5D" w:rsidRDefault="0074333A" w:rsidP="00B64C3C">
      <w:pPr>
        <w:pStyle w:val="af8"/>
        <w:numPr>
          <w:ilvl w:val="0"/>
          <w:numId w:val="142"/>
        </w:numPr>
        <w:suppressAutoHyphens/>
        <w:spacing w:line="360" w:lineRule="auto"/>
        <w:jc w:val="both"/>
        <w:rPr>
          <w:sz w:val="28"/>
          <w:szCs w:val="28"/>
        </w:rPr>
      </w:pPr>
      <w:r w:rsidRPr="00995E5D">
        <w:rPr>
          <w:sz w:val="28"/>
          <w:szCs w:val="28"/>
        </w:rPr>
        <w:t xml:space="preserve">организации своего личного пространства данных с использованием индивидуальных накопителей данных, </w:t>
      </w:r>
      <w:r w:rsidR="00146586" w:rsidRPr="00995E5D">
        <w:rPr>
          <w:sz w:val="28"/>
          <w:szCs w:val="28"/>
        </w:rPr>
        <w:t>и</w:t>
      </w:r>
      <w:r w:rsidRPr="00995E5D">
        <w:rPr>
          <w:sz w:val="28"/>
          <w:szCs w:val="28"/>
        </w:rPr>
        <w:t>нтернет-серви</w:t>
      </w:r>
      <w:r w:rsidR="00C73E18" w:rsidRPr="00995E5D">
        <w:rPr>
          <w:sz w:val="28"/>
          <w:szCs w:val="28"/>
        </w:rPr>
        <w:t>сов и т. </w:t>
      </w:r>
      <w:r w:rsidRPr="00995E5D">
        <w:rPr>
          <w:sz w:val="28"/>
          <w:szCs w:val="28"/>
        </w:rPr>
        <w:t>п.;</w:t>
      </w:r>
    </w:p>
    <w:p w:rsidR="0074333A" w:rsidRPr="00995E5D" w:rsidRDefault="0074333A" w:rsidP="00B64C3C">
      <w:pPr>
        <w:pStyle w:val="af8"/>
        <w:numPr>
          <w:ilvl w:val="0"/>
          <w:numId w:val="142"/>
        </w:numPr>
        <w:suppressAutoHyphens/>
        <w:spacing w:line="360" w:lineRule="auto"/>
        <w:jc w:val="both"/>
        <w:rPr>
          <w:sz w:val="28"/>
          <w:szCs w:val="28"/>
        </w:rPr>
      </w:pPr>
      <w:r w:rsidRPr="00995E5D">
        <w:rPr>
          <w:sz w:val="28"/>
          <w:szCs w:val="28"/>
        </w:rPr>
        <w:t xml:space="preserve">основам соблюдения норм информационной этики и права. </w:t>
      </w:r>
    </w:p>
    <w:p w:rsidR="0074333A" w:rsidRPr="00995E5D" w:rsidRDefault="0074333A" w:rsidP="001172C2">
      <w:pPr>
        <w:suppressAutoHyphens/>
        <w:spacing w:line="360" w:lineRule="auto"/>
        <w:ind w:firstLine="454"/>
        <w:jc w:val="both"/>
        <w:rPr>
          <w:sz w:val="28"/>
          <w:szCs w:val="28"/>
          <w:lang w:val="ru-RU"/>
        </w:rPr>
      </w:pPr>
      <w:r w:rsidRPr="00995E5D">
        <w:rPr>
          <w:sz w:val="28"/>
          <w:szCs w:val="28"/>
          <w:lang w:val="ru-RU"/>
        </w:rPr>
        <w:t>Выпускник получит возможность:</w:t>
      </w:r>
    </w:p>
    <w:p w:rsidR="0074333A" w:rsidRPr="00995E5D" w:rsidRDefault="0074333A" w:rsidP="00B64C3C">
      <w:pPr>
        <w:pStyle w:val="af8"/>
        <w:numPr>
          <w:ilvl w:val="0"/>
          <w:numId w:val="143"/>
        </w:numPr>
        <w:suppressAutoHyphens/>
        <w:spacing w:line="360" w:lineRule="auto"/>
        <w:jc w:val="both"/>
        <w:rPr>
          <w:sz w:val="28"/>
          <w:szCs w:val="28"/>
        </w:rPr>
      </w:pPr>
      <w:r w:rsidRPr="00995E5D">
        <w:rPr>
          <w:sz w:val="28"/>
          <w:szCs w:val="28"/>
        </w:rPr>
        <w:t>познакомиться с принципами устройства Интернет</w:t>
      </w:r>
      <w:r w:rsidR="00146586" w:rsidRPr="00995E5D">
        <w:rPr>
          <w:sz w:val="28"/>
          <w:szCs w:val="28"/>
        </w:rPr>
        <w:t>а</w:t>
      </w:r>
      <w:r w:rsidRPr="00995E5D">
        <w:rPr>
          <w:sz w:val="28"/>
          <w:szCs w:val="28"/>
        </w:rPr>
        <w:t xml:space="preserve"> и сетевого взаимодействия между компьютерами, метод</w:t>
      </w:r>
      <w:r w:rsidR="00146586" w:rsidRPr="00995E5D">
        <w:rPr>
          <w:sz w:val="28"/>
          <w:szCs w:val="28"/>
        </w:rPr>
        <w:t>а</w:t>
      </w:r>
      <w:r w:rsidRPr="00995E5D">
        <w:rPr>
          <w:sz w:val="28"/>
          <w:szCs w:val="28"/>
        </w:rPr>
        <w:t>ми поиска в Интернете;</w:t>
      </w:r>
    </w:p>
    <w:p w:rsidR="0074333A" w:rsidRPr="00995E5D" w:rsidRDefault="0074333A" w:rsidP="00B64C3C">
      <w:pPr>
        <w:pStyle w:val="af8"/>
        <w:numPr>
          <w:ilvl w:val="0"/>
          <w:numId w:val="143"/>
        </w:numPr>
        <w:suppressAutoHyphens/>
        <w:spacing w:line="360" w:lineRule="auto"/>
        <w:jc w:val="both"/>
        <w:rPr>
          <w:sz w:val="28"/>
          <w:szCs w:val="28"/>
        </w:rPr>
      </w:pPr>
      <w:r w:rsidRPr="00995E5D">
        <w:rPr>
          <w:sz w:val="28"/>
          <w:szCs w:val="28"/>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74333A" w:rsidRPr="00995E5D" w:rsidRDefault="0074333A" w:rsidP="00B64C3C">
      <w:pPr>
        <w:pStyle w:val="af8"/>
        <w:numPr>
          <w:ilvl w:val="0"/>
          <w:numId w:val="143"/>
        </w:numPr>
        <w:suppressAutoHyphens/>
        <w:spacing w:line="360" w:lineRule="auto"/>
        <w:jc w:val="both"/>
        <w:rPr>
          <w:sz w:val="28"/>
          <w:szCs w:val="28"/>
        </w:rPr>
      </w:pPr>
      <w:r w:rsidRPr="00995E5D">
        <w:rPr>
          <w:sz w:val="28"/>
          <w:szCs w:val="28"/>
        </w:rPr>
        <w:t>узнать о том, что в сфере информатики и информационно-коммуникационных технологий (ИКТ) существуют междунар</w:t>
      </w:r>
      <w:r w:rsidR="00146586" w:rsidRPr="00995E5D">
        <w:rPr>
          <w:sz w:val="28"/>
          <w:szCs w:val="28"/>
        </w:rPr>
        <w:t>одные и национальные стандарты;</w:t>
      </w:r>
    </w:p>
    <w:p w:rsidR="0074333A" w:rsidRPr="00995E5D" w:rsidRDefault="0074333A" w:rsidP="00B64C3C">
      <w:pPr>
        <w:pStyle w:val="af8"/>
        <w:numPr>
          <w:ilvl w:val="0"/>
          <w:numId w:val="143"/>
        </w:numPr>
        <w:suppressAutoHyphens/>
        <w:spacing w:line="360" w:lineRule="auto"/>
        <w:jc w:val="both"/>
        <w:rPr>
          <w:sz w:val="28"/>
          <w:szCs w:val="28"/>
        </w:rPr>
      </w:pPr>
      <w:r w:rsidRPr="00995E5D">
        <w:rPr>
          <w:sz w:val="28"/>
          <w:szCs w:val="28"/>
        </w:rPr>
        <w:t>получить представление о тенденциях развития ИКТ.</w:t>
      </w:r>
    </w:p>
    <w:p w:rsidR="0097673B" w:rsidRPr="00995E5D" w:rsidRDefault="0097673B" w:rsidP="00A17E9B">
      <w:pPr>
        <w:pStyle w:val="aff0"/>
        <w:spacing w:line="240" w:lineRule="auto"/>
        <w:jc w:val="center"/>
        <w:outlineLvl w:val="3"/>
        <w:rPr>
          <w:b/>
          <w:szCs w:val="28"/>
        </w:rPr>
      </w:pPr>
      <w:bookmarkStart w:id="201" w:name="_Toc536004806"/>
    </w:p>
    <w:p w:rsidR="0074333A" w:rsidRPr="00995E5D" w:rsidRDefault="0074333A" w:rsidP="00BB5AE5">
      <w:pPr>
        <w:pStyle w:val="aff0"/>
        <w:jc w:val="center"/>
        <w:outlineLvl w:val="3"/>
        <w:rPr>
          <w:b/>
          <w:szCs w:val="28"/>
        </w:rPr>
      </w:pPr>
      <w:r w:rsidRPr="00995E5D">
        <w:rPr>
          <w:b/>
          <w:szCs w:val="28"/>
        </w:rPr>
        <w:t>1.2.</w:t>
      </w:r>
      <w:r w:rsidR="00B330F6" w:rsidRPr="00995E5D">
        <w:rPr>
          <w:b/>
          <w:szCs w:val="28"/>
        </w:rPr>
        <w:t>5.1</w:t>
      </w:r>
      <w:r w:rsidR="00F456D2" w:rsidRPr="00995E5D">
        <w:rPr>
          <w:b/>
          <w:szCs w:val="28"/>
        </w:rPr>
        <w:t>1</w:t>
      </w:r>
      <w:r w:rsidR="00B330F6" w:rsidRPr="00995E5D">
        <w:rPr>
          <w:b/>
          <w:szCs w:val="28"/>
        </w:rPr>
        <w:t>.</w:t>
      </w:r>
      <w:r w:rsidRPr="00995E5D">
        <w:rPr>
          <w:b/>
          <w:szCs w:val="28"/>
        </w:rPr>
        <w:t> Физика</w:t>
      </w:r>
      <w:bookmarkEnd w:id="201"/>
    </w:p>
    <w:p w:rsidR="0074333A" w:rsidRPr="00995E5D" w:rsidRDefault="0074333A" w:rsidP="001172C2">
      <w:pPr>
        <w:pStyle w:val="aff0"/>
        <w:outlineLvl w:val="0"/>
        <w:rPr>
          <w:b/>
          <w:szCs w:val="28"/>
        </w:rPr>
      </w:pPr>
      <w:bookmarkStart w:id="202" w:name="_Toc535962323"/>
      <w:bookmarkStart w:id="203" w:name="_Toc536004607"/>
      <w:bookmarkStart w:id="204" w:name="_Toc536004807"/>
      <w:r w:rsidRPr="00995E5D">
        <w:rPr>
          <w:b/>
          <w:bCs/>
          <w:szCs w:val="28"/>
        </w:rPr>
        <w:t>Механические явления</w:t>
      </w:r>
      <w:bookmarkEnd w:id="202"/>
      <w:bookmarkEnd w:id="203"/>
      <w:bookmarkEnd w:id="204"/>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144"/>
        </w:numPr>
        <w:spacing w:line="360" w:lineRule="auto"/>
        <w:ind w:left="1134"/>
        <w:jc w:val="both"/>
        <w:rPr>
          <w:iCs/>
          <w:sz w:val="28"/>
          <w:szCs w:val="28"/>
        </w:rPr>
      </w:pPr>
      <w:r w:rsidRPr="00995E5D">
        <w:rPr>
          <w:bCs/>
          <w:iCs/>
          <w:sz w:val="28"/>
          <w:szCs w:val="28"/>
        </w:rPr>
        <w:t xml:space="preserve">распознавать </w:t>
      </w:r>
      <w:r w:rsidRPr="00995E5D">
        <w:rPr>
          <w:iCs/>
          <w:sz w:val="28"/>
          <w:szCs w:val="28"/>
        </w:rPr>
        <w:t xml:space="preserve">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w:t>
      </w:r>
      <w:r w:rsidRPr="00995E5D">
        <w:rPr>
          <w:iCs/>
          <w:sz w:val="28"/>
          <w:szCs w:val="28"/>
        </w:rPr>
        <w:lastRenderedPageBreak/>
        <w:t>падение тел, невесомость, равномерное движение по окружности, инерция, взаимодействие тел, передача давления тв</w:t>
      </w:r>
      <w:r w:rsidR="00EF10F2" w:rsidRPr="00995E5D">
        <w:rPr>
          <w:iCs/>
          <w:sz w:val="28"/>
          <w:szCs w:val="28"/>
        </w:rPr>
        <w:t>ё</w:t>
      </w:r>
      <w:r w:rsidRPr="00995E5D">
        <w:rPr>
          <w:iCs/>
          <w:sz w:val="28"/>
          <w:szCs w:val="28"/>
        </w:rPr>
        <w:t>рдыми телами, жидкостями и газами, атмосферное давление, плавание тел, равновесие тв</w:t>
      </w:r>
      <w:r w:rsidR="00EF10F2" w:rsidRPr="00995E5D">
        <w:rPr>
          <w:iCs/>
          <w:sz w:val="28"/>
          <w:szCs w:val="28"/>
        </w:rPr>
        <w:t>ё</w:t>
      </w:r>
      <w:r w:rsidRPr="00995E5D">
        <w:rPr>
          <w:iCs/>
          <w:sz w:val="28"/>
          <w:szCs w:val="28"/>
        </w:rPr>
        <w:t>рдых тел, колебательное движение, резонанс, волновое движение;</w:t>
      </w:r>
    </w:p>
    <w:p w:rsidR="0074333A" w:rsidRPr="00995E5D" w:rsidRDefault="0074333A" w:rsidP="00B64C3C">
      <w:pPr>
        <w:pStyle w:val="affff1"/>
        <w:numPr>
          <w:ilvl w:val="1"/>
          <w:numId w:val="144"/>
        </w:numPr>
        <w:ind w:left="1134"/>
      </w:pPr>
      <w:r w:rsidRPr="00995E5D">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4333A" w:rsidRPr="00995E5D" w:rsidRDefault="0074333A" w:rsidP="00B64C3C">
      <w:pPr>
        <w:pStyle w:val="af8"/>
        <w:numPr>
          <w:ilvl w:val="1"/>
          <w:numId w:val="144"/>
        </w:numPr>
        <w:spacing w:line="360" w:lineRule="auto"/>
        <w:ind w:left="1134"/>
        <w:jc w:val="both"/>
        <w:rPr>
          <w:iCs/>
          <w:sz w:val="28"/>
          <w:szCs w:val="28"/>
        </w:rPr>
      </w:pPr>
      <w:r w:rsidRPr="00995E5D">
        <w:rPr>
          <w:bCs/>
          <w:iCs/>
          <w:sz w:val="28"/>
          <w:szCs w:val="28"/>
        </w:rPr>
        <w:t xml:space="preserve">анализировать </w:t>
      </w:r>
      <w:r w:rsidRPr="00995E5D">
        <w:rPr>
          <w:iCs/>
          <w:sz w:val="28"/>
          <w:szCs w:val="28"/>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4333A" w:rsidRPr="00995E5D" w:rsidRDefault="0074333A" w:rsidP="00B64C3C">
      <w:pPr>
        <w:pStyle w:val="af8"/>
        <w:numPr>
          <w:ilvl w:val="1"/>
          <w:numId w:val="144"/>
        </w:numPr>
        <w:spacing w:line="360" w:lineRule="auto"/>
        <w:ind w:left="1134"/>
        <w:jc w:val="both"/>
        <w:rPr>
          <w:bCs/>
          <w:iCs/>
          <w:sz w:val="28"/>
          <w:szCs w:val="28"/>
        </w:rPr>
      </w:pPr>
      <w:r w:rsidRPr="00995E5D">
        <w:rPr>
          <w:bCs/>
          <w:iCs/>
          <w:sz w:val="28"/>
          <w:szCs w:val="28"/>
        </w:rPr>
        <w:t xml:space="preserve">различать основные признаки изученных физических моделей: </w:t>
      </w:r>
      <w:r w:rsidRPr="00995E5D">
        <w:rPr>
          <w:iCs/>
          <w:sz w:val="28"/>
          <w:szCs w:val="28"/>
        </w:rPr>
        <w:t>материальная точка, инерциальная система отсчёта;</w:t>
      </w:r>
    </w:p>
    <w:p w:rsidR="0074333A" w:rsidRPr="00995E5D" w:rsidRDefault="0074333A" w:rsidP="00B64C3C">
      <w:pPr>
        <w:pStyle w:val="af8"/>
        <w:numPr>
          <w:ilvl w:val="1"/>
          <w:numId w:val="144"/>
        </w:numPr>
        <w:spacing w:line="360" w:lineRule="auto"/>
        <w:ind w:left="1134"/>
        <w:jc w:val="both"/>
        <w:rPr>
          <w:iCs/>
          <w:sz w:val="28"/>
          <w:szCs w:val="28"/>
        </w:rPr>
      </w:pPr>
      <w:r w:rsidRPr="00995E5D">
        <w:rPr>
          <w:bCs/>
          <w:iCs/>
          <w:sz w:val="28"/>
          <w:szCs w:val="28"/>
        </w:rPr>
        <w:t xml:space="preserve">решать задачи, используя </w:t>
      </w:r>
      <w:r w:rsidRPr="00995E5D">
        <w:rPr>
          <w:iCs/>
          <w:sz w:val="28"/>
          <w:szCs w:val="28"/>
        </w:rPr>
        <w:t xml:space="preserve">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w:t>
      </w:r>
      <w:r w:rsidRPr="00995E5D">
        <w:rPr>
          <w:iCs/>
          <w:sz w:val="28"/>
          <w:szCs w:val="28"/>
        </w:rPr>
        <w:lastRenderedPageBreak/>
        <w:t>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w:t>
      </w:r>
      <w:r w:rsidR="00BB0EFA" w:rsidRPr="00995E5D">
        <w:rPr>
          <w:iCs/>
          <w:sz w:val="28"/>
          <w:szCs w:val="28"/>
        </w:rPr>
        <w:t>,</w:t>
      </w:r>
      <w:r w:rsidRPr="00995E5D">
        <w:rPr>
          <w:iCs/>
          <w:sz w:val="28"/>
          <w:szCs w:val="28"/>
        </w:rPr>
        <w:t xml:space="preserve"> и проводить расчёты.</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1"/>
          <w:numId w:val="145"/>
        </w:numPr>
        <w:spacing w:line="360" w:lineRule="auto"/>
        <w:ind w:left="1134"/>
        <w:contextualSpacing w:val="0"/>
        <w:jc w:val="both"/>
        <w:rPr>
          <w:sz w:val="28"/>
          <w:szCs w:val="28"/>
        </w:rPr>
      </w:pPr>
      <w:r w:rsidRPr="00995E5D">
        <w:rPr>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4333A" w:rsidRPr="00995E5D" w:rsidRDefault="0074333A" w:rsidP="00B64C3C">
      <w:pPr>
        <w:pStyle w:val="af8"/>
        <w:numPr>
          <w:ilvl w:val="1"/>
          <w:numId w:val="145"/>
        </w:numPr>
        <w:spacing w:line="360" w:lineRule="auto"/>
        <w:ind w:left="1134"/>
        <w:contextualSpacing w:val="0"/>
        <w:jc w:val="both"/>
        <w:rPr>
          <w:sz w:val="28"/>
          <w:szCs w:val="28"/>
        </w:rPr>
      </w:pPr>
      <w:r w:rsidRPr="00995E5D">
        <w:rPr>
          <w:sz w:val="28"/>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74333A" w:rsidRPr="00995E5D" w:rsidRDefault="0074333A" w:rsidP="00B64C3C">
      <w:pPr>
        <w:pStyle w:val="af8"/>
        <w:numPr>
          <w:ilvl w:val="1"/>
          <w:numId w:val="145"/>
        </w:numPr>
        <w:spacing w:line="360" w:lineRule="auto"/>
        <w:ind w:left="1134"/>
        <w:contextualSpacing w:val="0"/>
        <w:jc w:val="both"/>
        <w:rPr>
          <w:sz w:val="28"/>
          <w:szCs w:val="28"/>
        </w:rPr>
      </w:pPr>
      <w:r w:rsidRPr="00995E5D">
        <w:rPr>
          <w:sz w:val="28"/>
          <w:szCs w:val="28"/>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w:t>
      </w:r>
      <w:r w:rsidR="00BB0EFA" w:rsidRPr="00995E5D">
        <w:rPr>
          <w:sz w:val="28"/>
          <w:szCs w:val="28"/>
        </w:rPr>
        <w:t xml:space="preserve">закон </w:t>
      </w:r>
      <w:r w:rsidRPr="00995E5D">
        <w:rPr>
          <w:sz w:val="28"/>
          <w:szCs w:val="28"/>
        </w:rPr>
        <w:t>Архимеда и др.);</w:t>
      </w:r>
    </w:p>
    <w:p w:rsidR="0074333A" w:rsidRPr="00995E5D" w:rsidRDefault="0074333A" w:rsidP="00B64C3C">
      <w:pPr>
        <w:pStyle w:val="af8"/>
        <w:numPr>
          <w:ilvl w:val="1"/>
          <w:numId w:val="145"/>
        </w:numPr>
        <w:spacing w:line="360" w:lineRule="auto"/>
        <w:ind w:left="1134"/>
        <w:contextualSpacing w:val="0"/>
        <w:jc w:val="both"/>
        <w:rPr>
          <w:sz w:val="28"/>
          <w:szCs w:val="28"/>
        </w:rPr>
      </w:pPr>
      <w:r w:rsidRPr="00995E5D">
        <w:rPr>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74333A" w:rsidRPr="00995E5D" w:rsidRDefault="0074333A" w:rsidP="00B64C3C">
      <w:pPr>
        <w:pStyle w:val="af8"/>
        <w:numPr>
          <w:ilvl w:val="1"/>
          <w:numId w:val="145"/>
        </w:numPr>
        <w:spacing w:line="360" w:lineRule="auto"/>
        <w:ind w:left="1134"/>
        <w:jc w:val="both"/>
        <w:rPr>
          <w:iCs/>
          <w:sz w:val="28"/>
          <w:szCs w:val="28"/>
        </w:rPr>
      </w:pPr>
      <w:r w:rsidRPr="00995E5D">
        <w:rPr>
          <w:sz w:val="28"/>
          <w:szCs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995E5D">
        <w:rPr>
          <w:iCs/>
          <w:sz w:val="28"/>
          <w:szCs w:val="28"/>
        </w:rPr>
        <w:t xml:space="preserve"> оценивать реальность полученного значения физической величины.</w:t>
      </w:r>
    </w:p>
    <w:p w:rsidR="0074333A" w:rsidRPr="00995E5D" w:rsidRDefault="0074333A" w:rsidP="001172C2">
      <w:pPr>
        <w:pStyle w:val="Abstract"/>
        <w:rPr>
          <w:b/>
          <w:i/>
          <w:iCs/>
        </w:rPr>
      </w:pPr>
      <w:r w:rsidRPr="00995E5D">
        <w:rPr>
          <w:b/>
        </w:rPr>
        <w:t>Тепловые явления</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146"/>
        </w:numPr>
        <w:spacing w:line="360" w:lineRule="auto"/>
        <w:ind w:left="1134"/>
        <w:jc w:val="both"/>
        <w:rPr>
          <w:iCs/>
          <w:sz w:val="28"/>
          <w:szCs w:val="28"/>
        </w:rPr>
      </w:pPr>
      <w:r w:rsidRPr="00995E5D">
        <w:rPr>
          <w:bCs/>
          <w:iCs/>
          <w:sz w:val="28"/>
          <w:szCs w:val="28"/>
        </w:rPr>
        <w:t xml:space="preserve">распознавать тепловые </w:t>
      </w:r>
      <w:r w:rsidRPr="00995E5D">
        <w:rPr>
          <w:iCs/>
          <w:sz w:val="28"/>
          <w:szCs w:val="28"/>
        </w:rPr>
        <w:t xml:space="preserve">явления и объяснять на основе имеющихся знаний основные свойства или условия протекания этих явлений: </w:t>
      </w:r>
      <w:r w:rsidRPr="00995E5D">
        <w:rPr>
          <w:iCs/>
          <w:sz w:val="28"/>
          <w:szCs w:val="28"/>
        </w:rPr>
        <w:lastRenderedPageBreak/>
        <w:t>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74333A" w:rsidRPr="00995E5D" w:rsidRDefault="0074333A" w:rsidP="00B64C3C">
      <w:pPr>
        <w:pStyle w:val="af8"/>
        <w:numPr>
          <w:ilvl w:val="1"/>
          <w:numId w:val="146"/>
        </w:numPr>
        <w:spacing w:line="360" w:lineRule="auto"/>
        <w:ind w:left="1134"/>
        <w:jc w:val="both"/>
        <w:rPr>
          <w:iCs/>
          <w:sz w:val="28"/>
          <w:szCs w:val="28"/>
        </w:rPr>
      </w:pPr>
      <w:r w:rsidRPr="00995E5D">
        <w:rPr>
          <w:iCs/>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4333A" w:rsidRPr="00995E5D" w:rsidRDefault="0074333A" w:rsidP="00B64C3C">
      <w:pPr>
        <w:pStyle w:val="af8"/>
        <w:numPr>
          <w:ilvl w:val="1"/>
          <w:numId w:val="146"/>
        </w:numPr>
        <w:spacing w:line="360" w:lineRule="auto"/>
        <w:ind w:left="1134"/>
        <w:jc w:val="both"/>
        <w:rPr>
          <w:iCs/>
          <w:sz w:val="28"/>
          <w:szCs w:val="28"/>
        </w:rPr>
      </w:pPr>
      <w:r w:rsidRPr="00995E5D">
        <w:rPr>
          <w:bCs/>
          <w:iCs/>
          <w:sz w:val="28"/>
          <w:szCs w:val="28"/>
        </w:rPr>
        <w:t xml:space="preserve">анализировать </w:t>
      </w:r>
      <w:r w:rsidRPr="00995E5D">
        <w:rPr>
          <w:iCs/>
          <w:sz w:val="28"/>
          <w:szCs w:val="28"/>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74333A" w:rsidRPr="00995E5D" w:rsidRDefault="0074333A" w:rsidP="00B64C3C">
      <w:pPr>
        <w:pStyle w:val="af8"/>
        <w:numPr>
          <w:ilvl w:val="1"/>
          <w:numId w:val="146"/>
        </w:numPr>
        <w:spacing w:line="360" w:lineRule="auto"/>
        <w:ind w:left="1134"/>
        <w:jc w:val="both"/>
        <w:rPr>
          <w:iCs/>
          <w:sz w:val="28"/>
          <w:szCs w:val="28"/>
        </w:rPr>
      </w:pPr>
      <w:r w:rsidRPr="00995E5D">
        <w:rPr>
          <w:bCs/>
          <w:iCs/>
          <w:sz w:val="28"/>
          <w:szCs w:val="28"/>
        </w:rPr>
        <w:t>различать основные признаки моделей</w:t>
      </w:r>
      <w:r w:rsidRPr="00995E5D">
        <w:rPr>
          <w:iCs/>
          <w:sz w:val="28"/>
          <w:szCs w:val="28"/>
        </w:rPr>
        <w:t xml:space="preserve"> строения газов, жидкостей и твёрдых тел;</w:t>
      </w:r>
    </w:p>
    <w:p w:rsidR="0074333A" w:rsidRPr="00995E5D" w:rsidRDefault="0074333A" w:rsidP="00B64C3C">
      <w:pPr>
        <w:pStyle w:val="af8"/>
        <w:numPr>
          <w:ilvl w:val="1"/>
          <w:numId w:val="146"/>
        </w:numPr>
        <w:spacing w:line="360" w:lineRule="auto"/>
        <w:ind w:left="1134"/>
        <w:jc w:val="both"/>
        <w:rPr>
          <w:iCs/>
          <w:sz w:val="28"/>
          <w:szCs w:val="28"/>
        </w:rPr>
      </w:pPr>
      <w:r w:rsidRPr="00995E5D">
        <w:rPr>
          <w:bCs/>
          <w:iCs/>
          <w:sz w:val="28"/>
          <w:szCs w:val="28"/>
        </w:rPr>
        <w:t>решать задачи, используя</w:t>
      </w:r>
      <w:r w:rsidRPr="00995E5D">
        <w:rPr>
          <w:iCs/>
          <w:sz w:val="28"/>
          <w:szCs w:val="28"/>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1"/>
          <w:numId w:val="147"/>
        </w:numPr>
        <w:spacing w:line="360" w:lineRule="auto"/>
        <w:ind w:left="1134"/>
        <w:contextualSpacing w:val="0"/>
        <w:jc w:val="both"/>
        <w:rPr>
          <w:sz w:val="28"/>
          <w:szCs w:val="28"/>
        </w:rPr>
      </w:pPr>
      <w:r w:rsidRPr="00995E5D">
        <w:rPr>
          <w:sz w:val="28"/>
          <w:szCs w:val="28"/>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74333A" w:rsidRPr="00995E5D" w:rsidRDefault="0074333A" w:rsidP="00B64C3C">
      <w:pPr>
        <w:pStyle w:val="af8"/>
        <w:numPr>
          <w:ilvl w:val="1"/>
          <w:numId w:val="147"/>
        </w:numPr>
        <w:spacing w:line="360" w:lineRule="auto"/>
        <w:ind w:left="1134"/>
        <w:contextualSpacing w:val="0"/>
        <w:jc w:val="both"/>
        <w:rPr>
          <w:sz w:val="28"/>
          <w:szCs w:val="28"/>
        </w:rPr>
      </w:pPr>
      <w:r w:rsidRPr="00995E5D">
        <w:rPr>
          <w:sz w:val="28"/>
          <w:szCs w:val="28"/>
        </w:rPr>
        <w:t>приводить примеры практического использования физических знаний о тепловых явлениях;</w:t>
      </w:r>
    </w:p>
    <w:p w:rsidR="0074333A" w:rsidRPr="00995E5D" w:rsidRDefault="0074333A" w:rsidP="00B64C3C">
      <w:pPr>
        <w:pStyle w:val="af8"/>
        <w:numPr>
          <w:ilvl w:val="1"/>
          <w:numId w:val="147"/>
        </w:numPr>
        <w:spacing w:line="360" w:lineRule="auto"/>
        <w:ind w:left="1134"/>
        <w:contextualSpacing w:val="0"/>
        <w:jc w:val="both"/>
        <w:rPr>
          <w:sz w:val="28"/>
          <w:szCs w:val="28"/>
        </w:rPr>
      </w:pPr>
      <w:r w:rsidRPr="00995E5D">
        <w:rPr>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4333A" w:rsidRPr="00995E5D" w:rsidRDefault="0074333A" w:rsidP="00B64C3C">
      <w:pPr>
        <w:pStyle w:val="af8"/>
        <w:numPr>
          <w:ilvl w:val="1"/>
          <w:numId w:val="147"/>
        </w:numPr>
        <w:spacing w:line="360" w:lineRule="auto"/>
        <w:ind w:left="1134"/>
        <w:contextualSpacing w:val="0"/>
        <w:jc w:val="both"/>
        <w:rPr>
          <w:sz w:val="28"/>
          <w:szCs w:val="28"/>
        </w:rPr>
      </w:pPr>
      <w:r w:rsidRPr="00995E5D">
        <w:rPr>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74333A" w:rsidRPr="00995E5D" w:rsidRDefault="0074333A" w:rsidP="00B64C3C">
      <w:pPr>
        <w:pStyle w:val="af8"/>
        <w:numPr>
          <w:ilvl w:val="1"/>
          <w:numId w:val="147"/>
        </w:numPr>
        <w:spacing w:line="360" w:lineRule="auto"/>
        <w:ind w:left="1134"/>
        <w:contextualSpacing w:val="0"/>
        <w:jc w:val="both"/>
        <w:rPr>
          <w:sz w:val="28"/>
          <w:szCs w:val="28"/>
        </w:rPr>
      </w:pPr>
      <w:r w:rsidRPr="00995E5D">
        <w:rPr>
          <w:sz w:val="28"/>
          <w:szCs w:val="28"/>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w:t>
      </w:r>
      <w:r w:rsidR="00017DCD" w:rsidRPr="00995E5D">
        <w:rPr>
          <w:sz w:val="28"/>
          <w:szCs w:val="28"/>
        </w:rPr>
        <w:t>математического аппарата</w:t>
      </w:r>
      <w:r w:rsidRPr="00995E5D">
        <w:rPr>
          <w:iCs/>
          <w:sz w:val="28"/>
          <w:szCs w:val="28"/>
        </w:rPr>
        <w:t>и оценивать реальность полученного значения физической величины</w:t>
      </w:r>
      <w:r w:rsidRPr="00995E5D">
        <w:rPr>
          <w:sz w:val="28"/>
          <w:szCs w:val="28"/>
        </w:rPr>
        <w:t>.</w:t>
      </w:r>
    </w:p>
    <w:p w:rsidR="0074333A" w:rsidRPr="00995E5D" w:rsidRDefault="0074333A" w:rsidP="001172C2">
      <w:pPr>
        <w:pStyle w:val="Abstract"/>
        <w:rPr>
          <w:b/>
          <w:i/>
        </w:rPr>
      </w:pPr>
      <w:r w:rsidRPr="00995E5D">
        <w:rPr>
          <w:b/>
        </w:rPr>
        <w:t>Электрические и магнитные явления</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148"/>
        </w:numPr>
        <w:spacing w:line="360" w:lineRule="auto"/>
        <w:ind w:left="1134"/>
        <w:jc w:val="both"/>
        <w:rPr>
          <w:iCs/>
          <w:sz w:val="28"/>
          <w:szCs w:val="28"/>
        </w:rPr>
      </w:pPr>
      <w:r w:rsidRPr="00995E5D">
        <w:rPr>
          <w:bCs/>
          <w:iCs/>
          <w:sz w:val="28"/>
          <w:szCs w:val="28"/>
        </w:rPr>
        <w:t xml:space="preserve">распознавать электромагнитные </w:t>
      </w:r>
      <w:r w:rsidRPr="00995E5D">
        <w:rPr>
          <w:iCs/>
          <w:sz w:val="28"/>
          <w:szCs w:val="28"/>
        </w:rPr>
        <w:t xml:space="preserve">явления и объяснять на основе имеющихся знаний основные свойства или условия протекания этих явлений: </w:t>
      </w:r>
      <w:r w:rsidRPr="00995E5D">
        <w:rPr>
          <w:sz w:val="28"/>
          <w:szCs w:val="28"/>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74333A" w:rsidRPr="00995E5D" w:rsidRDefault="0074333A" w:rsidP="00B64C3C">
      <w:pPr>
        <w:pStyle w:val="af8"/>
        <w:numPr>
          <w:ilvl w:val="1"/>
          <w:numId w:val="148"/>
        </w:numPr>
        <w:spacing w:line="360" w:lineRule="auto"/>
        <w:ind w:left="1134"/>
        <w:jc w:val="both"/>
        <w:rPr>
          <w:iCs/>
          <w:sz w:val="28"/>
          <w:szCs w:val="28"/>
        </w:rPr>
      </w:pPr>
      <w:r w:rsidRPr="00995E5D">
        <w:rPr>
          <w:iCs/>
          <w:sz w:val="28"/>
          <w:szCs w:val="28"/>
        </w:rPr>
        <w:lastRenderedPageBreak/>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74333A" w:rsidRPr="00995E5D" w:rsidRDefault="0074333A" w:rsidP="00B64C3C">
      <w:pPr>
        <w:pStyle w:val="af8"/>
        <w:numPr>
          <w:ilvl w:val="1"/>
          <w:numId w:val="148"/>
        </w:numPr>
        <w:tabs>
          <w:tab w:val="num" w:pos="426"/>
        </w:tabs>
        <w:spacing w:line="360" w:lineRule="auto"/>
        <w:ind w:left="1134"/>
        <w:jc w:val="both"/>
        <w:rPr>
          <w:iCs/>
          <w:sz w:val="28"/>
          <w:szCs w:val="28"/>
        </w:rPr>
      </w:pPr>
      <w:r w:rsidRPr="00995E5D">
        <w:rPr>
          <w:bCs/>
          <w:iCs/>
          <w:sz w:val="28"/>
          <w:szCs w:val="28"/>
        </w:rPr>
        <w:t xml:space="preserve">анализировать </w:t>
      </w:r>
      <w:r w:rsidRPr="00995E5D">
        <w:rPr>
          <w:iCs/>
          <w:sz w:val="28"/>
          <w:szCs w:val="28"/>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w:t>
      </w:r>
      <w:r w:rsidR="003C7128" w:rsidRPr="00995E5D">
        <w:rPr>
          <w:iCs/>
          <w:sz w:val="28"/>
          <w:szCs w:val="28"/>
        </w:rPr>
        <w:t>—</w:t>
      </w:r>
      <w:r w:rsidRPr="00995E5D">
        <w:rPr>
          <w:iCs/>
          <w:sz w:val="28"/>
          <w:szCs w:val="28"/>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4333A" w:rsidRPr="00995E5D" w:rsidRDefault="0074333A" w:rsidP="00B64C3C">
      <w:pPr>
        <w:pStyle w:val="af8"/>
        <w:numPr>
          <w:ilvl w:val="1"/>
          <w:numId w:val="148"/>
        </w:numPr>
        <w:spacing w:line="360" w:lineRule="auto"/>
        <w:ind w:left="1134"/>
        <w:jc w:val="both"/>
        <w:rPr>
          <w:iCs/>
          <w:sz w:val="28"/>
          <w:szCs w:val="28"/>
        </w:rPr>
      </w:pPr>
      <w:r w:rsidRPr="00995E5D">
        <w:rPr>
          <w:bCs/>
          <w:iCs/>
          <w:sz w:val="28"/>
          <w:szCs w:val="28"/>
        </w:rPr>
        <w:t xml:space="preserve">решать задачи, используя </w:t>
      </w:r>
      <w:r w:rsidRPr="00995E5D">
        <w:rPr>
          <w:iCs/>
          <w:sz w:val="28"/>
          <w:szCs w:val="28"/>
        </w:rPr>
        <w:t>физические законы (закон Ома для участка цепи, закон Джоуля</w:t>
      </w:r>
      <w:r w:rsidR="003C7128" w:rsidRPr="00995E5D">
        <w:rPr>
          <w:iCs/>
          <w:sz w:val="28"/>
          <w:szCs w:val="28"/>
        </w:rPr>
        <w:t>—</w:t>
      </w:r>
      <w:r w:rsidRPr="00995E5D">
        <w:rPr>
          <w:iCs/>
          <w:sz w:val="28"/>
          <w:szCs w:val="28"/>
        </w:rPr>
        <w:t>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1"/>
          <w:numId w:val="149"/>
        </w:numPr>
        <w:spacing w:line="360" w:lineRule="auto"/>
        <w:ind w:left="1134"/>
        <w:contextualSpacing w:val="0"/>
        <w:jc w:val="both"/>
        <w:rPr>
          <w:sz w:val="28"/>
          <w:szCs w:val="28"/>
        </w:rPr>
      </w:pPr>
      <w:r w:rsidRPr="00995E5D">
        <w:rPr>
          <w:sz w:val="28"/>
          <w:szCs w:val="28"/>
        </w:rPr>
        <w:t xml:space="preserve">использовать знания об электромагнитных явлениях в повседневной жизни для обеспечения безопасности при обращении с приборами и </w:t>
      </w:r>
      <w:r w:rsidRPr="00995E5D">
        <w:rPr>
          <w:sz w:val="28"/>
          <w:szCs w:val="28"/>
        </w:rPr>
        <w:lastRenderedPageBreak/>
        <w:t>техническими устройствами, для сохранения здоровья и соблюдения норм экологического поведения в окружающей среде;</w:t>
      </w:r>
    </w:p>
    <w:p w:rsidR="0074333A" w:rsidRPr="00995E5D" w:rsidRDefault="0074333A" w:rsidP="00B64C3C">
      <w:pPr>
        <w:pStyle w:val="af8"/>
        <w:numPr>
          <w:ilvl w:val="1"/>
          <w:numId w:val="149"/>
        </w:numPr>
        <w:spacing w:line="360" w:lineRule="auto"/>
        <w:ind w:left="1134"/>
        <w:contextualSpacing w:val="0"/>
        <w:jc w:val="both"/>
        <w:rPr>
          <w:sz w:val="28"/>
          <w:szCs w:val="28"/>
        </w:rPr>
      </w:pPr>
      <w:r w:rsidRPr="00995E5D">
        <w:rPr>
          <w:sz w:val="28"/>
          <w:szCs w:val="28"/>
        </w:rPr>
        <w:t>приводить примеры практического использования физических знаний о электромагнитных явлениях;</w:t>
      </w:r>
    </w:p>
    <w:p w:rsidR="0074333A" w:rsidRPr="00995E5D" w:rsidRDefault="0074333A" w:rsidP="00B64C3C">
      <w:pPr>
        <w:pStyle w:val="af8"/>
        <w:numPr>
          <w:ilvl w:val="1"/>
          <w:numId w:val="149"/>
        </w:numPr>
        <w:spacing w:line="360" w:lineRule="auto"/>
        <w:ind w:left="1134"/>
        <w:contextualSpacing w:val="0"/>
        <w:jc w:val="both"/>
        <w:rPr>
          <w:sz w:val="28"/>
          <w:szCs w:val="28"/>
        </w:rPr>
      </w:pPr>
      <w:r w:rsidRPr="00995E5D">
        <w:rPr>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003C7128" w:rsidRPr="00995E5D">
        <w:rPr>
          <w:iCs/>
          <w:sz w:val="28"/>
          <w:szCs w:val="28"/>
        </w:rPr>
        <w:t>—</w:t>
      </w:r>
      <w:r w:rsidRPr="00995E5D">
        <w:rPr>
          <w:sz w:val="28"/>
          <w:szCs w:val="28"/>
        </w:rPr>
        <w:t>Ленца и др.);</w:t>
      </w:r>
    </w:p>
    <w:p w:rsidR="0074333A" w:rsidRPr="00995E5D" w:rsidRDefault="0074333A" w:rsidP="00B64C3C">
      <w:pPr>
        <w:pStyle w:val="af8"/>
        <w:numPr>
          <w:ilvl w:val="1"/>
          <w:numId w:val="149"/>
        </w:numPr>
        <w:spacing w:line="360" w:lineRule="auto"/>
        <w:ind w:left="1134"/>
        <w:contextualSpacing w:val="0"/>
        <w:jc w:val="both"/>
        <w:rPr>
          <w:sz w:val="28"/>
          <w:szCs w:val="28"/>
        </w:rPr>
      </w:pPr>
      <w:r w:rsidRPr="00995E5D">
        <w:rPr>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4333A" w:rsidRPr="00995E5D" w:rsidRDefault="0074333A" w:rsidP="00B64C3C">
      <w:pPr>
        <w:pStyle w:val="af8"/>
        <w:numPr>
          <w:ilvl w:val="1"/>
          <w:numId w:val="149"/>
        </w:numPr>
        <w:spacing w:line="360" w:lineRule="auto"/>
        <w:ind w:left="1134"/>
        <w:contextualSpacing w:val="0"/>
        <w:jc w:val="both"/>
        <w:rPr>
          <w:sz w:val="28"/>
          <w:szCs w:val="28"/>
        </w:rPr>
      </w:pPr>
      <w:r w:rsidRPr="00995E5D">
        <w:rPr>
          <w:sz w:val="28"/>
          <w:szCs w:val="28"/>
        </w:rPr>
        <w:t>находить адекватную предложенной задаче физическую модель, разрешать проблему на основе имеющихся знаний об электромагнитных явлениях с использо</w:t>
      </w:r>
      <w:r w:rsidR="00217E6C" w:rsidRPr="00995E5D">
        <w:rPr>
          <w:sz w:val="28"/>
          <w:szCs w:val="28"/>
        </w:rPr>
        <w:t>ванием математического аппарата</w:t>
      </w:r>
      <w:r w:rsidRPr="00995E5D">
        <w:rPr>
          <w:iCs/>
          <w:sz w:val="28"/>
          <w:szCs w:val="28"/>
        </w:rPr>
        <w:t>и оценивать реальность полученного значения физической величины.</w:t>
      </w:r>
    </w:p>
    <w:p w:rsidR="0074333A" w:rsidRPr="00995E5D" w:rsidRDefault="0074333A" w:rsidP="001172C2">
      <w:pPr>
        <w:pStyle w:val="Abstract"/>
        <w:rPr>
          <w:b/>
          <w:i/>
        </w:rPr>
      </w:pPr>
      <w:r w:rsidRPr="00995E5D">
        <w:rPr>
          <w:b/>
        </w:rPr>
        <w:t>Квантовые явления</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150"/>
        </w:numPr>
        <w:tabs>
          <w:tab w:val="left" w:pos="426"/>
        </w:tabs>
        <w:spacing w:line="360" w:lineRule="auto"/>
        <w:ind w:left="1134"/>
        <w:jc w:val="both"/>
        <w:rPr>
          <w:iCs/>
          <w:sz w:val="28"/>
          <w:szCs w:val="28"/>
        </w:rPr>
      </w:pPr>
      <w:r w:rsidRPr="00995E5D">
        <w:rPr>
          <w:bCs/>
          <w:iCs/>
          <w:sz w:val="28"/>
          <w:szCs w:val="28"/>
        </w:rPr>
        <w:t xml:space="preserve">распознавать квантовые </w:t>
      </w:r>
      <w:r w:rsidRPr="00995E5D">
        <w:rPr>
          <w:iCs/>
          <w:sz w:val="28"/>
          <w:szCs w:val="28"/>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74333A" w:rsidRPr="00995E5D" w:rsidRDefault="0074333A" w:rsidP="00B64C3C">
      <w:pPr>
        <w:pStyle w:val="af8"/>
        <w:numPr>
          <w:ilvl w:val="1"/>
          <w:numId w:val="150"/>
        </w:numPr>
        <w:tabs>
          <w:tab w:val="left" w:pos="426"/>
        </w:tabs>
        <w:spacing w:line="360" w:lineRule="auto"/>
        <w:ind w:left="1134"/>
        <w:jc w:val="both"/>
        <w:rPr>
          <w:iCs/>
          <w:sz w:val="28"/>
          <w:szCs w:val="28"/>
        </w:rPr>
      </w:pPr>
      <w:r w:rsidRPr="00995E5D">
        <w:rPr>
          <w:iCs/>
          <w:sz w:val="28"/>
          <w:szCs w:val="28"/>
        </w:rPr>
        <w:t xml:space="preserve">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w:t>
      </w:r>
      <w:r w:rsidRPr="00995E5D">
        <w:rPr>
          <w:iCs/>
          <w:sz w:val="28"/>
          <w:szCs w:val="28"/>
        </w:rPr>
        <w:lastRenderedPageBreak/>
        <w:t>величину с другими величинами, вычислять значение физической величины;</w:t>
      </w:r>
    </w:p>
    <w:p w:rsidR="0074333A" w:rsidRPr="00995E5D" w:rsidRDefault="0074333A" w:rsidP="00B64C3C">
      <w:pPr>
        <w:pStyle w:val="af8"/>
        <w:numPr>
          <w:ilvl w:val="1"/>
          <w:numId w:val="150"/>
        </w:numPr>
        <w:tabs>
          <w:tab w:val="num" w:pos="426"/>
        </w:tabs>
        <w:spacing w:line="360" w:lineRule="auto"/>
        <w:ind w:left="1134"/>
        <w:jc w:val="both"/>
        <w:rPr>
          <w:iCs/>
          <w:sz w:val="28"/>
          <w:szCs w:val="28"/>
        </w:rPr>
      </w:pPr>
      <w:r w:rsidRPr="00995E5D">
        <w:rPr>
          <w:bCs/>
          <w:iCs/>
          <w:sz w:val="28"/>
          <w:szCs w:val="28"/>
        </w:rPr>
        <w:t xml:space="preserve">анализировать </w:t>
      </w:r>
      <w:r w:rsidRPr="00995E5D">
        <w:rPr>
          <w:iCs/>
          <w:sz w:val="28"/>
          <w:szCs w:val="28"/>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74333A" w:rsidRPr="00995E5D" w:rsidRDefault="0074333A" w:rsidP="00B64C3C">
      <w:pPr>
        <w:pStyle w:val="af8"/>
        <w:numPr>
          <w:ilvl w:val="1"/>
          <w:numId w:val="150"/>
        </w:numPr>
        <w:tabs>
          <w:tab w:val="left" w:pos="426"/>
        </w:tabs>
        <w:spacing w:line="360" w:lineRule="auto"/>
        <w:ind w:left="1134"/>
        <w:jc w:val="both"/>
        <w:rPr>
          <w:iCs/>
          <w:sz w:val="28"/>
          <w:szCs w:val="28"/>
        </w:rPr>
      </w:pPr>
      <w:r w:rsidRPr="00995E5D">
        <w:rPr>
          <w:bCs/>
          <w:iCs/>
          <w:sz w:val="28"/>
          <w:szCs w:val="28"/>
        </w:rPr>
        <w:t xml:space="preserve">различать основные признаки </w:t>
      </w:r>
      <w:r w:rsidRPr="00995E5D">
        <w:rPr>
          <w:iCs/>
          <w:sz w:val="28"/>
          <w:szCs w:val="28"/>
        </w:rPr>
        <w:t>планетарной модели атома, нуклонной модели атомного ядра;</w:t>
      </w:r>
    </w:p>
    <w:p w:rsidR="0074333A" w:rsidRPr="00995E5D" w:rsidRDefault="0074333A" w:rsidP="00B64C3C">
      <w:pPr>
        <w:pStyle w:val="af8"/>
        <w:numPr>
          <w:ilvl w:val="1"/>
          <w:numId w:val="150"/>
        </w:numPr>
        <w:tabs>
          <w:tab w:val="left" w:pos="426"/>
        </w:tabs>
        <w:spacing w:line="360" w:lineRule="auto"/>
        <w:ind w:left="1134"/>
        <w:jc w:val="both"/>
        <w:rPr>
          <w:iCs/>
          <w:sz w:val="28"/>
          <w:szCs w:val="28"/>
        </w:rPr>
      </w:pPr>
      <w:r w:rsidRPr="00995E5D">
        <w:rPr>
          <w:iCs/>
          <w:sz w:val="28"/>
          <w:szCs w:val="28"/>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74333A" w:rsidRPr="00995E5D" w:rsidRDefault="0074333A" w:rsidP="001172C2">
      <w:pPr>
        <w:tabs>
          <w:tab w:val="left" w:pos="709"/>
        </w:tabs>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0"/>
          <w:numId w:val="151"/>
        </w:numPr>
        <w:spacing w:line="360" w:lineRule="auto"/>
        <w:contextualSpacing w:val="0"/>
        <w:jc w:val="both"/>
        <w:rPr>
          <w:sz w:val="28"/>
          <w:szCs w:val="28"/>
        </w:rPr>
      </w:pPr>
      <w:r w:rsidRPr="00995E5D">
        <w:rPr>
          <w:sz w:val="28"/>
          <w:szCs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74333A" w:rsidRPr="00995E5D" w:rsidRDefault="0074333A" w:rsidP="00B64C3C">
      <w:pPr>
        <w:pStyle w:val="af8"/>
        <w:numPr>
          <w:ilvl w:val="0"/>
          <w:numId w:val="151"/>
        </w:numPr>
        <w:tabs>
          <w:tab w:val="left" w:pos="426"/>
        </w:tabs>
        <w:spacing w:line="360" w:lineRule="auto"/>
        <w:contextualSpacing w:val="0"/>
        <w:jc w:val="both"/>
        <w:rPr>
          <w:sz w:val="28"/>
          <w:szCs w:val="28"/>
        </w:rPr>
      </w:pPr>
      <w:r w:rsidRPr="00995E5D">
        <w:rPr>
          <w:sz w:val="28"/>
          <w:szCs w:val="28"/>
        </w:rPr>
        <w:t>соотносить энергию связи атомных ядер с дефектом массы;</w:t>
      </w:r>
    </w:p>
    <w:p w:rsidR="0074333A" w:rsidRPr="00995E5D" w:rsidRDefault="0074333A" w:rsidP="00B64C3C">
      <w:pPr>
        <w:pStyle w:val="af8"/>
        <w:numPr>
          <w:ilvl w:val="0"/>
          <w:numId w:val="151"/>
        </w:numPr>
        <w:tabs>
          <w:tab w:val="left" w:pos="426"/>
        </w:tabs>
        <w:spacing w:line="360" w:lineRule="auto"/>
        <w:contextualSpacing w:val="0"/>
        <w:jc w:val="both"/>
        <w:rPr>
          <w:sz w:val="28"/>
          <w:szCs w:val="28"/>
        </w:rPr>
      </w:pPr>
      <w:r w:rsidRPr="00995E5D">
        <w:rPr>
          <w:sz w:val="28"/>
          <w:szCs w:val="28"/>
        </w:rPr>
        <w:t xml:space="preserve">приводить примеры влияния радиоактивных излучений на живые организмы; понимать </w:t>
      </w:r>
      <w:r w:rsidRPr="00995E5D">
        <w:rPr>
          <w:iCs/>
          <w:sz w:val="28"/>
          <w:szCs w:val="28"/>
        </w:rPr>
        <w:t>принцип действия дозиметра;</w:t>
      </w:r>
    </w:p>
    <w:p w:rsidR="0074333A" w:rsidRPr="00995E5D" w:rsidRDefault="0074333A" w:rsidP="00B64C3C">
      <w:pPr>
        <w:pStyle w:val="af8"/>
        <w:numPr>
          <w:ilvl w:val="0"/>
          <w:numId w:val="151"/>
        </w:numPr>
        <w:tabs>
          <w:tab w:val="left" w:pos="426"/>
        </w:tabs>
        <w:spacing w:line="360" w:lineRule="auto"/>
        <w:jc w:val="both"/>
        <w:rPr>
          <w:iCs/>
          <w:sz w:val="28"/>
          <w:szCs w:val="28"/>
        </w:rPr>
      </w:pPr>
      <w:r w:rsidRPr="00995E5D">
        <w:rPr>
          <w:sz w:val="28"/>
          <w:szCs w:val="28"/>
        </w:rPr>
        <w:t>понимать экологические проблемы, возникающие при использовании атомных электростанций</w:t>
      </w:r>
      <w:r w:rsidR="00840FF6" w:rsidRPr="00995E5D">
        <w:rPr>
          <w:sz w:val="28"/>
          <w:szCs w:val="28"/>
        </w:rPr>
        <w:t>,</w:t>
      </w:r>
      <w:r w:rsidRPr="00995E5D">
        <w:rPr>
          <w:sz w:val="28"/>
          <w:szCs w:val="28"/>
        </w:rPr>
        <w:t xml:space="preserve"> и пути решения этих проблем,перспективы использования управляемого термоядерного синтеза.</w:t>
      </w:r>
    </w:p>
    <w:p w:rsidR="0074333A" w:rsidRPr="00995E5D" w:rsidRDefault="0074333A" w:rsidP="001172C2">
      <w:pPr>
        <w:pStyle w:val="Abstract"/>
        <w:rPr>
          <w:b/>
          <w:i/>
          <w:iCs/>
        </w:rPr>
      </w:pPr>
      <w:r w:rsidRPr="00995E5D">
        <w:rPr>
          <w:b/>
        </w:rPr>
        <w:t>Элементы астрономии</w:t>
      </w:r>
    </w:p>
    <w:p w:rsidR="0074333A" w:rsidRPr="00995E5D" w:rsidRDefault="00C14774" w:rsidP="001172C2">
      <w:pPr>
        <w:spacing w:line="360" w:lineRule="auto"/>
        <w:ind w:firstLine="454"/>
        <w:jc w:val="both"/>
        <w:rPr>
          <w:sz w:val="28"/>
          <w:szCs w:val="28"/>
          <w:lang w:val="ru-RU"/>
        </w:rPr>
      </w:pPr>
      <w:r w:rsidRPr="00995E5D">
        <w:rPr>
          <w:sz w:val="28"/>
          <w:szCs w:val="28"/>
          <w:lang w:val="ru-RU"/>
        </w:rPr>
        <w:t>Выпускник на</w:t>
      </w:r>
      <w:r w:rsidR="0074333A" w:rsidRPr="00995E5D">
        <w:rPr>
          <w:sz w:val="28"/>
          <w:szCs w:val="28"/>
          <w:lang w:val="ru-RU"/>
        </w:rPr>
        <w:t>учится:</w:t>
      </w:r>
    </w:p>
    <w:p w:rsidR="0074333A" w:rsidRPr="00995E5D" w:rsidRDefault="0074333A" w:rsidP="00B64C3C">
      <w:pPr>
        <w:pStyle w:val="af8"/>
        <w:numPr>
          <w:ilvl w:val="0"/>
          <w:numId w:val="152"/>
        </w:numPr>
        <w:spacing w:line="360" w:lineRule="auto"/>
        <w:jc w:val="both"/>
        <w:rPr>
          <w:iCs/>
          <w:sz w:val="28"/>
          <w:szCs w:val="28"/>
        </w:rPr>
      </w:pPr>
      <w:r w:rsidRPr="00995E5D">
        <w:rPr>
          <w:iCs/>
          <w:sz w:val="28"/>
          <w:szCs w:val="28"/>
        </w:rPr>
        <w:t>различать основные</w:t>
      </w:r>
      <w:r w:rsidR="00066C6F" w:rsidRPr="00995E5D">
        <w:rPr>
          <w:iCs/>
          <w:sz w:val="28"/>
          <w:szCs w:val="28"/>
        </w:rPr>
        <w:t xml:space="preserve"> признаки суточного вращения звё</w:t>
      </w:r>
      <w:r w:rsidRPr="00995E5D">
        <w:rPr>
          <w:iCs/>
          <w:sz w:val="28"/>
          <w:szCs w:val="28"/>
        </w:rPr>
        <w:t>здного неба, движения Луны, Солнца и планет относительно зв</w:t>
      </w:r>
      <w:r w:rsidR="00840FF6" w:rsidRPr="00995E5D">
        <w:rPr>
          <w:iCs/>
          <w:sz w:val="28"/>
          <w:szCs w:val="28"/>
        </w:rPr>
        <w:t>ё</w:t>
      </w:r>
      <w:r w:rsidRPr="00995E5D">
        <w:rPr>
          <w:iCs/>
          <w:sz w:val="28"/>
          <w:szCs w:val="28"/>
        </w:rPr>
        <w:t>зд;</w:t>
      </w:r>
    </w:p>
    <w:p w:rsidR="0074333A" w:rsidRPr="00995E5D" w:rsidRDefault="0074333A" w:rsidP="00B64C3C">
      <w:pPr>
        <w:pStyle w:val="af8"/>
        <w:numPr>
          <w:ilvl w:val="0"/>
          <w:numId w:val="152"/>
        </w:numPr>
        <w:spacing w:line="360" w:lineRule="auto"/>
        <w:jc w:val="both"/>
        <w:rPr>
          <w:iCs/>
          <w:sz w:val="28"/>
          <w:szCs w:val="28"/>
        </w:rPr>
      </w:pPr>
      <w:r w:rsidRPr="00995E5D">
        <w:rPr>
          <w:iCs/>
          <w:sz w:val="28"/>
          <w:szCs w:val="28"/>
        </w:rPr>
        <w:t>понимать различия между гелиоцентрической и геоцентрической системами мира.</w:t>
      </w:r>
    </w:p>
    <w:p w:rsidR="0074333A" w:rsidRPr="00995E5D" w:rsidRDefault="0074333A" w:rsidP="001172C2">
      <w:pPr>
        <w:spacing w:line="360" w:lineRule="auto"/>
        <w:ind w:firstLine="454"/>
        <w:jc w:val="both"/>
        <w:rPr>
          <w:sz w:val="28"/>
          <w:szCs w:val="28"/>
          <w:lang w:val="ru-RU"/>
        </w:rPr>
      </w:pPr>
      <w:r w:rsidRPr="00995E5D">
        <w:rPr>
          <w:sz w:val="28"/>
          <w:szCs w:val="28"/>
          <w:lang w:val="ru-RU"/>
        </w:rPr>
        <w:lastRenderedPageBreak/>
        <w:t>Выпускник получит возможность научиться:</w:t>
      </w:r>
    </w:p>
    <w:p w:rsidR="0074333A" w:rsidRPr="00995E5D" w:rsidRDefault="0074333A" w:rsidP="00B64C3C">
      <w:pPr>
        <w:pStyle w:val="af8"/>
        <w:numPr>
          <w:ilvl w:val="0"/>
          <w:numId w:val="153"/>
        </w:numPr>
        <w:spacing w:line="360" w:lineRule="auto"/>
        <w:jc w:val="both"/>
        <w:rPr>
          <w:iCs/>
          <w:sz w:val="28"/>
          <w:szCs w:val="28"/>
        </w:rPr>
      </w:pPr>
      <w:r w:rsidRPr="00995E5D">
        <w:rPr>
          <w:iCs/>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A317F7" w:rsidRPr="00995E5D">
        <w:rPr>
          <w:iCs/>
          <w:sz w:val="28"/>
          <w:szCs w:val="28"/>
        </w:rPr>
        <w:t>ё</w:t>
      </w:r>
      <w:r w:rsidRPr="00995E5D">
        <w:rPr>
          <w:iCs/>
          <w:sz w:val="28"/>
          <w:szCs w:val="28"/>
        </w:rPr>
        <w:t>здного неба при наблюдениях звёздного неба;</w:t>
      </w:r>
    </w:p>
    <w:p w:rsidR="0074333A" w:rsidRPr="00995E5D" w:rsidRDefault="0074333A" w:rsidP="00B64C3C">
      <w:pPr>
        <w:pStyle w:val="af8"/>
        <w:numPr>
          <w:ilvl w:val="0"/>
          <w:numId w:val="153"/>
        </w:numPr>
        <w:spacing w:line="360" w:lineRule="auto"/>
        <w:jc w:val="both"/>
        <w:rPr>
          <w:sz w:val="28"/>
          <w:szCs w:val="28"/>
        </w:rPr>
      </w:pPr>
      <w:r w:rsidRPr="00995E5D">
        <w:rPr>
          <w:iCs/>
          <w:sz w:val="28"/>
          <w:szCs w:val="28"/>
        </w:rPr>
        <w:t>различать основные характеристики звёзд (размер, цвет, температура)</w:t>
      </w:r>
      <w:r w:rsidR="00A317F7" w:rsidRPr="00995E5D">
        <w:rPr>
          <w:iCs/>
          <w:sz w:val="28"/>
          <w:szCs w:val="28"/>
        </w:rPr>
        <w:t>,</w:t>
      </w:r>
      <w:r w:rsidRPr="00995E5D">
        <w:rPr>
          <w:iCs/>
          <w:sz w:val="28"/>
          <w:szCs w:val="28"/>
        </w:rPr>
        <w:t xml:space="preserve"> соотносить цвет звезды с её температурой;</w:t>
      </w:r>
    </w:p>
    <w:p w:rsidR="00546EC4" w:rsidRPr="00995E5D" w:rsidRDefault="0074333A" w:rsidP="00B64C3C">
      <w:pPr>
        <w:pStyle w:val="af8"/>
        <w:numPr>
          <w:ilvl w:val="0"/>
          <w:numId w:val="153"/>
        </w:numPr>
        <w:spacing w:line="360" w:lineRule="auto"/>
        <w:jc w:val="both"/>
        <w:rPr>
          <w:iCs/>
          <w:sz w:val="28"/>
          <w:szCs w:val="28"/>
        </w:rPr>
      </w:pPr>
      <w:r w:rsidRPr="00995E5D">
        <w:rPr>
          <w:iCs/>
          <w:sz w:val="28"/>
          <w:szCs w:val="28"/>
        </w:rPr>
        <w:t>различать гипотезы о происхождении Солнечной системы.</w:t>
      </w:r>
    </w:p>
    <w:p w:rsidR="0074333A" w:rsidRPr="00995E5D" w:rsidRDefault="0074333A" w:rsidP="00BB5AE5">
      <w:pPr>
        <w:pStyle w:val="aff0"/>
        <w:jc w:val="center"/>
        <w:outlineLvl w:val="3"/>
        <w:rPr>
          <w:b/>
          <w:szCs w:val="28"/>
        </w:rPr>
      </w:pPr>
      <w:bookmarkStart w:id="205" w:name="_Toc536004808"/>
      <w:r w:rsidRPr="00995E5D">
        <w:rPr>
          <w:b/>
          <w:szCs w:val="28"/>
        </w:rPr>
        <w:t>1.2.</w:t>
      </w:r>
      <w:r w:rsidR="00B330F6" w:rsidRPr="00995E5D">
        <w:rPr>
          <w:b/>
          <w:szCs w:val="28"/>
        </w:rPr>
        <w:t>5.1</w:t>
      </w:r>
      <w:r w:rsidR="00F456D2" w:rsidRPr="00995E5D">
        <w:rPr>
          <w:b/>
          <w:szCs w:val="28"/>
        </w:rPr>
        <w:t>2</w:t>
      </w:r>
      <w:r w:rsidR="00B330F6" w:rsidRPr="00995E5D">
        <w:rPr>
          <w:b/>
          <w:szCs w:val="28"/>
        </w:rPr>
        <w:t>.</w:t>
      </w:r>
      <w:r w:rsidRPr="00995E5D">
        <w:rPr>
          <w:b/>
          <w:szCs w:val="28"/>
        </w:rPr>
        <w:t> Биология</w:t>
      </w:r>
      <w:bookmarkEnd w:id="205"/>
    </w:p>
    <w:p w:rsidR="0074333A" w:rsidRPr="00995E5D" w:rsidRDefault="0074333A" w:rsidP="001172C2">
      <w:pPr>
        <w:spacing w:line="360" w:lineRule="auto"/>
        <w:ind w:firstLine="454"/>
        <w:jc w:val="both"/>
        <w:outlineLvl w:val="0"/>
        <w:rPr>
          <w:b/>
          <w:sz w:val="28"/>
          <w:szCs w:val="28"/>
          <w:lang w:val="ru-RU"/>
        </w:rPr>
      </w:pPr>
      <w:bookmarkStart w:id="206" w:name="_Toc535962324"/>
      <w:bookmarkStart w:id="207" w:name="_Toc536004609"/>
      <w:bookmarkStart w:id="208" w:name="_Toc536004809"/>
      <w:r w:rsidRPr="00995E5D">
        <w:rPr>
          <w:b/>
          <w:sz w:val="28"/>
          <w:szCs w:val="28"/>
          <w:lang w:val="ru-RU"/>
        </w:rPr>
        <w:t>Живые организмы</w:t>
      </w:r>
      <w:bookmarkEnd w:id="206"/>
      <w:bookmarkEnd w:id="207"/>
      <w:bookmarkEnd w:id="208"/>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154"/>
        </w:numPr>
        <w:spacing w:line="360" w:lineRule="auto"/>
        <w:ind w:left="1276"/>
        <w:jc w:val="both"/>
        <w:rPr>
          <w:sz w:val="28"/>
          <w:szCs w:val="28"/>
        </w:rPr>
      </w:pPr>
      <w:r w:rsidRPr="00995E5D">
        <w:rPr>
          <w:sz w:val="28"/>
          <w:szCs w:val="28"/>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74333A" w:rsidRPr="00995E5D" w:rsidRDefault="0074333A" w:rsidP="00B64C3C">
      <w:pPr>
        <w:pStyle w:val="af8"/>
        <w:numPr>
          <w:ilvl w:val="1"/>
          <w:numId w:val="154"/>
        </w:numPr>
        <w:spacing w:line="360" w:lineRule="auto"/>
        <w:ind w:left="1276"/>
        <w:jc w:val="both"/>
        <w:rPr>
          <w:sz w:val="28"/>
          <w:szCs w:val="28"/>
        </w:rPr>
      </w:pPr>
      <w:r w:rsidRPr="00995E5D">
        <w:rPr>
          <w:sz w:val="28"/>
          <w:szCs w:val="28"/>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74333A" w:rsidRPr="00995E5D" w:rsidRDefault="0074333A" w:rsidP="00B64C3C">
      <w:pPr>
        <w:pStyle w:val="af8"/>
        <w:numPr>
          <w:ilvl w:val="1"/>
          <w:numId w:val="154"/>
        </w:numPr>
        <w:spacing w:line="360" w:lineRule="auto"/>
        <w:ind w:left="1276"/>
        <w:jc w:val="both"/>
        <w:rPr>
          <w:sz w:val="28"/>
          <w:szCs w:val="28"/>
        </w:rPr>
      </w:pPr>
      <w:r w:rsidRPr="00995E5D">
        <w:rPr>
          <w:sz w:val="28"/>
          <w:szCs w:val="28"/>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74333A" w:rsidRPr="00995E5D" w:rsidRDefault="0074333A" w:rsidP="00B64C3C">
      <w:pPr>
        <w:pStyle w:val="af8"/>
        <w:numPr>
          <w:ilvl w:val="1"/>
          <w:numId w:val="154"/>
        </w:numPr>
        <w:spacing w:line="360" w:lineRule="auto"/>
        <w:ind w:left="1276"/>
        <w:jc w:val="both"/>
        <w:rPr>
          <w:sz w:val="28"/>
          <w:szCs w:val="28"/>
        </w:rPr>
      </w:pPr>
      <w:r w:rsidRPr="00995E5D">
        <w:rPr>
          <w:sz w:val="28"/>
          <w:szCs w:val="28"/>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1"/>
          <w:numId w:val="155"/>
        </w:numPr>
        <w:spacing w:line="360" w:lineRule="auto"/>
        <w:ind w:left="1276"/>
        <w:jc w:val="both"/>
        <w:rPr>
          <w:sz w:val="28"/>
          <w:szCs w:val="28"/>
        </w:rPr>
      </w:pPr>
      <w:r w:rsidRPr="00995E5D">
        <w:rPr>
          <w:sz w:val="28"/>
          <w:szCs w:val="28"/>
        </w:rPr>
        <w:t>соблюдать правила работы в кабинете биологии, с биологическими приборами и инструментами;</w:t>
      </w:r>
    </w:p>
    <w:p w:rsidR="0074333A" w:rsidRPr="00995E5D" w:rsidRDefault="006A3B01" w:rsidP="00B64C3C">
      <w:pPr>
        <w:pStyle w:val="af8"/>
        <w:numPr>
          <w:ilvl w:val="1"/>
          <w:numId w:val="155"/>
        </w:numPr>
        <w:spacing w:line="360" w:lineRule="auto"/>
        <w:ind w:left="1276"/>
        <w:jc w:val="both"/>
        <w:rPr>
          <w:sz w:val="28"/>
          <w:szCs w:val="28"/>
        </w:rPr>
      </w:pPr>
      <w:r w:rsidRPr="00995E5D">
        <w:rPr>
          <w:sz w:val="28"/>
          <w:szCs w:val="28"/>
        </w:rPr>
        <w:lastRenderedPageBreak/>
        <w:t>использовать приё</w:t>
      </w:r>
      <w:r w:rsidR="0074333A" w:rsidRPr="00995E5D">
        <w:rPr>
          <w:sz w:val="28"/>
          <w:szCs w:val="28"/>
        </w:rPr>
        <w:t>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74333A" w:rsidRPr="00995E5D" w:rsidRDefault="0074333A" w:rsidP="00B64C3C">
      <w:pPr>
        <w:pStyle w:val="af8"/>
        <w:numPr>
          <w:ilvl w:val="1"/>
          <w:numId w:val="155"/>
        </w:numPr>
        <w:spacing w:line="360" w:lineRule="auto"/>
        <w:ind w:left="1276"/>
        <w:jc w:val="both"/>
        <w:rPr>
          <w:sz w:val="28"/>
          <w:szCs w:val="28"/>
        </w:rPr>
      </w:pPr>
      <w:r w:rsidRPr="00995E5D">
        <w:rPr>
          <w:sz w:val="28"/>
          <w:szCs w:val="28"/>
        </w:rPr>
        <w:t>выделять эстетические достоинства объектов живой природы;</w:t>
      </w:r>
    </w:p>
    <w:p w:rsidR="0074333A" w:rsidRPr="00995E5D" w:rsidRDefault="0074333A" w:rsidP="00B64C3C">
      <w:pPr>
        <w:pStyle w:val="af8"/>
        <w:numPr>
          <w:ilvl w:val="1"/>
          <w:numId w:val="155"/>
        </w:numPr>
        <w:spacing w:line="360" w:lineRule="auto"/>
        <w:ind w:left="1276"/>
        <w:jc w:val="both"/>
        <w:rPr>
          <w:sz w:val="28"/>
          <w:szCs w:val="28"/>
        </w:rPr>
      </w:pPr>
      <w:r w:rsidRPr="00995E5D">
        <w:rPr>
          <w:sz w:val="28"/>
          <w:szCs w:val="28"/>
        </w:rPr>
        <w:t>осознанно соблюдать основные принципы и правила отношения к живой природе;</w:t>
      </w:r>
    </w:p>
    <w:p w:rsidR="0074333A" w:rsidRPr="00995E5D" w:rsidRDefault="0074333A" w:rsidP="00B64C3C">
      <w:pPr>
        <w:pStyle w:val="af8"/>
        <w:numPr>
          <w:ilvl w:val="1"/>
          <w:numId w:val="155"/>
        </w:numPr>
        <w:spacing w:line="360" w:lineRule="auto"/>
        <w:ind w:left="1276"/>
        <w:jc w:val="both"/>
        <w:rPr>
          <w:sz w:val="28"/>
          <w:szCs w:val="28"/>
        </w:rPr>
      </w:pPr>
      <w:r w:rsidRPr="00995E5D">
        <w:rPr>
          <w:sz w:val="28"/>
          <w:szCs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74333A" w:rsidRPr="00995E5D" w:rsidRDefault="0074333A" w:rsidP="00B64C3C">
      <w:pPr>
        <w:pStyle w:val="af8"/>
        <w:numPr>
          <w:ilvl w:val="1"/>
          <w:numId w:val="155"/>
        </w:numPr>
        <w:spacing w:line="360" w:lineRule="auto"/>
        <w:ind w:left="1276"/>
        <w:jc w:val="both"/>
        <w:rPr>
          <w:sz w:val="28"/>
          <w:szCs w:val="28"/>
        </w:rPr>
      </w:pPr>
      <w:r w:rsidRPr="00995E5D">
        <w:rPr>
          <w:sz w:val="28"/>
          <w:szCs w:val="28"/>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74333A" w:rsidRPr="00995E5D" w:rsidRDefault="0074333A" w:rsidP="00B64C3C">
      <w:pPr>
        <w:pStyle w:val="af8"/>
        <w:numPr>
          <w:ilvl w:val="1"/>
          <w:numId w:val="155"/>
        </w:numPr>
        <w:spacing w:line="360" w:lineRule="auto"/>
        <w:ind w:left="1276"/>
        <w:jc w:val="both"/>
        <w:rPr>
          <w:sz w:val="28"/>
          <w:szCs w:val="28"/>
        </w:rPr>
      </w:pPr>
      <w:r w:rsidRPr="00995E5D">
        <w:rPr>
          <w:sz w:val="28"/>
          <w:szCs w:val="28"/>
        </w:rPr>
        <w:t>выбирать целевые и смысловые установки в своих действиях и поступках по отношению к живой природе.</w:t>
      </w:r>
    </w:p>
    <w:p w:rsidR="0074333A" w:rsidRPr="00995E5D" w:rsidRDefault="0074333A" w:rsidP="001172C2">
      <w:pPr>
        <w:spacing w:line="360" w:lineRule="auto"/>
        <w:ind w:firstLine="454"/>
        <w:jc w:val="both"/>
        <w:outlineLvl w:val="0"/>
        <w:rPr>
          <w:b/>
          <w:sz w:val="28"/>
          <w:szCs w:val="28"/>
          <w:lang w:val="ru-RU"/>
        </w:rPr>
      </w:pPr>
      <w:bookmarkStart w:id="209" w:name="_Toc535962325"/>
      <w:bookmarkStart w:id="210" w:name="_Toc536004610"/>
      <w:bookmarkStart w:id="211" w:name="_Toc536004810"/>
      <w:r w:rsidRPr="00995E5D">
        <w:rPr>
          <w:b/>
          <w:sz w:val="28"/>
          <w:szCs w:val="28"/>
          <w:lang w:val="ru-RU"/>
        </w:rPr>
        <w:t>Человек и его здоровье</w:t>
      </w:r>
      <w:bookmarkEnd w:id="209"/>
      <w:bookmarkEnd w:id="210"/>
      <w:bookmarkEnd w:id="211"/>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0"/>
          <w:numId w:val="156"/>
        </w:numPr>
        <w:spacing w:line="360" w:lineRule="auto"/>
        <w:jc w:val="both"/>
        <w:rPr>
          <w:sz w:val="28"/>
          <w:szCs w:val="28"/>
        </w:rPr>
      </w:pPr>
      <w:r w:rsidRPr="00995E5D">
        <w:rPr>
          <w:sz w:val="28"/>
          <w:szCs w:val="28"/>
        </w:rPr>
        <w:t>характеризовать особенности строения и процессов жизнедеятельности организма человека, их практическую значимость;</w:t>
      </w:r>
    </w:p>
    <w:p w:rsidR="0074333A" w:rsidRPr="00995E5D" w:rsidRDefault="0074333A" w:rsidP="00B64C3C">
      <w:pPr>
        <w:pStyle w:val="af8"/>
        <w:numPr>
          <w:ilvl w:val="0"/>
          <w:numId w:val="156"/>
        </w:numPr>
        <w:spacing w:line="360" w:lineRule="auto"/>
        <w:jc w:val="both"/>
        <w:rPr>
          <w:sz w:val="28"/>
          <w:szCs w:val="28"/>
        </w:rPr>
      </w:pPr>
      <w:r w:rsidRPr="00995E5D">
        <w:rPr>
          <w:sz w:val="28"/>
          <w:szCs w:val="28"/>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74333A" w:rsidRPr="00995E5D" w:rsidRDefault="0040293B" w:rsidP="00B64C3C">
      <w:pPr>
        <w:pStyle w:val="af8"/>
        <w:numPr>
          <w:ilvl w:val="0"/>
          <w:numId w:val="156"/>
        </w:numPr>
        <w:spacing w:line="360" w:lineRule="auto"/>
        <w:jc w:val="both"/>
        <w:rPr>
          <w:sz w:val="28"/>
          <w:szCs w:val="28"/>
        </w:rPr>
      </w:pPr>
      <w:r w:rsidRPr="00995E5D">
        <w:rPr>
          <w:iCs/>
          <w:sz w:val="28"/>
          <w:szCs w:val="28"/>
        </w:rPr>
        <w:t>и</w:t>
      </w:r>
      <w:r w:rsidR="0074333A" w:rsidRPr="00995E5D">
        <w:rPr>
          <w:sz w:val="28"/>
          <w:szCs w:val="28"/>
        </w:rPr>
        <w:t xml:space="preserve">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w:t>
      </w:r>
      <w:r w:rsidR="0074333A" w:rsidRPr="00995E5D">
        <w:rPr>
          <w:sz w:val="28"/>
          <w:szCs w:val="28"/>
        </w:rPr>
        <w:lastRenderedPageBreak/>
        <w:t>человека; выявлять взаимосвязи между особенностями строения клеток, тканей, органов, систем органов и их функциями;</w:t>
      </w:r>
    </w:p>
    <w:p w:rsidR="0074333A" w:rsidRPr="00995E5D" w:rsidRDefault="0074333A" w:rsidP="00B64C3C">
      <w:pPr>
        <w:pStyle w:val="af8"/>
        <w:numPr>
          <w:ilvl w:val="0"/>
          <w:numId w:val="156"/>
        </w:numPr>
        <w:spacing w:line="360" w:lineRule="auto"/>
        <w:jc w:val="both"/>
        <w:rPr>
          <w:sz w:val="28"/>
          <w:szCs w:val="28"/>
        </w:rPr>
      </w:pPr>
      <w:r w:rsidRPr="00995E5D">
        <w:rPr>
          <w:sz w:val="28"/>
          <w:szCs w:val="28"/>
        </w:rPr>
        <w:t xml:space="preserve">ориентироваться в системе познавательных ценностей: оценивать информацию об организме человека, </w:t>
      </w:r>
      <w:r w:rsidR="00F55A70" w:rsidRPr="00995E5D">
        <w:rPr>
          <w:sz w:val="28"/>
          <w:szCs w:val="28"/>
        </w:rPr>
        <w:t>получаемую из разных источников,</w:t>
      </w:r>
      <w:r w:rsidRPr="00995E5D">
        <w:rPr>
          <w:sz w:val="28"/>
          <w:szCs w:val="28"/>
        </w:rPr>
        <w:t xml:space="preserve"> последствия влияния факторов риска на здоровье человека.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A81116" w:rsidP="00B64C3C">
      <w:pPr>
        <w:pStyle w:val="af8"/>
        <w:numPr>
          <w:ilvl w:val="1"/>
          <w:numId w:val="157"/>
        </w:numPr>
        <w:spacing w:line="360" w:lineRule="auto"/>
        <w:ind w:left="1276"/>
        <w:jc w:val="both"/>
        <w:rPr>
          <w:sz w:val="28"/>
          <w:szCs w:val="28"/>
        </w:rPr>
      </w:pPr>
      <w:r w:rsidRPr="00995E5D">
        <w:rPr>
          <w:sz w:val="28"/>
          <w:szCs w:val="28"/>
        </w:rPr>
        <w:t>использовать на практике приё</w:t>
      </w:r>
      <w:r w:rsidR="0074333A" w:rsidRPr="00995E5D">
        <w:rPr>
          <w:sz w:val="28"/>
          <w:szCs w:val="28"/>
        </w:rPr>
        <w:t>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74333A" w:rsidRPr="00995E5D" w:rsidRDefault="0074333A" w:rsidP="00B64C3C">
      <w:pPr>
        <w:pStyle w:val="af8"/>
        <w:numPr>
          <w:ilvl w:val="1"/>
          <w:numId w:val="157"/>
        </w:numPr>
        <w:spacing w:line="360" w:lineRule="auto"/>
        <w:ind w:left="1276"/>
        <w:jc w:val="both"/>
        <w:rPr>
          <w:sz w:val="28"/>
          <w:szCs w:val="28"/>
        </w:rPr>
      </w:pPr>
      <w:r w:rsidRPr="00995E5D">
        <w:rPr>
          <w:sz w:val="28"/>
          <w:szCs w:val="28"/>
        </w:rPr>
        <w:t>выделять эстетические достоинства человеческого тела;</w:t>
      </w:r>
    </w:p>
    <w:p w:rsidR="0074333A" w:rsidRPr="00995E5D" w:rsidRDefault="0074333A" w:rsidP="00B64C3C">
      <w:pPr>
        <w:pStyle w:val="af8"/>
        <w:numPr>
          <w:ilvl w:val="1"/>
          <w:numId w:val="157"/>
        </w:numPr>
        <w:spacing w:line="360" w:lineRule="auto"/>
        <w:ind w:left="1276"/>
        <w:jc w:val="both"/>
        <w:rPr>
          <w:sz w:val="28"/>
          <w:szCs w:val="28"/>
        </w:rPr>
      </w:pPr>
      <w:r w:rsidRPr="00995E5D">
        <w:rPr>
          <w:sz w:val="28"/>
          <w:szCs w:val="28"/>
        </w:rPr>
        <w:t>реализовывать установки здорового образа жизни;</w:t>
      </w:r>
    </w:p>
    <w:p w:rsidR="0074333A" w:rsidRPr="00995E5D" w:rsidRDefault="0074333A" w:rsidP="00B64C3C">
      <w:pPr>
        <w:pStyle w:val="af8"/>
        <w:numPr>
          <w:ilvl w:val="1"/>
          <w:numId w:val="157"/>
        </w:numPr>
        <w:spacing w:line="360" w:lineRule="auto"/>
        <w:ind w:left="1276"/>
        <w:jc w:val="both"/>
        <w:rPr>
          <w:sz w:val="28"/>
          <w:szCs w:val="28"/>
        </w:rPr>
      </w:pPr>
      <w:r w:rsidRPr="00995E5D">
        <w:rPr>
          <w:sz w:val="28"/>
          <w:szCs w:val="28"/>
        </w:rPr>
        <w:t>ориентироваться в системе моральных норм и ценностей по отношению к собственному здоровью и здоровью других людей;</w:t>
      </w:r>
    </w:p>
    <w:p w:rsidR="0074333A" w:rsidRPr="00995E5D" w:rsidRDefault="0074333A" w:rsidP="00B64C3C">
      <w:pPr>
        <w:pStyle w:val="af8"/>
        <w:numPr>
          <w:ilvl w:val="1"/>
          <w:numId w:val="157"/>
        </w:numPr>
        <w:spacing w:line="360" w:lineRule="auto"/>
        <w:ind w:left="1276"/>
        <w:jc w:val="both"/>
        <w:rPr>
          <w:sz w:val="28"/>
          <w:szCs w:val="28"/>
        </w:rPr>
      </w:pPr>
      <w:r w:rsidRPr="00995E5D">
        <w:rPr>
          <w:sz w:val="28"/>
          <w:szCs w:val="28"/>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74333A" w:rsidRPr="00995E5D" w:rsidRDefault="0074333A" w:rsidP="00B64C3C">
      <w:pPr>
        <w:pStyle w:val="af8"/>
        <w:numPr>
          <w:ilvl w:val="1"/>
          <w:numId w:val="157"/>
        </w:numPr>
        <w:spacing w:line="360" w:lineRule="auto"/>
        <w:ind w:left="1276"/>
        <w:jc w:val="both"/>
        <w:rPr>
          <w:sz w:val="28"/>
          <w:szCs w:val="28"/>
        </w:rPr>
      </w:pPr>
      <w:r w:rsidRPr="00995E5D">
        <w:rPr>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4333A" w:rsidRPr="00995E5D" w:rsidRDefault="0074333A" w:rsidP="001172C2">
      <w:pPr>
        <w:spacing w:line="360" w:lineRule="auto"/>
        <w:ind w:firstLine="454"/>
        <w:jc w:val="both"/>
        <w:outlineLvl w:val="0"/>
        <w:rPr>
          <w:b/>
          <w:sz w:val="28"/>
          <w:szCs w:val="28"/>
          <w:lang w:val="ru-RU"/>
        </w:rPr>
      </w:pPr>
      <w:bookmarkStart w:id="212" w:name="_Toc535962326"/>
      <w:bookmarkStart w:id="213" w:name="_Toc536004611"/>
      <w:bookmarkStart w:id="214" w:name="_Toc536004811"/>
      <w:r w:rsidRPr="00995E5D">
        <w:rPr>
          <w:b/>
          <w:sz w:val="28"/>
          <w:szCs w:val="28"/>
          <w:lang w:val="ru-RU"/>
        </w:rPr>
        <w:t>Общие биологические закономерности</w:t>
      </w:r>
      <w:bookmarkEnd w:id="212"/>
      <w:bookmarkEnd w:id="213"/>
      <w:bookmarkEnd w:id="214"/>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8"/>
        <w:numPr>
          <w:ilvl w:val="1"/>
          <w:numId w:val="158"/>
        </w:numPr>
        <w:spacing w:line="360" w:lineRule="auto"/>
        <w:ind w:left="1276"/>
        <w:jc w:val="both"/>
        <w:rPr>
          <w:sz w:val="28"/>
          <w:szCs w:val="28"/>
        </w:rPr>
      </w:pPr>
      <w:r w:rsidRPr="00995E5D">
        <w:rPr>
          <w:sz w:val="28"/>
          <w:szCs w:val="28"/>
        </w:rPr>
        <w:t>характеризовать общие биологические закономерности, их практическую значимость;</w:t>
      </w:r>
    </w:p>
    <w:p w:rsidR="0074333A" w:rsidRPr="00995E5D" w:rsidRDefault="0074333A" w:rsidP="00B64C3C">
      <w:pPr>
        <w:pStyle w:val="af8"/>
        <w:numPr>
          <w:ilvl w:val="1"/>
          <w:numId w:val="158"/>
        </w:numPr>
        <w:spacing w:line="360" w:lineRule="auto"/>
        <w:ind w:left="1276"/>
        <w:jc w:val="both"/>
        <w:rPr>
          <w:sz w:val="28"/>
          <w:szCs w:val="28"/>
        </w:rPr>
      </w:pPr>
      <w:r w:rsidRPr="00995E5D">
        <w:rPr>
          <w:sz w:val="28"/>
          <w:szCs w:val="28"/>
        </w:rPr>
        <w:lastRenderedPageBreak/>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74333A" w:rsidRPr="00995E5D" w:rsidRDefault="0074333A" w:rsidP="00B64C3C">
      <w:pPr>
        <w:pStyle w:val="af8"/>
        <w:numPr>
          <w:ilvl w:val="1"/>
          <w:numId w:val="158"/>
        </w:numPr>
        <w:spacing w:line="360" w:lineRule="auto"/>
        <w:ind w:left="1276"/>
        <w:jc w:val="both"/>
        <w:rPr>
          <w:sz w:val="28"/>
          <w:szCs w:val="28"/>
        </w:rPr>
      </w:pPr>
      <w:r w:rsidRPr="00995E5D">
        <w:rPr>
          <w:sz w:val="28"/>
          <w:szCs w:val="28"/>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74333A" w:rsidRPr="00995E5D" w:rsidRDefault="0074333A" w:rsidP="00B64C3C">
      <w:pPr>
        <w:pStyle w:val="af8"/>
        <w:numPr>
          <w:ilvl w:val="1"/>
          <w:numId w:val="158"/>
        </w:numPr>
        <w:spacing w:line="360" w:lineRule="auto"/>
        <w:ind w:left="1276"/>
        <w:jc w:val="both"/>
        <w:rPr>
          <w:sz w:val="28"/>
          <w:szCs w:val="28"/>
        </w:rPr>
      </w:pPr>
      <w:r w:rsidRPr="00995E5D">
        <w:rPr>
          <w:sz w:val="28"/>
          <w:szCs w:val="28"/>
        </w:rPr>
        <w:t>ориентироваться в системе познавательных ценностей: оценивать информацию о деятельности человека в природе, п</w:t>
      </w:r>
      <w:r w:rsidR="005716F1" w:rsidRPr="00995E5D">
        <w:rPr>
          <w:sz w:val="28"/>
          <w:szCs w:val="28"/>
        </w:rPr>
        <w:t>олучаемую из разных источников;</w:t>
      </w:r>
    </w:p>
    <w:p w:rsidR="0074333A" w:rsidRPr="00995E5D" w:rsidRDefault="0074333A" w:rsidP="00B64C3C">
      <w:pPr>
        <w:pStyle w:val="af8"/>
        <w:numPr>
          <w:ilvl w:val="1"/>
          <w:numId w:val="158"/>
        </w:numPr>
        <w:spacing w:line="360" w:lineRule="auto"/>
        <w:ind w:left="1276"/>
        <w:jc w:val="both"/>
        <w:rPr>
          <w:sz w:val="28"/>
          <w:szCs w:val="28"/>
        </w:rPr>
      </w:pPr>
      <w:r w:rsidRPr="00995E5D">
        <w:rPr>
          <w:sz w:val="28"/>
          <w:szCs w:val="28"/>
        </w:rPr>
        <w:t>анализировать и оценивать последствия деятельности человека в природе.</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8"/>
        <w:numPr>
          <w:ilvl w:val="0"/>
          <w:numId w:val="159"/>
        </w:numPr>
        <w:spacing w:line="360" w:lineRule="auto"/>
        <w:jc w:val="both"/>
        <w:rPr>
          <w:sz w:val="28"/>
          <w:szCs w:val="28"/>
        </w:rPr>
      </w:pPr>
      <w:r w:rsidRPr="00995E5D">
        <w:rPr>
          <w:sz w:val="28"/>
          <w:szCs w:val="28"/>
        </w:rPr>
        <w:t>выдвигать гипотезы о возможных последствиях деятельности человека в экосистемах и биосфере;</w:t>
      </w:r>
    </w:p>
    <w:p w:rsidR="0074333A" w:rsidRPr="00995E5D" w:rsidRDefault="0074333A" w:rsidP="00B64C3C">
      <w:pPr>
        <w:pStyle w:val="af8"/>
        <w:numPr>
          <w:ilvl w:val="0"/>
          <w:numId w:val="159"/>
        </w:numPr>
        <w:spacing w:line="360" w:lineRule="auto"/>
        <w:jc w:val="both"/>
        <w:rPr>
          <w:sz w:val="28"/>
          <w:szCs w:val="28"/>
        </w:rPr>
      </w:pPr>
      <w:r w:rsidRPr="00995E5D">
        <w:rPr>
          <w:sz w:val="28"/>
          <w:szCs w:val="28"/>
        </w:rPr>
        <w:t>аргументировать свою точку зрения в ходе дискуссии по обсуждению глобальных экологических проблем.</w:t>
      </w:r>
    </w:p>
    <w:p w:rsidR="0040293B" w:rsidRPr="00995E5D" w:rsidRDefault="00F456D2" w:rsidP="0040293B">
      <w:pPr>
        <w:pStyle w:val="aff0"/>
        <w:spacing w:line="240" w:lineRule="auto"/>
        <w:jc w:val="center"/>
        <w:outlineLvl w:val="0"/>
        <w:rPr>
          <w:b/>
          <w:szCs w:val="28"/>
        </w:rPr>
      </w:pPr>
      <w:r w:rsidRPr="00995E5D">
        <w:rPr>
          <w:b/>
          <w:szCs w:val="28"/>
        </w:rPr>
        <w:t xml:space="preserve">1.2.5.13. Химия </w:t>
      </w:r>
    </w:p>
    <w:p w:rsidR="00F456D2" w:rsidRPr="00995E5D" w:rsidRDefault="00F456D2" w:rsidP="00F456D2">
      <w:pPr>
        <w:pStyle w:val="92"/>
        <w:shd w:val="clear" w:color="auto" w:fill="auto"/>
        <w:spacing w:line="360" w:lineRule="auto"/>
        <w:ind w:left="560" w:right="20" w:firstLine="0"/>
        <w:jc w:val="both"/>
        <w:rPr>
          <w:sz w:val="28"/>
        </w:rPr>
      </w:pPr>
      <w:r w:rsidRPr="00995E5D">
        <w:t xml:space="preserve">- </w:t>
      </w:r>
      <w:r w:rsidRPr="00995E5D">
        <w:rPr>
          <w:sz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F456D2" w:rsidRPr="00995E5D" w:rsidRDefault="00F456D2" w:rsidP="00F456D2">
      <w:pPr>
        <w:pStyle w:val="92"/>
        <w:shd w:val="clear" w:color="auto" w:fill="auto"/>
        <w:spacing w:line="360" w:lineRule="auto"/>
        <w:ind w:left="560" w:right="20" w:firstLine="0"/>
        <w:jc w:val="both"/>
        <w:rPr>
          <w:sz w:val="28"/>
        </w:rPr>
      </w:pPr>
      <w:r w:rsidRPr="00995E5D">
        <w:rPr>
          <w:sz w:val="28"/>
        </w:rPr>
        <w:t>-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F456D2" w:rsidRPr="00995E5D" w:rsidRDefault="00F456D2" w:rsidP="00F456D2">
      <w:pPr>
        <w:pStyle w:val="92"/>
        <w:shd w:val="clear" w:color="auto" w:fill="auto"/>
        <w:spacing w:line="360" w:lineRule="auto"/>
        <w:ind w:left="560" w:right="20" w:firstLine="0"/>
        <w:jc w:val="both"/>
        <w:rPr>
          <w:sz w:val="28"/>
        </w:rPr>
      </w:pPr>
      <w:r w:rsidRPr="00995E5D">
        <w:rPr>
          <w:sz w:val="28"/>
        </w:rPr>
        <w:t xml:space="preserve">- овладение основами химической грамотности: способностью </w:t>
      </w:r>
      <w:r w:rsidRPr="00995E5D">
        <w:rPr>
          <w:sz w:val="28"/>
        </w:rPr>
        <w:lastRenderedPageBreak/>
        <w:t>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F456D2" w:rsidRPr="00995E5D" w:rsidRDefault="00F456D2" w:rsidP="00F456D2">
      <w:pPr>
        <w:pStyle w:val="92"/>
        <w:shd w:val="clear" w:color="auto" w:fill="auto"/>
        <w:spacing w:line="360" w:lineRule="auto"/>
        <w:ind w:left="560" w:right="20" w:firstLine="0"/>
        <w:jc w:val="both"/>
        <w:rPr>
          <w:sz w:val="28"/>
        </w:rPr>
      </w:pPr>
      <w:r w:rsidRPr="00995E5D">
        <w:rPr>
          <w:sz w:val="28"/>
        </w:rPr>
        <w:t>-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F456D2" w:rsidRPr="00995E5D" w:rsidRDefault="00F456D2" w:rsidP="00F456D2">
      <w:pPr>
        <w:pStyle w:val="92"/>
        <w:shd w:val="clear" w:color="auto" w:fill="auto"/>
        <w:spacing w:line="360" w:lineRule="auto"/>
        <w:ind w:left="560" w:right="20" w:firstLine="0"/>
        <w:jc w:val="both"/>
        <w:rPr>
          <w:sz w:val="28"/>
        </w:rPr>
      </w:pPr>
      <w:r w:rsidRPr="00995E5D">
        <w:rPr>
          <w:sz w:val="28"/>
        </w:rPr>
        <w:t>-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F456D2" w:rsidRPr="00995E5D" w:rsidRDefault="00F456D2" w:rsidP="00F456D2">
      <w:pPr>
        <w:pStyle w:val="92"/>
        <w:shd w:val="clear" w:color="auto" w:fill="auto"/>
        <w:spacing w:line="360" w:lineRule="auto"/>
        <w:ind w:left="560" w:right="20" w:firstLine="0"/>
        <w:jc w:val="both"/>
        <w:rPr>
          <w:sz w:val="28"/>
        </w:rPr>
      </w:pPr>
      <w:r w:rsidRPr="00995E5D">
        <w:rPr>
          <w:sz w:val="28"/>
        </w:rPr>
        <w:t>-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F456D2" w:rsidRPr="00995E5D" w:rsidRDefault="00F456D2" w:rsidP="0040293B">
      <w:pPr>
        <w:pStyle w:val="aff0"/>
        <w:spacing w:line="240" w:lineRule="auto"/>
        <w:jc w:val="center"/>
        <w:outlineLvl w:val="0"/>
        <w:rPr>
          <w:b/>
          <w:szCs w:val="28"/>
        </w:rPr>
      </w:pPr>
    </w:p>
    <w:p w:rsidR="0074333A" w:rsidRPr="00995E5D" w:rsidRDefault="00BB5AE5" w:rsidP="00BB5AE5">
      <w:pPr>
        <w:pStyle w:val="aff0"/>
        <w:jc w:val="center"/>
        <w:outlineLvl w:val="3"/>
        <w:rPr>
          <w:b/>
          <w:color w:val="FF0000"/>
          <w:szCs w:val="28"/>
        </w:rPr>
      </w:pPr>
      <w:bookmarkStart w:id="215" w:name="_Toc536004812"/>
      <w:r w:rsidRPr="00995E5D">
        <w:rPr>
          <w:b/>
          <w:szCs w:val="28"/>
        </w:rPr>
        <w:t>1.2.</w:t>
      </w:r>
      <w:r w:rsidR="00B330F6" w:rsidRPr="00995E5D">
        <w:rPr>
          <w:b/>
          <w:szCs w:val="28"/>
        </w:rPr>
        <w:t>5.1</w:t>
      </w:r>
      <w:r w:rsidR="00F456D2" w:rsidRPr="00995E5D">
        <w:rPr>
          <w:b/>
          <w:szCs w:val="28"/>
        </w:rPr>
        <w:t>4</w:t>
      </w:r>
      <w:r w:rsidR="00B330F6" w:rsidRPr="00995E5D">
        <w:rPr>
          <w:b/>
          <w:szCs w:val="28"/>
        </w:rPr>
        <w:t>.</w:t>
      </w:r>
      <w:r w:rsidR="0074333A" w:rsidRPr="00995E5D">
        <w:rPr>
          <w:b/>
          <w:szCs w:val="28"/>
        </w:rPr>
        <w:t> Изобразительное искусство</w:t>
      </w:r>
      <w:bookmarkEnd w:id="215"/>
    </w:p>
    <w:p w:rsidR="0074333A" w:rsidRPr="00995E5D" w:rsidRDefault="0074333A" w:rsidP="001172C2">
      <w:pPr>
        <w:pStyle w:val="aff0"/>
        <w:outlineLvl w:val="0"/>
        <w:rPr>
          <w:b/>
          <w:iCs/>
          <w:szCs w:val="28"/>
        </w:rPr>
      </w:pPr>
      <w:bookmarkStart w:id="216" w:name="_Toc535962327"/>
      <w:bookmarkStart w:id="217" w:name="_Toc536004613"/>
      <w:bookmarkStart w:id="218" w:name="_Toc536004813"/>
      <w:r w:rsidRPr="00995E5D">
        <w:rPr>
          <w:b/>
          <w:iCs/>
          <w:szCs w:val="28"/>
        </w:rPr>
        <w:t>Роль искусства и художественной деятельности в жизни человека и общества</w:t>
      </w:r>
      <w:bookmarkEnd w:id="216"/>
      <w:bookmarkEnd w:id="217"/>
      <w:bookmarkEnd w:id="218"/>
    </w:p>
    <w:p w:rsidR="0074333A" w:rsidRPr="00995E5D" w:rsidRDefault="0074333A" w:rsidP="001172C2">
      <w:pPr>
        <w:pStyle w:val="aff0"/>
        <w:outlineLvl w:val="0"/>
        <w:rPr>
          <w:szCs w:val="28"/>
        </w:rPr>
      </w:pPr>
      <w:bookmarkStart w:id="219" w:name="_Toc535962328"/>
      <w:bookmarkStart w:id="220" w:name="_Toc536004614"/>
      <w:bookmarkStart w:id="221" w:name="_Toc536004814"/>
      <w:r w:rsidRPr="00995E5D">
        <w:rPr>
          <w:bCs/>
          <w:iCs/>
          <w:szCs w:val="28"/>
        </w:rPr>
        <w:t>Выпускник научится:</w:t>
      </w:r>
      <w:bookmarkEnd w:id="219"/>
      <w:bookmarkEnd w:id="220"/>
      <w:bookmarkEnd w:id="221"/>
    </w:p>
    <w:p w:rsidR="0074333A" w:rsidRPr="00995E5D" w:rsidRDefault="0074333A" w:rsidP="00B64C3C">
      <w:pPr>
        <w:pStyle w:val="af2"/>
        <w:numPr>
          <w:ilvl w:val="0"/>
          <w:numId w:val="160"/>
        </w:numPr>
        <w:spacing w:after="0" w:line="360" w:lineRule="auto"/>
        <w:jc w:val="both"/>
        <w:rPr>
          <w:bCs/>
          <w:sz w:val="28"/>
          <w:szCs w:val="28"/>
        </w:rPr>
      </w:pPr>
      <w:r w:rsidRPr="00995E5D">
        <w:rPr>
          <w:bCs/>
          <w:sz w:val="28"/>
          <w:szCs w:val="28"/>
        </w:rPr>
        <w:t xml:space="preserve">понимать роль и место </w:t>
      </w:r>
      <w:r w:rsidRPr="00995E5D">
        <w:rPr>
          <w:sz w:val="28"/>
          <w:szCs w:val="28"/>
        </w:rPr>
        <w:t>искусства в развитии культуры, ориентироваться в связях искусства с наукой и религией;</w:t>
      </w:r>
    </w:p>
    <w:p w:rsidR="0074333A" w:rsidRPr="00995E5D" w:rsidRDefault="0074333A" w:rsidP="00B64C3C">
      <w:pPr>
        <w:pStyle w:val="aff0"/>
        <w:numPr>
          <w:ilvl w:val="0"/>
          <w:numId w:val="160"/>
        </w:numPr>
        <w:rPr>
          <w:szCs w:val="28"/>
        </w:rPr>
      </w:pPr>
      <w:r w:rsidRPr="00995E5D">
        <w:rPr>
          <w:bCs/>
          <w:szCs w:val="28"/>
        </w:rPr>
        <w:t xml:space="preserve">осознавать </w:t>
      </w:r>
      <w:r w:rsidRPr="00995E5D">
        <w:rPr>
          <w:szCs w:val="28"/>
        </w:rPr>
        <w:t>потенциал искусства в познании мира, в формировании отношения к человеку, природным и социальным явлениям;</w:t>
      </w:r>
    </w:p>
    <w:p w:rsidR="0074333A" w:rsidRPr="00995E5D" w:rsidRDefault="0074333A" w:rsidP="00B64C3C">
      <w:pPr>
        <w:pStyle w:val="aff0"/>
        <w:numPr>
          <w:ilvl w:val="0"/>
          <w:numId w:val="160"/>
        </w:numPr>
        <w:rPr>
          <w:szCs w:val="28"/>
        </w:rPr>
      </w:pPr>
      <w:r w:rsidRPr="00995E5D">
        <w:rPr>
          <w:szCs w:val="28"/>
        </w:rPr>
        <w:t>понимать роль искусства в создании материальной среды обитания человека;</w:t>
      </w:r>
    </w:p>
    <w:p w:rsidR="0074333A" w:rsidRPr="00995E5D" w:rsidRDefault="0074333A" w:rsidP="00B64C3C">
      <w:pPr>
        <w:pStyle w:val="aff0"/>
        <w:numPr>
          <w:ilvl w:val="0"/>
          <w:numId w:val="160"/>
        </w:numPr>
        <w:rPr>
          <w:szCs w:val="28"/>
        </w:rPr>
      </w:pPr>
      <w:r w:rsidRPr="00995E5D">
        <w:rPr>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4333A" w:rsidRPr="00995E5D" w:rsidRDefault="0074333A" w:rsidP="001172C2">
      <w:pPr>
        <w:pStyle w:val="30"/>
        <w:spacing w:after="0" w:line="360" w:lineRule="auto"/>
        <w:ind w:left="0" w:firstLine="454"/>
        <w:jc w:val="both"/>
        <w:rPr>
          <w:iCs/>
          <w:sz w:val="28"/>
          <w:szCs w:val="28"/>
        </w:rPr>
      </w:pPr>
      <w:r w:rsidRPr="00995E5D">
        <w:rPr>
          <w:iCs/>
          <w:sz w:val="28"/>
          <w:szCs w:val="28"/>
        </w:rPr>
        <w:lastRenderedPageBreak/>
        <w:t>Выпускник получит возможность научиться:</w:t>
      </w:r>
    </w:p>
    <w:p w:rsidR="0074333A" w:rsidRPr="00995E5D" w:rsidRDefault="0074333A" w:rsidP="00B64C3C">
      <w:pPr>
        <w:pStyle w:val="af8"/>
        <w:numPr>
          <w:ilvl w:val="0"/>
          <w:numId w:val="161"/>
        </w:numPr>
        <w:spacing w:line="360" w:lineRule="auto"/>
        <w:jc w:val="both"/>
        <w:rPr>
          <w:iCs/>
          <w:sz w:val="28"/>
          <w:szCs w:val="28"/>
        </w:rPr>
      </w:pPr>
      <w:r w:rsidRPr="00995E5D">
        <w:rPr>
          <w:iCs/>
          <w:sz w:val="28"/>
          <w:szCs w:val="28"/>
        </w:rPr>
        <w:t>выделять и анализировать авторскую концепцию художественного образа в произведении искусства;</w:t>
      </w:r>
    </w:p>
    <w:p w:rsidR="0074333A" w:rsidRPr="00995E5D" w:rsidRDefault="0074333A" w:rsidP="00B64C3C">
      <w:pPr>
        <w:pStyle w:val="af8"/>
        <w:numPr>
          <w:ilvl w:val="0"/>
          <w:numId w:val="161"/>
        </w:numPr>
        <w:spacing w:line="360" w:lineRule="auto"/>
        <w:jc w:val="both"/>
        <w:rPr>
          <w:iCs/>
          <w:sz w:val="28"/>
          <w:szCs w:val="28"/>
        </w:rPr>
      </w:pPr>
      <w:r w:rsidRPr="00995E5D">
        <w:rPr>
          <w:iCs/>
          <w:sz w:val="28"/>
          <w:szCs w:val="28"/>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74333A" w:rsidRPr="00995E5D" w:rsidRDefault="0074333A" w:rsidP="00B64C3C">
      <w:pPr>
        <w:pStyle w:val="af8"/>
        <w:numPr>
          <w:ilvl w:val="0"/>
          <w:numId w:val="161"/>
        </w:numPr>
        <w:spacing w:line="360" w:lineRule="auto"/>
        <w:jc w:val="both"/>
        <w:rPr>
          <w:iCs/>
          <w:sz w:val="28"/>
          <w:szCs w:val="28"/>
        </w:rPr>
      </w:pPr>
      <w:r w:rsidRPr="00995E5D">
        <w:rPr>
          <w:iCs/>
          <w:sz w:val="28"/>
          <w:szCs w:val="28"/>
        </w:rPr>
        <w:t>различать произведения разных эпох, художественных стилей;</w:t>
      </w:r>
    </w:p>
    <w:p w:rsidR="0074333A" w:rsidRPr="00995E5D" w:rsidRDefault="0074333A" w:rsidP="00B64C3C">
      <w:pPr>
        <w:pStyle w:val="af8"/>
        <w:numPr>
          <w:ilvl w:val="0"/>
          <w:numId w:val="161"/>
        </w:numPr>
        <w:spacing w:line="360" w:lineRule="auto"/>
        <w:jc w:val="both"/>
        <w:rPr>
          <w:iCs/>
          <w:sz w:val="28"/>
          <w:szCs w:val="28"/>
        </w:rPr>
      </w:pPr>
      <w:r w:rsidRPr="00995E5D">
        <w:rPr>
          <w:iCs/>
          <w:sz w:val="28"/>
          <w:szCs w:val="28"/>
        </w:rPr>
        <w:t>различать работы великих мастеров по художественной манере (по манере письма).</w:t>
      </w:r>
    </w:p>
    <w:p w:rsidR="0074333A" w:rsidRPr="00995E5D" w:rsidRDefault="0074333A" w:rsidP="001172C2">
      <w:pPr>
        <w:pStyle w:val="aff0"/>
        <w:rPr>
          <w:b/>
          <w:szCs w:val="28"/>
        </w:rPr>
      </w:pPr>
      <w:r w:rsidRPr="00995E5D">
        <w:rPr>
          <w:b/>
          <w:szCs w:val="28"/>
        </w:rPr>
        <w:t>Духовно-нравственные проблемы жизни и искусства</w:t>
      </w:r>
    </w:p>
    <w:p w:rsidR="0074333A" w:rsidRPr="00995E5D" w:rsidRDefault="0074333A" w:rsidP="001172C2">
      <w:pPr>
        <w:pStyle w:val="aff0"/>
        <w:rPr>
          <w:szCs w:val="28"/>
        </w:rPr>
      </w:pPr>
      <w:r w:rsidRPr="00995E5D">
        <w:rPr>
          <w:bCs/>
          <w:szCs w:val="28"/>
        </w:rPr>
        <w:t>Выпускник научится:</w:t>
      </w:r>
    </w:p>
    <w:p w:rsidR="0074333A" w:rsidRPr="00995E5D" w:rsidRDefault="0074333A" w:rsidP="00B64C3C">
      <w:pPr>
        <w:pStyle w:val="af8"/>
        <w:numPr>
          <w:ilvl w:val="0"/>
          <w:numId w:val="162"/>
        </w:numPr>
        <w:spacing w:line="360" w:lineRule="auto"/>
        <w:jc w:val="both"/>
        <w:rPr>
          <w:sz w:val="28"/>
          <w:szCs w:val="28"/>
        </w:rPr>
      </w:pPr>
      <w:r w:rsidRPr="00995E5D">
        <w:rPr>
          <w:sz w:val="28"/>
          <w:szCs w:val="28"/>
        </w:rPr>
        <w:t>понимать связи искусства с всемирной историей и историей Отечества;</w:t>
      </w:r>
    </w:p>
    <w:p w:rsidR="0074333A" w:rsidRPr="00995E5D" w:rsidRDefault="0074333A" w:rsidP="00B64C3C">
      <w:pPr>
        <w:pStyle w:val="af8"/>
        <w:numPr>
          <w:ilvl w:val="0"/>
          <w:numId w:val="162"/>
        </w:numPr>
        <w:spacing w:line="360" w:lineRule="auto"/>
        <w:jc w:val="both"/>
        <w:rPr>
          <w:sz w:val="28"/>
          <w:szCs w:val="28"/>
        </w:rPr>
      </w:pPr>
      <w:r w:rsidRPr="00995E5D">
        <w:rPr>
          <w:sz w:val="28"/>
          <w:szCs w:val="28"/>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74333A" w:rsidRPr="00995E5D" w:rsidRDefault="0074333A" w:rsidP="00B64C3C">
      <w:pPr>
        <w:pStyle w:val="af8"/>
        <w:numPr>
          <w:ilvl w:val="0"/>
          <w:numId w:val="162"/>
        </w:numPr>
        <w:spacing w:line="360" w:lineRule="auto"/>
        <w:jc w:val="both"/>
        <w:rPr>
          <w:sz w:val="28"/>
          <w:szCs w:val="28"/>
        </w:rPr>
      </w:pPr>
      <w:r w:rsidRPr="00995E5D">
        <w:rPr>
          <w:sz w:val="28"/>
          <w:szCs w:val="28"/>
        </w:rPr>
        <w:t>осмысливать на основе произведений искусства морально-нравственную позицию автора</w:t>
      </w:r>
      <w:r w:rsidR="003D0902" w:rsidRPr="00995E5D">
        <w:rPr>
          <w:sz w:val="28"/>
          <w:szCs w:val="28"/>
        </w:rPr>
        <w:t>и давать ей оценку</w:t>
      </w:r>
      <w:r w:rsidRPr="00995E5D">
        <w:rPr>
          <w:sz w:val="28"/>
          <w:szCs w:val="28"/>
        </w:rPr>
        <w:t>, соотнос</w:t>
      </w:r>
      <w:r w:rsidR="003D0902" w:rsidRPr="00995E5D">
        <w:rPr>
          <w:sz w:val="28"/>
          <w:szCs w:val="28"/>
        </w:rPr>
        <w:t>я</w:t>
      </w:r>
      <w:r w:rsidRPr="00995E5D">
        <w:rPr>
          <w:sz w:val="28"/>
          <w:szCs w:val="28"/>
        </w:rPr>
        <w:t xml:space="preserve"> с собственной</w:t>
      </w:r>
      <w:r w:rsidR="003D0902" w:rsidRPr="00995E5D">
        <w:rPr>
          <w:sz w:val="28"/>
          <w:szCs w:val="28"/>
        </w:rPr>
        <w:t xml:space="preserve"> позицией</w:t>
      </w:r>
      <w:r w:rsidRPr="00995E5D">
        <w:rPr>
          <w:sz w:val="28"/>
          <w:szCs w:val="28"/>
        </w:rPr>
        <w:t>;</w:t>
      </w:r>
    </w:p>
    <w:p w:rsidR="0074333A" w:rsidRPr="00995E5D" w:rsidRDefault="0074333A" w:rsidP="00B64C3C">
      <w:pPr>
        <w:pStyle w:val="af8"/>
        <w:numPr>
          <w:ilvl w:val="0"/>
          <w:numId w:val="162"/>
        </w:numPr>
        <w:spacing w:line="360" w:lineRule="auto"/>
        <w:jc w:val="both"/>
        <w:rPr>
          <w:sz w:val="28"/>
          <w:szCs w:val="28"/>
        </w:rPr>
      </w:pPr>
      <w:r w:rsidRPr="00995E5D">
        <w:rPr>
          <w:sz w:val="28"/>
          <w:szCs w:val="28"/>
        </w:rPr>
        <w:t>передавать в собственной художественной деятельности красоту мира, выражать своё отношение к негативным явлениям жизни и искусства;</w:t>
      </w:r>
    </w:p>
    <w:p w:rsidR="0074333A" w:rsidRPr="00995E5D" w:rsidRDefault="0074333A" w:rsidP="00B64C3C">
      <w:pPr>
        <w:pStyle w:val="af8"/>
        <w:numPr>
          <w:ilvl w:val="0"/>
          <w:numId w:val="162"/>
        </w:numPr>
        <w:spacing w:line="360" w:lineRule="auto"/>
        <w:jc w:val="both"/>
        <w:rPr>
          <w:sz w:val="28"/>
          <w:szCs w:val="28"/>
        </w:rPr>
      </w:pPr>
      <w:r w:rsidRPr="00995E5D">
        <w:rPr>
          <w:iCs/>
          <w:sz w:val="28"/>
          <w:szCs w:val="28"/>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74333A" w:rsidRPr="00995E5D" w:rsidRDefault="0074333A" w:rsidP="001172C2">
      <w:pPr>
        <w:pStyle w:val="30"/>
        <w:spacing w:after="0" w:line="360" w:lineRule="auto"/>
        <w:ind w:left="0" w:firstLine="454"/>
        <w:jc w:val="both"/>
        <w:rPr>
          <w:iCs/>
          <w:sz w:val="28"/>
          <w:szCs w:val="28"/>
        </w:rPr>
      </w:pPr>
      <w:r w:rsidRPr="00995E5D">
        <w:rPr>
          <w:iCs/>
          <w:sz w:val="28"/>
          <w:szCs w:val="28"/>
        </w:rPr>
        <w:t>Выпускник получит возможность научиться:</w:t>
      </w:r>
    </w:p>
    <w:p w:rsidR="0074333A" w:rsidRPr="00995E5D" w:rsidRDefault="0074333A" w:rsidP="00B64C3C">
      <w:pPr>
        <w:pStyle w:val="af8"/>
        <w:numPr>
          <w:ilvl w:val="0"/>
          <w:numId w:val="163"/>
        </w:numPr>
        <w:spacing w:line="360" w:lineRule="auto"/>
        <w:jc w:val="both"/>
        <w:rPr>
          <w:iCs/>
          <w:sz w:val="28"/>
          <w:szCs w:val="28"/>
        </w:rPr>
      </w:pPr>
      <w:r w:rsidRPr="00995E5D">
        <w:rPr>
          <w:iCs/>
          <w:sz w:val="28"/>
          <w:szCs w:val="28"/>
        </w:rPr>
        <w:t>понимать гражданское подвижничество художника в выявлении положительных и отрицательных сторон жизни в художественном образе;</w:t>
      </w:r>
    </w:p>
    <w:p w:rsidR="0074333A" w:rsidRPr="00995E5D" w:rsidRDefault="0074333A" w:rsidP="00B64C3C">
      <w:pPr>
        <w:pStyle w:val="af8"/>
        <w:numPr>
          <w:ilvl w:val="0"/>
          <w:numId w:val="163"/>
        </w:numPr>
        <w:spacing w:line="360" w:lineRule="auto"/>
        <w:jc w:val="both"/>
        <w:rPr>
          <w:iCs/>
          <w:sz w:val="28"/>
          <w:szCs w:val="28"/>
        </w:rPr>
      </w:pPr>
      <w:r w:rsidRPr="00995E5D">
        <w:rPr>
          <w:iCs/>
          <w:sz w:val="28"/>
          <w:szCs w:val="28"/>
        </w:rPr>
        <w:lastRenderedPageBreak/>
        <w:t>осознавать необходимость развитого эстетического вкуса в жизни современного человека;</w:t>
      </w:r>
    </w:p>
    <w:p w:rsidR="0074333A" w:rsidRPr="00995E5D" w:rsidRDefault="0074333A" w:rsidP="00B64C3C">
      <w:pPr>
        <w:pStyle w:val="af8"/>
        <w:numPr>
          <w:ilvl w:val="0"/>
          <w:numId w:val="163"/>
        </w:numPr>
        <w:spacing w:line="360" w:lineRule="auto"/>
        <w:jc w:val="both"/>
        <w:rPr>
          <w:iCs/>
          <w:sz w:val="28"/>
          <w:szCs w:val="28"/>
        </w:rPr>
      </w:pPr>
      <w:r w:rsidRPr="00995E5D">
        <w:rPr>
          <w:iCs/>
          <w:sz w:val="28"/>
          <w:szCs w:val="28"/>
        </w:rPr>
        <w:t>понимать специфику ориентированности отечественного искусства на приоритет этического над эстетическим.</w:t>
      </w:r>
    </w:p>
    <w:p w:rsidR="0074333A" w:rsidRPr="00995E5D" w:rsidRDefault="0074333A" w:rsidP="001172C2">
      <w:pPr>
        <w:widowControl/>
        <w:autoSpaceDE/>
        <w:autoSpaceDN/>
        <w:adjustRightInd/>
        <w:spacing w:line="360" w:lineRule="auto"/>
        <w:ind w:firstLine="454"/>
        <w:jc w:val="both"/>
        <w:rPr>
          <w:b/>
          <w:i/>
          <w:iCs/>
          <w:sz w:val="28"/>
          <w:szCs w:val="28"/>
          <w:lang w:val="ru-RU"/>
        </w:rPr>
      </w:pPr>
      <w:r w:rsidRPr="00995E5D">
        <w:rPr>
          <w:b/>
          <w:sz w:val="28"/>
          <w:szCs w:val="28"/>
          <w:lang w:val="ru-RU"/>
        </w:rPr>
        <w:t>Язык пластических искусств и художественный образ</w:t>
      </w:r>
    </w:p>
    <w:p w:rsidR="0074333A" w:rsidRPr="00995E5D" w:rsidRDefault="0074333A" w:rsidP="001172C2">
      <w:pPr>
        <w:pStyle w:val="5"/>
        <w:spacing w:before="0" w:after="0" w:line="360" w:lineRule="auto"/>
        <w:ind w:firstLine="454"/>
        <w:rPr>
          <w:b w:val="0"/>
          <w:bCs w:val="0"/>
          <w:i w:val="0"/>
          <w:iCs w:val="0"/>
          <w:sz w:val="28"/>
          <w:szCs w:val="28"/>
        </w:rPr>
      </w:pPr>
      <w:r w:rsidRPr="00995E5D">
        <w:rPr>
          <w:b w:val="0"/>
          <w:bCs w:val="0"/>
          <w:i w:val="0"/>
          <w:iCs w:val="0"/>
          <w:sz w:val="28"/>
          <w:szCs w:val="28"/>
        </w:rPr>
        <w:t>Выпускник научится:</w:t>
      </w:r>
    </w:p>
    <w:p w:rsidR="0074333A" w:rsidRPr="00995E5D" w:rsidRDefault="0074333A" w:rsidP="00B64C3C">
      <w:pPr>
        <w:pStyle w:val="af8"/>
        <w:numPr>
          <w:ilvl w:val="1"/>
          <w:numId w:val="164"/>
        </w:numPr>
        <w:spacing w:line="360" w:lineRule="auto"/>
        <w:ind w:left="1276"/>
        <w:jc w:val="both"/>
        <w:rPr>
          <w:sz w:val="28"/>
          <w:szCs w:val="28"/>
        </w:rPr>
      </w:pPr>
      <w:r w:rsidRPr="00995E5D">
        <w:rPr>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74333A" w:rsidRPr="00995E5D" w:rsidRDefault="0074333A" w:rsidP="00B64C3C">
      <w:pPr>
        <w:pStyle w:val="af8"/>
        <w:numPr>
          <w:ilvl w:val="1"/>
          <w:numId w:val="164"/>
        </w:numPr>
        <w:spacing w:line="360" w:lineRule="auto"/>
        <w:ind w:left="1276"/>
        <w:jc w:val="both"/>
        <w:rPr>
          <w:sz w:val="28"/>
          <w:szCs w:val="28"/>
        </w:rPr>
      </w:pPr>
      <w:r w:rsidRPr="00995E5D">
        <w:rPr>
          <w:sz w:val="28"/>
          <w:szCs w:val="28"/>
        </w:rPr>
        <w:t>понимать роль художественного образа и понятия «выразительность» в искусстве;</w:t>
      </w:r>
    </w:p>
    <w:p w:rsidR="0074333A" w:rsidRPr="00995E5D" w:rsidRDefault="0074333A" w:rsidP="00B64C3C">
      <w:pPr>
        <w:pStyle w:val="af8"/>
        <w:numPr>
          <w:ilvl w:val="1"/>
          <w:numId w:val="164"/>
        </w:numPr>
        <w:spacing w:line="360" w:lineRule="auto"/>
        <w:ind w:left="1276"/>
        <w:jc w:val="both"/>
        <w:rPr>
          <w:sz w:val="28"/>
          <w:szCs w:val="28"/>
        </w:rPr>
      </w:pPr>
      <w:r w:rsidRPr="00995E5D">
        <w:rPr>
          <w:sz w:val="28"/>
          <w:szCs w:val="28"/>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74333A" w:rsidRPr="00995E5D" w:rsidRDefault="0074333A" w:rsidP="00B64C3C">
      <w:pPr>
        <w:pStyle w:val="aff0"/>
        <w:numPr>
          <w:ilvl w:val="1"/>
          <w:numId w:val="164"/>
        </w:numPr>
        <w:ind w:left="1276"/>
        <w:rPr>
          <w:szCs w:val="28"/>
        </w:rPr>
      </w:pPr>
      <w:r w:rsidRPr="00995E5D">
        <w:rPr>
          <w:szCs w:val="28"/>
        </w:rPr>
        <w:t xml:space="preserve">создавать средствами живописи, графики, скульптуры, декоративно-прикладного искусства образ человека: передавать на плоскости и </w:t>
      </w:r>
      <w:r w:rsidR="00660EDF" w:rsidRPr="00995E5D">
        <w:rPr>
          <w:szCs w:val="28"/>
        </w:rPr>
        <w:t>в объёме пропорции лица, фигуры,</w:t>
      </w:r>
      <w:r w:rsidRPr="00995E5D">
        <w:rPr>
          <w:szCs w:val="28"/>
        </w:rPr>
        <w:t xml:space="preserve"> характерные черты внешнего облика, одежды, украшений человека;</w:t>
      </w:r>
    </w:p>
    <w:p w:rsidR="0074333A" w:rsidRPr="00995E5D" w:rsidRDefault="0074333A" w:rsidP="00B64C3C">
      <w:pPr>
        <w:pStyle w:val="af8"/>
        <w:numPr>
          <w:ilvl w:val="1"/>
          <w:numId w:val="164"/>
        </w:numPr>
        <w:spacing w:line="360" w:lineRule="auto"/>
        <w:ind w:left="1276"/>
        <w:jc w:val="both"/>
        <w:rPr>
          <w:sz w:val="28"/>
          <w:szCs w:val="28"/>
        </w:rPr>
      </w:pPr>
      <w:r w:rsidRPr="00995E5D">
        <w:rPr>
          <w:sz w:val="28"/>
          <w:szCs w:val="28"/>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74333A" w:rsidRPr="00995E5D" w:rsidRDefault="0074333A" w:rsidP="00B64C3C">
      <w:pPr>
        <w:pStyle w:val="aff0"/>
        <w:numPr>
          <w:ilvl w:val="1"/>
          <w:numId w:val="164"/>
        </w:numPr>
        <w:ind w:left="1276"/>
        <w:rPr>
          <w:szCs w:val="28"/>
        </w:rPr>
      </w:pPr>
      <w:r w:rsidRPr="00995E5D">
        <w:rPr>
          <w:szCs w:val="28"/>
        </w:rPr>
        <w:lastRenderedPageBreak/>
        <w:t>использовать декоративные элементы, геометрические, растительные узоры для украшения изделий и предметов быта</w:t>
      </w:r>
      <w:r w:rsidR="00136FFB" w:rsidRPr="00995E5D">
        <w:rPr>
          <w:szCs w:val="28"/>
        </w:rPr>
        <w:t>,</w:t>
      </w:r>
      <w:r w:rsidRPr="00995E5D">
        <w:rPr>
          <w:szCs w:val="28"/>
        </w:rPr>
        <w:t xml:space="preserve">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74333A" w:rsidRPr="00995E5D" w:rsidRDefault="0074333A" w:rsidP="001172C2">
      <w:pPr>
        <w:pStyle w:val="30"/>
        <w:spacing w:after="0" w:line="360" w:lineRule="auto"/>
        <w:ind w:left="0" w:firstLine="454"/>
        <w:jc w:val="both"/>
        <w:rPr>
          <w:iCs/>
          <w:sz w:val="28"/>
          <w:szCs w:val="28"/>
        </w:rPr>
      </w:pPr>
      <w:r w:rsidRPr="00995E5D">
        <w:rPr>
          <w:iCs/>
          <w:sz w:val="28"/>
          <w:szCs w:val="28"/>
        </w:rPr>
        <w:t>Выпускник получит возможность научиться:</w:t>
      </w:r>
    </w:p>
    <w:p w:rsidR="0074333A" w:rsidRPr="00995E5D" w:rsidRDefault="0074333A" w:rsidP="00B64C3C">
      <w:pPr>
        <w:pStyle w:val="20"/>
        <w:widowControl w:val="0"/>
        <w:numPr>
          <w:ilvl w:val="0"/>
          <w:numId w:val="165"/>
        </w:numPr>
        <w:spacing w:after="0" w:line="360" w:lineRule="auto"/>
        <w:jc w:val="both"/>
        <w:rPr>
          <w:iCs/>
          <w:sz w:val="28"/>
          <w:szCs w:val="28"/>
        </w:rPr>
      </w:pPr>
      <w:r w:rsidRPr="00995E5D">
        <w:rPr>
          <w:iCs/>
          <w:sz w:val="28"/>
          <w:szCs w:val="28"/>
        </w:rPr>
        <w:t>анализировать и высказывать суждение о своей творческой работе и работе одноклассников;</w:t>
      </w:r>
    </w:p>
    <w:p w:rsidR="0074333A" w:rsidRPr="00995E5D" w:rsidRDefault="0074333A" w:rsidP="00B64C3C">
      <w:pPr>
        <w:pStyle w:val="20"/>
        <w:widowControl w:val="0"/>
        <w:numPr>
          <w:ilvl w:val="0"/>
          <w:numId w:val="165"/>
        </w:numPr>
        <w:spacing w:after="0" w:line="360" w:lineRule="auto"/>
        <w:jc w:val="both"/>
        <w:rPr>
          <w:iCs/>
          <w:sz w:val="28"/>
          <w:szCs w:val="28"/>
        </w:rPr>
      </w:pPr>
      <w:r w:rsidRPr="00995E5D">
        <w:rPr>
          <w:iCs/>
          <w:sz w:val="28"/>
          <w:szCs w:val="28"/>
        </w:rPr>
        <w:t>понимать и использовать в художественной работе материалы и средства художественной выразительности, соответствующие замыслу;</w:t>
      </w:r>
    </w:p>
    <w:p w:rsidR="0074333A" w:rsidRPr="00995E5D" w:rsidRDefault="0074333A" w:rsidP="00B64C3C">
      <w:pPr>
        <w:pStyle w:val="20"/>
        <w:widowControl w:val="0"/>
        <w:numPr>
          <w:ilvl w:val="0"/>
          <w:numId w:val="165"/>
        </w:numPr>
        <w:spacing w:after="0" w:line="360" w:lineRule="auto"/>
        <w:jc w:val="both"/>
        <w:rPr>
          <w:iCs/>
          <w:sz w:val="28"/>
          <w:szCs w:val="28"/>
        </w:rPr>
      </w:pPr>
      <w:r w:rsidRPr="00995E5D">
        <w:rPr>
          <w:iCs/>
          <w:sz w:val="28"/>
          <w:szCs w:val="28"/>
        </w:rPr>
        <w:t xml:space="preserve">анализировать </w:t>
      </w:r>
      <w:r w:rsidRPr="00995E5D">
        <w:rPr>
          <w:sz w:val="28"/>
          <w:szCs w:val="28"/>
        </w:rPr>
        <w:t>средства выразительности, используемые художниками, скульпторами, архитекторами, дизайнерами для создания художественного образа.</w:t>
      </w:r>
    </w:p>
    <w:p w:rsidR="0074333A" w:rsidRPr="00995E5D" w:rsidRDefault="0074333A" w:rsidP="001172C2">
      <w:pPr>
        <w:pStyle w:val="Abstract"/>
        <w:rPr>
          <w:b/>
          <w:i/>
          <w:iCs/>
        </w:rPr>
      </w:pPr>
      <w:r w:rsidRPr="00995E5D">
        <w:rPr>
          <w:b/>
        </w:rPr>
        <w:t>Виды и жанры изобразительного искусства</w:t>
      </w:r>
    </w:p>
    <w:p w:rsidR="0074333A" w:rsidRPr="00995E5D" w:rsidRDefault="0074333A" w:rsidP="001172C2">
      <w:pPr>
        <w:pStyle w:val="5"/>
        <w:spacing w:before="0" w:after="0" w:line="360" w:lineRule="auto"/>
        <w:ind w:firstLine="454"/>
        <w:rPr>
          <w:b w:val="0"/>
          <w:bCs w:val="0"/>
          <w:i w:val="0"/>
          <w:iCs w:val="0"/>
          <w:sz w:val="28"/>
          <w:szCs w:val="28"/>
        </w:rPr>
      </w:pPr>
      <w:r w:rsidRPr="00995E5D">
        <w:rPr>
          <w:b w:val="0"/>
          <w:bCs w:val="0"/>
          <w:i w:val="0"/>
          <w:iCs w:val="0"/>
          <w:sz w:val="28"/>
          <w:szCs w:val="28"/>
        </w:rPr>
        <w:t>Выпускник научится:</w:t>
      </w:r>
    </w:p>
    <w:p w:rsidR="0074333A" w:rsidRPr="00995E5D" w:rsidRDefault="0074333A" w:rsidP="00B64C3C">
      <w:pPr>
        <w:pStyle w:val="affff1"/>
        <w:numPr>
          <w:ilvl w:val="0"/>
          <w:numId w:val="166"/>
        </w:numPr>
      </w:pPr>
      <w:r w:rsidRPr="00995E5D">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4333A" w:rsidRPr="00995E5D" w:rsidRDefault="0074333A" w:rsidP="00B64C3C">
      <w:pPr>
        <w:pStyle w:val="affff1"/>
        <w:numPr>
          <w:ilvl w:val="0"/>
          <w:numId w:val="166"/>
        </w:numPr>
      </w:pPr>
      <w:r w:rsidRPr="00995E5D">
        <w:t xml:space="preserve">различать виды декоративно-прикладных искусств, понимать их специфику; </w:t>
      </w:r>
    </w:p>
    <w:p w:rsidR="0074333A" w:rsidRPr="00995E5D" w:rsidRDefault="0074333A" w:rsidP="00B64C3C">
      <w:pPr>
        <w:pStyle w:val="affff1"/>
        <w:numPr>
          <w:ilvl w:val="0"/>
          <w:numId w:val="166"/>
        </w:numPr>
      </w:pPr>
      <w:r w:rsidRPr="00995E5D">
        <w:t xml:space="preserve">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w:t>
      </w:r>
      <w:r w:rsidRPr="00995E5D">
        <w:lastRenderedPageBreak/>
        <w:t>художественные материалы и приёмы работы с ними для передачи собственного замысла.</w:t>
      </w:r>
    </w:p>
    <w:p w:rsidR="0074333A" w:rsidRPr="00995E5D" w:rsidRDefault="0074333A" w:rsidP="001172C2">
      <w:pPr>
        <w:pStyle w:val="30"/>
        <w:spacing w:after="0" w:line="360" w:lineRule="auto"/>
        <w:ind w:left="0" w:firstLine="454"/>
        <w:jc w:val="both"/>
        <w:rPr>
          <w:iCs/>
          <w:sz w:val="28"/>
          <w:szCs w:val="28"/>
        </w:rPr>
      </w:pPr>
      <w:r w:rsidRPr="00995E5D">
        <w:rPr>
          <w:iCs/>
          <w:sz w:val="28"/>
          <w:szCs w:val="28"/>
        </w:rPr>
        <w:t>Выпускник получит возможность научиться:</w:t>
      </w:r>
    </w:p>
    <w:p w:rsidR="0074333A" w:rsidRPr="00995E5D" w:rsidRDefault="0074333A" w:rsidP="00B64C3C">
      <w:pPr>
        <w:pStyle w:val="affff1"/>
        <w:numPr>
          <w:ilvl w:val="0"/>
          <w:numId w:val="167"/>
        </w:numPr>
        <w:rPr>
          <w:iCs/>
        </w:rPr>
      </w:pPr>
      <w:r w:rsidRPr="00995E5D">
        <w:rPr>
          <w:iCs/>
        </w:rPr>
        <w:t xml:space="preserve">определять </w:t>
      </w:r>
      <w:r w:rsidRPr="00995E5D">
        <w:t>шедевры национального и мирового изобразительного искусства;</w:t>
      </w:r>
    </w:p>
    <w:p w:rsidR="0074333A" w:rsidRPr="00995E5D" w:rsidRDefault="0074333A" w:rsidP="00B64C3C">
      <w:pPr>
        <w:pStyle w:val="affff1"/>
        <w:numPr>
          <w:ilvl w:val="0"/>
          <w:numId w:val="167"/>
        </w:numPr>
        <w:rPr>
          <w:iCs/>
        </w:rPr>
      </w:pPr>
      <w:r w:rsidRPr="00995E5D">
        <w:t>понимать историческую ретроспективу становления жанров пластических искусств.</w:t>
      </w:r>
    </w:p>
    <w:p w:rsidR="0074333A" w:rsidRPr="00995E5D" w:rsidRDefault="0074333A" w:rsidP="001172C2">
      <w:pPr>
        <w:pStyle w:val="Abstract"/>
        <w:rPr>
          <w:b/>
          <w:i/>
          <w:iCs/>
        </w:rPr>
      </w:pPr>
      <w:r w:rsidRPr="00995E5D">
        <w:rPr>
          <w:b/>
        </w:rPr>
        <w:t>Изобразительная природа фотографии, театра, кино</w:t>
      </w:r>
    </w:p>
    <w:p w:rsidR="0074333A" w:rsidRPr="00995E5D" w:rsidRDefault="0074333A" w:rsidP="001172C2">
      <w:pPr>
        <w:pStyle w:val="5"/>
        <w:spacing w:before="0" w:after="0" w:line="360" w:lineRule="auto"/>
        <w:ind w:firstLine="454"/>
        <w:rPr>
          <w:b w:val="0"/>
          <w:bCs w:val="0"/>
          <w:i w:val="0"/>
          <w:iCs w:val="0"/>
          <w:sz w:val="28"/>
          <w:szCs w:val="28"/>
        </w:rPr>
      </w:pPr>
      <w:r w:rsidRPr="00995E5D">
        <w:rPr>
          <w:b w:val="0"/>
          <w:bCs w:val="0"/>
          <w:i w:val="0"/>
          <w:iCs w:val="0"/>
          <w:sz w:val="28"/>
          <w:szCs w:val="28"/>
        </w:rPr>
        <w:t>Выпускник научится:</w:t>
      </w:r>
    </w:p>
    <w:p w:rsidR="0074333A" w:rsidRPr="00995E5D" w:rsidRDefault="0074333A" w:rsidP="00B64C3C">
      <w:pPr>
        <w:pStyle w:val="affff1"/>
        <w:numPr>
          <w:ilvl w:val="0"/>
          <w:numId w:val="168"/>
        </w:numPr>
      </w:pPr>
      <w:r w:rsidRPr="00995E5D">
        <w:t>определять жанры и особенности художественной фотогра</w:t>
      </w:r>
      <w:r w:rsidR="00660EDF" w:rsidRPr="00995E5D">
        <w:t xml:space="preserve">фии, её отличие от картины и </w:t>
      </w:r>
      <w:r w:rsidRPr="00995E5D">
        <w:t>нехудожественной фотографии;</w:t>
      </w:r>
    </w:p>
    <w:p w:rsidR="0074333A" w:rsidRPr="00995E5D" w:rsidRDefault="0074333A" w:rsidP="00B64C3C">
      <w:pPr>
        <w:pStyle w:val="affff1"/>
        <w:numPr>
          <w:ilvl w:val="0"/>
          <w:numId w:val="168"/>
        </w:numPr>
      </w:pPr>
      <w:r w:rsidRPr="00995E5D">
        <w:t>понимать особенности визуального художественного образа в театре и кино;</w:t>
      </w:r>
    </w:p>
    <w:p w:rsidR="0074333A" w:rsidRPr="00995E5D" w:rsidRDefault="0074333A" w:rsidP="00B64C3C">
      <w:pPr>
        <w:pStyle w:val="affff1"/>
        <w:numPr>
          <w:ilvl w:val="0"/>
          <w:numId w:val="168"/>
        </w:numPr>
      </w:pPr>
      <w:r w:rsidRPr="00995E5D">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74333A" w:rsidRPr="00995E5D" w:rsidRDefault="0074333A" w:rsidP="00B64C3C">
      <w:pPr>
        <w:pStyle w:val="affff1"/>
        <w:numPr>
          <w:ilvl w:val="0"/>
          <w:numId w:val="168"/>
        </w:numPr>
      </w:pPr>
      <w:r w:rsidRPr="00995E5D">
        <w:t>применять компьютерные технологии в собственной художественно-творческой деятельности (PowerPoint, Photoshop и др.).</w:t>
      </w:r>
    </w:p>
    <w:p w:rsidR="0074333A" w:rsidRPr="00995E5D" w:rsidRDefault="0074333A" w:rsidP="001172C2">
      <w:pPr>
        <w:pStyle w:val="30"/>
        <w:spacing w:after="0" w:line="360" w:lineRule="auto"/>
        <w:ind w:left="0" w:firstLine="454"/>
        <w:jc w:val="both"/>
        <w:rPr>
          <w:iCs/>
          <w:sz w:val="28"/>
          <w:szCs w:val="28"/>
        </w:rPr>
      </w:pPr>
      <w:r w:rsidRPr="00995E5D">
        <w:rPr>
          <w:iCs/>
          <w:sz w:val="28"/>
          <w:szCs w:val="28"/>
        </w:rPr>
        <w:t>Выпускник получит возможность научиться:</w:t>
      </w:r>
    </w:p>
    <w:p w:rsidR="0074333A" w:rsidRPr="00995E5D" w:rsidRDefault="0074333A" w:rsidP="00B64C3C">
      <w:pPr>
        <w:pStyle w:val="affff1"/>
        <w:numPr>
          <w:ilvl w:val="0"/>
          <w:numId w:val="169"/>
        </w:numPr>
        <w:rPr>
          <w:iCs/>
        </w:rPr>
      </w:pPr>
      <w:r w:rsidRPr="00995E5D">
        <w:rPr>
          <w:iCs/>
        </w:rPr>
        <w:t xml:space="preserve">использовать </w:t>
      </w:r>
      <w:r w:rsidRPr="00995E5D">
        <w:t>средства художественной выразительности в собственных фотоработах;</w:t>
      </w:r>
    </w:p>
    <w:p w:rsidR="0074333A" w:rsidRPr="00995E5D" w:rsidRDefault="0074333A" w:rsidP="00B64C3C">
      <w:pPr>
        <w:pStyle w:val="affff1"/>
        <w:numPr>
          <w:ilvl w:val="0"/>
          <w:numId w:val="169"/>
        </w:numPr>
        <w:rPr>
          <w:iCs/>
        </w:rPr>
      </w:pPr>
      <w:r w:rsidRPr="00995E5D">
        <w:rPr>
          <w:iCs/>
        </w:rPr>
        <w:t xml:space="preserve">применять </w:t>
      </w:r>
      <w:r w:rsidRPr="00995E5D">
        <w:t xml:space="preserve">в работе над цифровой фотографией технические средства </w:t>
      </w:r>
      <w:r w:rsidRPr="00995E5D">
        <w:rPr>
          <w:lang w:val="en-US"/>
        </w:rPr>
        <w:t>Photoshop</w:t>
      </w:r>
      <w:r w:rsidRPr="00995E5D">
        <w:t>;</w:t>
      </w:r>
    </w:p>
    <w:p w:rsidR="0074333A" w:rsidRPr="00995E5D" w:rsidRDefault="0074333A" w:rsidP="00B64C3C">
      <w:pPr>
        <w:pStyle w:val="affff1"/>
        <w:numPr>
          <w:ilvl w:val="0"/>
          <w:numId w:val="169"/>
        </w:numPr>
        <w:rPr>
          <w:iCs/>
        </w:rPr>
      </w:pPr>
      <w:r w:rsidRPr="00995E5D">
        <w:rPr>
          <w:iCs/>
        </w:rPr>
        <w:t xml:space="preserve">понимать </w:t>
      </w:r>
      <w:r w:rsidRPr="00995E5D">
        <w:t>и анализировать выразительность и соответствие авторскому замыслу сценографии, костюмов, грима после просмотра спектакля;</w:t>
      </w:r>
    </w:p>
    <w:p w:rsidR="0074333A" w:rsidRPr="00995E5D" w:rsidRDefault="0074333A" w:rsidP="00B64C3C">
      <w:pPr>
        <w:pStyle w:val="affff1"/>
        <w:numPr>
          <w:ilvl w:val="0"/>
          <w:numId w:val="169"/>
        </w:numPr>
        <w:rPr>
          <w:iCs/>
        </w:rPr>
      </w:pPr>
      <w:r w:rsidRPr="00995E5D">
        <w:rPr>
          <w:iCs/>
        </w:rPr>
        <w:t xml:space="preserve">понимать </w:t>
      </w:r>
      <w:r w:rsidRPr="00995E5D">
        <w:t>и анализировать раскадровку, реквизит, костюмы и грим после просмотра художественного фильма.</w:t>
      </w:r>
    </w:p>
    <w:p w:rsidR="0040293B" w:rsidRPr="00995E5D" w:rsidRDefault="0040293B" w:rsidP="00A17E9B">
      <w:pPr>
        <w:pStyle w:val="aff0"/>
        <w:spacing w:line="276" w:lineRule="auto"/>
        <w:jc w:val="center"/>
        <w:outlineLvl w:val="0"/>
        <w:rPr>
          <w:b/>
          <w:szCs w:val="28"/>
        </w:rPr>
      </w:pPr>
    </w:p>
    <w:p w:rsidR="0074333A" w:rsidRPr="00995E5D" w:rsidRDefault="00BB5AE5" w:rsidP="00BB5AE5">
      <w:pPr>
        <w:pStyle w:val="aff0"/>
        <w:jc w:val="center"/>
        <w:outlineLvl w:val="3"/>
        <w:rPr>
          <w:b/>
          <w:szCs w:val="28"/>
        </w:rPr>
      </w:pPr>
      <w:bookmarkStart w:id="222" w:name="_Toc536004815"/>
      <w:r w:rsidRPr="00995E5D">
        <w:rPr>
          <w:b/>
          <w:szCs w:val="28"/>
        </w:rPr>
        <w:lastRenderedPageBreak/>
        <w:t>1.2.</w:t>
      </w:r>
      <w:r w:rsidR="00B330F6" w:rsidRPr="00995E5D">
        <w:rPr>
          <w:b/>
          <w:szCs w:val="28"/>
        </w:rPr>
        <w:t>5.1</w:t>
      </w:r>
      <w:r w:rsidR="00F456D2" w:rsidRPr="00995E5D">
        <w:rPr>
          <w:b/>
          <w:szCs w:val="28"/>
        </w:rPr>
        <w:t>5</w:t>
      </w:r>
      <w:r w:rsidR="00B330F6" w:rsidRPr="00995E5D">
        <w:rPr>
          <w:b/>
          <w:szCs w:val="28"/>
        </w:rPr>
        <w:t>.</w:t>
      </w:r>
      <w:r w:rsidR="0074333A" w:rsidRPr="00995E5D">
        <w:rPr>
          <w:b/>
          <w:szCs w:val="28"/>
        </w:rPr>
        <w:t> Музыка</w:t>
      </w:r>
      <w:bookmarkEnd w:id="222"/>
    </w:p>
    <w:p w:rsidR="0074333A" w:rsidRPr="00995E5D" w:rsidRDefault="0074333A" w:rsidP="001172C2">
      <w:pPr>
        <w:spacing w:line="360" w:lineRule="auto"/>
        <w:ind w:firstLine="454"/>
        <w:jc w:val="both"/>
        <w:outlineLvl w:val="0"/>
        <w:rPr>
          <w:b/>
          <w:sz w:val="28"/>
          <w:szCs w:val="28"/>
          <w:lang w:val="ru-RU"/>
        </w:rPr>
      </w:pPr>
      <w:bookmarkStart w:id="223" w:name="_Toc535962329"/>
      <w:bookmarkStart w:id="224" w:name="_Toc536004616"/>
      <w:bookmarkStart w:id="225" w:name="_Toc536004816"/>
      <w:r w:rsidRPr="00995E5D">
        <w:rPr>
          <w:b/>
          <w:sz w:val="28"/>
          <w:szCs w:val="28"/>
          <w:lang w:val="ru-RU"/>
        </w:rPr>
        <w:t>Музыка как вид искусства</w:t>
      </w:r>
      <w:bookmarkEnd w:id="223"/>
      <w:bookmarkEnd w:id="224"/>
      <w:bookmarkEnd w:id="225"/>
    </w:p>
    <w:p w:rsidR="0074333A" w:rsidRPr="00995E5D" w:rsidRDefault="0074333A" w:rsidP="001172C2">
      <w:pPr>
        <w:pStyle w:val="affff1"/>
      </w:pPr>
      <w:r w:rsidRPr="00995E5D">
        <w:t>Выпускник научится:</w:t>
      </w:r>
    </w:p>
    <w:p w:rsidR="0074333A" w:rsidRPr="00995E5D" w:rsidRDefault="0074333A" w:rsidP="00B64C3C">
      <w:pPr>
        <w:pStyle w:val="affff1"/>
        <w:numPr>
          <w:ilvl w:val="0"/>
          <w:numId w:val="170"/>
        </w:numPr>
      </w:pPr>
      <w:r w:rsidRPr="00995E5D">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74333A" w:rsidRPr="00995E5D" w:rsidRDefault="0074333A" w:rsidP="00B64C3C">
      <w:pPr>
        <w:pStyle w:val="affff1"/>
        <w:numPr>
          <w:ilvl w:val="0"/>
          <w:numId w:val="170"/>
        </w:numPr>
      </w:pPr>
      <w:r w:rsidRPr="00995E5D">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74333A" w:rsidRPr="00995E5D" w:rsidRDefault="0074333A" w:rsidP="00B64C3C">
      <w:pPr>
        <w:pStyle w:val="affff1"/>
        <w:numPr>
          <w:ilvl w:val="0"/>
          <w:numId w:val="170"/>
        </w:numPr>
      </w:pPr>
      <w:r w:rsidRPr="00995E5D">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fff1"/>
        <w:numPr>
          <w:ilvl w:val="0"/>
          <w:numId w:val="171"/>
        </w:numPr>
      </w:pPr>
      <w:r w:rsidRPr="00995E5D">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w:t>
      </w:r>
      <w:r w:rsidR="00660EDF" w:rsidRPr="00995E5D">
        <w:t>ков и др.);</w:t>
      </w:r>
    </w:p>
    <w:p w:rsidR="0074333A" w:rsidRPr="00995E5D" w:rsidRDefault="0074333A" w:rsidP="00B64C3C">
      <w:pPr>
        <w:pStyle w:val="affff1"/>
        <w:numPr>
          <w:ilvl w:val="0"/>
          <w:numId w:val="171"/>
        </w:numPr>
      </w:pPr>
      <w:r w:rsidRPr="00995E5D">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74333A" w:rsidRPr="00995E5D" w:rsidRDefault="0074333A" w:rsidP="001172C2">
      <w:pPr>
        <w:spacing w:line="360" w:lineRule="auto"/>
        <w:ind w:firstLine="454"/>
        <w:jc w:val="both"/>
        <w:outlineLvl w:val="0"/>
        <w:rPr>
          <w:b/>
          <w:sz w:val="28"/>
          <w:szCs w:val="28"/>
          <w:lang w:val="ru-RU"/>
        </w:rPr>
      </w:pPr>
      <w:bookmarkStart w:id="226" w:name="_Toc535962330"/>
      <w:bookmarkStart w:id="227" w:name="_Toc536004617"/>
      <w:bookmarkStart w:id="228" w:name="_Toc536004817"/>
      <w:r w:rsidRPr="00995E5D">
        <w:rPr>
          <w:b/>
          <w:sz w:val="28"/>
          <w:szCs w:val="28"/>
          <w:lang w:val="ru-RU"/>
        </w:rPr>
        <w:t>Музыкальный образ и музыкальная драматургия</w:t>
      </w:r>
      <w:bookmarkEnd w:id="226"/>
      <w:bookmarkEnd w:id="227"/>
      <w:bookmarkEnd w:id="228"/>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fff1"/>
        <w:numPr>
          <w:ilvl w:val="0"/>
          <w:numId w:val="172"/>
        </w:numPr>
      </w:pPr>
      <w:r w:rsidRPr="00995E5D">
        <w:t xml:space="preserve">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w:t>
      </w:r>
      <w:r w:rsidRPr="00995E5D">
        <w:lastRenderedPageBreak/>
        <w:t>образов, особенности (типы) музыкальной драматургии, высказывать суждение об основной идее и форме её воплощения;</w:t>
      </w:r>
    </w:p>
    <w:p w:rsidR="0074333A" w:rsidRPr="00995E5D" w:rsidRDefault="0074333A" w:rsidP="00B64C3C">
      <w:pPr>
        <w:pStyle w:val="affff1"/>
        <w:numPr>
          <w:ilvl w:val="0"/>
          <w:numId w:val="172"/>
        </w:numPr>
      </w:pPr>
      <w:r w:rsidRPr="00995E5D">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74333A" w:rsidRPr="00995E5D" w:rsidRDefault="00B07A36" w:rsidP="00B64C3C">
      <w:pPr>
        <w:pStyle w:val="affff1"/>
        <w:numPr>
          <w:ilvl w:val="0"/>
          <w:numId w:val="172"/>
        </w:numPr>
      </w:pPr>
      <w:r w:rsidRPr="00995E5D">
        <w:t xml:space="preserve">осуществлять </w:t>
      </w:r>
      <w:r w:rsidR="0074333A" w:rsidRPr="00995E5D">
        <w:t>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74333A" w:rsidRPr="00995E5D" w:rsidRDefault="0074333A" w:rsidP="001172C2">
      <w:pPr>
        <w:tabs>
          <w:tab w:val="num" w:pos="-3240"/>
        </w:tabs>
        <w:spacing w:line="360" w:lineRule="auto"/>
        <w:ind w:firstLine="454"/>
        <w:jc w:val="both"/>
        <w:rPr>
          <w:sz w:val="28"/>
          <w:szCs w:val="28"/>
          <w:lang w:val="ru-RU" w:eastAsia="en-US"/>
        </w:rPr>
      </w:pPr>
      <w:r w:rsidRPr="00995E5D">
        <w:rPr>
          <w:sz w:val="28"/>
          <w:szCs w:val="28"/>
          <w:lang w:val="ru-RU" w:eastAsia="en-US"/>
        </w:rPr>
        <w:t>Выпускник получит возможность научиться:</w:t>
      </w:r>
    </w:p>
    <w:p w:rsidR="0074333A" w:rsidRPr="00995E5D" w:rsidRDefault="0074333A" w:rsidP="00B64C3C">
      <w:pPr>
        <w:pStyle w:val="affff1"/>
        <w:numPr>
          <w:ilvl w:val="0"/>
          <w:numId w:val="173"/>
        </w:numPr>
      </w:pPr>
      <w:r w:rsidRPr="00995E5D">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74333A" w:rsidRPr="00995E5D" w:rsidRDefault="0074333A" w:rsidP="00B64C3C">
      <w:pPr>
        <w:pStyle w:val="affff1"/>
        <w:numPr>
          <w:ilvl w:val="0"/>
          <w:numId w:val="173"/>
        </w:numPr>
      </w:pPr>
      <w:r w:rsidRPr="00995E5D">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74333A" w:rsidRPr="00995E5D" w:rsidRDefault="0074333A" w:rsidP="001172C2">
      <w:pPr>
        <w:tabs>
          <w:tab w:val="num" w:pos="-3240"/>
        </w:tabs>
        <w:spacing w:line="360" w:lineRule="auto"/>
        <w:ind w:firstLine="454"/>
        <w:jc w:val="both"/>
        <w:outlineLvl w:val="0"/>
        <w:rPr>
          <w:b/>
          <w:sz w:val="28"/>
          <w:szCs w:val="28"/>
          <w:lang w:val="ru-RU"/>
        </w:rPr>
      </w:pPr>
      <w:bookmarkStart w:id="229" w:name="_Toc535962331"/>
      <w:bookmarkStart w:id="230" w:name="_Toc536004618"/>
      <w:bookmarkStart w:id="231" w:name="_Toc536004818"/>
      <w:r w:rsidRPr="00995E5D">
        <w:rPr>
          <w:b/>
          <w:sz w:val="28"/>
          <w:szCs w:val="28"/>
          <w:lang w:val="ru-RU"/>
        </w:rPr>
        <w:t>Музыка в современном мире: традиции и инновации</w:t>
      </w:r>
      <w:bookmarkEnd w:id="229"/>
      <w:bookmarkEnd w:id="230"/>
      <w:bookmarkEnd w:id="231"/>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fff1"/>
        <w:numPr>
          <w:ilvl w:val="0"/>
          <w:numId w:val="174"/>
        </w:numPr>
      </w:pPr>
      <w:r w:rsidRPr="00995E5D">
        <w:t xml:space="preserve">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w:t>
      </w:r>
      <w:r w:rsidRPr="00995E5D">
        <w:lastRenderedPageBreak/>
        <w:t>зарубежных композиторов и крупнейшие музыкальные центры мирового значения (театры оперы и балета, концертные залы, музеи);</w:t>
      </w:r>
    </w:p>
    <w:p w:rsidR="0074333A" w:rsidRPr="00995E5D" w:rsidRDefault="0074333A" w:rsidP="00B64C3C">
      <w:pPr>
        <w:pStyle w:val="affff1"/>
        <w:numPr>
          <w:ilvl w:val="0"/>
          <w:numId w:val="174"/>
        </w:numPr>
      </w:pPr>
      <w:r w:rsidRPr="00995E5D">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w:t>
      </w:r>
      <w:r w:rsidR="00DE147F" w:rsidRPr="00995E5D">
        <w:t>С</w:t>
      </w:r>
      <w:r w:rsidRPr="00995E5D">
        <w:t xml:space="preserve">редневековья до рубежа XIX—XX вв., отечественное и зарубежное музыкальное искусство XX в.); </w:t>
      </w:r>
    </w:p>
    <w:p w:rsidR="0074333A" w:rsidRPr="00995E5D" w:rsidRDefault="0074333A" w:rsidP="00B64C3C">
      <w:pPr>
        <w:pStyle w:val="affff1"/>
        <w:numPr>
          <w:ilvl w:val="0"/>
          <w:numId w:val="174"/>
        </w:numPr>
      </w:pPr>
      <w:r w:rsidRPr="00995E5D">
        <w:t>применять информационно-коммуникационные технологии для расширения опыта творческой деятельности и углубл</w:t>
      </w:r>
      <w:r w:rsidR="00DE147F" w:rsidRPr="00995E5D">
        <w:t>ё</w:t>
      </w:r>
      <w:r w:rsidRPr="00995E5D">
        <w:t>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fff1"/>
        <w:numPr>
          <w:ilvl w:val="0"/>
          <w:numId w:val="175"/>
        </w:numPr>
      </w:pPr>
      <w:r w:rsidRPr="00995E5D">
        <w:t>высказывать личностно-оценочные суждения о роли и месте музыки в жизни, о нравственных ценностях и эстетических идеалах, воплощ</w:t>
      </w:r>
      <w:r w:rsidR="00DE147F" w:rsidRPr="00995E5D">
        <w:t>ё</w:t>
      </w:r>
      <w:r w:rsidRPr="00995E5D">
        <w:t xml:space="preserve">нных в шедеврах музыкального искусства прошлого и современности, обосновывать свои предпочтения в ситуации выбора; </w:t>
      </w:r>
    </w:p>
    <w:p w:rsidR="0040293B" w:rsidRPr="00995E5D" w:rsidRDefault="0074333A" w:rsidP="008233CB">
      <w:pPr>
        <w:pStyle w:val="affff1"/>
        <w:numPr>
          <w:ilvl w:val="0"/>
          <w:numId w:val="175"/>
        </w:numPr>
      </w:pPr>
      <w:r w:rsidRPr="00995E5D">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74333A" w:rsidRPr="00995E5D" w:rsidRDefault="00BB5AE5" w:rsidP="00BB5AE5">
      <w:pPr>
        <w:pStyle w:val="aff0"/>
        <w:jc w:val="center"/>
        <w:outlineLvl w:val="3"/>
        <w:rPr>
          <w:b/>
          <w:szCs w:val="28"/>
        </w:rPr>
      </w:pPr>
      <w:bookmarkStart w:id="232" w:name="_Toc536004819"/>
      <w:r w:rsidRPr="00995E5D">
        <w:rPr>
          <w:b/>
          <w:szCs w:val="28"/>
        </w:rPr>
        <w:t>1.2.</w:t>
      </w:r>
      <w:r w:rsidR="00B330F6" w:rsidRPr="00995E5D">
        <w:rPr>
          <w:b/>
          <w:szCs w:val="28"/>
        </w:rPr>
        <w:t>5.1</w:t>
      </w:r>
      <w:r w:rsidR="00F456D2" w:rsidRPr="00995E5D">
        <w:rPr>
          <w:b/>
          <w:szCs w:val="28"/>
        </w:rPr>
        <w:t>6</w:t>
      </w:r>
      <w:r w:rsidR="00B330F6" w:rsidRPr="00995E5D">
        <w:rPr>
          <w:b/>
          <w:szCs w:val="28"/>
        </w:rPr>
        <w:t>.</w:t>
      </w:r>
      <w:r w:rsidR="0074333A" w:rsidRPr="00995E5D">
        <w:rPr>
          <w:b/>
          <w:szCs w:val="28"/>
        </w:rPr>
        <w:t> Технология</w:t>
      </w:r>
      <w:bookmarkEnd w:id="232"/>
    </w:p>
    <w:p w:rsidR="00425543" w:rsidRPr="00995E5D" w:rsidRDefault="00425543" w:rsidP="001172C2">
      <w:pPr>
        <w:spacing w:line="360" w:lineRule="auto"/>
        <w:ind w:firstLine="454"/>
        <w:jc w:val="both"/>
        <w:rPr>
          <w:b/>
          <w:iCs/>
          <w:sz w:val="28"/>
          <w:szCs w:val="28"/>
          <w:lang w:val="ru-RU"/>
        </w:rPr>
      </w:pPr>
      <w:r w:rsidRPr="00995E5D">
        <w:rPr>
          <w:b/>
          <w:iCs/>
          <w:sz w:val="28"/>
          <w:szCs w:val="28"/>
          <w:lang w:val="ru-RU"/>
        </w:rPr>
        <w:t>Индустриальные технологии</w:t>
      </w:r>
    </w:p>
    <w:p w:rsidR="0074333A" w:rsidRPr="00995E5D" w:rsidRDefault="0074333A" w:rsidP="001172C2">
      <w:pPr>
        <w:spacing w:line="360" w:lineRule="auto"/>
        <w:ind w:firstLine="454"/>
        <w:jc w:val="both"/>
        <w:rPr>
          <w:b/>
          <w:iCs/>
          <w:sz w:val="28"/>
          <w:szCs w:val="28"/>
          <w:lang w:val="ru-RU"/>
        </w:rPr>
      </w:pPr>
      <w:r w:rsidRPr="00995E5D">
        <w:rPr>
          <w:b/>
          <w:iCs/>
          <w:sz w:val="28"/>
          <w:szCs w:val="28"/>
          <w:lang w:val="ru-RU"/>
        </w:rPr>
        <w:t>Технологии обработки конструкционных и поделочных материалов</w:t>
      </w:r>
    </w:p>
    <w:p w:rsidR="0074333A" w:rsidRPr="00995E5D" w:rsidRDefault="0074333A" w:rsidP="001172C2">
      <w:pPr>
        <w:spacing w:line="360" w:lineRule="auto"/>
        <w:ind w:firstLine="454"/>
        <w:jc w:val="both"/>
        <w:rPr>
          <w:iCs/>
          <w:sz w:val="28"/>
          <w:szCs w:val="28"/>
          <w:lang w:val="ru-RU"/>
        </w:rPr>
      </w:pPr>
      <w:r w:rsidRPr="00995E5D">
        <w:rPr>
          <w:sz w:val="28"/>
          <w:szCs w:val="28"/>
          <w:lang w:val="ru-RU"/>
        </w:rPr>
        <w:t>Выпускник научится:</w:t>
      </w:r>
    </w:p>
    <w:p w:rsidR="0074333A" w:rsidRPr="00995E5D" w:rsidRDefault="0074333A" w:rsidP="00B64C3C">
      <w:pPr>
        <w:pStyle w:val="affff1"/>
        <w:numPr>
          <w:ilvl w:val="1"/>
          <w:numId w:val="176"/>
        </w:numPr>
        <w:ind w:left="1276" w:hanging="425"/>
        <w:rPr>
          <w:b/>
          <w:i/>
        </w:rPr>
      </w:pPr>
      <w:r w:rsidRPr="00995E5D">
        <w:t>находить в учебной литературе сведения, необходимые для конструирования объекта и осуществления выбранной технологии;</w:t>
      </w:r>
    </w:p>
    <w:p w:rsidR="0074333A" w:rsidRPr="00995E5D" w:rsidRDefault="0074333A" w:rsidP="00B64C3C">
      <w:pPr>
        <w:pStyle w:val="affff1"/>
        <w:numPr>
          <w:ilvl w:val="1"/>
          <w:numId w:val="176"/>
        </w:numPr>
        <w:ind w:left="1276" w:hanging="425"/>
      </w:pPr>
      <w:r w:rsidRPr="00995E5D">
        <w:lastRenderedPageBreak/>
        <w:t>читать технические рисунки, эскизы, чертежи, схемы;</w:t>
      </w:r>
    </w:p>
    <w:p w:rsidR="0074333A" w:rsidRPr="00995E5D" w:rsidRDefault="0074333A" w:rsidP="00B64C3C">
      <w:pPr>
        <w:pStyle w:val="affff1"/>
        <w:numPr>
          <w:ilvl w:val="1"/>
          <w:numId w:val="176"/>
        </w:numPr>
        <w:ind w:left="1276" w:hanging="425"/>
      </w:pPr>
      <w:r w:rsidRPr="00995E5D">
        <w:t>выполнять в масштабе и правильно оформлять технические рисунки и эскизы разрабатываемых объектов;</w:t>
      </w:r>
    </w:p>
    <w:p w:rsidR="0074333A" w:rsidRPr="00995E5D" w:rsidRDefault="0074333A" w:rsidP="00B64C3C">
      <w:pPr>
        <w:pStyle w:val="affff1"/>
        <w:numPr>
          <w:ilvl w:val="1"/>
          <w:numId w:val="176"/>
        </w:numPr>
        <w:ind w:left="1276" w:hanging="425"/>
      </w:pPr>
      <w:r w:rsidRPr="00995E5D">
        <w:t>осуществлять технологические процессы создания или ремонта материальных объектов.</w:t>
      </w:r>
    </w:p>
    <w:p w:rsidR="0074333A" w:rsidRPr="00995E5D" w:rsidRDefault="0074333A" w:rsidP="001172C2">
      <w:pPr>
        <w:widowControl/>
        <w:autoSpaceDE/>
        <w:autoSpaceDN/>
        <w:adjustRightInd/>
        <w:spacing w:line="360" w:lineRule="auto"/>
        <w:ind w:firstLine="454"/>
        <w:jc w:val="both"/>
        <w:rPr>
          <w:iCs/>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fff1"/>
        <w:numPr>
          <w:ilvl w:val="0"/>
          <w:numId w:val="177"/>
        </w:numPr>
      </w:pPr>
      <w:r w:rsidRPr="00995E5D">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74333A" w:rsidRPr="00995E5D" w:rsidRDefault="0074333A" w:rsidP="00B64C3C">
      <w:pPr>
        <w:pStyle w:val="affff1"/>
        <w:numPr>
          <w:ilvl w:val="0"/>
          <w:numId w:val="177"/>
        </w:numPr>
      </w:pPr>
      <w:r w:rsidRPr="00995E5D">
        <w:t>осуществлять технологические процессы создания или ремонта материальных объектов,</w:t>
      </w:r>
      <w:r w:rsidR="006E2336" w:rsidRPr="00995E5D">
        <w:t xml:space="preserve"> имеющих инновационные элементы.</w:t>
      </w:r>
    </w:p>
    <w:p w:rsidR="0074333A" w:rsidRPr="00995E5D" w:rsidRDefault="0074333A" w:rsidP="001172C2">
      <w:pPr>
        <w:spacing w:line="360" w:lineRule="auto"/>
        <w:ind w:firstLine="454"/>
        <w:jc w:val="both"/>
        <w:outlineLvl w:val="0"/>
        <w:rPr>
          <w:b/>
          <w:iCs/>
          <w:sz w:val="28"/>
          <w:szCs w:val="28"/>
          <w:lang w:val="ru-RU"/>
        </w:rPr>
      </w:pPr>
      <w:bookmarkStart w:id="233" w:name="_Toc535962332"/>
      <w:bookmarkStart w:id="234" w:name="_Toc536004620"/>
      <w:bookmarkStart w:id="235" w:name="_Toc536004820"/>
      <w:r w:rsidRPr="00995E5D">
        <w:rPr>
          <w:b/>
          <w:iCs/>
          <w:sz w:val="28"/>
          <w:szCs w:val="28"/>
          <w:lang w:val="ru-RU"/>
        </w:rPr>
        <w:t>Электротехника</w:t>
      </w:r>
      <w:bookmarkEnd w:id="233"/>
      <w:bookmarkEnd w:id="234"/>
      <w:bookmarkEnd w:id="235"/>
    </w:p>
    <w:p w:rsidR="0074333A" w:rsidRPr="00995E5D" w:rsidRDefault="0074333A" w:rsidP="001172C2">
      <w:pPr>
        <w:spacing w:line="360" w:lineRule="auto"/>
        <w:ind w:firstLine="454"/>
        <w:jc w:val="both"/>
        <w:outlineLvl w:val="0"/>
        <w:rPr>
          <w:iCs/>
          <w:sz w:val="28"/>
          <w:szCs w:val="28"/>
          <w:lang w:val="ru-RU"/>
        </w:rPr>
      </w:pPr>
      <w:bookmarkStart w:id="236" w:name="_Toc535962333"/>
      <w:bookmarkStart w:id="237" w:name="_Toc536004621"/>
      <w:bookmarkStart w:id="238" w:name="_Toc536004821"/>
      <w:r w:rsidRPr="00995E5D">
        <w:rPr>
          <w:sz w:val="28"/>
          <w:szCs w:val="28"/>
          <w:lang w:val="ru-RU"/>
        </w:rPr>
        <w:t>Выпускник научится:</w:t>
      </w:r>
      <w:bookmarkEnd w:id="236"/>
      <w:bookmarkEnd w:id="237"/>
      <w:bookmarkEnd w:id="238"/>
    </w:p>
    <w:p w:rsidR="0074333A" w:rsidRPr="00995E5D" w:rsidRDefault="0074333A" w:rsidP="00B64C3C">
      <w:pPr>
        <w:pStyle w:val="affff1"/>
        <w:numPr>
          <w:ilvl w:val="0"/>
          <w:numId w:val="178"/>
        </w:numPr>
      </w:pPr>
      <w:r w:rsidRPr="00995E5D">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74333A" w:rsidRPr="00995E5D" w:rsidRDefault="0074333A" w:rsidP="00B64C3C">
      <w:pPr>
        <w:pStyle w:val="affff1"/>
        <w:numPr>
          <w:ilvl w:val="0"/>
          <w:numId w:val="178"/>
        </w:numPr>
      </w:pPr>
      <w:r w:rsidRPr="00995E5D">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74333A" w:rsidRPr="00995E5D" w:rsidRDefault="0074333A" w:rsidP="001172C2">
      <w:pPr>
        <w:pStyle w:val="Abstract"/>
        <w:rPr>
          <w:iCs/>
        </w:rPr>
      </w:pPr>
      <w:r w:rsidRPr="00995E5D">
        <w:t>Выпускник получит возможность научиться:</w:t>
      </w:r>
    </w:p>
    <w:p w:rsidR="0074333A" w:rsidRPr="00995E5D" w:rsidRDefault="0074333A" w:rsidP="00B64C3C">
      <w:pPr>
        <w:pStyle w:val="affff1"/>
        <w:numPr>
          <w:ilvl w:val="0"/>
          <w:numId w:val="179"/>
        </w:numPr>
      </w:pPr>
      <w:r w:rsidRPr="00995E5D">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74333A" w:rsidRPr="00995E5D" w:rsidRDefault="0074333A" w:rsidP="00B64C3C">
      <w:pPr>
        <w:pStyle w:val="affff1"/>
        <w:numPr>
          <w:ilvl w:val="0"/>
          <w:numId w:val="179"/>
        </w:numPr>
      </w:pPr>
      <w:r w:rsidRPr="00995E5D">
        <w:lastRenderedPageBreak/>
        <w:t>осуществлять процессы сборки, регулировки или ремонта объектов, содержащих электрические цепи с элементами электроники и автоматики.</w:t>
      </w:r>
    </w:p>
    <w:p w:rsidR="0074333A" w:rsidRPr="00995E5D" w:rsidRDefault="0074333A" w:rsidP="001172C2">
      <w:pPr>
        <w:spacing w:line="360" w:lineRule="auto"/>
        <w:ind w:firstLine="454"/>
        <w:jc w:val="both"/>
        <w:outlineLvl w:val="0"/>
        <w:rPr>
          <w:b/>
          <w:i/>
          <w:iCs/>
          <w:sz w:val="28"/>
          <w:szCs w:val="28"/>
          <w:lang w:val="ru-RU"/>
        </w:rPr>
      </w:pPr>
      <w:bookmarkStart w:id="239" w:name="_Toc535962334"/>
      <w:bookmarkStart w:id="240" w:name="_Toc536004622"/>
      <w:bookmarkStart w:id="241" w:name="_Toc536004822"/>
      <w:r w:rsidRPr="00995E5D">
        <w:rPr>
          <w:b/>
          <w:i/>
          <w:iCs/>
          <w:sz w:val="28"/>
          <w:szCs w:val="28"/>
          <w:lang w:val="ru-RU"/>
        </w:rPr>
        <w:t>Технологии ведения дома</w:t>
      </w:r>
      <w:bookmarkEnd w:id="239"/>
      <w:bookmarkEnd w:id="240"/>
      <w:bookmarkEnd w:id="241"/>
    </w:p>
    <w:p w:rsidR="0074333A" w:rsidRPr="00995E5D" w:rsidRDefault="0074333A" w:rsidP="001172C2">
      <w:pPr>
        <w:spacing w:line="360" w:lineRule="auto"/>
        <w:ind w:firstLine="454"/>
        <w:jc w:val="both"/>
        <w:outlineLvl w:val="0"/>
        <w:rPr>
          <w:b/>
          <w:iCs/>
          <w:sz w:val="28"/>
          <w:szCs w:val="28"/>
          <w:lang w:val="ru-RU"/>
        </w:rPr>
      </w:pPr>
      <w:bookmarkStart w:id="242" w:name="_Toc535962335"/>
      <w:bookmarkStart w:id="243" w:name="_Toc536004623"/>
      <w:bookmarkStart w:id="244" w:name="_Toc536004823"/>
      <w:r w:rsidRPr="00995E5D">
        <w:rPr>
          <w:b/>
          <w:iCs/>
          <w:sz w:val="28"/>
          <w:szCs w:val="28"/>
          <w:lang w:val="ru-RU"/>
        </w:rPr>
        <w:t>Кулинария</w:t>
      </w:r>
      <w:bookmarkEnd w:id="242"/>
      <w:bookmarkEnd w:id="243"/>
      <w:bookmarkEnd w:id="244"/>
    </w:p>
    <w:p w:rsidR="0074333A" w:rsidRPr="00995E5D" w:rsidRDefault="0074333A" w:rsidP="001172C2">
      <w:pPr>
        <w:spacing w:line="360" w:lineRule="auto"/>
        <w:ind w:firstLine="454"/>
        <w:jc w:val="both"/>
        <w:outlineLvl w:val="0"/>
        <w:rPr>
          <w:iCs/>
          <w:sz w:val="28"/>
          <w:szCs w:val="28"/>
          <w:lang w:val="ru-RU"/>
        </w:rPr>
      </w:pPr>
      <w:bookmarkStart w:id="245" w:name="_Toc535962336"/>
      <w:bookmarkStart w:id="246" w:name="_Toc536004624"/>
      <w:bookmarkStart w:id="247" w:name="_Toc536004824"/>
      <w:r w:rsidRPr="00995E5D">
        <w:rPr>
          <w:sz w:val="28"/>
          <w:szCs w:val="28"/>
          <w:lang w:val="ru-RU"/>
        </w:rPr>
        <w:t>Выпускник научится:</w:t>
      </w:r>
      <w:bookmarkEnd w:id="245"/>
      <w:bookmarkEnd w:id="246"/>
      <w:bookmarkEnd w:id="247"/>
    </w:p>
    <w:p w:rsidR="0074333A" w:rsidRPr="00995E5D" w:rsidRDefault="0074333A" w:rsidP="00B64C3C">
      <w:pPr>
        <w:pStyle w:val="affff1"/>
        <w:numPr>
          <w:ilvl w:val="0"/>
          <w:numId w:val="180"/>
        </w:numPr>
        <w:rPr>
          <w:b/>
          <w:i/>
          <w:iCs/>
        </w:rPr>
      </w:pPr>
      <w:r w:rsidRPr="00995E5D">
        <w:t>самостоятельно готовить для своей семьи простые кулинарные блюда из сырых и варёных овощей и фруктов, молока и молочных продуктов, яиц, рыбы, мяса, п</w:t>
      </w:r>
      <w:r w:rsidR="00ED2108" w:rsidRPr="00995E5D">
        <w:t xml:space="preserve">тицы, различных видов теста, </w:t>
      </w:r>
      <w:r w:rsidRPr="00995E5D">
        <w:t>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74333A" w:rsidRPr="00995E5D" w:rsidRDefault="0074333A" w:rsidP="001172C2">
      <w:pPr>
        <w:pStyle w:val="Abstract"/>
        <w:rPr>
          <w:b/>
          <w:iCs/>
        </w:rPr>
      </w:pPr>
      <w:r w:rsidRPr="00995E5D">
        <w:t>Выпускник получит возможность научиться:</w:t>
      </w:r>
    </w:p>
    <w:p w:rsidR="0074333A" w:rsidRPr="00995E5D" w:rsidRDefault="0074333A" w:rsidP="00B64C3C">
      <w:pPr>
        <w:pStyle w:val="affff1"/>
        <w:numPr>
          <w:ilvl w:val="1"/>
          <w:numId w:val="181"/>
        </w:numPr>
        <w:ind w:left="1276" w:hanging="425"/>
      </w:pPr>
      <w:r w:rsidRPr="00995E5D">
        <w:t>составлять рацион питания на основе физиологических потребностей организма;</w:t>
      </w:r>
    </w:p>
    <w:p w:rsidR="0074333A" w:rsidRPr="00995E5D" w:rsidRDefault="0074333A" w:rsidP="00B64C3C">
      <w:pPr>
        <w:pStyle w:val="affff1"/>
        <w:numPr>
          <w:ilvl w:val="1"/>
          <w:numId w:val="181"/>
        </w:numPr>
        <w:ind w:left="1276" w:hanging="425"/>
      </w:pPr>
      <w:r w:rsidRPr="00995E5D">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74333A" w:rsidRPr="00995E5D" w:rsidRDefault="0074333A" w:rsidP="00B64C3C">
      <w:pPr>
        <w:pStyle w:val="affff1"/>
        <w:numPr>
          <w:ilvl w:val="1"/>
          <w:numId w:val="181"/>
        </w:numPr>
        <w:ind w:left="1276" w:hanging="425"/>
      </w:pPr>
      <w:r w:rsidRPr="00995E5D">
        <w:t>применять основные виды и способы консервирования и заготовки пищевых продуктов в домашних условиях;</w:t>
      </w:r>
    </w:p>
    <w:p w:rsidR="0074333A" w:rsidRPr="00995E5D" w:rsidRDefault="0074333A" w:rsidP="00B64C3C">
      <w:pPr>
        <w:pStyle w:val="affff1"/>
        <w:numPr>
          <w:ilvl w:val="1"/>
          <w:numId w:val="181"/>
        </w:numPr>
        <w:ind w:left="1276" w:hanging="425"/>
      </w:pPr>
      <w:r w:rsidRPr="00995E5D">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74333A" w:rsidRPr="00995E5D" w:rsidRDefault="0074333A" w:rsidP="00B64C3C">
      <w:pPr>
        <w:pStyle w:val="affff1"/>
        <w:numPr>
          <w:ilvl w:val="1"/>
          <w:numId w:val="181"/>
        </w:numPr>
        <w:ind w:left="1276" w:hanging="425"/>
      </w:pPr>
      <w:r w:rsidRPr="00995E5D">
        <w:lastRenderedPageBreak/>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74333A" w:rsidRPr="00995E5D" w:rsidRDefault="0074333A" w:rsidP="00B64C3C">
      <w:pPr>
        <w:pStyle w:val="affff1"/>
        <w:numPr>
          <w:ilvl w:val="1"/>
          <w:numId w:val="181"/>
        </w:numPr>
        <w:ind w:left="1276" w:hanging="425"/>
      </w:pPr>
      <w:r w:rsidRPr="00995E5D">
        <w:t>выполнять мероприятия по предотвращению негативного влияния техногенной сферы на окружающую среду и здоровье человека.</w:t>
      </w:r>
    </w:p>
    <w:p w:rsidR="0074333A" w:rsidRPr="00995E5D" w:rsidRDefault="0074333A" w:rsidP="001172C2">
      <w:pPr>
        <w:pStyle w:val="Abstract"/>
        <w:rPr>
          <w:b/>
        </w:rPr>
      </w:pPr>
      <w:r w:rsidRPr="00995E5D">
        <w:rPr>
          <w:b/>
        </w:rPr>
        <w:t>Создание изделий из текстильных и поделочных материалов</w:t>
      </w:r>
    </w:p>
    <w:p w:rsidR="0074333A" w:rsidRPr="00995E5D" w:rsidRDefault="0074333A" w:rsidP="001172C2">
      <w:pPr>
        <w:pStyle w:val="Abstract"/>
        <w:rPr>
          <w:i/>
        </w:rPr>
      </w:pPr>
      <w:r w:rsidRPr="00995E5D">
        <w:t>Выпускник научится:</w:t>
      </w:r>
    </w:p>
    <w:p w:rsidR="0074333A" w:rsidRPr="00995E5D" w:rsidRDefault="00464F24" w:rsidP="00B64C3C">
      <w:pPr>
        <w:pStyle w:val="affff1"/>
        <w:numPr>
          <w:ilvl w:val="0"/>
          <w:numId w:val="182"/>
        </w:numPr>
        <w:rPr>
          <w:iCs/>
        </w:rPr>
      </w:pPr>
      <w:r w:rsidRPr="00995E5D">
        <w:t xml:space="preserve">изготавливать </w:t>
      </w:r>
      <w:r w:rsidR="0074333A" w:rsidRPr="00995E5D">
        <w:t>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74333A" w:rsidRPr="00995E5D" w:rsidRDefault="0074333A" w:rsidP="00B64C3C">
      <w:pPr>
        <w:pStyle w:val="affff1"/>
        <w:numPr>
          <w:ilvl w:val="0"/>
          <w:numId w:val="182"/>
        </w:numPr>
        <w:rPr>
          <w:iCs/>
        </w:rPr>
      </w:pPr>
      <w:r w:rsidRPr="00995E5D">
        <w:t>выполнять влажно-тепловую обработку швейных изделий.</w:t>
      </w:r>
    </w:p>
    <w:p w:rsidR="0074333A" w:rsidRPr="00995E5D" w:rsidRDefault="0074333A" w:rsidP="001172C2">
      <w:pPr>
        <w:pStyle w:val="Abstract"/>
        <w:rPr>
          <w:iCs/>
        </w:rPr>
      </w:pPr>
      <w:r w:rsidRPr="00995E5D">
        <w:t>Выпускник получит возможность научиться:</w:t>
      </w:r>
    </w:p>
    <w:p w:rsidR="0074333A" w:rsidRPr="00995E5D" w:rsidRDefault="0074333A" w:rsidP="00B64C3C">
      <w:pPr>
        <w:pStyle w:val="affff1"/>
        <w:numPr>
          <w:ilvl w:val="0"/>
          <w:numId w:val="183"/>
        </w:numPr>
      </w:pPr>
      <w:r w:rsidRPr="00995E5D">
        <w:t>выполнять несложные приёмы моделирования швейных изделий, в том числе с использованием традиций народного костюма;</w:t>
      </w:r>
    </w:p>
    <w:p w:rsidR="0074333A" w:rsidRPr="00995E5D" w:rsidRDefault="0074333A" w:rsidP="00B64C3C">
      <w:pPr>
        <w:pStyle w:val="affff1"/>
        <w:numPr>
          <w:ilvl w:val="0"/>
          <w:numId w:val="183"/>
        </w:numPr>
      </w:pPr>
      <w:r w:rsidRPr="00995E5D">
        <w:t>использовать при моделировании зрительные иллюзии в одежде; определять и исправлять дефекты швейных изделий;</w:t>
      </w:r>
    </w:p>
    <w:p w:rsidR="0074333A" w:rsidRPr="00995E5D" w:rsidRDefault="0074333A" w:rsidP="00B64C3C">
      <w:pPr>
        <w:pStyle w:val="affff1"/>
        <w:numPr>
          <w:ilvl w:val="0"/>
          <w:numId w:val="183"/>
        </w:numPr>
      </w:pPr>
      <w:r w:rsidRPr="00995E5D">
        <w:t>выполнять художественную отделку швейных изделий;</w:t>
      </w:r>
    </w:p>
    <w:p w:rsidR="0074333A" w:rsidRPr="00995E5D" w:rsidRDefault="0074333A" w:rsidP="00B64C3C">
      <w:pPr>
        <w:pStyle w:val="affff1"/>
        <w:numPr>
          <w:ilvl w:val="0"/>
          <w:numId w:val="183"/>
        </w:numPr>
      </w:pPr>
      <w:r w:rsidRPr="00995E5D">
        <w:t>изготавливать изделия декоративно-прикладного искусства, региональных народных промыслов;</w:t>
      </w:r>
    </w:p>
    <w:p w:rsidR="0074333A" w:rsidRPr="00995E5D" w:rsidRDefault="0074333A" w:rsidP="00B64C3C">
      <w:pPr>
        <w:pStyle w:val="affff1"/>
        <w:numPr>
          <w:ilvl w:val="0"/>
          <w:numId w:val="183"/>
        </w:numPr>
      </w:pPr>
      <w:r w:rsidRPr="00995E5D">
        <w:t>определять основные стили в одежде и современные направления моды.</w:t>
      </w:r>
    </w:p>
    <w:p w:rsidR="0074333A" w:rsidRPr="00995E5D" w:rsidRDefault="0074333A" w:rsidP="001172C2">
      <w:pPr>
        <w:spacing w:line="360" w:lineRule="auto"/>
        <w:ind w:firstLine="454"/>
        <w:jc w:val="both"/>
        <w:outlineLvl w:val="0"/>
        <w:rPr>
          <w:b/>
          <w:i/>
          <w:iCs/>
          <w:sz w:val="28"/>
          <w:szCs w:val="28"/>
          <w:lang w:val="ru-RU"/>
        </w:rPr>
      </w:pPr>
      <w:bookmarkStart w:id="248" w:name="_Toc535962337"/>
      <w:bookmarkStart w:id="249" w:name="_Toc536004625"/>
      <w:bookmarkStart w:id="250" w:name="_Toc536004825"/>
      <w:r w:rsidRPr="00995E5D">
        <w:rPr>
          <w:b/>
          <w:i/>
          <w:iCs/>
          <w:sz w:val="28"/>
          <w:szCs w:val="28"/>
          <w:lang w:val="ru-RU"/>
        </w:rPr>
        <w:t>Сельскохозяйственные технологии</w:t>
      </w:r>
      <w:bookmarkEnd w:id="248"/>
      <w:bookmarkEnd w:id="249"/>
      <w:bookmarkEnd w:id="250"/>
    </w:p>
    <w:p w:rsidR="0074333A" w:rsidRPr="00995E5D" w:rsidRDefault="0074333A" w:rsidP="001172C2">
      <w:pPr>
        <w:spacing w:line="360" w:lineRule="auto"/>
        <w:ind w:firstLine="454"/>
        <w:jc w:val="both"/>
        <w:outlineLvl w:val="0"/>
        <w:rPr>
          <w:b/>
          <w:sz w:val="28"/>
          <w:szCs w:val="28"/>
          <w:lang w:val="ru-RU"/>
        </w:rPr>
      </w:pPr>
      <w:bookmarkStart w:id="251" w:name="_Toc535962338"/>
      <w:bookmarkStart w:id="252" w:name="_Toc536004626"/>
      <w:bookmarkStart w:id="253" w:name="_Toc536004826"/>
      <w:r w:rsidRPr="00995E5D">
        <w:rPr>
          <w:b/>
          <w:sz w:val="28"/>
          <w:szCs w:val="28"/>
          <w:lang w:val="ru-RU"/>
        </w:rPr>
        <w:t>Технологии растениеводства</w:t>
      </w:r>
      <w:bookmarkEnd w:id="251"/>
      <w:bookmarkEnd w:id="252"/>
      <w:bookmarkEnd w:id="253"/>
    </w:p>
    <w:p w:rsidR="0074333A" w:rsidRPr="00995E5D" w:rsidRDefault="0074333A" w:rsidP="001172C2">
      <w:pPr>
        <w:spacing w:line="360" w:lineRule="auto"/>
        <w:ind w:firstLine="454"/>
        <w:jc w:val="both"/>
        <w:outlineLvl w:val="0"/>
        <w:rPr>
          <w:sz w:val="28"/>
          <w:szCs w:val="28"/>
          <w:lang w:val="ru-RU"/>
        </w:rPr>
      </w:pPr>
      <w:bookmarkStart w:id="254" w:name="_Toc535962339"/>
      <w:bookmarkStart w:id="255" w:name="_Toc536004627"/>
      <w:bookmarkStart w:id="256" w:name="_Toc536004827"/>
      <w:r w:rsidRPr="00995E5D">
        <w:rPr>
          <w:sz w:val="28"/>
          <w:szCs w:val="28"/>
          <w:lang w:val="ru-RU"/>
        </w:rPr>
        <w:t>Выпускник научится:</w:t>
      </w:r>
      <w:bookmarkEnd w:id="254"/>
      <w:bookmarkEnd w:id="255"/>
      <w:bookmarkEnd w:id="256"/>
    </w:p>
    <w:p w:rsidR="0074333A" w:rsidRPr="00995E5D" w:rsidRDefault="0074333A" w:rsidP="00B64C3C">
      <w:pPr>
        <w:pStyle w:val="affff1"/>
        <w:numPr>
          <w:ilvl w:val="0"/>
          <w:numId w:val="184"/>
        </w:numPr>
        <w:rPr>
          <w:iCs/>
        </w:rPr>
      </w:pPr>
      <w:r w:rsidRPr="00995E5D">
        <w:t xml:space="preserve">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w:t>
      </w:r>
      <w:r w:rsidRPr="00995E5D">
        <w:lastRenderedPageBreak/>
        <w:t>ручных инструментов и малогабаритной техники, соблюдая правила безопасного труда и охраны окружающей среды;</w:t>
      </w:r>
    </w:p>
    <w:p w:rsidR="0074333A" w:rsidRPr="00995E5D" w:rsidRDefault="0074333A" w:rsidP="00B64C3C">
      <w:pPr>
        <w:pStyle w:val="affff1"/>
        <w:numPr>
          <w:ilvl w:val="0"/>
          <w:numId w:val="184"/>
        </w:numPr>
        <w:rPr>
          <w:iCs/>
        </w:rPr>
      </w:pPr>
      <w:r w:rsidRPr="00995E5D">
        <w:t>планировать размещение культур на учебно-опытном участке и в личном подсобном хозяйстве с учётом севооборотов.</w:t>
      </w:r>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Выпускник получит возможность научиться: </w:t>
      </w:r>
    </w:p>
    <w:p w:rsidR="0074333A" w:rsidRPr="00995E5D" w:rsidRDefault="0074333A" w:rsidP="00B64C3C">
      <w:pPr>
        <w:pStyle w:val="affff1"/>
        <w:numPr>
          <w:ilvl w:val="0"/>
          <w:numId w:val="185"/>
        </w:numPr>
      </w:pPr>
      <w:r w:rsidRPr="00995E5D">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w:t>
      </w:r>
      <w:r w:rsidR="00973E2E" w:rsidRPr="00995E5D">
        <w:t>а</w:t>
      </w:r>
      <w:r w:rsidRPr="00995E5D">
        <w:t xml:space="preserve">; </w:t>
      </w:r>
    </w:p>
    <w:p w:rsidR="0074333A" w:rsidRPr="00995E5D" w:rsidRDefault="0074333A" w:rsidP="00B64C3C">
      <w:pPr>
        <w:pStyle w:val="affff1"/>
        <w:numPr>
          <w:ilvl w:val="0"/>
          <w:numId w:val="185"/>
        </w:numPr>
      </w:pPr>
      <w:r w:rsidRPr="00995E5D">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74333A" w:rsidRPr="00995E5D" w:rsidRDefault="0074333A" w:rsidP="00B64C3C">
      <w:pPr>
        <w:pStyle w:val="affff1"/>
        <w:numPr>
          <w:ilvl w:val="0"/>
          <w:numId w:val="185"/>
        </w:numPr>
      </w:pPr>
      <w:r w:rsidRPr="00995E5D">
        <w:t>находить и анализировать информацию о проблемах сельскохозяйственного производства в сво</w:t>
      </w:r>
      <w:r w:rsidR="00973E2E" w:rsidRPr="00995E5D">
        <w:t>ё</w:t>
      </w:r>
      <w:r w:rsidRPr="00995E5D">
        <w:t>м селе, формулировать на её основе темы исследовательских работ и проектов социальной направленности.</w:t>
      </w:r>
    </w:p>
    <w:p w:rsidR="0074333A" w:rsidRPr="00995E5D" w:rsidRDefault="0074333A" w:rsidP="001172C2">
      <w:pPr>
        <w:spacing w:line="360" w:lineRule="auto"/>
        <w:ind w:firstLine="454"/>
        <w:jc w:val="both"/>
        <w:rPr>
          <w:b/>
          <w:sz w:val="28"/>
          <w:szCs w:val="28"/>
          <w:lang w:val="ru-RU"/>
        </w:rPr>
      </w:pPr>
      <w:r w:rsidRPr="00995E5D">
        <w:rPr>
          <w:b/>
          <w:sz w:val="28"/>
          <w:szCs w:val="28"/>
          <w:lang w:val="ru-RU"/>
        </w:rPr>
        <w:t>Технологии исследовательской, опытнической и проектной деятельности</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fff1"/>
        <w:numPr>
          <w:ilvl w:val="0"/>
          <w:numId w:val="186"/>
        </w:numPr>
        <w:rPr>
          <w:iCs/>
        </w:rPr>
      </w:pPr>
      <w:r w:rsidRPr="00995E5D">
        <w:rPr>
          <w:iCs/>
        </w:rPr>
        <w:t>планировать и выполнять учебные технологические проекты: выявлять и формулировать проб</w:t>
      </w:r>
      <w:r w:rsidR="00407C40" w:rsidRPr="00995E5D">
        <w:rPr>
          <w:iCs/>
        </w:rPr>
        <w:t>лему;</w:t>
      </w:r>
      <w:r w:rsidRPr="00995E5D">
        <w:rPr>
          <w:iCs/>
        </w:rPr>
        <w:t xml:space="preserve"> о</w:t>
      </w:r>
      <w:r w:rsidRPr="00995E5D">
        <w:t>босно</w:t>
      </w:r>
      <w:r w:rsidR="00407C40" w:rsidRPr="00995E5D">
        <w:t>вы</w:t>
      </w:r>
      <w:r w:rsidRPr="00995E5D">
        <w:t>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w:t>
      </w:r>
      <w:r w:rsidR="00407C40" w:rsidRPr="00995E5D">
        <w:t>;</w:t>
      </w:r>
      <w:r w:rsidRPr="00995E5D">
        <w:t xml:space="preserve"> </w:t>
      </w:r>
      <w:r w:rsidRPr="00995E5D">
        <w:lastRenderedPageBreak/>
        <w:t>осуществлять технологический процесс; контролировать ход и результаты выполнения проекта;</w:t>
      </w:r>
    </w:p>
    <w:p w:rsidR="0074333A" w:rsidRPr="00995E5D" w:rsidRDefault="0074333A" w:rsidP="00B64C3C">
      <w:pPr>
        <w:pStyle w:val="affff1"/>
        <w:numPr>
          <w:ilvl w:val="0"/>
          <w:numId w:val="186"/>
        </w:numPr>
        <w:rPr>
          <w:iCs/>
        </w:rPr>
      </w:pPr>
      <w:r w:rsidRPr="00995E5D">
        <w:rPr>
          <w:iCs/>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fff1"/>
        <w:numPr>
          <w:ilvl w:val="0"/>
          <w:numId w:val="187"/>
        </w:numPr>
      </w:pPr>
      <w:r w:rsidRPr="00995E5D">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74333A" w:rsidRPr="00995E5D" w:rsidRDefault="0074333A" w:rsidP="00B64C3C">
      <w:pPr>
        <w:pStyle w:val="affff1"/>
        <w:numPr>
          <w:ilvl w:val="0"/>
          <w:numId w:val="187"/>
        </w:numPr>
      </w:pPr>
      <w:r w:rsidRPr="00995E5D">
        <w:t>осуществлять презентацию, экономическую и экологическую оценку проекта, давать примерную оценку цены произвед</w:t>
      </w:r>
      <w:r w:rsidR="00407C40" w:rsidRPr="00995E5D">
        <w:t>ё</w:t>
      </w:r>
      <w:r w:rsidRPr="00995E5D">
        <w:t>нного продукта как товара на рынке; разрабатывать вариант рекламы для продукта труда.</w:t>
      </w:r>
    </w:p>
    <w:p w:rsidR="0074333A" w:rsidRPr="00995E5D" w:rsidRDefault="0074333A" w:rsidP="001172C2">
      <w:pPr>
        <w:spacing w:line="360" w:lineRule="auto"/>
        <w:ind w:firstLine="454"/>
        <w:jc w:val="both"/>
        <w:outlineLvl w:val="0"/>
        <w:rPr>
          <w:b/>
          <w:iCs/>
          <w:sz w:val="28"/>
          <w:szCs w:val="28"/>
          <w:lang w:val="ru-RU"/>
        </w:rPr>
      </w:pPr>
      <w:bookmarkStart w:id="257" w:name="_Toc535962340"/>
      <w:bookmarkStart w:id="258" w:name="_Toc536004628"/>
      <w:bookmarkStart w:id="259" w:name="_Toc536004828"/>
      <w:r w:rsidRPr="00995E5D">
        <w:rPr>
          <w:b/>
          <w:iCs/>
          <w:sz w:val="28"/>
          <w:szCs w:val="28"/>
          <w:lang w:val="ru-RU"/>
        </w:rPr>
        <w:t xml:space="preserve">Современное производство и профессиональное </w:t>
      </w:r>
      <w:r w:rsidR="00035117" w:rsidRPr="00995E5D">
        <w:rPr>
          <w:b/>
          <w:iCs/>
          <w:sz w:val="28"/>
          <w:szCs w:val="28"/>
          <w:lang w:val="ru-RU"/>
        </w:rPr>
        <w:t>самоопределение</w:t>
      </w:r>
      <w:bookmarkEnd w:id="257"/>
      <w:bookmarkEnd w:id="258"/>
      <w:bookmarkEnd w:id="259"/>
    </w:p>
    <w:p w:rsidR="0074333A" w:rsidRPr="00995E5D" w:rsidRDefault="0074333A" w:rsidP="001172C2">
      <w:pPr>
        <w:spacing w:line="360" w:lineRule="auto"/>
        <w:ind w:firstLine="454"/>
        <w:jc w:val="both"/>
        <w:outlineLvl w:val="0"/>
        <w:rPr>
          <w:iCs/>
          <w:sz w:val="28"/>
          <w:szCs w:val="28"/>
          <w:lang w:val="ru-RU"/>
        </w:rPr>
      </w:pPr>
      <w:bookmarkStart w:id="260" w:name="_Toc535962341"/>
      <w:bookmarkStart w:id="261" w:name="_Toc536004629"/>
      <w:bookmarkStart w:id="262" w:name="_Toc536004829"/>
      <w:r w:rsidRPr="00995E5D">
        <w:rPr>
          <w:sz w:val="28"/>
          <w:szCs w:val="28"/>
          <w:lang w:val="ru-RU"/>
        </w:rPr>
        <w:t>Выпускник научится построению 2</w:t>
      </w:r>
      <w:r w:rsidR="002607EC" w:rsidRPr="00995E5D">
        <w:rPr>
          <w:sz w:val="28"/>
          <w:szCs w:val="28"/>
          <w:lang w:val="ru-RU"/>
        </w:rPr>
        <w:t>—</w:t>
      </w:r>
      <w:r w:rsidRPr="00995E5D">
        <w:rPr>
          <w:sz w:val="28"/>
          <w:szCs w:val="28"/>
          <w:lang w:val="ru-RU"/>
        </w:rPr>
        <w:t>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995E5D">
        <w:rPr>
          <w:iCs/>
          <w:sz w:val="28"/>
          <w:szCs w:val="28"/>
          <w:lang w:val="ru-RU"/>
        </w:rPr>
        <w:t>.</w:t>
      </w:r>
      <w:bookmarkEnd w:id="260"/>
      <w:bookmarkEnd w:id="261"/>
      <w:bookmarkEnd w:id="262"/>
    </w:p>
    <w:p w:rsidR="00413225" w:rsidRPr="00995E5D" w:rsidRDefault="0074333A" w:rsidP="001172C2">
      <w:pPr>
        <w:spacing w:line="360" w:lineRule="auto"/>
        <w:ind w:firstLine="454"/>
        <w:jc w:val="both"/>
        <w:outlineLvl w:val="0"/>
        <w:rPr>
          <w:sz w:val="28"/>
          <w:szCs w:val="28"/>
          <w:lang w:val="ru-RU"/>
        </w:rPr>
      </w:pPr>
      <w:bookmarkStart w:id="263" w:name="_Toc535962342"/>
      <w:bookmarkStart w:id="264" w:name="_Toc536004630"/>
      <w:bookmarkStart w:id="265" w:name="_Toc536004830"/>
      <w:r w:rsidRPr="00995E5D">
        <w:rPr>
          <w:sz w:val="28"/>
          <w:szCs w:val="28"/>
          <w:lang w:val="ru-RU"/>
        </w:rPr>
        <w:t>Выпускник получит возможность научиться</w:t>
      </w:r>
      <w:r w:rsidR="00413225" w:rsidRPr="00995E5D">
        <w:rPr>
          <w:sz w:val="28"/>
          <w:szCs w:val="28"/>
          <w:lang w:val="ru-RU"/>
        </w:rPr>
        <w:t>:</w:t>
      </w:r>
      <w:bookmarkEnd w:id="263"/>
      <w:bookmarkEnd w:id="264"/>
      <w:bookmarkEnd w:id="265"/>
    </w:p>
    <w:p w:rsidR="00413225" w:rsidRPr="00995E5D" w:rsidRDefault="0074333A" w:rsidP="00B64C3C">
      <w:pPr>
        <w:pStyle w:val="af8"/>
        <w:numPr>
          <w:ilvl w:val="0"/>
          <w:numId w:val="188"/>
        </w:numPr>
        <w:spacing w:line="360" w:lineRule="auto"/>
        <w:jc w:val="both"/>
        <w:outlineLvl w:val="0"/>
        <w:rPr>
          <w:iCs/>
          <w:sz w:val="28"/>
          <w:szCs w:val="28"/>
        </w:rPr>
      </w:pPr>
      <w:bookmarkStart w:id="266" w:name="_Toc535962343"/>
      <w:bookmarkStart w:id="267" w:name="_Toc536004631"/>
      <w:bookmarkStart w:id="268" w:name="_Toc536004831"/>
      <w:r w:rsidRPr="00995E5D">
        <w:rPr>
          <w:iCs/>
          <w:sz w:val="28"/>
          <w:szCs w:val="28"/>
        </w:rPr>
        <w:t>планир</w:t>
      </w:r>
      <w:r w:rsidR="00413225" w:rsidRPr="00995E5D">
        <w:rPr>
          <w:iCs/>
          <w:sz w:val="28"/>
          <w:szCs w:val="28"/>
        </w:rPr>
        <w:t>овать профессиональную карьеру;</w:t>
      </w:r>
      <w:bookmarkEnd w:id="266"/>
      <w:bookmarkEnd w:id="267"/>
      <w:bookmarkEnd w:id="268"/>
    </w:p>
    <w:p w:rsidR="00413225" w:rsidRPr="00995E5D" w:rsidRDefault="0074333A" w:rsidP="00B64C3C">
      <w:pPr>
        <w:pStyle w:val="af8"/>
        <w:numPr>
          <w:ilvl w:val="0"/>
          <w:numId w:val="188"/>
        </w:numPr>
        <w:spacing w:line="360" w:lineRule="auto"/>
        <w:jc w:val="both"/>
        <w:outlineLvl w:val="0"/>
        <w:rPr>
          <w:iCs/>
          <w:sz w:val="28"/>
          <w:szCs w:val="28"/>
        </w:rPr>
      </w:pPr>
      <w:bookmarkStart w:id="269" w:name="_Toc535962344"/>
      <w:bookmarkStart w:id="270" w:name="_Toc536004632"/>
      <w:bookmarkStart w:id="271" w:name="_Toc536004832"/>
      <w:r w:rsidRPr="00995E5D">
        <w:rPr>
          <w:iCs/>
          <w:sz w:val="28"/>
          <w:szCs w:val="28"/>
        </w:rPr>
        <w:t>рационально выбирать пути продолжения образования</w:t>
      </w:r>
      <w:r w:rsidR="00413225" w:rsidRPr="00995E5D">
        <w:rPr>
          <w:iCs/>
          <w:sz w:val="28"/>
          <w:szCs w:val="28"/>
        </w:rPr>
        <w:t xml:space="preserve"> или трудоустройства;</w:t>
      </w:r>
      <w:bookmarkEnd w:id="269"/>
      <w:bookmarkEnd w:id="270"/>
      <w:bookmarkEnd w:id="271"/>
    </w:p>
    <w:p w:rsidR="00413225" w:rsidRPr="00995E5D" w:rsidRDefault="0074333A" w:rsidP="00B64C3C">
      <w:pPr>
        <w:pStyle w:val="af8"/>
        <w:numPr>
          <w:ilvl w:val="0"/>
          <w:numId w:val="188"/>
        </w:numPr>
        <w:spacing w:line="360" w:lineRule="auto"/>
        <w:jc w:val="both"/>
        <w:outlineLvl w:val="0"/>
        <w:rPr>
          <w:iCs/>
          <w:sz w:val="28"/>
          <w:szCs w:val="28"/>
        </w:rPr>
      </w:pPr>
      <w:bookmarkStart w:id="272" w:name="_Toc535962345"/>
      <w:bookmarkStart w:id="273" w:name="_Toc536004633"/>
      <w:bookmarkStart w:id="274" w:name="_Toc536004833"/>
      <w:r w:rsidRPr="00995E5D">
        <w:rPr>
          <w:iCs/>
          <w:sz w:val="28"/>
          <w:szCs w:val="28"/>
        </w:rPr>
        <w:t>ориентироваться в информации по трудоустрой</w:t>
      </w:r>
      <w:r w:rsidR="00413225" w:rsidRPr="00995E5D">
        <w:rPr>
          <w:iCs/>
          <w:sz w:val="28"/>
          <w:szCs w:val="28"/>
        </w:rPr>
        <w:t>ству и продолжению образования;</w:t>
      </w:r>
      <w:bookmarkEnd w:id="272"/>
      <w:bookmarkEnd w:id="273"/>
      <w:bookmarkEnd w:id="274"/>
    </w:p>
    <w:p w:rsidR="0074333A" w:rsidRPr="00995E5D" w:rsidRDefault="0074333A" w:rsidP="00B64C3C">
      <w:pPr>
        <w:pStyle w:val="af8"/>
        <w:numPr>
          <w:ilvl w:val="0"/>
          <w:numId w:val="188"/>
        </w:numPr>
        <w:spacing w:line="360" w:lineRule="auto"/>
        <w:jc w:val="both"/>
        <w:outlineLvl w:val="0"/>
        <w:rPr>
          <w:iCs/>
          <w:sz w:val="28"/>
          <w:szCs w:val="28"/>
        </w:rPr>
      </w:pPr>
      <w:bookmarkStart w:id="275" w:name="_Toc535962346"/>
      <w:bookmarkStart w:id="276" w:name="_Toc536004634"/>
      <w:bookmarkStart w:id="277" w:name="_Toc536004834"/>
      <w:r w:rsidRPr="00995E5D">
        <w:rPr>
          <w:iCs/>
          <w:sz w:val="28"/>
          <w:szCs w:val="28"/>
        </w:rPr>
        <w:t>оценивать свои возможности и возможности своей семьи для предпринимательской деятельности.</w:t>
      </w:r>
      <w:bookmarkEnd w:id="275"/>
      <w:bookmarkEnd w:id="276"/>
      <w:bookmarkEnd w:id="277"/>
    </w:p>
    <w:p w:rsidR="0040293B" w:rsidRPr="00995E5D" w:rsidRDefault="0040293B" w:rsidP="0097673B">
      <w:pPr>
        <w:pStyle w:val="aff0"/>
        <w:spacing w:line="276" w:lineRule="auto"/>
        <w:jc w:val="center"/>
        <w:outlineLvl w:val="0"/>
        <w:rPr>
          <w:b/>
          <w:szCs w:val="28"/>
        </w:rPr>
      </w:pPr>
    </w:p>
    <w:p w:rsidR="0074333A" w:rsidRPr="00995E5D" w:rsidRDefault="0083245B" w:rsidP="009B3B52">
      <w:pPr>
        <w:pStyle w:val="aff0"/>
        <w:jc w:val="center"/>
        <w:outlineLvl w:val="3"/>
        <w:rPr>
          <w:b/>
          <w:szCs w:val="28"/>
        </w:rPr>
      </w:pPr>
      <w:bookmarkStart w:id="278" w:name="_Toc536004835"/>
      <w:r w:rsidRPr="00995E5D">
        <w:rPr>
          <w:b/>
          <w:szCs w:val="28"/>
        </w:rPr>
        <w:t>1.2.</w:t>
      </w:r>
      <w:r w:rsidR="00B330F6" w:rsidRPr="00995E5D">
        <w:rPr>
          <w:b/>
          <w:szCs w:val="28"/>
        </w:rPr>
        <w:t>5.1</w:t>
      </w:r>
      <w:r w:rsidR="00F456D2" w:rsidRPr="00995E5D">
        <w:rPr>
          <w:b/>
          <w:szCs w:val="28"/>
        </w:rPr>
        <w:t>7</w:t>
      </w:r>
      <w:r w:rsidR="00B330F6" w:rsidRPr="00995E5D">
        <w:rPr>
          <w:b/>
          <w:szCs w:val="28"/>
        </w:rPr>
        <w:t xml:space="preserve">.  </w:t>
      </w:r>
      <w:r w:rsidR="0074333A" w:rsidRPr="00995E5D">
        <w:rPr>
          <w:b/>
          <w:szCs w:val="28"/>
        </w:rPr>
        <w:t>Физическая культура</w:t>
      </w:r>
      <w:bookmarkEnd w:id="278"/>
    </w:p>
    <w:p w:rsidR="0074333A" w:rsidRPr="00995E5D" w:rsidRDefault="0074333A" w:rsidP="001172C2">
      <w:pPr>
        <w:spacing w:line="360" w:lineRule="auto"/>
        <w:ind w:firstLine="454"/>
        <w:jc w:val="both"/>
        <w:outlineLvl w:val="0"/>
        <w:rPr>
          <w:b/>
          <w:bCs/>
          <w:sz w:val="28"/>
          <w:szCs w:val="28"/>
          <w:lang w:val="ru-RU"/>
        </w:rPr>
      </w:pPr>
      <w:bookmarkStart w:id="279" w:name="_Toc535962348"/>
      <w:bookmarkStart w:id="280" w:name="_Toc536004836"/>
      <w:r w:rsidRPr="00995E5D">
        <w:rPr>
          <w:b/>
          <w:bCs/>
          <w:sz w:val="28"/>
          <w:szCs w:val="28"/>
          <w:lang w:val="ru-RU"/>
        </w:rPr>
        <w:t>Знания о физической культуре</w:t>
      </w:r>
      <w:bookmarkEnd w:id="279"/>
      <w:bookmarkEnd w:id="280"/>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fff1"/>
        <w:numPr>
          <w:ilvl w:val="1"/>
          <w:numId w:val="189"/>
        </w:numPr>
        <w:ind w:left="1276"/>
      </w:pPr>
      <w:r w:rsidRPr="00995E5D">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74333A" w:rsidRPr="00995E5D" w:rsidRDefault="0074333A" w:rsidP="00B64C3C">
      <w:pPr>
        <w:pStyle w:val="affff1"/>
        <w:numPr>
          <w:ilvl w:val="1"/>
          <w:numId w:val="189"/>
        </w:numPr>
        <w:ind w:left="1276"/>
      </w:pPr>
      <w:r w:rsidRPr="00995E5D">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4333A" w:rsidRPr="00995E5D" w:rsidRDefault="0074333A" w:rsidP="00B64C3C">
      <w:pPr>
        <w:pStyle w:val="affff1"/>
        <w:numPr>
          <w:ilvl w:val="1"/>
          <w:numId w:val="189"/>
        </w:numPr>
        <w:ind w:left="1276"/>
      </w:pPr>
      <w:r w:rsidRPr="00995E5D">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74333A" w:rsidRPr="00995E5D" w:rsidRDefault="0074333A" w:rsidP="00B64C3C">
      <w:pPr>
        <w:pStyle w:val="affff1"/>
        <w:numPr>
          <w:ilvl w:val="1"/>
          <w:numId w:val="189"/>
        </w:numPr>
        <w:ind w:left="1276"/>
      </w:pPr>
      <w:r w:rsidRPr="00995E5D">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74333A" w:rsidRPr="00995E5D" w:rsidRDefault="0074333A" w:rsidP="00B64C3C">
      <w:pPr>
        <w:pStyle w:val="affff1"/>
        <w:numPr>
          <w:ilvl w:val="1"/>
          <w:numId w:val="189"/>
        </w:numPr>
        <w:ind w:left="1276"/>
      </w:pPr>
      <w:r w:rsidRPr="00995E5D">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4333A" w:rsidRPr="00995E5D" w:rsidRDefault="0074333A" w:rsidP="00B64C3C">
      <w:pPr>
        <w:pStyle w:val="affff1"/>
        <w:numPr>
          <w:ilvl w:val="1"/>
          <w:numId w:val="189"/>
        </w:numPr>
        <w:ind w:left="1276"/>
      </w:pPr>
      <w:r w:rsidRPr="00995E5D">
        <w:rPr>
          <w:iCs/>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74333A" w:rsidRPr="00995E5D" w:rsidRDefault="0074333A" w:rsidP="001172C2">
      <w:pPr>
        <w:spacing w:line="360" w:lineRule="auto"/>
        <w:ind w:firstLine="454"/>
        <w:jc w:val="both"/>
        <w:rPr>
          <w:iCs/>
          <w:sz w:val="28"/>
          <w:szCs w:val="28"/>
          <w:lang w:val="ru-RU"/>
        </w:rPr>
      </w:pPr>
      <w:r w:rsidRPr="00995E5D">
        <w:rPr>
          <w:iCs/>
          <w:sz w:val="28"/>
          <w:szCs w:val="28"/>
          <w:lang w:val="ru-RU"/>
        </w:rPr>
        <w:t>Выпускник получит возможность научиться:</w:t>
      </w:r>
    </w:p>
    <w:p w:rsidR="0074333A" w:rsidRPr="00995E5D" w:rsidRDefault="0074333A" w:rsidP="00B64C3C">
      <w:pPr>
        <w:pStyle w:val="affff1"/>
        <w:numPr>
          <w:ilvl w:val="0"/>
          <w:numId w:val="190"/>
        </w:numPr>
      </w:pPr>
      <w:r w:rsidRPr="00995E5D">
        <w:rPr>
          <w:iCs/>
        </w:rPr>
        <w:lastRenderedPageBreak/>
        <w:t>характеризовать</w:t>
      </w:r>
      <w:r w:rsidRPr="00995E5D">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4333A" w:rsidRPr="00995E5D" w:rsidRDefault="0074333A" w:rsidP="00B64C3C">
      <w:pPr>
        <w:pStyle w:val="affff1"/>
        <w:numPr>
          <w:ilvl w:val="0"/>
          <w:numId w:val="190"/>
        </w:numPr>
      </w:pPr>
      <w:r w:rsidRPr="00995E5D">
        <w:t>характеризовать исторические вехи развития отечественного спортивного движения, великих спортсменов, прин</w:t>
      </w:r>
      <w:r w:rsidR="00AB607A" w:rsidRPr="00995E5D">
        <w:t>ё</w:t>
      </w:r>
      <w:r w:rsidRPr="00995E5D">
        <w:t xml:space="preserve">сших славу </w:t>
      </w:r>
      <w:r w:rsidR="00AB607A" w:rsidRPr="00995E5D">
        <w:t>р</w:t>
      </w:r>
      <w:r w:rsidRPr="00995E5D">
        <w:t>оссийскому спорту;</w:t>
      </w:r>
    </w:p>
    <w:p w:rsidR="0074333A" w:rsidRPr="00995E5D" w:rsidRDefault="0074333A" w:rsidP="00B64C3C">
      <w:pPr>
        <w:pStyle w:val="affff1"/>
        <w:numPr>
          <w:ilvl w:val="0"/>
          <w:numId w:val="190"/>
        </w:numPr>
      </w:pPr>
      <w:r w:rsidRPr="00995E5D">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4333A" w:rsidRPr="00995E5D" w:rsidRDefault="0074333A" w:rsidP="001172C2">
      <w:pPr>
        <w:spacing w:line="360" w:lineRule="auto"/>
        <w:ind w:firstLine="454"/>
        <w:jc w:val="both"/>
        <w:outlineLvl w:val="0"/>
        <w:rPr>
          <w:b/>
          <w:bCs/>
          <w:sz w:val="28"/>
          <w:szCs w:val="28"/>
          <w:lang w:val="ru-RU"/>
        </w:rPr>
      </w:pPr>
      <w:bookmarkStart w:id="281" w:name="_Toc535962349"/>
      <w:bookmarkStart w:id="282" w:name="_Toc536004837"/>
      <w:r w:rsidRPr="00995E5D">
        <w:rPr>
          <w:b/>
          <w:bCs/>
          <w:sz w:val="28"/>
          <w:szCs w:val="28"/>
          <w:lang w:val="ru-RU"/>
        </w:rPr>
        <w:t>Способы двигательной (физкультурной) деятельности</w:t>
      </w:r>
      <w:bookmarkEnd w:id="281"/>
      <w:bookmarkEnd w:id="282"/>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Выпускник научится: </w:t>
      </w:r>
    </w:p>
    <w:p w:rsidR="0074333A" w:rsidRPr="00995E5D" w:rsidRDefault="0074333A" w:rsidP="00B64C3C">
      <w:pPr>
        <w:pStyle w:val="affff1"/>
        <w:numPr>
          <w:ilvl w:val="1"/>
          <w:numId w:val="191"/>
        </w:numPr>
        <w:ind w:left="1276"/>
      </w:pPr>
      <w:r w:rsidRPr="00995E5D">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4333A" w:rsidRPr="00995E5D" w:rsidRDefault="0074333A" w:rsidP="00B64C3C">
      <w:pPr>
        <w:pStyle w:val="affff1"/>
        <w:numPr>
          <w:ilvl w:val="1"/>
          <w:numId w:val="191"/>
        </w:numPr>
        <w:ind w:left="1276"/>
      </w:pPr>
      <w:r w:rsidRPr="00995E5D">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74333A" w:rsidRPr="00995E5D" w:rsidRDefault="0074333A" w:rsidP="00B64C3C">
      <w:pPr>
        <w:pStyle w:val="affff1"/>
        <w:numPr>
          <w:ilvl w:val="1"/>
          <w:numId w:val="191"/>
        </w:numPr>
        <w:ind w:left="1276"/>
      </w:pPr>
      <w:r w:rsidRPr="00995E5D">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4333A" w:rsidRPr="00995E5D" w:rsidRDefault="0074333A" w:rsidP="00B64C3C">
      <w:pPr>
        <w:pStyle w:val="affff1"/>
        <w:numPr>
          <w:ilvl w:val="1"/>
          <w:numId w:val="191"/>
        </w:numPr>
        <w:ind w:left="1276"/>
      </w:pPr>
      <w:r w:rsidRPr="00995E5D">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4333A" w:rsidRPr="00995E5D" w:rsidRDefault="0074333A" w:rsidP="00B64C3C">
      <w:pPr>
        <w:pStyle w:val="affff1"/>
        <w:numPr>
          <w:ilvl w:val="1"/>
          <w:numId w:val="191"/>
        </w:numPr>
        <w:ind w:left="1276"/>
      </w:pPr>
      <w:r w:rsidRPr="00995E5D">
        <w:t xml:space="preserve">тестировать показатели физического развития и основных физических качеств, сравнивать их с возрастными стандартами, контролировать </w:t>
      </w:r>
      <w:r w:rsidRPr="00995E5D">
        <w:lastRenderedPageBreak/>
        <w:t xml:space="preserve">особенности их динамики в процессе самостоятельных занятий физической подготовкой; </w:t>
      </w:r>
    </w:p>
    <w:p w:rsidR="0074333A" w:rsidRPr="00995E5D" w:rsidRDefault="0074333A" w:rsidP="00B64C3C">
      <w:pPr>
        <w:pStyle w:val="affff1"/>
        <w:numPr>
          <w:ilvl w:val="1"/>
          <w:numId w:val="191"/>
        </w:numPr>
        <w:ind w:left="1276"/>
      </w:pPr>
      <w:r w:rsidRPr="00995E5D">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74333A" w:rsidRPr="00995E5D" w:rsidRDefault="0074333A" w:rsidP="001172C2">
      <w:pPr>
        <w:spacing w:line="360" w:lineRule="auto"/>
        <w:ind w:firstLine="454"/>
        <w:jc w:val="both"/>
        <w:rPr>
          <w:iCs/>
          <w:sz w:val="28"/>
          <w:szCs w:val="28"/>
          <w:lang w:val="ru-RU"/>
        </w:rPr>
      </w:pPr>
      <w:r w:rsidRPr="00995E5D">
        <w:rPr>
          <w:iCs/>
          <w:sz w:val="28"/>
          <w:szCs w:val="28"/>
          <w:lang w:val="ru-RU"/>
        </w:rPr>
        <w:t>Выпускник получит возможность научиться:</w:t>
      </w:r>
    </w:p>
    <w:p w:rsidR="0074333A" w:rsidRPr="00995E5D" w:rsidRDefault="0074333A" w:rsidP="00B64C3C">
      <w:pPr>
        <w:pStyle w:val="affff1"/>
        <w:numPr>
          <w:ilvl w:val="0"/>
          <w:numId w:val="192"/>
        </w:numPr>
      </w:pPr>
      <w:r w:rsidRPr="00995E5D">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4333A" w:rsidRPr="00995E5D" w:rsidRDefault="0074333A" w:rsidP="00B64C3C">
      <w:pPr>
        <w:pStyle w:val="affff1"/>
        <w:numPr>
          <w:ilvl w:val="0"/>
          <w:numId w:val="192"/>
        </w:numPr>
      </w:pPr>
      <w:r w:rsidRPr="00995E5D">
        <w:t>проводить занятия физической культурой с использованием оздоровительной ходьбы и бега, туристических походов, обеспечивать их</w:t>
      </w:r>
      <w:r w:rsidR="003D66C2" w:rsidRPr="00995E5D">
        <w:t xml:space="preserve"> оздоровительную направленность.</w:t>
      </w:r>
    </w:p>
    <w:p w:rsidR="0074333A" w:rsidRPr="00995E5D" w:rsidRDefault="0074333A" w:rsidP="001172C2">
      <w:pPr>
        <w:spacing w:line="360" w:lineRule="auto"/>
        <w:ind w:firstLine="454"/>
        <w:jc w:val="both"/>
        <w:outlineLvl w:val="0"/>
        <w:rPr>
          <w:b/>
          <w:bCs/>
          <w:sz w:val="28"/>
          <w:szCs w:val="28"/>
          <w:lang w:val="ru-RU"/>
        </w:rPr>
      </w:pPr>
      <w:bookmarkStart w:id="283" w:name="_Toc535962350"/>
      <w:bookmarkStart w:id="284" w:name="_Toc536004838"/>
      <w:r w:rsidRPr="00995E5D">
        <w:rPr>
          <w:b/>
          <w:bCs/>
          <w:sz w:val="28"/>
          <w:szCs w:val="28"/>
          <w:lang w:val="ru-RU"/>
        </w:rPr>
        <w:t>Физическое совершенствование</w:t>
      </w:r>
      <w:bookmarkEnd w:id="283"/>
      <w:bookmarkEnd w:id="284"/>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Выпускник научится: </w:t>
      </w:r>
    </w:p>
    <w:p w:rsidR="0074333A" w:rsidRPr="00995E5D" w:rsidRDefault="0074333A" w:rsidP="00B64C3C">
      <w:pPr>
        <w:pStyle w:val="affff1"/>
        <w:numPr>
          <w:ilvl w:val="1"/>
          <w:numId w:val="193"/>
        </w:numPr>
        <w:ind w:left="1276" w:hanging="425"/>
      </w:pPr>
      <w:r w:rsidRPr="00995E5D">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4333A" w:rsidRPr="00995E5D" w:rsidRDefault="0074333A" w:rsidP="00B64C3C">
      <w:pPr>
        <w:pStyle w:val="affff1"/>
        <w:numPr>
          <w:ilvl w:val="1"/>
          <w:numId w:val="193"/>
        </w:numPr>
        <w:ind w:left="1276" w:hanging="425"/>
      </w:pPr>
      <w:r w:rsidRPr="00995E5D">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74333A" w:rsidRPr="00995E5D" w:rsidRDefault="0074333A" w:rsidP="00B64C3C">
      <w:pPr>
        <w:pStyle w:val="affff1"/>
        <w:numPr>
          <w:ilvl w:val="1"/>
          <w:numId w:val="193"/>
        </w:numPr>
        <w:ind w:left="1276" w:hanging="425"/>
      </w:pPr>
      <w:r w:rsidRPr="00995E5D">
        <w:t>выполнять акробатические комбинации из числа хорошо освоенных упражнений;</w:t>
      </w:r>
    </w:p>
    <w:p w:rsidR="0074333A" w:rsidRPr="00995E5D" w:rsidRDefault="0074333A" w:rsidP="00B64C3C">
      <w:pPr>
        <w:pStyle w:val="affff1"/>
        <w:numPr>
          <w:ilvl w:val="1"/>
          <w:numId w:val="193"/>
        </w:numPr>
        <w:ind w:left="1276" w:hanging="425"/>
      </w:pPr>
      <w:r w:rsidRPr="00995E5D">
        <w:t>выполнять гимнастические комбинации на спортивных снарядах из числа хорошо освоенных упражнений;</w:t>
      </w:r>
    </w:p>
    <w:p w:rsidR="0074333A" w:rsidRPr="00995E5D" w:rsidRDefault="0074333A" w:rsidP="00B64C3C">
      <w:pPr>
        <w:pStyle w:val="affff1"/>
        <w:numPr>
          <w:ilvl w:val="1"/>
          <w:numId w:val="193"/>
        </w:numPr>
        <w:ind w:left="1276" w:hanging="425"/>
      </w:pPr>
      <w:r w:rsidRPr="00995E5D">
        <w:lastRenderedPageBreak/>
        <w:t>выполнять легкоатлетические упражнения в беге и прыжках (в высоту и длину);</w:t>
      </w:r>
    </w:p>
    <w:p w:rsidR="0074333A" w:rsidRPr="00995E5D" w:rsidRDefault="0074333A" w:rsidP="00B64C3C">
      <w:pPr>
        <w:pStyle w:val="affff1"/>
        <w:numPr>
          <w:ilvl w:val="1"/>
          <w:numId w:val="193"/>
        </w:numPr>
        <w:ind w:left="1276" w:hanging="425"/>
      </w:pPr>
      <w:r w:rsidRPr="00995E5D">
        <w:t>выполнять основные технические действия и приёмы игры в футбол, волейбол, баскетбол в условиях учебной и игровой деятельности;</w:t>
      </w:r>
    </w:p>
    <w:p w:rsidR="0074333A" w:rsidRPr="00995E5D" w:rsidRDefault="0074333A" w:rsidP="00B64C3C">
      <w:pPr>
        <w:pStyle w:val="affff1"/>
        <w:numPr>
          <w:ilvl w:val="1"/>
          <w:numId w:val="193"/>
        </w:numPr>
        <w:ind w:left="1276" w:hanging="425"/>
      </w:pPr>
      <w:r w:rsidRPr="00995E5D">
        <w:t>выполнять тестовые упражнения на оценку уровня индивидуального развития основных физических качеств.</w:t>
      </w:r>
    </w:p>
    <w:p w:rsidR="0074333A" w:rsidRPr="00995E5D" w:rsidRDefault="0074333A" w:rsidP="001172C2">
      <w:pPr>
        <w:spacing w:line="360" w:lineRule="auto"/>
        <w:ind w:firstLine="454"/>
        <w:jc w:val="both"/>
        <w:rPr>
          <w:iCs/>
          <w:sz w:val="28"/>
          <w:szCs w:val="28"/>
          <w:lang w:val="ru-RU"/>
        </w:rPr>
      </w:pPr>
      <w:r w:rsidRPr="00995E5D">
        <w:rPr>
          <w:iCs/>
          <w:sz w:val="28"/>
          <w:szCs w:val="28"/>
          <w:lang w:val="ru-RU"/>
        </w:rPr>
        <w:t>Выпускник получит возможность научиться:</w:t>
      </w:r>
    </w:p>
    <w:p w:rsidR="0074333A" w:rsidRPr="00995E5D" w:rsidRDefault="0074333A" w:rsidP="00B64C3C">
      <w:pPr>
        <w:pStyle w:val="affff1"/>
        <w:numPr>
          <w:ilvl w:val="0"/>
          <w:numId w:val="194"/>
        </w:numPr>
      </w:pPr>
      <w:r w:rsidRPr="00995E5D">
        <w:t>выполнять комплексы упражнений лечебной физической культуры с учётом имеющихся индивидуальных нарушений в показателях здоровья;</w:t>
      </w:r>
    </w:p>
    <w:p w:rsidR="0074333A" w:rsidRPr="00995E5D" w:rsidRDefault="0074333A" w:rsidP="00B64C3C">
      <w:pPr>
        <w:pStyle w:val="affff1"/>
        <w:numPr>
          <w:ilvl w:val="0"/>
          <w:numId w:val="194"/>
        </w:numPr>
      </w:pPr>
      <w:r w:rsidRPr="00995E5D">
        <w:t>преодолевать естественные и искусственные препятствия с помощью разнообразных способов лазания, прыжков и бега;</w:t>
      </w:r>
    </w:p>
    <w:p w:rsidR="0074333A" w:rsidRPr="00995E5D" w:rsidRDefault="0074333A" w:rsidP="00B64C3C">
      <w:pPr>
        <w:pStyle w:val="affff1"/>
        <w:numPr>
          <w:ilvl w:val="0"/>
          <w:numId w:val="194"/>
        </w:numPr>
        <w:rPr>
          <w:iCs/>
        </w:rPr>
      </w:pPr>
      <w:r w:rsidRPr="00995E5D">
        <w:t>осуществлять судейство по одному из осваиваемых видов спорта;</w:t>
      </w:r>
    </w:p>
    <w:p w:rsidR="0074333A" w:rsidRPr="00995E5D" w:rsidRDefault="0074333A" w:rsidP="00B64C3C">
      <w:pPr>
        <w:pStyle w:val="affff1"/>
        <w:numPr>
          <w:ilvl w:val="0"/>
          <w:numId w:val="194"/>
        </w:numPr>
        <w:rPr>
          <w:b/>
        </w:rPr>
      </w:pPr>
      <w:r w:rsidRPr="00995E5D">
        <w:rPr>
          <w:iCs/>
        </w:rPr>
        <w:t>выполнять тестовые нормативы по физической подготовке.</w:t>
      </w:r>
    </w:p>
    <w:p w:rsidR="0040293B" w:rsidRPr="00995E5D" w:rsidRDefault="0040293B" w:rsidP="0040293B">
      <w:pPr>
        <w:pStyle w:val="aff0"/>
        <w:spacing w:line="240" w:lineRule="auto"/>
        <w:jc w:val="center"/>
        <w:outlineLvl w:val="0"/>
        <w:rPr>
          <w:b/>
          <w:szCs w:val="28"/>
        </w:rPr>
      </w:pPr>
    </w:p>
    <w:p w:rsidR="0074333A" w:rsidRPr="00995E5D" w:rsidRDefault="00BB5AE5" w:rsidP="00BB5AE5">
      <w:pPr>
        <w:pStyle w:val="aff0"/>
        <w:jc w:val="center"/>
        <w:outlineLvl w:val="3"/>
        <w:rPr>
          <w:b/>
          <w:szCs w:val="28"/>
        </w:rPr>
      </w:pPr>
      <w:bookmarkStart w:id="285" w:name="_Toc536004839"/>
      <w:r w:rsidRPr="00995E5D">
        <w:rPr>
          <w:b/>
          <w:szCs w:val="28"/>
        </w:rPr>
        <w:t>1.2.</w:t>
      </w:r>
      <w:r w:rsidR="00B330F6" w:rsidRPr="00995E5D">
        <w:rPr>
          <w:b/>
          <w:szCs w:val="28"/>
        </w:rPr>
        <w:t>5.1</w:t>
      </w:r>
      <w:r w:rsidR="00F456D2" w:rsidRPr="00995E5D">
        <w:rPr>
          <w:b/>
          <w:szCs w:val="28"/>
        </w:rPr>
        <w:t>8</w:t>
      </w:r>
      <w:r w:rsidR="00B330F6" w:rsidRPr="00995E5D">
        <w:rPr>
          <w:b/>
          <w:szCs w:val="28"/>
        </w:rPr>
        <w:t xml:space="preserve">. </w:t>
      </w:r>
      <w:r w:rsidR="0074333A" w:rsidRPr="00995E5D">
        <w:rPr>
          <w:b/>
          <w:szCs w:val="28"/>
        </w:rPr>
        <w:t> Основы безопасности жизнедеятельности</w:t>
      </w:r>
      <w:bookmarkEnd w:id="285"/>
    </w:p>
    <w:p w:rsidR="0074333A" w:rsidRPr="00995E5D" w:rsidRDefault="0074333A" w:rsidP="001172C2">
      <w:pPr>
        <w:spacing w:line="360" w:lineRule="auto"/>
        <w:ind w:firstLine="454"/>
        <w:jc w:val="center"/>
        <w:rPr>
          <w:b/>
          <w:sz w:val="28"/>
          <w:szCs w:val="28"/>
          <w:lang w:val="ru-RU"/>
        </w:rPr>
      </w:pPr>
      <w:r w:rsidRPr="00995E5D">
        <w:rPr>
          <w:b/>
          <w:sz w:val="28"/>
          <w:szCs w:val="28"/>
          <w:lang w:val="ru-RU"/>
        </w:rPr>
        <w:t>Основы безопасности личности, общества и государства</w:t>
      </w:r>
    </w:p>
    <w:p w:rsidR="0074333A" w:rsidRPr="00995E5D" w:rsidRDefault="0074333A" w:rsidP="001172C2">
      <w:pPr>
        <w:spacing w:line="360" w:lineRule="auto"/>
        <w:ind w:firstLine="454"/>
        <w:jc w:val="both"/>
        <w:rPr>
          <w:b/>
          <w:sz w:val="28"/>
          <w:szCs w:val="28"/>
          <w:lang w:val="ru-RU"/>
        </w:rPr>
      </w:pPr>
      <w:r w:rsidRPr="00995E5D">
        <w:rPr>
          <w:b/>
          <w:sz w:val="28"/>
          <w:szCs w:val="28"/>
          <w:lang w:val="ru-RU"/>
        </w:rPr>
        <w:t>Основы комплексной безопасности</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fff1"/>
        <w:numPr>
          <w:ilvl w:val="1"/>
          <w:numId w:val="195"/>
        </w:numPr>
        <w:ind w:left="1276" w:hanging="425"/>
      </w:pPr>
      <w:r w:rsidRPr="00995E5D">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74333A" w:rsidRPr="00995E5D" w:rsidRDefault="0074333A" w:rsidP="00B64C3C">
      <w:pPr>
        <w:pStyle w:val="affff1"/>
        <w:numPr>
          <w:ilvl w:val="1"/>
          <w:numId w:val="195"/>
        </w:numPr>
        <w:ind w:left="1276" w:hanging="425"/>
      </w:pPr>
      <w:r w:rsidRPr="00995E5D">
        <w:t xml:space="preserve">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w:t>
      </w:r>
      <w:r w:rsidRPr="00995E5D">
        <w:lastRenderedPageBreak/>
        <w:t>природной среды, чрезвычайных ситуаций природного и техногенного характера;</w:t>
      </w:r>
    </w:p>
    <w:p w:rsidR="0074333A" w:rsidRPr="00995E5D" w:rsidRDefault="0074333A" w:rsidP="00B64C3C">
      <w:pPr>
        <w:pStyle w:val="affff1"/>
        <w:numPr>
          <w:ilvl w:val="1"/>
          <w:numId w:val="195"/>
        </w:numPr>
        <w:ind w:left="1276" w:hanging="425"/>
      </w:pPr>
      <w:r w:rsidRPr="00995E5D">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74333A" w:rsidRPr="00995E5D" w:rsidRDefault="0074333A" w:rsidP="00B64C3C">
      <w:pPr>
        <w:pStyle w:val="affff1"/>
        <w:numPr>
          <w:ilvl w:val="1"/>
          <w:numId w:val="195"/>
        </w:numPr>
        <w:ind w:left="1276" w:hanging="425"/>
      </w:pPr>
      <w:r w:rsidRPr="00995E5D">
        <w:t>формировать модел</w:t>
      </w:r>
      <w:r w:rsidR="00B7336F" w:rsidRPr="00995E5D">
        <w:t>ь личного безопасного поведения</w:t>
      </w:r>
      <w:r w:rsidRPr="00995E5D">
        <w:t xml:space="preserve">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74333A" w:rsidRPr="00995E5D" w:rsidRDefault="0074333A" w:rsidP="00B64C3C">
      <w:pPr>
        <w:pStyle w:val="affff1"/>
        <w:numPr>
          <w:ilvl w:val="1"/>
          <w:numId w:val="195"/>
        </w:numPr>
        <w:ind w:left="1276" w:hanging="425"/>
      </w:pPr>
      <w:r w:rsidRPr="00995E5D">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74333A" w:rsidRPr="00995E5D" w:rsidRDefault="0074333A" w:rsidP="00B64C3C">
      <w:pPr>
        <w:pStyle w:val="affff1"/>
        <w:numPr>
          <w:ilvl w:val="1"/>
          <w:numId w:val="195"/>
        </w:numPr>
        <w:ind w:left="1276" w:hanging="425"/>
      </w:pPr>
      <w:r w:rsidRPr="00995E5D">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fff1"/>
        <w:numPr>
          <w:ilvl w:val="0"/>
          <w:numId w:val="196"/>
        </w:numPr>
      </w:pPr>
      <w:r w:rsidRPr="00995E5D">
        <w:t>систематизировать основные положения нормативно-правовых актов Российской Федерации в области безопасности и обосно</w:t>
      </w:r>
      <w:r w:rsidR="00B7336F" w:rsidRPr="00995E5D">
        <w:t>вы</w:t>
      </w:r>
      <w:r w:rsidRPr="00995E5D">
        <w:t>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74333A" w:rsidRPr="00995E5D" w:rsidRDefault="0074333A" w:rsidP="00B64C3C">
      <w:pPr>
        <w:pStyle w:val="affff1"/>
        <w:numPr>
          <w:ilvl w:val="0"/>
          <w:numId w:val="196"/>
        </w:numPr>
      </w:pPr>
      <w:r w:rsidRPr="00995E5D">
        <w:t>прогнозировать возможность возникновения опасных и чрезвычайных ситуаций по их характерным признакам;</w:t>
      </w:r>
    </w:p>
    <w:p w:rsidR="0074333A" w:rsidRPr="00995E5D" w:rsidRDefault="0074333A" w:rsidP="00B64C3C">
      <w:pPr>
        <w:pStyle w:val="affff1"/>
        <w:numPr>
          <w:ilvl w:val="0"/>
          <w:numId w:val="196"/>
        </w:numPr>
      </w:pPr>
      <w:r w:rsidRPr="00995E5D">
        <w:lastRenderedPageBreak/>
        <w:t>характеризовать роль образования в системе формирования современного уровня культуры безопасности жизнедеятельности у населения страны;</w:t>
      </w:r>
    </w:p>
    <w:p w:rsidR="0074333A" w:rsidRPr="00995E5D" w:rsidRDefault="0074333A" w:rsidP="00B64C3C">
      <w:pPr>
        <w:pStyle w:val="affff1"/>
        <w:numPr>
          <w:ilvl w:val="0"/>
          <w:numId w:val="196"/>
        </w:numPr>
      </w:pPr>
      <w:r w:rsidRPr="00995E5D">
        <w:t>проектировать план по повышению индивидуального уровня культуры безопасности жизнедеятельности для защищ</w:t>
      </w:r>
      <w:r w:rsidR="00B7336F" w:rsidRPr="00995E5D">
        <w:t>ё</w:t>
      </w:r>
      <w:r w:rsidRPr="00995E5D">
        <w:t>нности личных жизненно важных интересов от внешних и внутренних угроз.</w:t>
      </w:r>
    </w:p>
    <w:p w:rsidR="0074333A" w:rsidRPr="00995E5D" w:rsidRDefault="0074333A" w:rsidP="001172C2">
      <w:pPr>
        <w:spacing w:line="360" w:lineRule="auto"/>
        <w:ind w:firstLine="454"/>
        <w:jc w:val="both"/>
        <w:rPr>
          <w:b/>
          <w:sz w:val="28"/>
          <w:szCs w:val="28"/>
          <w:lang w:val="ru-RU"/>
        </w:rPr>
      </w:pPr>
      <w:r w:rsidRPr="00995E5D">
        <w:rPr>
          <w:b/>
          <w:sz w:val="28"/>
          <w:szCs w:val="28"/>
          <w:lang w:val="ru-RU"/>
        </w:rPr>
        <w:t>Защита населения Российской Федерации от чрезвычайных ситуаций</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научится:</w:t>
      </w:r>
    </w:p>
    <w:p w:rsidR="0074333A" w:rsidRPr="00995E5D" w:rsidRDefault="0074333A" w:rsidP="00B64C3C">
      <w:pPr>
        <w:pStyle w:val="affff1"/>
        <w:numPr>
          <w:ilvl w:val="1"/>
          <w:numId w:val="197"/>
        </w:numPr>
        <w:ind w:left="1134" w:hanging="283"/>
      </w:pPr>
      <w:r w:rsidRPr="00995E5D">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74333A" w:rsidRPr="00995E5D" w:rsidRDefault="0074333A" w:rsidP="00B64C3C">
      <w:pPr>
        <w:pStyle w:val="affff1"/>
        <w:numPr>
          <w:ilvl w:val="1"/>
          <w:numId w:val="197"/>
        </w:numPr>
        <w:ind w:left="1134" w:hanging="283"/>
      </w:pPr>
      <w:r w:rsidRPr="00995E5D">
        <w:t>характеризовать РСЧС</w:t>
      </w:r>
      <w:r w:rsidRPr="00995E5D">
        <w:rPr>
          <w:rStyle w:val="a3"/>
          <w:vertAlign w:val="superscript"/>
        </w:rPr>
        <w:footnoteReference w:id="2"/>
      </w:r>
      <w:r w:rsidRPr="00995E5D">
        <w:rPr>
          <w:vertAlign w:val="superscript"/>
        </w:rPr>
        <w:t>:</w:t>
      </w:r>
      <w:r w:rsidRPr="00995E5D">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74333A" w:rsidRPr="00995E5D" w:rsidRDefault="0074333A" w:rsidP="00B64C3C">
      <w:pPr>
        <w:pStyle w:val="affff1"/>
        <w:numPr>
          <w:ilvl w:val="1"/>
          <w:numId w:val="197"/>
        </w:numPr>
        <w:ind w:left="1134" w:hanging="283"/>
      </w:pPr>
      <w:r w:rsidRPr="00995E5D">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w:t>
      </w:r>
      <w:r w:rsidRPr="00995E5D">
        <w:lastRenderedPageBreak/>
        <w:t>обороны в современных условиях; характеризовать и обосновывать основные обязанности граждан РФ в области гражданской обороны;</w:t>
      </w:r>
    </w:p>
    <w:p w:rsidR="0074333A" w:rsidRPr="00995E5D" w:rsidRDefault="0074333A" w:rsidP="00B64C3C">
      <w:pPr>
        <w:pStyle w:val="affff1"/>
        <w:numPr>
          <w:ilvl w:val="1"/>
          <w:numId w:val="197"/>
        </w:numPr>
        <w:ind w:left="1134" w:hanging="283"/>
      </w:pPr>
      <w:r w:rsidRPr="00995E5D">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74333A" w:rsidRPr="00995E5D" w:rsidRDefault="0074333A" w:rsidP="00B64C3C">
      <w:pPr>
        <w:pStyle w:val="affff1"/>
        <w:numPr>
          <w:ilvl w:val="1"/>
          <w:numId w:val="197"/>
        </w:numPr>
        <w:ind w:left="1134" w:hanging="283"/>
      </w:pPr>
      <w:r w:rsidRPr="00995E5D">
        <w:t>характеризовать основные мероприятия, которые проводятся в РФ, по защите населения от чрезвычайных ситуаций мирного и военного времени;</w:t>
      </w:r>
    </w:p>
    <w:p w:rsidR="0074333A" w:rsidRPr="00995E5D" w:rsidRDefault="0074333A" w:rsidP="00B64C3C">
      <w:pPr>
        <w:pStyle w:val="affff1"/>
        <w:numPr>
          <w:ilvl w:val="1"/>
          <w:numId w:val="197"/>
        </w:numPr>
        <w:ind w:left="1134" w:hanging="283"/>
      </w:pPr>
      <w:r w:rsidRPr="00995E5D">
        <w:t>анализировать систему мониторинга и прогнозирования чрезвычайных ситуаций и основные мероприятия, которые она в себя включает;</w:t>
      </w:r>
    </w:p>
    <w:p w:rsidR="0074333A" w:rsidRPr="00995E5D" w:rsidRDefault="0074333A" w:rsidP="00B64C3C">
      <w:pPr>
        <w:pStyle w:val="affff1"/>
        <w:numPr>
          <w:ilvl w:val="1"/>
          <w:numId w:val="197"/>
        </w:numPr>
        <w:ind w:left="1134" w:hanging="283"/>
      </w:pPr>
      <w:r w:rsidRPr="00995E5D">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74333A" w:rsidRPr="00995E5D" w:rsidRDefault="0074333A" w:rsidP="00B64C3C">
      <w:pPr>
        <w:pStyle w:val="affff1"/>
        <w:numPr>
          <w:ilvl w:val="1"/>
          <w:numId w:val="197"/>
        </w:numPr>
        <w:ind w:left="1134" w:hanging="283"/>
      </w:pPr>
      <w:r w:rsidRPr="00995E5D">
        <w:t>описывать существующую систему оповещения населения при угрозе возникновения чрезвычайной ситуации;</w:t>
      </w:r>
    </w:p>
    <w:p w:rsidR="0074333A" w:rsidRPr="00995E5D" w:rsidRDefault="0074333A" w:rsidP="00B64C3C">
      <w:pPr>
        <w:pStyle w:val="affff1"/>
        <w:numPr>
          <w:ilvl w:val="1"/>
          <w:numId w:val="197"/>
        </w:numPr>
        <w:ind w:left="1134" w:hanging="283"/>
      </w:pPr>
      <w:r w:rsidRPr="00995E5D">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74333A" w:rsidRPr="00995E5D" w:rsidRDefault="0074333A" w:rsidP="00B64C3C">
      <w:pPr>
        <w:pStyle w:val="affff1"/>
        <w:numPr>
          <w:ilvl w:val="1"/>
          <w:numId w:val="197"/>
        </w:numPr>
        <w:ind w:left="1134" w:hanging="283"/>
      </w:pPr>
      <w:r w:rsidRPr="00995E5D">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74333A" w:rsidRPr="00995E5D" w:rsidRDefault="0074333A" w:rsidP="00B64C3C">
      <w:pPr>
        <w:pStyle w:val="affff1"/>
        <w:numPr>
          <w:ilvl w:val="1"/>
          <w:numId w:val="197"/>
        </w:numPr>
        <w:ind w:left="1134" w:hanging="283"/>
      </w:pPr>
      <w:r w:rsidRPr="00995E5D">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74333A" w:rsidRPr="00995E5D" w:rsidRDefault="0074333A" w:rsidP="00B64C3C">
      <w:pPr>
        <w:pStyle w:val="affff1"/>
        <w:numPr>
          <w:ilvl w:val="1"/>
          <w:numId w:val="197"/>
        </w:numPr>
        <w:ind w:left="1134" w:hanging="283"/>
      </w:pPr>
      <w:r w:rsidRPr="00995E5D">
        <w:lastRenderedPageBreak/>
        <w:t>анализировать основные мероприятия, которые проводятся при аварийно-спасательных работах в очагах поражения;</w:t>
      </w:r>
    </w:p>
    <w:p w:rsidR="0074333A" w:rsidRPr="00995E5D" w:rsidRDefault="0074333A" w:rsidP="00B64C3C">
      <w:pPr>
        <w:pStyle w:val="affff1"/>
        <w:numPr>
          <w:ilvl w:val="1"/>
          <w:numId w:val="197"/>
        </w:numPr>
        <w:ind w:left="1134" w:hanging="283"/>
      </w:pPr>
      <w:r w:rsidRPr="00995E5D">
        <w:t>описывать основные мероприятия, которые проводятся при выполнении неотложных работ;</w:t>
      </w:r>
    </w:p>
    <w:p w:rsidR="0074333A" w:rsidRPr="00995E5D" w:rsidRDefault="0074333A" w:rsidP="00B64C3C">
      <w:pPr>
        <w:pStyle w:val="affff1"/>
        <w:numPr>
          <w:ilvl w:val="1"/>
          <w:numId w:val="197"/>
        </w:numPr>
        <w:ind w:left="1134" w:hanging="283"/>
      </w:pPr>
      <w:r w:rsidRPr="00995E5D">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74333A" w:rsidRPr="00995E5D" w:rsidRDefault="0074333A" w:rsidP="001172C2">
      <w:pPr>
        <w:spacing w:line="360" w:lineRule="auto"/>
        <w:ind w:firstLine="454"/>
        <w:jc w:val="both"/>
        <w:rPr>
          <w:sz w:val="28"/>
          <w:szCs w:val="28"/>
          <w:lang w:val="ru-RU"/>
        </w:rPr>
      </w:pPr>
      <w:r w:rsidRPr="00995E5D">
        <w:rPr>
          <w:sz w:val="28"/>
          <w:szCs w:val="28"/>
          <w:lang w:val="ru-RU"/>
        </w:rPr>
        <w:t>Выпускник получит возможность научиться:</w:t>
      </w:r>
    </w:p>
    <w:p w:rsidR="0074333A" w:rsidRPr="00995E5D" w:rsidRDefault="0074333A" w:rsidP="00B64C3C">
      <w:pPr>
        <w:pStyle w:val="affff1"/>
        <w:numPr>
          <w:ilvl w:val="0"/>
          <w:numId w:val="198"/>
        </w:numPr>
      </w:pPr>
      <w:r w:rsidRPr="00995E5D">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74333A" w:rsidRPr="00995E5D" w:rsidRDefault="0074333A" w:rsidP="00B64C3C">
      <w:pPr>
        <w:pStyle w:val="affff1"/>
        <w:numPr>
          <w:ilvl w:val="0"/>
          <w:numId w:val="198"/>
        </w:numPr>
      </w:pPr>
      <w:r w:rsidRPr="00995E5D">
        <w:t>подбирать мате</w:t>
      </w:r>
      <w:r w:rsidR="008C0F8B" w:rsidRPr="00995E5D">
        <w:t>риал и готовить занятие на тему</w:t>
      </w:r>
      <w:r w:rsidRPr="00995E5D">
        <w:t xml:space="preserve"> «Основные задачи гражданской обороны по защите населения от последствий чрезвычайных ситуаций мирного и военного времени»;</w:t>
      </w:r>
    </w:p>
    <w:p w:rsidR="0074333A" w:rsidRPr="00995E5D" w:rsidRDefault="0074333A" w:rsidP="00B64C3C">
      <w:pPr>
        <w:pStyle w:val="affff1"/>
        <w:numPr>
          <w:ilvl w:val="0"/>
          <w:numId w:val="198"/>
        </w:numPr>
      </w:pPr>
      <w:r w:rsidRPr="00995E5D">
        <w:t>обс</w:t>
      </w:r>
      <w:r w:rsidR="008C0F8B" w:rsidRPr="00995E5D">
        <w:t>уждать тему</w:t>
      </w:r>
      <w:r w:rsidRPr="00995E5D">
        <w:t xml:space="preserve"> «Ключевая роль МЧС России в формировании культуры безопасности жизнедеятельности у населения Российской Федерации»;</w:t>
      </w:r>
    </w:p>
    <w:p w:rsidR="0074333A" w:rsidRPr="00995E5D" w:rsidRDefault="0074333A" w:rsidP="00B64C3C">
      <w:pPr>
        <w:pStyle w:val="affff1"/>
        <w:numPr>
          <w:ilvl w:val="0"/>
          <w:numId w:val="198"/>
        </w:numPr>
      </w:pPr>
      <w:r w:rsidRPr="00995E5D">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74333A" w:rsidRPr="00995E5D" w:rsidRDefault="0074333A" w:rsidP="001172C2">
      <w:pPr>
        <w:spacing w:line="360" w:lineRule="auto"/>
        <w:ind w:firstLine="454"/>
        <w:jc w:val="both"/>
        <w:rPr>
          <w:b/>
          <w:sz w:val="28"/>
          <w:szCs w:val="28"/>
          <w:lang w:val="ru-RU"/>
        </w:rPr>
      </w:pPr>
      <w:r w:rsidRPr="00995E5D">
        <w:rPr>
          <w:b/>
          <w:sz w:val="28"/>
          <w:szCs w:val="28"/>
          <w:lang w:val="ru-RU"/>
        </w:rPr>
        <w:t>Основы противодействия терроризму и экстремизму в Российской Федерации</w:t>
      </w:r>
    </w:p>
    <w:p w:rsidR="0074333A" w:rsidRPr="00995E5D" w:rsidRDefault="0074333A" w:rsidP="001172C2">
      <w:pPr>
        <w:pStyle w:val="affff1"/>
      </w:pPr>
      <w:r w:rsidRPr="00995E5D">
        <w:t xml:space="preserve">Выпускник научится: </w:t>
      </w:r>
    </w:p>
    <w:p w:rsidR="0074333A" w:rsidRPr="00995E5D" w:rsidRDefault="0074333A" w:rsidP="00B64C3C">
      <w:pPr>
        <w:pStyle w:val="affff1"/>
        <w:numPr>
          <w:ilvl w:val="1"/>
          <w:numId w:val="199"/>
        </w:numPr>
        <w:ind w:left="1276" w:hanging="425"/>
      </w:pPr>
      <w:r w:rsidRPr="00995E5D">
        <w:t>негативно относиться к любым видам террористической и экстремистской деятельности;</w:t>
      </w:r>
    </w:p>
    <w:p w:rsidR="0074333A" w:rsidRPr="00995E5D" w:rsidRDefault="0074333A" w:rsidP="00B64C3C">
      <w:pPr>
        <w:pStyle w:val="affff1"/>
        <w:numPr>
          <w:ilvl w:val="1"/>
          <w:numId w:val="199"/>
        </w:numPr>
        <w:ind w:left="1276" w:hanging="425"/>
      </w:pPr>
      <w:r w:rsidRPr="00995E5D">
        <w:lastRenderedPageBreak/>
        <w:t>характеризовать терроризм и экстремизм как социальн</w:t>
      </w:r>
      <w:r w:rsidR="00D10AA5" w:rsidRPr="00995E5D">
        <w:t>ое явление, представляющее серьё</w:t>
      </w:r>
      <w:r w:rsidRPr="00995E5D">
        <w:t>зную угрозу личности, обществу и национальной безопасности России;</w:t>
      </w:r>
    </w:p>
    <w:p w:rsidR="0074333A" w:rsidRPr="00995E5D" w:rsidRDefault="0074333A" w:rsidP="00B64C3C">
      <w:pPr>
        <w:pStyle w:val="affff1"/>
        <w:numPr>
          <w:ilvl w:val="1"/>
          <w:numId w:val="199"/>
        </w:numPr>
        <w:ind w:left="1276" w:hanging="425"/>
      </w:pPr>
      <w:r w:rsidRPr="00995E5D">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74333A" w:rsidRPr="00995E5D" w:rsidRDefault="0074333A" w:rsidP="00B64C3C">
      <w:pPr>
        <w:pStyle w:val="affff1"/>
        <w:numPr>
          <w:ilvl w:val="1"/>
          <w:numId w:val="199"/>
        </w:numPr>
        <w:ind w:left="1276" w:hanging="425"/>
      </w:pPr>
      <w:r w:rsidRPr="00995E5D">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74333A" w:rsidRPr="00995E5D" w:rsidRDefault="0074333A" w:rsidP="00B64C3C">
      <w:pPr>
        <w:pStyle w:val="affff1"/>
        <w:numPr>
          <w:ilvl w:val="1"/>
          <w:numId w:val="199"/>
        </w:numPr>
        <w:ind w:left="1276" w:hanging="425"/>
      </w:pPr>
      <w:r w:rsidRPr="00995E5D">
        <w:t>обосновывать значение культуры безопасности жизнедеятельности в противодействии идеологии терроризма и экстремизма;</w:t>
      </w:r>
    </w:p>
    <w:p w:rsidR="0074333A" w:rsidRPr="00995E5D" w:rsidRDefault="0074333A" w:rsidP="00B64C3C">
      <w:pPr>
        <w:pStyle w:val="affff1"/>
        <w:numPr>
          <w:ilvl w:val="1"/>
          <w:numId w:val="199"/>
        </w:numPr>
        <w:ind w:left="1276" w:hanging="425"/>
      </w:pPr>
      <w:r w:rsidRPr="00995E5D">
        <w:t>характеризовать основные меры уголовной ответственности за участие в террористической и экстремистской деятельности;</w:t>
      </w:r>
    </w:p>
    <w:p w:rsidR="0074333A" w:rsidRPr="00995E5D" w:rsidRDefault="0074333A" w:rsidP="00B64C3C">
      <w:pPr>
        <w:pStyle w:val="affff1"/>
        <w:numPr>
          <w:ilvl w:val="1"/>
          <w:numId w:val="199"/>
        </w:numPr>
        <w:ind w:left="1276" w:hanging="425"/>
      </w:pPr>
      <w:r w:rsidRPr="00995E5D">
        <w:t>моделировать последовательность своих действий при угрозе террористического акта.</w:t>
      </w:r>
    </w:p>
    <w:p w:rsidR="0074333A" w:rsidRPr="00995E5D" w:rsidRDefault="0074333A" w:rsidP="001172C2">
      <w:pPr>
        <w:pStyle w:val="affff1"/>
      </w:pPr>
      <w:r w:rsidRPr="00995E5D">
        <w:t>Выпускник получит возможность научиться:</w:t>
      </w:r>
    </w:p>
    <w:p w:rsidR="0074333A" w:rsidRPr="00995E5D" w:rsidRDefault="0074333A" w:rsidP="00B64C3C">
      <w:pPr>
        <w:pStyle w:val="affff1"/>
        <w:numPr>
          <w:ilvl w:val="0"/>
          <w:numId w:val="200"/>
        </w:numPr>
      </w:pPr>
      <w:r w:rsidRPr="00995E5D">
        <w:t>формировать индивидуальные основы правовой психологии для противостояния идеологии насилия;</w:t>
      </w:r>
    </w:p>
    <w:p w:rsidR="0074333A" w:rsidRPr="00995E5D" w:rsidRDefault="0074333A" w:rsidP="00B64C3C">
      <w:pPr>
        <w:pStyle w:val="affff1"/>
        <w:numPr>
          <w:ilvl w:val="0"/>
          <w:numId w:val="200"/>
        </w:numPr>
      </w:pPr>
      <w:r w:rsidRPr="00995E5D">
        <w:t>формировать личные убеждения, способствующие профилактике вовлечения в террористическую деятельность;</w:t>
      </w:r>
    </w:p>
    <w:p w:rsidR="0074333A" w:rsidRPr="00995E5D" w:rsidRDefault="0074333A" w:rsidP="00B64C3C">
      <w:pPr>
        <w:pStyle w:val="affff1"/>
        <w:numPr>
          <w:ilvl w:val="0"/>
          <w:numId w:val="200"/>
        </w:numPr>
      </w:pPr>
      <w:r w:rsidRPr="00995E5D">
        <w:t>формировать индивидуальные качества, способствующие противодействию экстремизму и терроризму;</w:t>
      </w:r>
    </w:p>
    <w:p w:rsidR="0074333A" w:rsidRPr="00995E5D" w:rsidRDefault="0074333A" w:rsidP="00B64C3C">
      <w:pPr>
        <w:pStyle w:val="affff1"/>
        <w:numPr>
          <w:ilvl w:val="0"/>
          <w:numId w:val="200"/>
        </w:numPr>
      </w:pPr>
      <w:r w:rsidRPr="00995E5D">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74333A" w:rsidRPr="00995E5D" w:rsidRDefault="0074333A" w:rsidP="001172C2">
      <w:pPr>
        <w:pStyle w:val="affff1"/>
        <w:jc w:val="center"/>
        <w:rPr>
          <w:b/>
        </w:rPr>
      </w:pPr>
      <w:r w:rsidRPr="00995E5D">
        <w:rPr>
          <w:b/>
        </w:rPr>
        <w:lastRenderedPageBreak/>
        <w:t>Основы медицинских знаний и здорового образа жизни</w:t>
      </w:r>
    </w:p>
    <w:p w:rsidR="0074333A" w:rsidRPr="00995E5D" w:rsidRDefault="0074333A" w:rsidP="001172C2">
      <w:pPr>
        <w:pStyle w:val="affff1"/>
        <w:rPr>
          <w:b/>
        </w:rPr>
      </w:pPr>
      <w:r w:rsidRPr="00995E5D">
        <w:rPr>
          <w:b/>
        </w:rPr>
        <w:t>Основы здорового образа жизни</w:t>
      </w:r>
    </w:p>
    <w:p w:rsidR="0074333A" w:rsidRPr="00995E5D" w:rsidRDefault="0074333A" w:rsidP="001172C2">
      <w:pPr>
        <w:pStyle w:val="affff1"/>
      </w:pPr>
      <w:r w:rsidRPr="00995E5D">
        <w:t>Выпускник научится:</w:t>
      </w:r>
    </w:p>
    <w:p w:rsidR="0074333A" w:rsidRPr="00995E5D" w:rsidRDefault="0074333A" w:rsidP="00B64C3C">
      <w:pPr>
        <w:pStyle w:val="affff1"/>
        <w:numPr>
          <w:ilvl w:val="0"/>
          <w:numId w:val="201"/>
        </w:numPr>
      </w:pPr>
      <w:r w:rsidRPr="00995E5D">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74333A" w:rsidRPr="00995E5D" w:rsidRDefault="0074333A" w:rsidP="00B64C3C">
      <w:pPr>
        <w:pStyle w:val="affff1"/>
        <w:numPr>
          <w:ilvl w:val="0"/>
          <w:numId w:val="201"/>
        </w:numPr>
      </w:pPr>
      <w:r w:rsidRPr="00995E5D">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74333A" w:rsidRPr="00995E5D" w:rsidRDefault="0074333A" w:rsidP="00B64C3C">
      <w:pPr>
        <w:pStyle w:val="affff1"/>
        <w:numPr>
          <w:ilvl w:val="0"/>
          <w:numId w:val="201"/>
        </w:numPr>
      </w:pPr>
      <w:r w:rsidRPr="00995E5D">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w:t>
      </w:r>
      <w:r w:rsidR="00DF5339" w:rsidRPr="00995E5D">
        <w:t>,</w:t>
      </w:r>
      <w:r w:rsidRPr="00995E5D">
        <w:t xml:space="preserve"> и их во</w:t>
      </w:r>
      <w:r w:rsidR="006160CE" w:rsidRPr="00995E5D">
        <w:t>зможные последствия</w:t>
      </w:r>
      <w:r w:rsidRPr="00995E5D">
        <w:t>;</w:t>
      </w:r>
    </w:p>
    <w:p w:rsidR="0074333A" w:rsidRPr="00995E5D" w:rsidRDefault="0074333A" w:rsidP="00B64C3C">
      <w:pPr>
        <w:pStyle w:val="affff1"/>
        <w:numPr>
          <w:ilvl w:val="0"/>
          <w:numId w:val="201"/>
        </w:numPr>
      </w:pPr>
      <w:r w:rsidRPr="00995E5D">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74333A" w:rsidRPr="00995E5D" w:rsidRDefault="0074333A" w:rsidP="00B64C3C">
      <w:pPr>
        <w:pStyle w:val="affff1"/>
        <w:numPr>
          <w:ilvl w:val="0"/>
          <w:numId w:val="201"/>
        </w:numPr>
      </w:pPr>
      <w:r w:rsidRPr="00995E5D">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74333A" w:rsidRPr="00995E5D" w:rsidRDefault="0074333A" w:rsidP="001172C2">
      <w:pPr>
        <w:pStyle w:val="affff1"/>
      </w:pPr>
      <w:r w:rsidRPr="00995E5D">
        <w:t>Выпускник получит возможность научиться:</w:t>
      </w:r>
    </w:p>
    <w:p w:rsidR="0074333A" w:rsidRPr="00995E5D" w:rsidRDefault="0074333A" w:rsidP="00B64C3C">
      <w:pPr>
        <w:pStyle w:val="affff1"/>
        <w:numPr>
          <w:ilvl w:val="0"/>
          <w:numId w:val="202"/>
        </w:numPr>
      </w:pPr>
      <w:r w:rsidRPr="00995E5D">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74333A" w:rsidRPr="00995E5D" w:rsidRDefault="0074333A" w:rsidP="001172C2">
      <w:pPr>
        <w:pStyle w:val="affff1"/>
        <w:rPr>
          <w:b/>
        </w:rPr>
      </w:pPr>
      <w:r w:rsidRPr="00995E5D">
        <w:rPr>
          <w:b/>
        </w:rPr>
        <w:lastRenderedPageBreak/>
        <w:t>Основы медицинских знаний и оказание первой помощи</w:t>
      </w:r>
    </w:p>
    <w:p w:rsidR="0074333A" w:rsidRPr="00995E5D" w:rsidRDefault="0074333A" w:rsidP="001172C2">
      <w:pPr>
        <w:pStyle w:val="affff1"/>
      </w:pPr>
      <w:r w:rsidRPr="00995E5D">
        <w:t>Выпускник научится:</w:t>
      </w:r>
    </w:p>
    <w:p w:rsidR="0074333A" w:rsidRPr="00995E5D" w:rsidRDefault="0074333A" w:rsidP="00B64C3C">
      <w:pPr>
        <w:pStyle w:val="affff1"/>
        <w:numPr>
          <w:ilvl w:val="0"/>
          <w:numId w:val="202"/>
        </w:numPr>
      </w:pPr>
      <w:r w:rsidRPr="00995E5D">
        <w:t>характеризовать различные повреждения и травмы, наиболее часто встречающиеся в быту, и их возможные последствия для здоровья;</w:t>
      </w:r>
    </w:p>
    <w:p w:rsidR="0074333A" w:rsidRPr="00995E5D" w:rsidRDefault="0074333A" w:rsidP="00B64C3C">
      <w:pPr>
        <w:pStyle w:val="affff1"/>
        <w:numPr>
          <w:ilvl w:val="0"/>
          <w:numId w:val="202"/>
        </w:numPr>
      </w:pPr>
      <w:r w:rsidRPr="00995E5D">
        <w:t>анализировать возможные последствия неотложных состояний в случаях, если не будет своевременно оказана первая помощь;</w:t>
      </w:r>
    </w:p>
    <w:p w:rsidR="0074333A" w:rsidRPr="00995E5D" w:rsidRDefault="0074333A" w:rsidP="00B64C3C">
      <w:pPr>
        <w:pStyle w:val="affff1"/>
        <w:numPr>
          <w:ilvl w:val="0"/>
          <w:numId w:val="202"/>
        </w:numPr>
      </w:pPr>
      <w:r w:rsidRPr="00995E5D">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74333A" w:rsidRPr="00995E5D" w:rsidRDefault="0074333A" w:rsidP="00B64C3C">
      <w:pPr>
        <w:pStyle w:val="affff1"/>
        <w:numPr>
          <w:ilvl w:val="0"/>
          <w:numId w:val="202"/>
        </w:numPr>
      </w:pPr>
      <w:r w:rsidRPr="00995E5D">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w:t>
      </w:r>
      <w:r w:rsidR="0015342D" w:rsidRPr="00995E5D">
        <w:t>ы</w:t>
      </w:r>
      <w:r w:rsidRPr="00995E5D">
        <w:t>полнять в паре/втроём приёмы оказания само- и взаимопомощи в зоне массовых поражений.</w:t>
      </w:r>
    </w:p>
    <w:p w:rsidR="0074333A" w:rsidRPr="00995E5D" w:rsidRDefault="0074333A" w:rsidP="001172C2">
      <w:pPr>
        <w:pStyle w:val="affff1"/>
      </w:pPr>
      <w:r w:rsidRPr="00995E5D">
        <w:t>Выпускник получит возможность научиться:</w:t>
      </w:r>
    </w:p>
    <w:p w:rsidR="0074333A" w:rsidRPr="00995E5D" w:rsidRDefault="0074333A" w:rsidP="00B64C3C">
      <w:pPr>
        <w:pStyle w:val="affff1"/>
        <w:numPr>
          <w:ilvl w:val="0"/>
          <w:numId w:val="203"/>
        </w:numPr>
      </w:pPr>
      <w:r w:rsidRPr="00995E5D">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97673B" w:rsidRPr="00995E5D" w:rsidRDefault="0097673B" w:rsidP="00712F6F">
      <w:pPr>
        <w:widowControl/>
        <w:autoSpaceDE/>
        <w:autoSpaceDN/>
        <w:adjustRightInd/>
        <w:ind w:firstLine="454"/>
        <w:jc w:val="center"/>
        <w:rPr>
          <w:rStyle w:val="Zag11"/>
          <w:rFonts w:eastAsia="@Arial Unicode MS"/>
          <w:b/>
          <w:sz w:val="28"/>
          <w:szCs w:val="28"/>
          <w:lang w:val="ru-RU"/>
        </w:rPr>
      </w:pPr>
    </w:p>
    <w:p w:rsidR="0074333A" w:rsidRPr="00995E5D" w:rsidRDefault="00712F6F" w:rsidP="00BB5AE5">
      <w:pPr>
        <w:widowControl/>
        <w:autoSpaceDE/>
        <w:autoSpaceDN/>
        <w:adjustRightInd/>
        <w:spacing w:line="360" w:lineRule="auto"/>
        <w:ind w:firstLine="454"/>
        <w:jc w:val="center"/>
        <w:outlineLvl w:val="1"/>
        <w:rPr>
          <w:rStyle w:val="Zag11"/>
          <w:rFonts w:eastAsia="@Arial Unicode MS"/>
          <w:b/>
          <w:sz w:val="28"/>
          <w:szCs w:val="28"/>
          <w:lang w:val="ru-RU"/>
        </w:rPr>
      </w:pPr>
      <w:bookmarkStart w:id="286" w:name="_Toc536004840"/>
      <w:r w:rsidRPr="00995E5D">
        <w:rPr>
          <w:rStyle w:val="Zag11"/>
          <w:rFonts w:eastAsia="@Arial Unicode MS"/>
          <w:b/>
          <w:sz w:val="28"/>
          <w:szCs w:val="28"/>
          <w:lang w:val="ru-RU"/>
        </w:rPr>
        <w:t>1.3</w:t>
      </w:r>
      <w:r w:rsidR="00094BBF" w:rsidRPr="00995E5D">
        <w:rPr>
          <w:rStyle w:val="Zag11"/>
          <w:rFonts w:eastAsia="@Arial Unicode MS"/>
          <w:b/>
          <w:sz w:val="28"/>
          <w:szCs w:val="28"/>
          <w:lang w:val="ru-RU"/>
        </w:rPr>
        <w:t>.</w:t>
      </w:r>
      <w:r w:rsidR="0074333A" w:rsidRPr="00995E5D">
        <w:rPr>
          <w:rStyle w:val="Zag11"/>
          <w:rFonts w:eastAsia="@Arial Unicode MS"/>
          <w:b/>
          <w:sz w:val="28"/>
          <w:szCs w:val="28"/>
          <w:lang w:val="ru-RU"/>
        </w:rPr>
        <w:t> Система оценки достижения планируемых результатов</w:t>
      </w:r>
      <w:bookmarkEnd w:id="286"/>
    </w:p>
    <w:p w:rsidR="0074333A" w:rsidRPr="00995E5D" w:rsidRDefault="0074333A" w:rsidP="00BB5AE5">
      <w:pPr>
        <w:widowControl/>
        <w:autoSpaceDE/>
        <w:autoSpaceDN/>
        <w:adjustRightInd/>
        <w:spacing w:line="360" w:lineRule="auto"/>
        <w:ind w:firstLine="454"/>
        <w:jc w:val="center"/>
        <w:outlineLvl w:val="1"/>
        <w:rPr>
          <w:rStyle w:val="Zag11"/>
          <w:rFonts w:eastAsia="@Arial Unicode MS"/>
          <w:b/>
          <w:sz w:val="28"/>
          <w:szCs w:val="28"/>
          <w:lang w:val="ru-RU"/>
        </w:rPr>
      </w:pPr>
      <w:bookmarkStart w:id="287" w:name="_Toc535962352"/>
      <w:bookmarkStart w:id="288" w:name="_Toc536004841"/>
      <w:r w:rsidRPr="00995E5D">
        <w:rPr>
          <w:rStyle w:val="Zag11"/>
          <w:rFonts w:eastAsia="@Arial Unicode MS"/>
          <w:b/>
          <w:sz w:val="28"/>
          <w:szCs w:val="28"/>
          <w:lang w:val="ru-RU"/>
        </w:rPr>
        <w:t>освоения основной образовательной программы основного общего образования</w:t>
      </w:r>
      <w:bookmarkEnd w:id="287"/>
      <w:bookmarkEnd w:id="288"/>
    </w:p>
    <w:p w:rsidR="0074333A" w:rsidRPr="00995E5D" w:rsidRDefault="0074333A" w:rsidP="00BB5AE5">
      <w:pPr>
        <w:spacing w:line="360" w:lineRule="auto"/>
        <w:ind w:firstLine="454"/>
        <w:jc w:val="center"/>
        <w:outlineLvl w:val="2"/>
        <w:rPr>
          <w:b/>
          <w:sz w:val="28"/>
          <w:szCs w:val="28"/>
          <w:lang w:val="ru-RU"/>
        </w:rPr>
      </w:pPr>
      <w:bookmarkStart w:id="289" w:name="_Toc536004842"/>
      <w:r w:rsidRPr="00995E5D">
        <w:rPr>
          <w:b/>
          <w:sz w:val="28"/>
          <w:szCs w:val="28"/>
          <w:lang w:val="ru-RU"/>
        </w:rPr>
        <w:t>1.3.1 Общие положения</w:t>
      </w:r>
      <w:bookmarkEnd w:id="289"/>
    </w:p>
    <w:p w:rsidR="0074333A" w:rsidRPr="00995E5D" w:rsidRDefault="0074333A" w:rsidP="001172C2">
      <w:pPr>
        <w:pStyle w:val="a6"/>
        <w:tabs>
          <w:tab w:val="left" w:pos="709"/>
        </w:tabs>
        <w:spacing w:line="360" w:lineRule="auto"/>
        <w:ind w:firstLine="454"/>
        <w:jc w:val="both"/>
        <w:rPr>
          <w:sz w:val="28"/>
          <w:szCs w:val="28"/>
          <w:lang w:val="ru-RU"/>
        </w:rPr>
      </w:pPr>
      <w:r w:rsidRPr="00995E5D">
        <w:rPr>
          <w:sz w:val="28"/>
          <w:szCs w:val="28"/>
          <w:lang w:val="ru-RU"/>
        </w:rPr>
        <w:t xml:space="preserve">Система оценки достижения планируемых результатов освоения основной </w:t>
      </w:r>
      <w:r w:rsidRPr="00995E5D">
        <w:rPr>
          <w:sz w:val="28"/>
          <w:szCs w:val="28"/>
          <w:lang w:val="ru-RU"/>
        </w:rPr>
        <w:lastRenderedPageBreak/>
        <w:t xml:space="preserve">образовательной программы основного общего образования (далее — система оценки) представляет собой один из инструментов реализации </w:t>
      </w:r>
      <w:r w:rsidR="00BE70DD" w:rsidRPr="00995E5D">
        <w:rPr>
          <w:sz w:val="28"/>
          <w:szCs w:val="28"/>
          <w:lang w:val="ru-RU"/>
        </w:rPr>
        <w:t>т</w:t>
      </w:r>
      <w:r w:rsidRPr="00995E5D">
        <w:rPr>
          <w:sz w:val="28"/>
          <w:szCs w:val="28"/>
          <w:lang w:val="ru-RU"/>
        </w:rPr>
        <w:t xml:space="preserve">ребований </w:t>
      </w:r>
      <w:r w:rsidR="00BE70DD" w:rsidRPr="00995E5D">
        <w:rPr>
          <w:sz w:val="28"/>
          <w:szCs w:val="28"/>
          <w:lang w:val="ru-RU"/>
        </w:rPr>
        <w:t>С</w:t>
      </w:r>
      <w:r w:rsidRPr="00995E5D">
        <w:rPr>
          <w:sz w:val="28"/>
          <w:szCs w:val="28"/>
          <w:lang w:val="ru-RU"/>
        </w:rPr>
        <w:t>тандарт</w:t>
      </w:r>
      <w:r w:rsidR="00BE70DD" w:rsidRPr="00995E5D">
        <w:rPr>
          <w:sz w:val="28"/>
          <w:szCs w:val="28"/>
          <w:lang w:val="ru-RU"/>
        </w:rPr>
        <w:t>а</w:t>
      </w:r>
      <w:r w:rsidRPr="00995E5D">
        <w:rPr>
          <w:sz w:val="28"/>
          <w:szCs w:val="28"/>
          <w:lang w:val="ru-RU"/>
        </w:rPr>
        <w:t xml:space="preserve"> к результатам освоения основной образовательной программы основного общего образования, направленный на </w:t>
      </w:r>
      <w:r w:rsidRPr="00995E5D">
        <w:rPr>
          <w:iCs/>
          <w:sz w:val="28"/>
          <w:szCs w:val="28"/>
          <w:lang w:val="ru-RU"/>
        </w:rPr>
        <w:t>обеспечение качества образования</w:t>
      </w:r>
      <w:r w:rsidRPr="00995E5D">
        <w:rPr>
          <w:i/>
          <w:iCs/>
          <w:sz w:val="28"/>
          <w:szCs w:val="28"/>
          <w:lang w:val="ru-RU"/>
        </w:rPr>
        <w:t xml:space="preserve">, </w:t>
      </w:r>
      <w:r w:rsidRPr="00995E5D">
        <w:rPr>
          <w:iCs/>
          <w:sz w:val="28"/>
          <w:szCs w:val="28"/>
          <w:lang w:val="ru-RU"/>
        </w:rPr>
        <w:t>что</w:t>
      </w:r>
      <w:r w:rsidRPr="00995E5D">
        <w:rPr>
          <w:sz w:val="28"/>
          <w:szCs w:val="28"/>
          <w:lang w:val="ru-RU"/>
        </w:rPr>
        <w:t>предполагает вовлеч</w:t>
      </w:r>
      <w:r w:rsidR="00BE70DD" w:rsidRPr="00995E5D">
        <w:rPr>
          <w:sz w:val="28"/>
          <w:szCs w:val="28"/>
          <w:lang w:val="ru-RU"/>
        </w:rPr>
        <w:t>ё</w:t>
      </w:r>
      <w:r w:rsidRPr="00995E5D">
        <w:rPr>
          <w:sz w:val="28"/>
          <w:szCs w:val="28"/>
          <w:lang w:val="ru-RU"/>
        </w:rPr>
        <w:t>нность в оценочную деятельность как педагогов, так и обучающихся.</w:t>
      </w:r>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995E5D">
        <w:rPr>
          <w:b/>
          <w:sz w:val="28"/>
          <w:szCs w:val="28"/>
          <w:lang w:val="ru-RU"/>
        </w:rPr>
        <w:t>функциями</w:t>
      </w:r>
      <w:r w:rsidRPr="00995E5D">
        <w:rPr>
          <w:sz w:val="28"/>
          <w:szCs w:val="28"/>
          <w:lang w:val="ru-RU"/>
        </w:rPr>
        <w:t xml:space="preserve"> являются </w:t>
      </w:r>
      <w:r w:rsidRPr="00995E5D">
        <w:rPr>
          <w:b/>
          <w:i/>
          <w:sz w:val="28"/>
          <w:szCs w:val="28"/>
          <w:lang w:val="ru-RU"/>
        </w:rPr>
        <w:t>ориентация образовательного процесса</w:t>
      </w:r>
      <w:r w:rsidRPr="00995E5D">
        <w:rPr>
          <w:sz w:val="28"/>
          <w:szCs w:val="28"/>
          <w:lang w:val="ru-RU"/>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995E5D">
        <w:rPr>
          <w:b/>
          <w:i/>
          <w:sz w:val="28"/>
          <w:szCs w:val="28"/>
          <w:lang w:val="ru-RU"/>
        </w:rPr>
        <w:t>обратной связи</w:t>
      </w:r>
      <w:r w:rsidRPr="00995E5D">
        <w:rPr>
          <w:sz w:val="28"/>
          <w:szCs w:val="28"/>
          <w:lang w:val="ru-RU"/>
        </w:rPr>
        <w:t xml:space="preserve">, позволяющей осуществлять </w:t>
      </w:r>
      <w:r w:rsidRPr="00995E5D">
        <w:rPr>
          <w:b/>
          <w:i/>
          <w:sz w:val="28"/>
          <w:szCs w:val="28"/>
          <w:lang w:val="ru-RU"/>
        </w:rPr>
        <w:t>управление образовательным процессом.</w:t>
      </w:r>
    </w:p>
    <w:p w:rsidR="0074333A" w:rsidRPr="00995E5D" w:rsidRDefault="0074333A" w:rsidP="001172C2">
      <w:pPr>
        <w:spacing w:line="360" w:lineRule="auto"/>
        <w:ind w:firstLine="454"/>
        <w:jc w:val="both"/>
        <w:rPr>
          <w:sz w:val="28"/>
          <w:szCs w:val="28"/>
          <w:lang w:val="ru-RU"/>
        </w:rPr>
      </w:pPr>
      <w:r w:rsidRPr="00995E5D">
        <w:rPr>
          <w:sz w:val="28"/>
          <w:szCs w:val="28"/>
          <w:lang w:val="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74333A" w:rsidRPr="00995E5D" w:rsidRDefault="00B037C6" w:rsidP="001172C2">
      <w:pPr>
        <w:spacing w:line="360" w:lineRule="auto"/>
        <w:ind w:firstLine="454"/>
        <w:jc w:val="both"/>
        <w:rPr>
          <w:sz w:val="28"/>
          <w:szCs w:val="28"/>
          <w:lang w:val="ru-RU"/>
        </w:rPr>
      </w:pPr>
      <w:r w:rsidRPr="00995E5D">
        <w:rPr>
          <w:sz w:val="28"/>
          <w:szCs w:val="28"/>
          <w:lang w:val="ru-RU"/>
        </w:rPr>
        <w:t xml:space="preserve">В соответствии с </w:t>
      </w:r>
      <w:r w:rsidR="00100F9F" w:rsidRPr="00995E5D">
        <w:rPr>
          <w:sz w:val="28"/>
          <w:szCs w:val="28"/>
          <w:lang w:val="ru-RU"/>
        </w:rPr>
        <w:t>ФГОС</w:t>
      </w:r>
      <w:r w:rsidR="0074333A" w:rsidRPr="00995E5D">
        <w:rPr>
          <w:sz w:val="28"/>
          <w:szCs w:val="28"/>
          <w:lang w:val="ru-RU"/>
        </w:rPr>
        <w:t xml:space="preserve"> ООО основным</w:t>
      </w:r>
      <w:r w:rsidR="0074333A" w:rsidRPr="00995E5D">
        <w:rPr>
          <w:b/>
          <w:sz w:val="28"/>
          <w:szCs w:val="28"/>
          <w:lang w:val="ru-RU"/>
        </w:rPr>
        <w:t xml:space="preserve"> объектом </w:t>
      </w:r>
      <w:r w:rsidR="0074333A" w:rsidRPr="00995E5D">
        <w:rPr>
          <w:sz w:val="28"/>
          <w:szCs w:val="28"/>
          <w:lang w:val="ru-RU"/>
        </w:rPr>
        <w:t>системы оценки результатов образования, её содержательной и критериальной базойвыступают</w:t>
      </w:r>
      <w:r w:rsidR="0074333A" w:rsidRPr="00995E5D">
        <w:rPr>
          <w:b/>
          <w:sz w:val="28"/>
          <w:szCs w:val="28"/>
          <w:lang w:val="ru-RU"/>
        </w:rPr>
        <w:t xml:space="preserve"> требования Стандарта, </w:t>
      </w:r>
      <w:r w:rsidR="0074333A" w:rsidRPr="00995E5D">
        <w:rPr>
          <w:sz w:val="28"/>
          <w:szCs w:val="28"/>
          <w:lang w:val="ru-RU"/>
        </w:rPr>
        <w:t>которые конкретизируются в</w:t>
      </w:r>
      <w:r w:rsidR="0074333A" w:rsidRPr="00995E5D">
        <w:rPr>
          <w:b/>
          <w:sz w:val="28"/>
          <w:szCs w:val="28"/>
          <w:lang w:val="ru-RU"/>
        </w:rPr>
        <w:t xml:space="preserve"> планируемых результатах</w:t>
      </w:r>
      <w:r w:rsidR="0074333A" w:rsidRPr="00995E5D">
        <w:rPr>
          <w:sz w:val="28"/>
          <w:szCs w:val="28"/>
          <w:lang w:val="ru-RU"/>
        </w:rPr>
        <w:t xml:space="preserve"> освоения обучающимися основной образовательной программыосновного общего образования.</w:t>
      </w:r>
    </w:p>
    <w:p w:rsidR="0074333A" w:rsidRPr="00995E5D" w:rsidRDefault="0074333A" w:rsidP="001172C2">
      <w:pPr>
        <w:pStyle w:val="dash041e0431044b0447043d044b0439"/>
        <w:spacing w:line="360" w:lineRule="auto"/>
        <w:ind w:firstLine="454"/>
        <w:jc w:val="both"/>
        <w:rPr>
          <w:sz w:val="28"/>
          <w:szCs w:val="28"/>
        </w:rPr>
      </w:pPr>
      <w:r w:rsidRPr="00995E5D">
        <w:rPr>
          <w:rStyle w:val="dash041e0431044b0447043d044b0439char1"/>
          <w:sz w:val="28"/>
          <w:szCs w:val="28"/>
        </w:rPr>
        <w:t>Итоговая оценка результатов освоения основной образовательной программы основного общего образования</w:t>
      </w:r>
      <w:r w:rsidR="00F25ECE" w:rsidRPr="00995E5D">
        <w:rPr>
          <w:rStyle w:val="dash041e0431044b0447043d044b0439char1"/>
          <w:sz w:val="28"/>
          <w:szCs w:val="28"/>
        </w:rPr>
        <w:t xml:space="preserve"> определяется по результатам промежуточной и итоговой аттестации обучающихся.</w:t>
      </w:r>
    </w:p>
    <w:p w:rsidR="0074333A" w:rsidRPr="00995E5D" w:rsidRDefault="0074333A" w:rsidP="001172C2">
      <w:pPr>
        <w:pStyle w:val="dash041e0431044b0447043d044b0439"/>
        <w:spacing w:line="360" w:lineRule="auto"/>
        <w:ind w:firstLine="454"/>
        <w:jc w:val="both"/>
        <w:rPr>
          <w:rStyle w:val="dash041e0431044b0447043d044b0439char1"/>
          <w:sz w:val="28"/>
          <w:szCs w:val="28"/>
        </w:rPr>
      </w:pPr>
      <w:r w:rsidRPr="00995E5D">
        <w:rPr>
          <w:rStyle w:val="dash041e0431044b0447043d044b0439char1"/>
          <w:b/>
          <w:i/>
          <w:sz w:val="28"/>
          <w:szCs w:val="28"/>
        </w:rPr>
        <w:lastRenderedPageBreak/>
        <w:t xml:space="preserve">Результаты промежуточной аттестации, </w:t>
      </w:r>
      <w:r w:rsidRPr="00995E5D">
        <w:rPr>
          <w:rStyle w:val="dash041e0431044b0447043d044b0439char1"/>
          <w:sz w:val="28"/>
          <w:szCs w:val="28"/>
        </w:rPr>
        <w:t>представляющие собой результаты внутришкольного мониторинга индивидуальных образователь</w:t>
      </w:r>
      <w:r w:rsidR="007204A0" w:rsidRPr="00995E5D">
        <w:rPr>
          <w:rStyle w:val="dash041e0431044b0447043d044b0439char1"/>
          <w:sz w:val="28"/>
          <w:szCs w:val="28"/>
        </w:rPr>
        <w:t>-</w:t>
      </w:r>
      <w:r w:rsidRPr="00995E5D">
        <w:rPr>
          <w:rStyle w:val="dash041e0431044b0447043d044b0439char1"/>
          <w:sz w:val="28"/>
          <w:szCs w:val="28"/>
        </w:rPr>
        <w:t xml:space="preserve">ных достижений обучающихся, </w:t>
      </w:r>
      <w:r w:rsidRPr="00995E5D">
        <w:rPr>
          <w:rStyle w:val="dash041e0431044b0447043d044b0439char1"/>
          <w:b/>
          <w:i/>
          <w:sz w:val="28"/>
          <w:szCs w:val="28"/>
        </w:rPr>
        <w:t xml:space="preserve">отражают динамику </w:t>
      </w:r>
      <w:r w:rsidRPr="00995E5D">
        <w:rPr>
          <w:rStyle w:val="dash041e0431044b0447043d044b0439char1"/>
          <w:sz w:val="28"/>
          <w:szCs w:val="28"/>
        </w:rPr>
        <w:t xml:space="preserve">формирования ихспособности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995E5D">
        <w:rPr>
          <w:rStyle w:val="dash041e0431044b0447043d044b0439char1"/>
          <w:b/>
          <w:i/>
          <w:sz w:val="28"/>
          <w:szCs w:val="28"/>
        </w:rPr>
        <w:t>внутренней оценкой.</w:t>
      </w:r>
    </w:p>
    <w:p w:rsidR="0074333A" w:rsidRPr="00995E5D" w:rsidRDefault="0074333A" w:rsidP="001172C2">
      <w:pPr>
        <w:spacing w:line="360" w:lineRule="auto"/>
        <w:ind w:firstLine="454"/>
        <w:jc w:val="both"/>
        <w:rPr>
          <w:sz w:val="28"/>
          <w:szCs w:val="28"/>
          <w:lang w:val="ru-RU"/>
        </w:rPr>
      </w:pPr>
      <w:r w:rsidRPr="00995E5D">
        <w:rPr>
          <w:sz w:val="28"/>
          <w:szCs w:val="28"/>
          <w:lang w:val="ru-RU"/>
        </w:rPr>
        <w:t>Основным объектом, содержательной и критериальной базой</w:t>
      </w:r>
      <w:r w:rsidRPr="00995E5D">
        <w:rPr>
          <w:b/>
          <w:sz w:val="28"/>
          <w:szCs w:val="28"/>
          <w:lang w:val="ru-RU"/>
        </w:rPr>
        <w:t xml:space="preserve"> итоговой оценки</w:t>
      </w:r>
      <w:r w:rsidRPr="00995E5D">
        <w:rPr>
          <w:sz w:val="28"/>
          <w:szCs w:val="28"/>
          <w:lang w:val="ru-RU"/>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При </w:t>
      </w:r>
      <w:r w:rsidRPr="00995E5D">
        <w:rPr>
          <w:b/>
          <w:sz w:val="28"/>
          <w:szCs w:val="28"/>
          <w:lang w:val="ru-RU"/>
        </w:rPr>
        <w:t>оценке результатов деятельности образовательных учреждений и работников образования</w:t>
      </w:r>
      <w:r w:rsidRPr="00995E5D">
        <w:rPr>
          <w:sz w:val="28"/>
          <w:szCs w:val="28"/>
          <w:lang w:val="ru-RU"/>
        </w:rPr>
        <w:t xml:space="preserve"> основнымобъектом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При </w:t>
      </w:r>
      <w:r w:rsidRPr="00995E5D">
        <w:rPr>
          <w:b/>
          <w:sz w:val="28"/>
          <w:szCs w:val="28"/>
          <w:lang w:val="ru-RU"/>
        </w:rPr>
        <w:t>оценкесостояния и тенденций развития систем</w:t>
      </w:r>
      <w:r w:rsidRPr="00995E5D">
        <w:rPr>
          <w:sz w:val="28"/>
          <w:szCs w:val="28"/>
          <w:lang w:val="ru-RU"/>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w:t>
      </w:r>
      <w:r w:rsidRPr="00995E5D">
        <w:rPr>
          <w:sz w:val="28"/>
          <w:szCs w:val="28"/>
          <w:lang w:val="ru-RU"/>
        </w:rPr>
        <w:lastRenderedPageBreak/>
        <w:t>аттестации педагогических кадров.</w:t>
      </w:r>
    </w:p>
    <w:p w:rsidR="0074333A" w:rsidRPr="00995E5D" w:rsidRDefault="0074333A" w:rsidP="001172C2">
      <w:pPr>
        <w:spacing w:line="360" w:lineRule="auto"/>
        <w:ind w:firstLine="454"/>
        <w:jc w:val="both"/>
        <w:rPr>
          <w:sz w:val="28"/>
          <w:szCs w:val="28"/>
          <w:shd w:val="clear" w:color="auto" w:fill="FFFF99"/>
          <w:lang w:val="ru-RU"/>
        </w:rPr>
      </w:pPr>
      <w:r w:rsidRPr="00995E5D">
        <w:rPr>
          <w:sz w:val="28"/>
          <w:szCs w:val="28"/>
          <w:lang w:val="ru-RU"/>
        </w:rPr>
        <w:t xml:space="preserve">В соответствии с </w:t>
      </w:r>
      <w:r w:rsidR="00BF2CBD" w:rsidRPr="00995E5D">
        <w:rPr>
          <w:sz w:val="28"/>
          <w:szCs w:val="28"/>
          <w:lang w:val="ru-RU"/>
        </w:rPr>
        <w:t>т</w:t>
      </w:r>
      <w:r w:rsidRPr="00995E5D">
        <w:rPr>
          <w:sz w:val="28"/>
          <w:szCs w:val="28"/>
          <w:lang w:val="ru-RU"/>
        </w:rPr>
        <w:t>ребованиями Стандарта предоставление и использование</w:t>
      </w:r>
      <w:r w:rsidRPr="00995E5D">
        <w:rPr>
          <w:b/>
          <w:i/>
          <w:sz w:val="28"/>
          <w:szCs w:val="28"/>
          <w:lang w:val="ru-RU"/>
        </w:rPr>
        <w:t>персонифицированной информации</w:t>
      </w:r>
      <w:r w:rsidRPr="00995E5D">
        <w:rPr>
          <w:sz w:val="28"/>
          <w:szCs w:val="28"/>
          <w:lang w:val="ru-RU"/>
        </w:rPr>
        <w:t xml:space="preserve">возможно только в рамках процедур итоговой оценки обучающихся. Во всех иных процедурах допустимо предоставление и использованиеисключительно </w:t>
      </w:r>
      <w:r w:rsidRPr="00995E5D">
        <w:rPr>
          <w:b/>
          <w:i/>
          <w:sz w:val="28"/>
          <w:szCs w:val="28"/>
          <w:lang w:val="ru-RU"/>
        </w:rPr>
        <w:t>неперсонифицированной (анонимной) информации</w:t>
      </w:r>
      <w:r w:rsidRPr="00995E5D">
        <w:rPr>
          <w:sz w:val="28"/>
          <w:szCs w:val="28"/>
          <w:lang w:val="ru-RU"/>
        </w:rPr>
        <w:t xml:space="preserve"> о достигаемых обучающимися образовательных результатах.</w:t>
      </w:r>
    </w:p>
    <w:p w:rsidR="0074333A" w:rsidRPr="00995E5D" w:rsidRDefault="0074333A" w:rsidP="001172C2">
      <w:pPr>
        <w:spacing w:line="360" w:lineRule="auto"/>
        <w:ind w:firstLine="454"/>
        <w:jc w:val="both"/>
        <w:rPr>
          <w:sz w:val="28"/>
          <w:szCs w:val="28"/>
          <w:lang w:val="ru-RU"/>
        </w:rPr>
      </w:pPr>
      <w:r w:rsidRPr="00995E5D">
        <w:rPr>
          <w:sz w:val="28"/>
          <w:szCs w:val="28"/>
          <w:lang w:val="ru-RU"/>
        </w:rPr>
        <w:t>Интерпретация результатов оценки вед</w:t>
      </w:r>
      <w:r w:rsidR="00BF1A2B" w:rsidRPr="00995E5D">
        <w:rPr>
          <w:sz w:val="28"/>
          <w:szCs w:val="28"/>
          <w:lang w:val="ru-RU"/>
        </w:rPr>
        <w:t>ё</w:t>
      </w:r>
      <w:r w:rsidRPr="00995E5D">
        <w:rPr>
          <w:sz w:val="28"/>
          <w:szCs w:val="28"/>
          <w:lang w:val="ru-RU"/>
        </w:rPr>
        <w:t>тся на основе</w:t>
      </w:r>
      <w:r w:rsidRPr="00995E5D">
        <w:rPr>
          <w:b/>
          <w:i/>
          <w:sz w:val="28"/>
          <w:szCs w:val="28"/>
          <w:lang w:val="ru-RU"/>
        </w:rPr>
        <w:t xml:space="preserve"> контекстной информации</w:t>
      </w:r>
      <w:r w:rsidRPr="00995E5D">
        <w:rPr>
          <w:sz w:val="28"/>
          <w:szCs w:val="28"/>
          <w:lang w:val="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74333A" w:rsidRPr="00995E5D" w:rsidRDefault="0074333A" w:rsidP="001172C2">
      <w:pPr>
        <w:spacing w:line="360" w:lineRule="auto"/>
        <w:ind w:firstLine="454"/>
        <w:jc w:val="both"/>
        <w:rPr>
          <w:bCs/>
          <w:sz w:val="28"/>
          <w:szCs w:val="28"/>
          <w:lang w:val="ru-RU"/>
        </w:rPr>
      </w:pPr>
      <w:r w:rsidRPr="00995E5D">
        <w:rPr>
          <w:sz w:val="28"/>
          <w:szCs w:val="28"/>
          <w:lang w:val="ru-RU"/>
        </w:rPr>
        <w:t>Система оценки предусматривает</w:t>
      </w:r>
      <w:r w:rsidR="004746EB" w:rsidRPr="00995E5D">
        <w:rPr>
          <w:sz w:val="28"/>
          <w:szCs w:val="28"/>
          <w:lang w:val="ru-RU"/>
        </w:rPr>
        <w:t xml:space="preserve"> </w:t>
      </w:r>
      <w:r w:rsidRPr="00995E5D">
        <w:rPr>
          <w:sz w:val="28"/>
          <w:szCs w:val="28"/>
          <w:lang w:val="ru-RU"/>
        </w:rPr>
        <w:t xml:space="preserve"> </w:t>
      </w:r>
      <w:r w:rsidRPr="00995E5D">
        <w:rPr>
          <w:b/>
          <w:bCs/>
          <w:i/>
          <w:sz w:val="28"/>
          <w:szCs w:val="28"/>
          <w:lang w:val="ru-RU"/>
        </w:rPr>
        <w:t>уровневый подход</w:t>
      </w:r>
      <w:r w:rsidR="004746EB" w:rsidRPr="00995E5D">
        <w:rPr>
          <w:b/>
          <w:bCs/>
          <w:i/>
          <w:sz w:val="28"/>
          <w:szCs w:val="28"/>
          <w:lang w:val="ru-RU"/>
        </w:rPr>
        <w:t xml:space="preserve"> </w:t>
      </w:r>
      <w:r w:rsidRPr="00995E5D">
        <w:rPr>
          <w:bCs/>
          <w:sz w:val="28"/>
          <w:szCs w:val="28"/>
          <w:lang w:val="ru-RU"/>
        </w:rPr>
        <w:t xml:space="preserve">к содержанию оценки и инструментарию для оценки достижения планируемых результатов, а также </w:t>
      </w:r>
      <w:r w:rsidR="00BF1A2B" w:rsidRPr="00995E5D">
        <w:rPr>
          <w:bCs/>
          <w:sz w:val="28"/>
          <w:szCs w:val="28"/>
          <w:lang w:val="ru-RU"/>
        </w:rPr>
        <w:t xml:space="preserve">к </w:t>
      </w:r>
      <w:r w:rsidRPr="00995E5D">
        <w:rPr>
          <w:bCs/>
          <w:sz w:val="28"/>
          <w:szCs w:val="28"/>
          <w:lang w:val="ru-RU"/>
        </w:rPr>
        <w:t>представлению и интерпретации результатов измерений.</w:t>
      </w:r>
    </w:p>
    <w:p w:rsidR="0074333A" w:rsidRPr="00995E5D" w:rsidRDefault="0074333A" w:rsidP="001172C2">
      <w:pPr>
        <w:spacing w:line="360" w:lineRule="auto"/>
        <w:ind w:firstLine="454"/>
        <w:jc w:val="both"/>
        <w:rPr>
          <w:bCs/>
          <w:sz w:val="28"/>
          <w:szCs w:val="28"/>
          <w:lang w:val="ru-RU"/>
        </w:rPr>
      </w:pPr>
      <w:r w:rsidRPr="00995E5D">
        <w:rPr>
          <w:bCs/>
          <w:sz w:val="28"/>
          <w:szCs w:val="28"/>
          <w:lang w:val="ru-RU"/>
        </w:rPr>
        <w:t>Одним из проявлений уровневого подхода является оценка индивидуальных образовательных достижений на основе</w:t>
      </w:r>
      <w:r w:rsidR="004746EB" w:rsidRPr="00995E5D">
        <w:rPr>
          <w:bCs/>
          <w:sz w:val="28"/>
          <w:szCs w:val="28"/>
          <w:lang w:val="ru-RU"/>
        </w:rPr>
        <w:t xml:space="preserve"> </w:t>
      </w:r>
      <w:r w:rsidRPr="00995E5D">
        <w:rPr>
          <w:bCs/>
          <w:sz w:val="28"/>
          <w:szCs w:val="28"/>
          <w:lang w:val="ru-RU"/>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74333A" w:rsidRPr="00995E5D" w:rsidRDefault="0074333A" w:rsidP="001172C2">
      <w:pPr>
        <w:spacing w:line="360" w:lineRule="auto"/>
        <w:ind w:firstLine="454"/>
        <w:jc w:val="both"/>
        <w:outlineLvl w:val="0"/>
        <w:rPr>
          <w:sz w:val="28"/>
          <w:szCs w:val="28"/>
          <w:lang w:val="ru-RU"/>
        </w:rPr>
      </w:pPr>
      <w:bookmarkStart w:id="290" w:name="_Toc535962354"/>
      <w:bookmarkStart w:id="291" w:name="_Toc536004843"/>
      <w:r w:rsidRPr="00995E5D">
        <w:rPr>
          <w:sz w:val="28"/>
          <w:szCs w:val="28"/>
          <w:lang w:val="ru-RU"/>
        </w:rPr>
        <w:t>К</w:t>
      </w:r>
      <w:r w:rsidRPr="00995E5D">
        <w:rPr>
          <w:b/>
          <w:sz w:val="28"/>
          <w:szCs w:val="28"/>
          <w:lang w:val="ru-RU"/>
        </w:rPr>
        <w:t xml:space="preserve"> компетенции образовательного учреждения</w:t>
      </w:r>
      <w:r w:rsidRPr="00995E5D">
        <w:rPr>
          <w:sz w:val="28"/>
          <w:szCs w:val="28"/>
          <w:lang w:val="ru-RU"/>
        </w:rPr>
        <w:t xml:space="preserve"> относится:</w:t>
      </w:r>
      <w:bookmarkEnd w:id="290"/>
      <w:bookmarkEnd w:id="291"/>
    </w:p>
    <w:p w:rsidR="0074333A" w:rsidRPr="00995E5D" w:rsidRDefault="0074333A" w:rsidP="001172C2">
      <w:pPr>
        <w:spacing w:line="360" w:lineRule="auto"/>
        <w:ind w:firstLine="454"/>
        <w:jc w:val="both"/>
        <w:rPr>
          <w:sz w:val="28"/>
          <w:szCs w:val="28"/>
          <w:lang w:val="ru-RU"/>
        </w:rPr>
      </w:pPr>
      <w:r w:rsidRPr="00995E5D">
        <w:rPr>
          <w:sz w:val="28"/>
          <w:szCs w:val="28"/>
          <w:lang w:val="ru-RU"/>
        </w:rPr>
        <w:t>1)</w:t>
      </w:r>
      <w:r w:rsidRPr="00995E5D">
        <w:rPr>
          <w:sz w:val="28"/>
          <w:szCs w:val="28"/>
        </w:rPr>
        <w:t> </w:t>
      </w:r>
      <w:r w:rsidRPr="00995E5D">
        <w:rPr>
          <w:rStyle w:val="dash041e005f0441005f043d005f043e005f0432005f043d005f043e005f0439005f0020005f0442005f0435005f043a005f0441005f0442005f0020005f0441005f0020005f043e005f0442005f0441005f0442005f0443005f043f005f043e005f043char1"/>
          <w:sz w:val="28"/>
          <w:szCs w:val="28"/>
          <w:lang w:val="ru-RU"/>
        </w:rPr>
        <w:t>описание организации и содержания: а)</w:t>
      </w:r>
      <w:r w:rsidRPr="00995E5D">
        <w:rPr>
          <w:rStyle w:val="dash041e005f0441005f043d005f043e005f0432005f043d005f043e005f0439005f0020005f0442005f0435005f043a005f0441005f0442005f0020005f0441005f0020005f043e005f0442005f0441005f0442005f0443005f043f005f043e005f043char1"/>
          <w:sz w:val="28"/>
          <w:szCs w:val="28"/>
        </w:rPr>
        <w:t> </w:t>
      </w:r>
      <w:r w:rsidRPr="00995E5D">
        <w:rPr>
          <w:rStyle w:val="dash041e005f0441005f043d005f043e005f0432005f043d005f043e005f0439005f0020005f0442005f0435005f043a005f0441005f0442005f0020005f0441005f0020005f043e005f0442005f0441005f0442005f0443005f043f005f043e005f043char1"/>
          <w:sz w:val="28"/>
          <w:szCs w:val="28"/>
          <w:lang w:val="ru-RU"/>
        </w:rPr>
        <w:t>промежуточной аттестации обучающихся в рамках урочной и внеурочной деятельности; б)</w:t>
      </w:r>
      <w:r w:rsidRPr="00995E5D">
        <w:rPr>
          <w:rStyle w:val="dash041e005f0441005f043d005f043e005f0432005f043d005f043e005f0439005f0020005f0442005f0435005f043a005f0441005f0442005f0020005f0441005f0020005f043e005f0442005f0441005f0442005f0443005f043f005f043e005f043char1"/>
          <w:sz w:val="28"/>
          <w:szCs w:val="28"/>
        </w:rPr>
        <w:t> </w:t>
      </w:r>
      <w:r w:rsidRPr="00995E5D">
        <w:rPr>
          <w:rStyle w:val="dash041e005f0441005f043d005f043e005f0432005f043d005f043e005f0439005f0020005f0442005f0435005f043a005f0441005f0442005f0020005f0441005f0020005f043e005f0442005f0441005f0442005f0443005f043f005f043e005f043char1"/>
          <w:sz w:val="28"/>
          <w:szCs w:val="28"/>
          <w:lang w:val="ru-RU"/>
        </w:rPr>
        <w:t>итоговой оценки по предметам, н</w:t>
      </w:r>
      <w:r w:rsidR="00100F9F" w:rsidRPr="00995E5D">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е выносимым на государственную итоговую </w:t>
      </w:r>
      <w:r w:rsidRPr="00995E5D">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 аттестацию обучающихся; в)</w:t>
      </w:r>
      <w:r w:rsidRPr="00995E5D">
        <w:rPr>
          <w:rStyle w:val="dash041e005f0441005f043d005f043e005f0432005f043d005f043e005f0439005f0020005f0442005f0435005f043a005f0441005f0442005f0020005f0441005f0020005f043e005f0442005f0441005f0442005f0443005f043f005f043e005f043char1"/>
          <w:sz w:val="28"/>
          <w:szCs w:val="28"/>
        </w:rPr>
        <w:t> </w:t>
      </w:r>
      <w:r w:rsidRPr="00995E5D">
        <w:rPr>
          <w:rStyle w:val="dash041e005f0441005f043d005f043e005f0432005f043d005f043e005f0439005f0020005f0442005f0435005f043a005f0441005f0442005f0020005f0441005f0020005f043e005f0442005f0441005f0442005f0443005f043f005f043e005f043char1"/>
          <w:sz w:val="28"/>
          <w:szCs w:val="28"/>
          <w:lang w:val="ru-RU"/>
        </w:rPr>
        <w:t>оценки проектной деятельности обучающихся;</w:t>
      </w:r>
    </w:p>
    <w:p w:rsidR="0074333A" w:rsidRPr="00995E5D" w:rsidRDefault="0074333A" w:rsidP="001172C2">
      <w:pPr>
        <w:spacing w:line="360" w:lineRule="auto"/>
        <w:ind w:firstLine="454"/>
        <w:jc w:val="both"/>
        <w:rPr>
          <w:sz w:val="28"/>
          <w:szCs w:val="28"/>
          <w:lang w:val="ru-RU"/>
        </w:rPr>
      </w:pPr>
      <w:r w:rsidRPr="00995E5D">
        <w:rPr>
          <w:sz w:val="28"/>
          <w:szCs w:val="28"/>
          <w:lang w:val="ru-RU"/>
        </w:rPr>
        <w:t>2)</w:t>
      </w:r>
      <w:r w:rsidRPr="00995E5D">
        <w:rPr>
          <w:sz w:val="28"/>
          <w:szCs w:val="28"/>
        </w:rPr>
        <w:t> </w:t>
      </w:r>
      <w:r w:rsidRPr="00995E5D">
        <w:rPr>
          <w:sz w:val="28"/>
          <w:szCs w:val="28"/>
          <w:lang w:val="ru-RU"/>
        </w:rPr>
        <w:t xml:space="preserve">адаптация инструментария для итоговой оценки достижения планируемых </w:t>
      </w:r>
      <w:r w:rsidRPr="00995E5D">
        <w:rPr>
          <w:sz w:val="28"/>
          <w:szCs w:val="28"/>
          <w:lang w:val="ru-RU"/>
        </w:rPr>
        <w:lastRenderedPageBreak/>
        <w:t>результатов, разработанного на федеральном уровне, в целях организации: а)</w:t>
      </w:r>
      <w:r w:rsidRPr="00995E5D">
        <w:rPr>
          <w:sz w:val="28"/>
          <w:szCs w:val="28"/>
        </w:rPr>
        <w:t> </w:t>
      </w:r>
      <w:r w:rsidRPr="00995E5D">
        <w:rPr>
          <w:sz w:val="28"/>
          <w:szCs w:val="28"/>
          <w:lang w:val="ru-RU"/>
        </w:rPr>
        <w:t>оценки достижения планируемых результатов в рамках текущего и тематического контроля; б)</w:t>
      </w:r>
      <w:r w:rsidRPr="00995E5D">
        <w:rPr>
          <w:sz w:val="28"/>
          <w:szCs w:val="28"/>
        </w:rPr>
        <w:t> </w:t>
      </w:r>
      <w:r w:rsidRPr="00995E5D">
        <w:rPr>
          <w:sz w:val="28"/>
          <w:szCs w:val="28"/>
          <w:lang w:val="ru-RU"/>
        </w:rPr>
        <w:t>промежуточной аттестации (системы внутришкольного мониторинга); в)</w:t>
      </w:r>
      <w:r w:rsidRPr="00995E5D">
        <w:rPr>
          <w:sz w:val="28"/>
          <w:szCs w:val="28"/>
        </w:rPr>
        <w:t> </w:t>
      </w:r>
      <w:r w:rsidRPr="00995E5D">
        <w:rPr>
          <w:sz w:val="28"/>
          <w:szCs w:val="28"/>
          <w:lang w:val="ru-RU"/>
        </w:rPr>
        <w:t>итоговой аттестации по предметам, не выносимым на государственную итоговую аттестацию;</w:t>
      </w:r>
    </w:p>
    <w:p w:rsidR="0074333A" w:rsidRPr="00995E5D" w:rsidRDefault="0074333A" w:rsidP="001172C2">
      <w:pPr>
        <w:spacing w:line="360" w:lineRule="auto"/>
        <w:ind w:firstLine="454"/>
        <w:jc w:val="both"/>
        <w:rPr>
          <w:sz w:val="28"/>
          <w:szCs w:val="28"/>
          <w:lang w:val="ru-RU"/>
        </w:rPr>
      </w:pPr>
      <w:r w:rsidRPr="00995E5D">
        <w:rPr>
          <w:sz w:val="28"/>
          <w:szCs w:val="28"/>
          <w:lang w:val="ru-RU"/>
        </w:rPr>
        <w:t>3)</w:t>
      </w:r>
      <w:r w:rsidRPr="00995E5D">
        <w:rPr>
          <w:sz w:val="28"/>
          <w:szCs w:val="28"/>
        </w:rPr>
        <w:t> </w:t>
      </w:r>
      <w:r w:rsidRPr="00995E5D">
        <w:rPr>
          <w:sz w:val="28"/>
          <w:szCs w:val="28"/>
          <w:lang w:val="ru-RU"/>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74333A" w:rsidRPr="00995E5D" w:rsidRDefault="0074333A" w:rsidP="001172C2">
      <w:pPr>
        <w:spacing w:line="360" w:lineRule="auto"/>
        <w:ind w:firstLine="454"/>
        <w:jc w:val="both"/>
        <w:rPr>
          <w:sz w:val="28"/>
          <w:szCs w:val="28"/>
          <w:lang w:val="ru-RU"/>
        </w:rPr>
      </w:pPr>
      <w:r w:rsidRPr="00995E5D">
        <w:rPr>
          <w:sz w:val="28"/>
          <w:szCs w:val="28"/>
          <w:lang w:val="ru-RU"/>
        </w:rPr>
        <w:t>4)</w:t>
      </w:r>
      <w:r w:rsidRPr="00995E5D">
        <w:rPr>
          <w:sz w:val="28"/>
          <w:szCs w:val="28"/>
        </w:rPr>
        <w:t> </w:t>
      </w:r>
      <w:r w:rsidRPr="00995E5D">
        <w:rPr>
          <w:sz w:val="28"/>
          <w:szCs w:val="28"/>
          <w:lang w:val="ru-RU"/>
        </w:rPr>
        <w:t>адаптация или разработка модели и инструментария для организации стартовой диагностики;</w:t>
      </w:r>
    </w:p>
    <w:p w:rsidR="00383051" w:rsidRPr="00995E5D" w:rsidRDefault="0074333A" w:rsidP="00712F6F">
      <w:pPr>
        <w:spacing w:line="360" w:lineRule="auto"/>
        <w:ind w:firstLine="454"/>
        <w:jc w:val="both"/>
        <w:rPr>
          <w:sz w:val="28"/>
          <w:szCs w:val="28"/>
          <w:lang w:val="ru-RU"/>
        </w:rPr>
      </w:pPr>
      <w:r w:rsidRPr="00995E5D">
        <w:rPr>
          <w:sz w:val="28"/>
          <w:szCs w:val="28"/>
          <w:lang w:val="ru-RU"/>
        </w:rPr>
        <w:t>5)</w:t>
      </w:r>
      <w:r w:rsidRPr="00995E5D">
        <w:rPr>
          <w:sz w:val="28"/>
          <w:szCs w:val="28"/>
        </w:rPr>
        <w:t> </w:t>
      </w:r>
      <w:r w:rsidRPr="00995E5D">
        <w:rPr>
          <w:sz w:val="28"/>
          <w:szCs w:val="28"/>
          <w:lang w:val="ru-RU"/>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712F6F" w:rsidRPr="00995E5D" w:rsidRDefault="00712F6F" w:rsidP="00712F6F">
      <w:pPr>
        <w:ind w:firstLine="454"/>
        <w:jc w:val="both"/>
        <w:rPr>
          <w:sz w:val="28"/>
          <w:szCs w:val="28"/>
          <w:lang w:val="ru-RU"/>
        </w:rPr>
      </w:pPr>
    </w:p>
    <w:p w:rsidR="00A349DF" w:rsidRPr="00995E5D" w:rsidRDefault="00A349DF" w:rsidP="00712F6F">
      <w:pPr>
        <w:ind w:firstLine="454"/>
        <w:jc w:val="both"/>
        <w:rPr>
          <w:sz w:val="28"/>
          <w:szCs w:val="28"/>
          <w:lang w:val="ru-RU"/>
        </w:rPr>
      </w:pPr>
    </w:p>
    <w:p w:rsidR="0074333A" w:rsidRPr="00995E5D" w:rsidRDefault="0074333A" w:rsidP="00BB5AE5">
      <w:pPr>
        <w:spacing w:line="360" w:lineRule="auto"/>
        <w:ind w:firstLine="454"/>
        <w:jc w:val="center"/>
        <w:outlineLvl w:val="2"/>
        <w:rPr>
          <w:b/>
          <w:sz w:val="28"/>
          <w:szCs w:val="28"/>
          <w:lang w:val="ru-RU"/>
        </w:rPr>
      </w:pPr>
      <w:bookmarkStart w:id="292" w:name="_Toc536004844"/>
      <w:r w:rsidRPr="00995E5D">
        <w:rPr>
          <w:b/>
          <w:sz w:val="28"/>
          <w:szCs w:val="28"/>
          <w:lang w:val="ru-RU"/>
        </w:rPr>
        <w:t>1.3.</w:t>
      </w:r>
      <w:r w:rsidR="008F37C6" w:rsidRPr="00995E5D">
        <w:rPr>
          <w:b/>
          <w:sz w:val="28"/>
          <w:szCs w:val="28"/>
          <w:lang w:val="ru-RU"/>
        </w:rPr>
        <w:t>2</w:t>
      </w:r>
      <w:r w:rsidRPr="00995E5D">
        <w:rPr>
          <w:b/>
          <w:sz w:val="28"/>
          <w:szCs w:val="28"/>
          <w:lang w:val="ru-RU"/>
        </w:rPr>
        <w:t> Особенности оценки предметных результатов</w:t>
      </w:r>
      <w:bookmarkEnd w:id="292"/>
    </w:p>
    <w:p w:rsidR="0074333A" w:rsidRPr="00995E5D" w:rsidRDefault="0074333A" w:rsidP="001172C2">
      <w:pPr>
        <w:spacing w:line="360" w:lineRule="auto"/>
        <w:ind w:firstLine="454"/>
        <w:jc w:val="both"/>
        <w:rPr>
          <w:sz w:val="28"/>
          <w:szCs w:val="28"/>
          <w:lang w:val="ru-RU"/>
        </w:rPr>
      </w:pPr>
      <w:r w:rsidRPr="00995E5D">
        <w:rPr>
          <w:sz w:val="28"/>
          <w:szCs w:val="28"/>
          <w:lang w:val="ru-RU"/>
        </w:rPr>
        <w:t>Оценка предметных результатов</w:t>
      </w:r>
      <w:r w:rsidRPr="00995E5D">
        <w:rPr>
          <w:bCs/>
          <w:sz w:val="28"/>
          <w:szCs w:val="28"/>
          <w:lang w:val="ru-RU"/>
        </w:rPr>
        <w:t xml:space="preserve">представляет собой оценку достижения обучающимся </w:t>
      </w:r>
      <w:r w:rsidRPr="00995E5D">
        <w:rPr>
          <w:sz w:val="28"/>
          <w:szCs w:val="28"/>
          <w:lang w:val="ru-RU"/>
        </w:rPr>
        <w:t>планируемых результатов по отдельным предметам.</w:t>
      </w:r>
    </w:p>
    <w:p w:rsidR="0074333A" w:rsidRPr="00995E5D" w:rsidRDefault="0074333A" w:rsidP="001172C2">
      <w:pPr>
        <w:spacing w:line="360" w:lineRule="auto"/>
        <w:ind w:firstLine="454"/>
        <w:jc w:val="both"/>
        <w:rPr>
          <w:sz w:val="28"/>
          <w:szCs w:val="28"/>
          <w:lang w:val="ru-RU"/>
        </w:rPr>
      </w:pPr>
      <w:r w:rsidRPr="00995E5D">
        <w:rPr>
          <w:sz w:val="28"/>
          <w:szCs w:val="28"/>
          <w:lang w:val="ru-RU"/>
        </w:rPr>
        <w:t>Формирование этих результатов обеспечивается за счёт основных компонентов образовательного процесса — учебных предметов.</w:t>
      </w:r>
    </w:p>
    <w:p w:rsidR="0074333A" w:rsidRPr="00995E5D" w:rsidRDefault="0074333A" w:rsidP="001172C2">
      <w:pPr>
        <w:spacing w:line="360" w:lineRule="auto"/>
        <w:ind w:firstLine="454"/>
        <w:jc w:val="both"/>
        <w:rPr>
          <w:sz w:val="28"/>
          <w:szCs w:val="28"/>
          <w:lang w:val="ru-RU"/>
        </w:rPr>
      </w:pPr>
      <w:r w:rsidRPr="00995E5D">
        <w:rPr>
          <w:bCs/>
          <w:iCs/>
          <w:sz w:val="28"/>
          <w:szCs w:val="28"/>
          <w:lang w:val="ru-RU"/>
        </w:rPr>
        <w:t xml:space="preserve">Основным объектом оценки предметных результатов в соответствии с требованиями Стандарта является </w:t>
      </w:r>
      <w:r w:rsidRPr="00995E5D">
        <w:rPr>
          <w:sz w:val="28"/>
          <w:szCs w:val="28"/>
          <w:lang w:val="ru-RU"/>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w:t>
      </w:r>
      <w:r w:rsidR="0080732F" w:rsidRPr="00995E5D">
        <w:rPr>
          <w:sz w:val="28"/>
          <w:szCs w:val="28"/>
          <w:lang w:val="ru-RU"/>
        </w:rPr>
        <w:t>предметов</w:t>
      </w:r>
      <w:r w:rsidRPr="00995E5D">
        <w:rPr>
          <w:sz w:val="28"/>
          <w:szCs w:val="28"/>
          <w:lang w:val="ru-RU"/>
        </w:rPr>
        <w:t>.</w:t>
      </w:r>
    </w:p>
    <w:p w:rsidR="0074333A" w:rsidRPr="00995E5D" w:rsidRDefault="0074333A" w:rsidP="001172C2">
      <w:pPr>
        <w:spacing w:line="360" w:lineRule="auto"/>
        <w:ind w:firstLine="454"/>
        <w:jc w:val="both"/>
        <w:rPr>
          <w:sz w:val="28"/>
          <w:szCs w:val="28"/>
          <w:lang w:val="ru-RU"/>
        </w:rPr>
      </w:pPr>
      <w:r w:rsidRPr="00995E5D">
        <w:rPr>
          <w:sz w:val="28"/>
          <w:szCs w:val="28"/>
          <w:lang w:val="ru-RU"/>
        </w:rPr>
        <w:t>Система оценки предметных результатов освоения учебных программ с учётом уровневого подхода, принятого в Стандарте, предполагает выделениебазового уровня достижений как точки отсчёта при построении всей системы оценки и организации индивидуальной работы с обучающимися.</w:t>
      </w:r>
    </w:p>
    <w:p w:rsidR="0074333A" w:rsidRPr="00995E5D" w:rsidRDefault="0074333A" w:rsidP="001172C2">
      <w:pPr>
        <w:spacing w:line="360" w:lineRule="auto"/>
        <w:ind w:firstLine="454"/>
        <w:jc w:val="both"/>
        <w:rPr>
          <w:sz w:val="28"/>
          <w:szCs w:val="28"/>
          <w:lang w:val="ru-RU"/>
        </w:rPr>
      </w:pPr>
      <w:r w:rsidRPr="00995E5D">
        <w:rPr>
          <w:sz w:val="28"/>
          <w:szCs w:val="28"/>
          <w:lang w:val="ru-RU"/>
        </w:rPr>
        <w:lastRenderedPageBreak/>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74333A" w:rsidRPr="00995E5D" w:rsidRDefault="0074333A" w:rsidP="001172C2">
      <w:pPr>
        <w:spacing w:line="360" w:lineRule="auto"/>
        <w:ind w:firstLine="454"/>
        <w:jc w:val="both"/>
        <w:rPr>
          <w:sz w:val="28"/>
          <w:szCs w:val="28"/>
          <w:lang w:val="ru-RU"/>
        </w:rPr>
      </w:pPr>
      <w:r w:rsidRPr="00995E5D">
        <w:rPr>
          <w:sz w:val="28"/>
          <w:szCs w:val="28"/>
          <w:lang w:val="ru-RU"/>
        </w:rPr>
        <w:t>Практика показывает, что для описания достижений обучающихся целесообразно установить следующие пять уровней.</w:t>
      </w:r>
    </w:p>
    <w:p w:rsidR="0074333A" w:rsidRPr="00995E5D" w:rsidRDefault="0074333A" w:rsidP="001172C2">
      <w:pPr>
        <w:spacing w:line="360" w:lineRule="auto"/>
        <w:ind w:firstLine="454"/>
        <w:jc w:val="both"/>
        <w:rPr>
          <w:sz w:val="28"/>
          <w:szCs w:val="28"/>
          <w:lang w:val="ru-RU"/>
        </w:rPr>
      </w:pPr>
      <w:r w:rsidRPr="00995E5D">
        <w:rPr>
          <w:sz w:val="28"/>
          <w:szCs w:val="28"/>
          <w:lang w:val="ru-RU"/>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74333A" w:rsidRPr="00995E5D" w:rsidRDefault="0074333A" w:rsidP="001172C2">
      <w:pPr>
        <w:spacing w:line="360" w:lineRule="auto"/>
        <w:ind w:firstLine="454"/>
        <w:jc w:val="both"/>
        <w:rPr>
          <w:sz w:val="28"/>
          <w:szCs w:val="28"/>
          <w:lang w:val="ru-RU"/>
        </w:rPr>
      </w:pPr>
      <w:r w:rsidRPr="00995E5D">
        <w:rPr>
          <w:sz w:val="28"/>
          <w:szCs w:val="28"/>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995E5D">
        <w:rPr>
          <w:b/>
          <w:sz w:val="28"/>
          <w:szCs w:val="28"/>
          <w:lang w:val="ru-RU"/>
        </w:rPr>
        <w:t xml:space="preserve"> </w:t>
      </w:r>
      <w:r w:rsidRPr="00995E5D">
        <w:rPr>
          <w:sz w:val="28"/>
          <w:szCs w:val="28"/>
          <w:lang w:val="ru-RU"/>
        </w:rPr>
        <w:t>превышающие базовый:</w:t>
      </w:r>
    </w:p>
    <w:p w:rsidR="0074333A" w:rsidRPr="00995E5D" w:rsidRDefault="0074333A" w:rsidP="00B64C3C">
      <w:pPr>
        <w:pStyle w:val="affff1"/>
        <w:numPr>
          <w:ilvl w:val="0"/>
          <w:numId w:val="204"/>
        </w:numPr>
      </w:pPr>
      <w:r w:rsidRPr="00995E5D">
        <w:t>повышенныйуровень достижения планируемых результатов, оценка «хорошо» (отметка «4»);</w:t>
      </w:r>
    </w:p>
    <w:p w:rsidR="0074333A" w:rsidRPr="00995E5D" w:rsidRDefault="0074333A" w:rsidP="00B64C3C">
      <w:pPr>
        <w:pStyle w:val="affff1"/>
        <w:numPr>
          <w:ilvl w:val="0"/>
          <w:numId w:val="204"/>
        </w:numPr>
      </w:pPr>
      <w:r w:rsidRPr="00995E5D">
        <w:t>высокий уровень</w:t>
      </w:r>
      <w:r w:rsidRPr="00995E5D">
        <w:rPr>
          <w:b/>
        </w:rPr>
        <w:t xml:space="preserve"> </w:t>
      </w:r>
      <w:r w:rsidRPr="00995E5D">
        <w:t>достижения планируемых результатов, оценка «отлично» (отметка «5»).</w:t>
      </w:r>
    </w:p>
    <w:p w:rsidR="0074333A" w:rsidRPr="00995E5D" w:rsidRDefault="0074333A" w:rsidP="001172C2">
      <w:pPr>
        <w:spacing w:line="360" w:lineRule="auto"/>
        <w:ind w:firstLine="454"/>
        <w:jc w:val="both"/>
        <w:rPr>
          <w:sz w:val="28"/>
          <w:szCs w:val="28"/>
          <w:lang w:val="ru-RU"/>
        </w:rPr>
      </w:pPr>
      <w:r w:rsidRPr="00995E5D">
        <w:rPr>
          <w:sz w:val="28"/>
          <w:szCs w:val="28"/>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4333A" w:rsidRPr="00995E5D" w:rsidRDefault="0074333A" w:rsidP="001172C2">
      <w:pPr>
        <w:spacing w:line="360" w:lineRule="auto"/>
        <w:ind w:firstLine="454"/>
        <w:jc w:val="both"/>
        <w:rPr>
          <w:sz w:val="28"/>
          <w:szCs w:val="28"/>
          <w:lang w:val="ru-RU"/>
        </w:rPr>
      </w:pPr>
      <w:r w:rsidRPr="00995E5D">
        <w:rPr>
          <w:sz w:val="28"/>
          <w:szCs w:val="28"/>
          <w:lang w:val="ru-RU"/>
        </w:rPr>
        <w:t>Индивидуальные траектории обучения обучающихся, демонстрирующих повышенный и высокий уровни достижений</w:t>
      </w:r>
      <w:r w:rsidR="0080732F" w:rsidRPr="00995E5D">
        <w:rPr>
          <w:sz w:val="28"/>
          <w:szCs w:val="28"/>
          <w:lang w:val="ru-RU"/>
        </w:rPr>
        <w:t>,</w:t>
      </w:r>
      <w:r w:rsidRPr="00995E5D">
        <w:rPr>
          <w:sz w:val="28"/>
          <w:szCs w:val="28"/>
          <w:lang w:val="ru-RU"/>
        </w:rPr>
        <w:t xml:space="preserve">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w:t>
      </w:r>
      <w:r w:rsidRPr="00995E5D">
        <w:rPr>
          <w:sz w:val="28"/>
          <w:szCs w:val="28"/>
          <w:lang w:val="ru-RU"/>
        </w:rPr>
        <w:lastRenderedPageBreak/>
        <w:t>данному профилю.</w:t>
      </w:r>
    </w:p>
    <w:p w:rsidR="0074333A" w:rsidRPr="00995E5D" w:rsidRDefault="0074333A" w:rsidP="001172C2">
      <w:pPr>
        <w:spacing w:line="360" w:lineRule="auto"/>
        <w:ind w:firstLine="454"/>
        <w:jc w:val="both"/>
        <w:rPr>
          <w:sz w:val="28"/>
          <w:szCs w:val="28"/>
          <w:lang w:val="ru-RU"/>
        </w:rPr>
      </w:pPr>
      <w:r w:rsidRPr="00995E5D">
        <w:rPr>
          <w:sz w:val="28"/>
          <w:szCs w:val="28"/>
          <w:lang w:val="ru-RU"/>
        </w:rPr>
        <w:t>Для описания подготовки учащихся, уровень достижений которых ниже базового, целесообразно выделить также два уровня:</w:t>
      </w:r>
    </w:p>
    <w:p w:rsidR="0074333A" w:rsidRPr="00995E5D" w:rsidRDefault="0074333A" w:rsidP="00B64C3C">
      <w:pPr>
        <w:pStyle w:val="affff1"/>
        <w:numPr>
          <w:ilvl w:val="0"/>
          <w:numId w:val="205"/>
        </w:numPr>
      </w:pPr>
      <w:r w:rsidRPr="00995E5D">
        <w:t>пониженный уровень достижений, оценка «неу</w:t>
      </w:r>
      <w:r w:rsidR="00A349DF" w:rsidRPr="00995E5D">
        <w:t>довлетворительно» (отметка «2»).</w:t>
      </w:r>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Недостижение базового уровня фиксируется в зависимости от объёма и уровня освоенного и неосвоенного содержания предмета. </w:t>
      </w:r>
    </w:p>
    <w:p w:rsidR="0074333A" w:rsidRPr="00995E5D" w:rsidRDefault="0074333A" w:rsidP="001172C2">
      <w:pPr>
        <w:spacing w:line="360" w:lineRule="auto"/>
        <w:ind w:firstLine="454"/>
        <w:jc w:val="both"/>
        <w:rPr>
          <w:sz w:val="28"/>
          <w:szCs w:val="28"/>
          <w:lang w:val="ru-RU"/>
        </w:rPr>
      </w:pPr>
      <w:r w:rsidRPr="00995E5D">
        <w:rPr>
          <w:sz w:val="28"/>
          <w:szCs w:val="28"/>
          <w:lang w:val="ru-RU"/>
        </w:rPr>
        <w:t>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w:t>
      </w:r>
      <w:r w:rsidR="0091238C" w:rsidRPr="00995E5D">
        <w:rPr>
          <w:sz w:val="28"/>
          <w:szCs w:val="28"/>
          <w:lang w:val="ru-RU"/>
        </w:rPr>
        <w:t>,</w:t>
      </w:r>
      <w:r w:rsidRPr="00995E5D">
        <w:rPr>
          <w:sz w:val="28"/>
          <w:szCs w:val="28"/>
          <w:lang w:val="ru-RU"/>
        </w:rPr>
        <w:t xml:space="preserve">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74333A" w:rsidRPr="00995E5D" w:rsidRDefault="0074333A" w:rsidP="001172C2">
      <w:pPr>
        <w:spacing w:line="360" w:lineRule="auto"/>
        <w:ind w:firstLine="454"/>
        <w:jc w:val="both"/>
        <w:rPr>
          <w:sz w:val="28"/>
          <w:szCs w:val="28"/>
          <w:lang w:val="ru-RU"/>
        </w:rPr>
      </w:pPr>
      <w:r w:rsidRPr="00995E5D">
        <w:rPr>
          <w:sz w:val="28"/>
          <w:szCs w:val="28"/>
          <w:lang w:val="ru-RU"/>
        </w:rPr>
        <w:t>Описанный выше подход целесообразно применять в ходе различных процедур оценивания: текущего, промежуточного и итогового.</w:t>
      </w:r>
    </w:p>
    <w:p w:rsidR="0074333A" w:rsidRPr="00995E5D" w:rsidRDefault="0074333A" w:rsidP="001172C2">
      <w:pPr>
        <w:spacing w:line="360" w:lineRule="auto"/>
        <w:ind w:firstLine="454"/>
        <w:jc w:val="both"/>
        <w:rPr>
          <w:sz w:val="28"/>
          <w:szCs w:val="28"/>
          <w:lang w:val="ru-RU"/>
        </w:rPr>
      </w:pPr>
      <w:r w:rsidRPr="00995E5D">
        <w:rPr>
          <w:sz w:val="28"/>
          <w:szCs w:val="28"/>
          <w:lang w:val="ru-RU"/>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w:t>
      </w:r>
      <w:r w:rsidR="003907DE" w:rsidRPr="00995E5D">
        <w:rPr>
          <w:sz w:val="28"/>
          <w:szCs w:val="28"/>
          <w:lang w:val="ru-RU"/>
        </w:rPr>
        <w:t>ё</w:t>
      </w:r>
      <w:r w:rsidRPr="00995E5D">
        <w:rPr>
          <w:sz w:val="28"/>
          <w:szCs w:val="28"/>
          <w:lang w:val="ru-RU"/>
        </w:rPr>
        <w:t>д в освоении содержания образования.</w:t>
      </w:r>
    </w:p>
    <w:p w:rsidR="0074333A" w:rsidRPr="00995E5D" w:rsidRDefault="0074333A" w:rsidP="001172C2">
      <w:pPr>
        <w:pStyle w:val="a6"/>
        <w:tabs>
          <w:tab w:val="clear" w:pos="4677"/>
          <w:tab w:val="clear" w:pos="9355"/>
        </w:tabs>
        <w:spacing w:line="360" w:lineRule="auto"/>
        <w:ind w:firstLine="454"/>
        <w:jc w:val="both"/>
        <w:rPr>
          <w:sz w:val="28"/>
          <w:szCs w:val="28"/>
          <w:lang w:val="ru-RU"/>
        </w:rPr>
      </w:pPr>
      <w:r w:rsidRPr="00995E5D">
        <w:rPr>
          <w:sz w:val="28"/>
          <w:szCs w:val="28"/>
          <w:lang w:val="ru-RU"/>
        </w:rPr>
        <w:t>Для оценки динамики формирования предметных результатов</w:t>
      </w:r>
      <w:r w:rsidRPr="00995E5D">
        <w:rPr>
          <w:b/>
          <w:i/>
          <w:sz w:val="28"/>
          <w:szCs w:val="28"/>
          <w:lang w:val="ru-RU"/>
        </w:rPr>
        <w:t xml:space="preserve"> </w:t>
      </w:r>
      <w:r w:rsidRPr="00995E5D">
        <w:rPr>
          <w:sz w:val="28"/>
          <w:szCs w:val="28"/>
          <w:lang w:val="ru-RU"/>
        </w:rPr>
        <w:t xml:space="preserve">в системе внутришкольного мониторинга образовательных достижений целесообразно </w:t>
      </w:r>
      <w:r w:rsidRPr="00995E5D">
        <w:rPr>
          <w:sz w:val="28"/>
          <w:szCs w:val="28"/>
          <w:lang w:val="ru-RU"/>
        </w:rPr>
        <w:lastRenderedPageBreak/>
        <w:t>фиксировать и анализировать данные о сформированности умений и навыков, способствующих освоению систематических знаний, в том числе:</w:t>
      </w:r>
    </w:p>
    <w:p w:rsidR="0074333A" w:rsidRPr="00995E5D" w:rsidRDefault="0074333A" w:rsidP="00B64C3C">
      <w:pPr>
        <w:pStyle w:val="affff1"/>
        <w:numPr>
          <w:ilvl w:val="0"/>
          <w:numId w:val="206"/>
        </w:numPr>
      </w:pPr>
      <w:r w:rsidRPr="00995E5D">
        <w:t>первичному ознакомлению, отработке и осознанию теоретических моделей и понятий</w:t>
      </w:r>
      <w:r w:rsidR="004746EB" w:rsidRPr="00995E5D">
        <w:t xml:space="preserve"> </w:t>
      </w:r>
      <w:r w:rsidRPr="00995E5D">
        <w:t>(общенаучных и базовых для данной области знания), стандартных алгоритмов и процедур;</w:t>
      </w:r>
    </w:p>
    <w:p w:rsidR="0074333A" w:rsidRPr="00995E5D" w:rsidRDefault="0074333A" w:rsidP="00B64C3C">
      <w:pPr>
        <w:pStyle w:val="affff1"/>
        <w:numPr>
          <w:ilvl w:val="0"/>
          <w:numId w:val="206"/>
        </w:numPr>
      </w:pPr>
      <w:r w:rsidRPr="00995E5D">
        <w:t>выявлению и осознанию сущности и особенностейизучаемых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74333A" w:rsidRPr="00995E5D" w:rsidRDefault="0074333A" w:rsidP="00B64C3C">
      <w:pPr>
        <w:pStyle w:val="affff1"/>
        <w:numPr>
          <w:ilvl w:val="0"/>
          <w:numId w:val="206"/>
        </w:numPr>
      </w:pPr>
      <w:r w:rsidRPr="00995E5D">
        <w:t>выявлению и анализу существенных и устойчивых связей и отношениймежду объектами и процессами.</w:t>
      </w:r>
    </w:p>
    <w:p w:rsidR="0074333A" w:rsidRPr="00995E5D" w:rsidRDefault="0074333A" w:rsidP="001172C2">
      <w:pPr>
        <w:spacing w:line="360" w:lineRule="auto"/>
        <w:ind w:firstLine="454"/>
        <w:jc w:val="both"/>
        <w:rPr>
          <w:sz w:val="28"/>
          <w:szCs w:val="28"/>
          <w:lang w:val="ru-RU"/>
        </w:rPr>
      </w:pPr>
      <w:r w:rsidRPr="00995E5D">
        <w:rPr>
          <w:sz w:val="28"/>
          <w:szCs w:val="28"/>
          <w:lang w:val="ru-RU"/>
        </w:rPr>
        <w:t>При этом обязательными составляющими системы накопленной оценки являются материалы:</w:t>
      </w:r>
    </w:p>
    <w:p w:rsidR="0074333A" w:rsidRPr="00995E5D" w:rsidRDefault="0074333A" w:rsidP="00B64C3C">
      <w:pPr>
        <w:pStyle w:val="affff1"/>
        <w:numPr>
          <w:ilvl w:val="0"/>
          <w:numId w:val="207"/>
        </w:numPr>
      </w:pPr>
      <w:r w:rsidRPr="00995E5D">
        <w:t>стартовой диагностики;</w:t>
      </w:r>
    </w:p>
    <w:p w:rsidR="0074333A" w:rsidRPr="00995E5D" w:rsidRDefault="0074333A" w:rsidP="00B64C3C">
      <w:pPr>
        <w:pStyle w:val="affff1"/>
        <w:numPr>
          <w:ilvl w:val="0"/>
          <w:numId w:val="207"/>
        </w:numPr>
      </w:pPr>
      <w:r w:rsidRPr="00995E5D">
        <w:t>тематических и итоговых проверочных работ по всем учебным предметам;</w:t>
      </w:r>
    </w:p>
    <w:p w:rsidR="0074333A" w:rsidRPr="00995E5D" w:rsidRDefault="0074333A" w:rsidP="00B64C3C">
      <w:pPr>
        <w:pStyle w:val="affff1"/>
        <w:numPr>
          <w:ilvl w:val="0"/>
          <w:numId w:val="207"/>
        </w:numPr>
      </w:pPr>
      <w:r w:rsidRPr="00995E5D">
        <w:t>творческих работ, включая учебные исследования и учебные проекты.</w:t>
      </w:r>
    </w:p>
    <w:p w:rsidR="0074333A" w:rsidRPr="00995E5D" w:rsidRDefault="0074333A" w:rsidP="001172C2">
      <w:pPr>
        <w:pStyle w:val="20"/>
        <w:spacing w:after="0" w:line="360" w:lineRule="auto"/>
        <w:ind w:firstLine="454"/>
        <w:jc w:val="both"/>
        <w:rPr>
          <w:sz w:val="28"/>
          <w:szCs w:val="28"/>
        </w:rPr>
      </w:pPr>
      <w:r w:rsidRPr="00995E5D">
        <w:rPr>
          <w:sz w:val="28"/>
          <w:szCs w:val="28"/>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w:t>
      </w:r>
      <w:r w:rsidR="00E02595" w:rsidRPr="00995E5D">
        <w:rPr>
          <w:sz w:val="28"/>
          <w:szCs w:val="28"/>
        </w:rPr>
        <w:t>ё</w:t>
      </w:r>
      <w:r w:rsidRPr="00995E5D">
        <w:rPr>
          <w:sz w:val="28"/>
          <w:szCs w:val="28"/>
        </w:rPr>
        <w:t>тся как выполнение не менее 50% заданий базового уровня или получени</w:t>
      </w:r>
      <w:r w:rsidR="00E02595" w:rsidRPr="00995E5D">
        <w:rPr>
          <w:sz w:val="28"/>
          <w:szCs w:val="28"/>
        </w:rPr>
        <w:t>е</w:t>
      </w:r>
      <w:r w:rsidRPr="00995E5D">
        <w:rPr>
          <w:sz w:val="28"/>
          <w:szCs w:val="28"/>
        </w:rPr>
        <w:t xml:space="preserve"> 50% от максимального балла за выполнение заданий базового уровня.</w:t>
      </w:r>
    </w:p>
    <w:p w:rsidR="00712F6F" w:rsidRPr="00995E5D" w:rsidRDefault="00712F6F" w:rsidP="00712F6F">
      <w:pPr>
        <w:ind w:firstLine="454"/>
        <w:jc w:val="center"/>
        <w:outlineLvl w:val="0"/>
        <w:rPr>
          <w:b/>
          <w:sz w:val="28"/>
          <w:szCs w:val="28"/>
          <w:lang w:val="ru-RU"/>
        </w:rPr>
      </w:pPr>
    </w:p>
    <w:p w:rsidR="0074333A" w:rsidRPr="00995E5D" w:rsidRDefault="0074333A" w:rsidP="00BB5AE5">
      <w:pPr>
        <w:spacing w:line="360" w:lineRule="auto"/>
        <w:ind w:firstLine="454"/>
        <w:jc w:val="center"/>
        <w:outlineLvl w:val="2"/>
        <w:rPr>
          <w:b/>
          <w:sz w:val="28"/>
          <w:szCs w:val="28"/>
          <w:lang w:val="ru-RU"/>
        </w:rPr>
      </w:pPr>
      <w:bookmarkStart w:id="293" w:name="_Toc536004845"/>
      <w:r w:rsidRPr="00995E5D">
        <w:rPr>
          <w:b/>
          <w:sz w:val="28"/>
          <w:szCs w:val="28"/>
          <w:lang w:val="ru-RU"/>
        </w:rPr>
        <w:t>1.3.</w:t>
      </w:r>
      <w:r w:rsidR="008F37C6" w:rsidRPr="00995E5D">
        <w:rPr>
          <w:b/>
          <w:sz w:val="28"/>
          <w:szCs w:val="28"/>
          <w:lang w:val="ru-RU"/>
        </w:rPr>
        <w:t>3</w:t>
      </w:r>
      <w:r w:rsidR="00094BBF" w:rsidRPr="00995E5D">
        <w:rPr>
          <w:b/>
          <w:sz w:val="28"/>
          <w:szCs w:val="28"/>
          <w:lang w:val="ru-RU"/>
        </w:rPr>
        <w:t>.</w:t>
      </w:r>
      <w:r w:rsidR="005827AD" w:rsidRPr="00995E5D">
        <w:rPr>
          <w:b/>
          <w:sz w:val="28"/>
          <w:szCs w:val="28"/>
          <w:lang w:val="ru-RU"/>
        </w:rPr>
        <w:t xml:space="preserve"> Внутренняя система  оценки качества образования  и портфель достижений обучающегося как инструмент </w:t>
      </w:r>
      <w:r w:rsidRPr="00995E5D">
        <w:rPr>
          <w:b/>
          <w:sz w:val="28"/>
          <w:szCs w:val="28"/>
          <w:lang w:val="ru-RU"/>
        </w:rPr>
        <w:t xml:space="preserve"> динамики образовательных достижений</w:t>
      </w:r>
      <w:bookmarkEnd w:id="293"/>
    </w:p>
    <w:p w:rsidR="0074333A" w:rsidRPr="00995E5D" w:rsidRDefault="0074333A" w:rsidP="001172C2">
      <w:pPr>
        <w:pStyle w:val="23"/>
        <w:spacing w:after="0" w:line="360" w:lineRule="auto"/>
        <w:ind w:left="0" w:firstLine="454"/>
        <w:jc w:val="both"/>
        <w:rPr>
          <w:sz w:val="28"/>
          <w:szCs w:val="28"/>
        </w:rPr>
      </w:pPr>
      <w:r w:rsidRPr="00995E5D">
        <w:rPr>
          <w:sz w:val="28"/>
          <w:szCs w:val="28"/>
        </w:rPr>
        <w:lastRenderedPageBreak/>
        <w:t xml:space="preserve">Показатель динамики образовательных достижений </w:t>
      </w:r>
      <w:r w:rsidR="006F1508" w:rsidRPr="00995E5D">
        <w:rPr>
          <w:sz w:val="28"/>
          <w:szCs w:val="28"/>
        </w:rPr>
        <w:t>—</w:t>
      </w:r>
      <w:r w:rsidRPr="00995E5D">
        <w:rPr>
          <w:sz w:val="28"/>
          <w:szCs w:val="28"/>
        </w:rPr>
        <w:t xml:space="preserve"> один из основных показателей в оценке образовательных достижений. Положительная динамика образовательных достижений </w:t>
      </w:r>
      <w:r w:rsidR="006F1508" w:rsidRPr="00995E5D">
        <w:rPr>
          <w:sz w:val="28"/>
          <w:szCs w:val="28"/>
        </w:rPr>
        <w:t>—</w:t>
      </w:r>
      <w:r w:rsidRPr="00995E5D">
        <w:rPr>
          <w:sz w:val="28"/>
          <w:szCs w:val="28"/>
        </w:rPr>
        <w:t xml:space="preserve">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74333A" w:rsidRPr="00995E5D" w:rsidRDefault="005827AD" w:rsidP="001172C2">
      <w:pPr>
        <w:pStyle w:val="23"/>
        <w:spacing w:after="0" w:line="360" w:lineRule="auto"/>
        <w:ind w:left="0" w:firstLine="454"/>
        <w:jc w:val="both"/>
        <w:rPr>
          <w:sz w:val="28"/>
          <w:szCs w:val="28"/>
        </w:rPr>
      </w:pPr>
      <w:r w:rsidRPr="00995E5D">
        <w:rPr>
          <w:b/>
          <w:sz w:val="28"/>
          <w:szCs w:val="28"/>
        </w:rPr>
        <w:t xml:space="preserve">Внутренняя система  оценки качества образования,  </w:t>
      </w:r>
      <w:r w:rsidR="0074333A" w:rsidRPr="00995E5D">
        <w:rPr>
          <w:sz w:val="28"/>
          <w:szCs w:val="28"/>
        </w:rPr>
        <w:t>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w:t>
      </w:r>
      <w:r w:rsidR="00B037C6" w:rsidRPr="00995E5D">
        <w:rPr>
          <w:sz w:val="28"/>
          <w:szCs w:val="28"/>
        </w:rPr>
        <w:t>.</w:t>
      </w:r>
    </w:p>
    <w:p w:rsidR="0074333A" w:rsidRPr="00995E5D" w:rsidRDefault="0074333A" w:rsidP="001172C2">
      <w:pPr>
        <w:pStyle w:val="23"/>
        <w:spacing w:after="0" w:line="360" w:lineRule="auto"/>
        <w:ind w:left="0" w:firstLine="454"/>
        <w:jc w:val="both"/>
        <w:rPr>
          <w:sz w:val="28"/>
          <w:szCs w:val="28"/>
        </w:rPr>
      </w:pPr>
      <w:r w:rsidRPr="00995E5D">
        <w:rPr>
          <w:sz w:val="28"/>
          <w:szCs w:val="28"/>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74333A" w:rsidRPr="00995E5D" w:rsidRDefault="0074333A" w:rsidP="001172C2">
      <w:pPr>
        <w:pStyle w:val="23"/>
        <w:spacing w:after="0" w:line="360" w:lineRule="auto"/>
        <w:ind w:left="0" w:firstLine="454"/>
        <w:jc w:val="both"/>
        <w:rPr>
          <w:sz w:val="28"/>
          <w:szCs w:val="28"/>
        </w:rPr>
      </w:pPr>
      <w:r w:rsidRPr="00995E5D">
        <w:rPr>
          <w:sz w:val="28"/>
          <w:szCs w:val="28"/>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74333A" w:rsidRPr="00995E5D" w:rsidRDefault="0074333A" w:rsidP="00B64C3C">
      <w:pPr>
        <w:pStyle w:val="affff1"/>
        <w:numPr>
          <w:ilvl w:val="0"/>
          <w:numId w:val="208"/>
        </w:numPr>
      </w:pPr>
      <w:r w:rsidRPr="00995E5D">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w:t>
      </w:r>
      <w:r w:rsidR="002870B5" w:rsidRPr="00995E5D">
        <w:t>ша</w:t>
      </w:r>
      <w:r w:rsidRPr="00995E5D">
        <w:t>ть статус ученика (например, в детском коллективе, в семье);</w:t>
      </w:r>
    </w:p>
    <w:p w:rsidR="0074333A" w:rsidRPr="00995E5D" w:rsidRDefault="0074333A" w:rsidP="00B64C3C">
      <w:pPr>
        <w:pStyle w:val="affff1"/>
        <w:numPr>
          <w:ilvl w:val="0"/>
          <w:numId w:val="208"/>
        </w:numPr>
      </w:pPr>
      <w:r w:rsidRPr="00995E5D">
        <w:t>соображения, связанные с возможным использованием учащимися портфеля достижений при выборе направления профильного образования.</w:t>
      </w:r>
    </w:p>
    <w:p w:rsidR="0074333A" w:rsidRPr="00995E5D" w:rsidRDefault="0074333A" w:rsidP="001172C2">
      <w:pPr>
        <w:pStyle w:val="23"/>
        <w:spacing w:after="0" w:line="360" w:lineRule="auto"/>
        <w:ind w:left="0" w:firstLine="454"/>
        <w:jc w:val="both"/>
        <w:rPr>
          <w:sz w:val="28"/>
          <w:szCs w:val="28"/>
        </w:rPr>
      </w:pPr>
      <w:r w:rsidRPr="00995E5D">
        <w:rPr>
          <w:sz w:val="28"/>
          <w:szCs w:val="28"/>
        </w:rPr>
        <w:lastRenderedPageBreak/>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w:t>
      </w:r>
      <w:r w:rsidR="002870B5" w:rsidRPr="00995E5D">
        <w:rPr>
          <w:sz w:val="28"/>
          <w:szCs w:val="28"/>
        </w:rPr>
        <w:t>,</w:t>
      </w:r>
      <w:r w:rsidRPr="00995E5D">
        <w:rPr>
          <w:sz w:val="28"/>
          <w:szCs w:val="28"/>
        </w:rPr>
        <w:t xml:space="preserve"> как самоконтроль, самооценка, рефлексия и т. д.).</w:t>
      </w:r>
    </w:p>
    <w:p w:rsidR="0074333A" w:rsidRPr="00995E5D" w:rsidRDefault="0074333A" w:rsidP="001172C2">
      <w:pPr>
        <w:spacing w:line="360" w:lineRule="auto"/>
        <w:ind w:firstLine="454"/>
        <w:jc w:val="both"/>
        <w:rPr>
          <w:sz w:val="28"/>
          <w:szCs w:val="28"/>
          <w:lang w:val="ru-RU"/>
        </w:rPr>
      </w:pPr>
      <w:r w:rsidRPr="00995E5D">
        <w:rPr>
          <w:sz w:val="28"/>
          <w:szCs w:val="28"/>
          <w:lang w:val="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74333A" w:rsidRPr="00995E5D" w:rsidRDefault="0074333A" w:rsidP="001172C2">
      <w:pPr>
        <w:spacing w:line="360" w:lineRule="auto"/>
        <w:ind w:firstLine="454"/>
        <w:jc w:val="both"/>
        <w:rPr>
          <w:sz w:val="28"/>
          <w:szCs w:val="28"/>
          <w:lang w:val="ru-RU"/>
        </w:rPr>
      </w:pPr>
      <w:r w:rsidRPr="00995E5D">
        <w:rPr>
          <w:sz w:val="28"/>
          <w:szCs w:val="28"/>
          <w:lang w:val="ru-RU"/>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74333A" w:rsidRPr="00995E5D" w:rsidRDefault="0074333A" w:rsidP="001172C2">
      <w:pPr>
        <w:spacing w:line="360" w:lineRule="auto"/>
        <w:ind w:firstLine="454"/>
        <w:jc w:val="both"/>
        <w:rPr>
          <w:sz w:val="28"/>
          <w:szCs w:val="28"/>
          <w:lang w:val="ru-RU"/>
        </w:rPr>
      </w:pPr>
      <w:r w:rsidRPr="00995E5D">
        <w:rPr>
          <w:sz w:val="28"/>
          <w:szCs w:val="28"/>
          <w:lang w:val="ru-RU"/>
        </w:rPr>
        <w:t>Учитывая основные педагогические задачи основного общего образования</w:t>
      </w:r>
      <w:r w:rsidRPr="00995E5D">
        <w:rPr>
          <w:rStyle w:val="a3"/>
          <w:sz w:val="28"/>
          <w:szCs w:val="28"/>
          <w:vertAlign w:val="superscript"/>
        </w:rPr>
        <w:footnoteReference w:id="3"/>
      </w:r>
      <w:r w:rsidRPr="00995E5D">
        <w:rPr>
          <w:sz w:val="28"/>
          <w:szCs w:val="28"/>
          <w:lang w:val="ru-RU"/>
        </w:rPr>
        <w:t>и основную область использования портфеля достижений подростков</w:t>
      </w:r>
      <w:r w:rsidR="002870B5" w:rsidRPr="00995E5D">
        <w:rPr>
          <w:sz w:val="28"/>
          <w:szCs w:val="28"/>
          <w:lang w:val="ru-RU"/>
        </w:rPr>
        <w:t>,</w:t>
      </w:r>
      <w:r w:rsidRPr="00995E5D">
        <w:rPr>
          <w:sz w:val="28"/>
          <w:szCs w:val="28"/>
          <w:lang w:val="ru-RU"/>
        </w:rPr>
        <w:t xml:space="preserve"> в его состав целесообразно включать работы, демонстрирующие динамику:</w:t>
      </w:r>
    </w:p>
    <w:p w:rsidR="0074333A" w:rsidRPr="00995E5D" w:rsidRDefault="0074333A" w:rsidP="00B64C3C">
      <w:pPr>
        <w:pStyle w:val="affff1"/>
        <w:numPr>
          <w:ilvl w:val="0"/>
          <w:numId w:val="209"/>
        </w:numPr>
      </w:pPr>
      <w:r w:rsidRPr="00995E5D">
        <w:t>становления устойчивых познавательных интересов обучающихся, в том числе сопровождающего успехами в различных учебных предметах;</w:t>
      </w:r>
    </w:p>
    <w:p w:rsidR="0074333A" w:rsidRPr="00995E5D" w:rsidRDefault="0074333A" w:rsidP="00B64C3C">
      <w:pPr>
        <w:pStyle w:val="affff1"/>
        <w:numPr>
          <w:ilvl w:val="0"/>
          <w:numId w:val="209"/>
        </w:numPr>
      </w:pPr>
      <w:r w:rsidRPr="00995E5D">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Решение об использовании портфеля достижений в рамках системы </w:t>
      </w:r>
      <w:r w:rsidRPr="00995E5D">
        <w:rPr>
          <w:sz w:val="28"/>
          <w:szCs w:val="28"/>
          <w:lang w:val="ru-RU"/>
        </w:rPr>
        <w:lastRenderedPageBreak/>
        <w:t>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712F6F" w:rsidRPr="00995E5D" w:rsidRDefault="00712F6F" w:rsidP="00A17E9B">
      <w:pPr>
        <w:ind w:firstLine="454"/>
        <w:jc w:val="center"/>
        <w:outlineLvl w:val="0"/>
        <w:rPr>
          <w:b/>
          <w:sz w:val="28"/>
          <w:szCs w:val="28"/>
          <w:lang w:val="ru-RU"/>
        </w:rPr>
      </w:pPr>
    </w:p>
    <w:p w:rsidR="0074333A" w:rsidRPr="00995E5D" w:rsidRDefault="0074333A" w:rsidP="00691E13">
      <w:pPr>
        <w:spacing w:line="360" w:lineRule="auto"/>
        <w:ind w:firstLine="454"/>
        <w:jc w:val="center"/>
        <w:outlineLvl w:val="2"/>
        <w:rPr>
          <w:b/>
          <w:sz w:val="28"/>
          <w:szCs w:val="28"/>
          <w:lang w:val="ru-RU"/>
        </w:rPr>
      </w:pPr>
      <w:bookmarkStart w:id="294" w:name="_Toc536004846"/>
      <w:r w:rsidRPr="00995E5D">
        <w:rPr>
          <w:b/>
          <w:sz w:val="28"/>
          <w:szCs w:val="28"/>
          <w:lang w:val="ru-RU"/>
        </w:rPr>
        <w:t>1.3.</w:t>
      </w:r>
      <w:r w:rsidR="008F37C6" w:rsidRPr="00995E5D">
        <w:rPr>
          <w:b/>
          <w:sz w:val="28"/>
          <w:szCs w:val="28"/>
          <w:lang w:val="ru-RU"/>
        </w:rPr>
        <w:t>4</w:t>
      </w:r>
      <w:r w:rsidR="00094BBF" w:rsidRPr="00995E5D">
        <w:rPr>
          <w:b/>
          <w:sz w:val="28"/>
          <w:szCs w:val="28"/>
          <w:lang w:val="ru-RU"/>
        </w:rPr>
        <w:t xml:space="preserve">. </w:t>
      </w:r>
      <w:r w:rsidRPr="00995E5D">
        <w:rPr>
          <w:b/>
          <w:sz w:val="28"/>
          <w:szCs w:val="28"/>
        </w:rPr>
        <w:t> </w:t>
      </w:r>
      <w:r w:rsidRPr="00995E5D">
        <w:rPr>
          <w:b/>
          <w:sz w:val="28"/>
          <w:szCs w:val="28"/>
          <w:lang w:val="ru-RU"/>
        </w:rPr>
        <w:t>Итоговая оценка выпускника и её использование при переходе о</w:t>
      </w:r>
      <w:r w:rsidR="005827AD" w:rsidRPr="00995E5D">
        <w:rPr>
          <w:b/>
          <w:sz w:val="28"/>
          <w:szCs w:val="28"/>
          <w:lang w:val="ru-RU"/>
        </w:rPr>
        <w:t>т основного к среднему</w:t>
      </w:r>
      <w:r w:rsidRPr="00995E5D">
        <w:rPr>
          <w:b/>
          <w:sz w:val="28"/>
          <w:szCs w:val="28"/>
          <w:lang w:val="ru-RU"/>
        </w:rPr>
        <w:t xml:space="preserve"> общему образованию</w:t>
      </w:r>
      <w:bookmarkEnd w:id="294"/>
    </w:p>
    <w:p w:rsidR="0074333A" w:rsidRPr="00995E5D" w:rsidRDefault="0074333A" w:rsidP="001172C2">
      <w:pPr>
        <w:spacing w:line="360" w:lineRule="auto"/>
        <w:ind w:firstLine="454"/>
        <w:jc w:val="both"/>
        <w:rPr>
          <w:sz w:val="28"/>
          <w:szCs w:val="28"/>
          <w:lang w:val="ru-RU"/>
        </w:rPr>
      </w:pPr>
      <w:r w:rsidRPr="00995E5D">
        <w:rPr>
          <w:sz w:val="28"/>
          <w:szCs w:val="28"/>
          <w:lang w:val="ru-RU"/>
        </w:rPr>
        <w:t>На итоговую оценку на ступени основного общего образования выносятся только предметные результаты, описанные в разделе «Выпускник научится» планируемых результатов основного общего образования.</w:t>
      </w:r>
    </w:p>
    <w:p w:rsidR="0074333A" w:rsidRPr="00995E5D" w:rsidRDefault="0074333A" w:rsidP="001172C2">
      <w:pPr>
        <w:spacing w:line="360" w:lineRule="auto"/>
        <w:ind w:firstLine="454"/>
        <w:jc w:val="both"/>
        <w:rPr>
          <w:sz w:val="28"/>
          <w:szCs w:val="28"/>
          <w:lang w:val="ru-RU"/>
        </w:rPr>
      </w:pPr>
      <w:r w:rsidRPr="00995E5D">
        <w:rPr>
          <w:sz w:val="28"/>
          <w:szCs w:val="28"/>
          <w:lang w:val="ru-RU"/>
        </w:rPr>
        <w:t>Итоговая оценка выпускника формируется на основе:</w:t>
      </w:r>
    </w:p>
    <w:p w:rsidR="0074333A" w:rsidRPr="00995E5D" w:rsidRDefault="0074333A" w:rsidP="00B64C3C">
      <w:pPr>
        <w:pStyle w:val="affff1"/>
        <w:numPr>
          <w:ilvl w:val="0"/>
          <w:numId w:val="210"/>
        </w:numPr>
      </w:pPr>
      <w:r w:rsidRPr="00995E5D">
        <w:t>результатов</w:t>
      </w:r>
      <w:r w:rsidR="005827AD" w:rsidRPr="00995E5D">
        <w:t>функционирования внутренней системы оценки качества образования</w:t>
      </w:r>
      <w:r w:rsidR="00C03EF0" w:rsidRPr="00995E5D">
        <w:t>по всем предметам</w:t>
      </w:r>
      <w:r w:rsidRPr="00995E5D">
        <w:t>;</w:t>
      </w:r>
    </w:p>
    <w:p w:rsidR="0074333A" w:rsidRPr="00995E5D" w:rsidRDefault="0074333A" w:rsidP="00B64C3C">
      <w:pPr>
        <w:pStyle w:val="affff1"/>
        <w:numPr>
          <w:ilvl w:val="0"/>
          <w:numId w:val="210"/>
        </w:numPr>
      </w:pPr>
      <w:r w:rsidRPr="00995E5D">
        <w:t>оценок за выполнение итоговых работ по всем учебным предметам;</w:t>
      </w:r>
    </w:p>
    <w:p w:rsidR="0074333A" w:rsidRPr="00995E5D" w:rsidRDefault="0074333A" w:rsidP="00B64C3C">
      <w:pPr>
        <w:pStyle w:val="affff1"/>
        <w:numPr>
          <w:ilvl w:val="0"/>
          <w:numId w:val="210"/>
        </w:numPr>
      </w:pPr>
      <w:r w:rsidRPr="00995E5D">
        <w:t>оценки за выполнение и защиту индивидуального проекта;</w:t>
      </w:r>
    </w:p>
    <w:p w:rsidR="0074333A" w:rsidRPr="00995E5D" w:rsidRDefault="0074333A" w:rsidP="005827AD">
      <w:pPr>
        <w:spacing w:line="360" w:lineRule="auto"/>
        <w:ind w:firstLine="454"/>
        <w:jc w:val="both"/>
        <w:rPr>
          <w:sz w:val="28"/>
          <w:szCs w:val="28"/>
          <w:lang w:val="ru-RU"/>
        </w:rPr>
      </w:pPr>
      <w:r w:rsidRPr="00995E5D">
        <w:rPr>
          <w:sz w:val="28"/>
          <w:szCs w:val="28"/>
          <w:lang w:val="ru-RU"/>
        </w:rPr>
        <w:t>При этом результаты внутришкольного мониторинга характеризуют выполнение всей совокупности планируемых результатов, а также динамик</w:t>
      </w:r>
      <w:r w:rsidR="000A79BD" w:rsidRPr="00995E5D">
        <w:rPr>
          <w:sz w:val="28"/>
          <w:szCs w:val="28"/>
          <w:lang w:val="ru-RU"/>
        </w:rPr>
        <w:t>у</w:t>
      </w:r>
      <w:r w:rsidRPr="00995E5D">
        <w:rPr>
          <w:sz w:val="28"/>
          <w:szCs w:val="28"/>
          <w:lang w:val="ru-RU"/>
        </w:rPr>
        <w:t xml:space="preserve">образовательных достижений обучающихся за период обучения. </w:t>
      </w:r>
    </w:p>
    <w:p w:rsidR="00B326D4" w:rsidRPr="00995E5D" w:rsidRDefault="00257CA4" w:rsidP="00691E13">
      <w:pPr>
        <w:spacing w:line="360" w:lineRule="auto"/>
        <w:ind w:firstLine="454"/>
        <w:jc w:val="center"/>
        <w:outlineLvl w:val="2"/>
        <w:rPr>
          <w:b/>
          <w:sz w:val="28"/>
          <w:szCs w:val="28"/>
          <w:lang w:val="ru-RU"/>
        </w:rPr>
      </w:pPr>
      <w:bookmarkStart w:id="295" w:name="_Toc536004847"/>
      <w:r w:rsidRPr="00995E5D">
        <w:rPr>
          <w:b/>
          <w:sz w:val="28"/>
          <w:szCs w:val="28"/>
          <w:lang w:val="ru-RU"/>
        </w:rPr>
        <w:t>1.3.</w:t>
      </w:r>
      <w:r w:rsidR="00691E13" w:rsidRPr="00995E5D">
        <w:rPr>
          <w:b/>
          <w:sz w:val="28"/>
          <w:szCs w:val="28"/>
          <w:lang w:val="ru-RU"/>
        </w:rPr>
        <w:t>5</w:t>
      </w:r>
      <w:r w:rsidR="00F456D2" w:rsidRPr="00995E5D">
        <w:rPr>
          <w:b/>
          <w:sz w:val="28"/>
          <w:szCs w:val="28"/>
          <w:lang w:val="ru-RU"/>
        </w:rPr>
        <w:t xml:space="preserve">. </w:t>
      </w:r>
      <w:r w:rsidR="0074333A" w:rsidRPr="00995E5D">
        <w:rPr>
          <w:b/>
          <w:sz w:val="28"/>
          <w:szCs w:val="28"/>
          <w:lang w:val="ru-RU"/>
        </w:rPr>
        <w:t>Оценка результатов деятельности образовательного учреждения</w:t>
      </w:r>
      <w:bookmarkEnd w:id="295"/>
    </w:p>
    <w:p w:rsidR="0074333A" w:rsidRPr="00995E5D" w:rsidRDefault="00B326D4" w:rsidP="001172C2">
      <w:pPr>
        <w:spacing w:line="360" w:lineRule="auto"/>
        <w:ind w:firstLine="454"/>
        <w:jc w:val="both"/>
        <w:rPr>
          <w:sz w:val="28"/>
          <w:szCs w:val="28"/>
          <w:lang w:val="ru-RU"/>
        </w:rPr>
      </w:pPr>
      <w:r w:rsidRPr="00995E5D">
        <w:rPr>
          <w:sz w:val="28"/>
          <w:szCs w:val="28"/>
          <w:lang w:val="ru-RU"/>
        </w:rPr>
        <w:t>Оценка результатов деятельности образовательного учреждения</w:t>
      </w:r>
      <w:r w:rsidR="0074333A" w:rsidRPr="00995E5D">
        <w:rPr>
          <w:sz w:val="28"/>
          <w:szCs w:val="28"/>
          <w:lang w:val="ru-RU"/>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74333A" w:rsidRPr="00995E5D" w:rsidRDefault="0074333A" w:rsidP="00B64C3C">
      <w:pPr>
        <w:pStyle w:val="affff1"/>
        <w:numPr>
          <w:ilvl w:val="0"/>
          <w:numId w:val="211"/>
        </w:numPr>
      </w:pPr>
      <w:r w:rsidRPr="00995E5D">
        <w:t>результатов мониторинговых исследований разного уровня (федерального, регионального, муниципального);</w:t>
      </w:r>
    </w:p>
    <w:p w:rsidR="0074333A" w:rsidRPr="00995E5D" w:rsidRDefault="0074333A" w:rsidP="00B64C3C">
      <w:pPr>
        <w:pStyle w:val="affff1"/>
        <w:numPr>
          <w:ilvl w:val="0"/>
          <w:numId w:val="211"/>
        </w:numPr>
      </w:pPr>
      <w:r w:rsidRPr="00995E5D">
        <w:t>условий реализации основной образовательной программы основного общего образования;</w:t>
      </w:r>
    </w:p>
    <w:p w:rsidR="0074333A" w:rsidRPr="00995E5D" w:rsidRDefault="0074333A" w:rsidP="00B64C3C">
      <w:pPr>
        <w:pStyle w:val="affff1"/>
        <w:numPr>
          <w:ilvl w:val="0"/>
          <w:numId w:val="211"/>
        </w:numPr>
      </w:pPr>
      <w:r w:rsidRPr="00995E5D">
        <w:lastRenderedPageBreak/>
        <w:t>особенностей контингента обучающихся.</w:t>
      </w:r>
    </w:p>
    <w:p w:rsidR="0074333A" w:rsidRPr="00995E5D" w:rsidRDefault="0074333A" w:rsidP="001172C2">
      <w:pPr>
        <w:spacing w:line="360" w:lineRule="auto"/>
        <w:ind w:firstLine="454"/>
        <w:jc w:val="both"/>
        <w:rPr>
          <w:sz w:val="28"/>
          <w:szCs w:val="28"/>
          <w:lang w:val="ru-RU"/>
        </w:rPr>
      </w:pPr>
      <w:r w:rsidRPr="00995E5D">
        <w:rPr>
          <w:sz w:val="28"/>
          <w:szCs w:val="28"/>
          <w:lang w:val="ru-RU"/>
        </w:rPr>
        <w:t>Предметом оценки в ходе данных процедур является также текущая оценочная деятельность образов</w:t>
      </w:r>
      <w:r w:rsidR="00FC6BB3" w:rsidRPr="00995E5D">
        <w:rPr>
          <w:sz w:val="28"/>
          <w:szCs w:val="28"/>
          <w:lang w:val="ru-RU"/>
        </w:rPr>
        <w:t>ательных учреждений и педагогов</w:t>
      </w:r>
      <w:r w:rsidRPr="00995E5D">
        <w:rPr>
          <w:sz w:val="28"/>
          <w:szCs w:val="28"/>
          <w:lang w:val="ru-RU"/>
        </w:rPr>
        <w:t xml:space="preserve"> и, в частности, отслеживание динамики образовательных достижений выпускников основной школы данного образовательного учреждения.</w:t>
      </w:r>
    </w:p>
    <w:p w:rsidR="0053466E" w:rsidRPr="00995E5D" w:rsidRDefault="0053466E" w:rsidP="0053466E">
      <w:pPr>
        <w:pStyle w:val="Zag1"/>
        <w:spacing w:after="0" w:line="240" w:lineRule="auto"/>
        <w:ind w:firstLine="454"/>
        <w:outlineLvl w:val="0"/>
        <w:rPr>
          <w:rStyle w:val="Zag11"/>
          <w:rFonts w:eastAsia="@Arial Unicode MS"/>
          <w:color w:val="auto"/>
          <w:sz w:val="28"/>
          <w:szCs w:val="28"/>
          <w:lang w:val="ru-RU"/>
        </w:rPr>
      </w:pPr>
    </w:p>
    <w:p w:rsidR="005C5BC3" w:rsidRPr="00995E5D" w:rsidRDefault="005C5BC3" w:rsidP="00691E13">
      <w:pPr>
        <w:pStyle w:val="Zag1"/>
        <w:spacing w:after="0" w:line="360" w:lineRule="auto"/>
        <w:ind w:firstLine="454"/>
        <w:outlineLvl w:val="0"/>
        <w:rPr>
          <w:rStyle w:val="Zag11"/>
          <w:rFonts w:eastAsia="@Arial Unicode MS"/>
          <w:color w:val="auto"/>
          <w:sz w:val="28"/>
          <w:szCs w:val="28"/>
          <w:lang w:val="ru-RU"/>
        </w:rPr>
      </w:pPr>
      <w:bookmarkStart w:id="296" w:name="_Toc536004848"/>
    </w:p>
    <w:p w:rsidR="005C5BC3" w:rsidRPr="00995E5D" w:rsidRDefault="005C5BC3" w:rsidP="00691E13">
      <w:pPr>
        <w:pStyle w:val="Zag1"/>
        <w:spacing w:after="0" w:line="360" w:lineRule="auto"/>
        <w:ind w:firstLine="454"/>
        <w:outlineLvl w:val="0"/>
        <w:rPr>
          <w:rStyle w:val="Zag11"/>
          <w:rFonts w:eastAsia="@Arial Unicode MS"/>
          <w:color w:val="auto"/>
          <w:sz w:val="28"/>
          <w:szCs w:val="28"/>
          <w:lang w:val="ru-RU"/>
        </w:rPr>
      </w:pPr>
    </w:p>
    <w:p w:rsidR="005C5BC3" w:rsidRPr="00995E5D" w:rsidRDefault="005C5BC3" w:rsidP="00691E13">
      <w:pPr>
        <w:pStyle w:val="Zag1"/>
        <w:spacing w:after="0" w:line="360" w:lineRule="auto"/>
        <w:ind w:firstLine="454"/>
        <w:outlineLvl w:val="0"/>
        <w:rPr>
          <w:rStyle w:val="Zag11"/>
          <w:rFonts w:eastAsia="@Arial Unicode MS"/>
          <w:color w:val="auto"/>
          <w:sz w:val="28"/>
          <w:szCs w:val="28"/>
          <w:lang w:val="ru-RU"/>
        </w:rPr>
      </w:pPr>
    </w:p>
    <w:p w:rsidR="005C5BC3" w:rsidRPr="00995E5D" w:rsidRDefault="005C5BC3" w:rsidP="00691E13">
      <w:pPr>
        <w:pStyle w:val="Zag1"/>
        <w:spacing w:after="0" w:line="360" w:lineRule="auto"/>
        <w:ind w:firstLine="454"/>
        <w:outlineLvl w:val="0"/>
        <w:rPr>
          <w:rStyle w:val="Zag11"/>
          <w:rFonts w:eastAsia="@Arial Unicode MS"/>
          <w:color w:val="auto"/>
          <w:sz w:val="28"/>
          <w:szCs w:val="28"/>
          <w:lang w:val="ru-RU"/>
        </w:rPr>
      </w:pPr>
    </w:p>
    <w:p w:rsidR="005C5BC3" w:rsidRPr="00995E5D" w:rsidRDefault="005C5BC3" w:rsidP="00691E13">
      <w:pPr>
        <w:pStyle w:val="Zag1"/>
        <w:spacing w:after="0" w:line="360" w:lineRule="auto"/>
        <w:ind w:firstLine="454"/>
        <w:outlineLvl w:val="0"/>
        <w:rPr>
          <w:rStyle w:val="Zag11"/>
          <w:rFonts w:eastAsia="@Arial Unicode MS"/>
          <w:color w:val="auto"/>
          <w:sz w:val="28"/>
          <w:szCs w:val="28"/>
          <w:lang w:val="ru-RU"/>
        </w:rPr>
      </w:pPr>
    </w:p>
    <w:p w:rsidR="005C5BC3" w:rsidRPr="00995E5D" w:rsidRDefault="005C5BC3" w:rsidP="00691E13">
      <w:pPr>
        <w:pStyle w:val="Zag1"/>
        <w:spacing w:after="0" w:line="360" w:lineRule="auto"/>
        <w:ind w:firstLine="454"/>
        <w:outlineLvl w:val="0"/>
        <w:rPr>
          <w:rStyle w:val="Zag11"/>
          <w:rFonts w:eastAsia="@Arial Unicode MS"/>
          <w:color w:val="auto"/>
          <w:sz w:val="28"/>
          <w:szCs w:val="28"/>
          <w:lang w:val="ru-RU"/>
        </w:rPr>
      </w:pPr>
    </w:p>
    <w:p w:rsidR="00C37F33" w:rsidRPr="00995E5D" w:rsidRDefault="00C37F33" w:rsidP="00691E13">
      <w:pPr>
        <w:pStyle w:val="Zag1"/>
        <w:spacing w:after="0" w:line="360" w:lineRule="auto"/>
        <w:ind w:firstLine="454"/>
        <w:outlineLvl w:val="0"/>
        <w:rPr>
          <w:rStyle w:val="Zag11"/>
          <w:rFonts w:eastAsia="@Arial Unicode MS"/>
          <w:color w:val="auto"/>
          <w:sz w:val="28"/>
          <w:szCs w:val="28"/>
          <w:lang w:val="ru-RU"/>
        </w:rPr>
      </w:pPr>
    </w:p>
    <w:p w:rsidR="00C37F33" w:rsidRPr="00995E5D" w:rsidRDefault="00C37F33" w:rsidP="00691E13">
      <w:pPr>
        <w:pStyle w:val="Zag1"/>
        <w:spacing w:after="0" w:line="360" w:lineRule="auto"/>
        <w:ind w:firstLine="454"/>
        <w:outlineLvl w:val="0"/>
        <w:rPr>
          <w:rStyle w:val="Zag11"/>
          <w:rFonts w:eastAsia="@Arial Unicode MS"/>
          <w:color w:val="auto"/>
          <w:sz w:val="28"/>
          <w:szCs w:val="28"/>
          <w:lang w:val="ru-RU"/>
        </w:rPr>
      </w:pPr>
    </w:p>
    <w:p w:rsidR="00C37F33" w:rsidRPr="00995E5D" w:rsidRDefault="00C37F33" w:rsidP="00691E13">
      <w:pPr>
        <w:pStyle w:val="Zag1"/>
        <w:spacing w:after="0" w:line="360" w:lineRule="auto"/>
        <w:ind w:firstLine="454"/>
        <w:outlineLvl w:val="0"/>
        <w:rPr>
          <w:rStyle w:val="Zag11"/>
          <w:rFonts w:eastAsia="@Arial Unicode MS"/>
          <w:color w:val="auto"/>
          <w:sz w:val="28"/>
          <w:szCs w:val="28"/>
          <w:lang w:val="ru-RU"/>
        </w:rPr>
      </w:pPr>
    </w:p>
    <w:p w:rsidR="00C37F33" w:rsidRPr="00995E5D" w:rsidRDefault="00C37F33" w:rsidP="00691E13">
      <w:pPr>
        <w:pStyle w:val="Zag1"/>
        <w:spacing w:after="0" w:line="360" w:lineRule="auto"/>
        <w:ind w:firstLine="454"/>
        <w:outlineLvl w:val="0"/>
        <w:rPr>
          <w:rStyle w:val="Zag11"/>
          <w:rFonts w:eastAsia="@Arial Unicode MS"/>
          <w:color w:val="auto"/>
          <w:sz w:val="28"/>
          <w:szCs w:val="28"/>
          <w:lang w:val="ru-RU"/>
        </w:rPr>
      </w:pPr>
    </w:p>
    <w:p w:rsidR="00C37F33" w:rsidRPr="00995E5D" w:rsidRDefault="00C37F33" w:rsidP="00691E13">
      <w:pPr>
        <w:pStyle w:val="Zag1"/>
        <w:spacing w:after="0" w:line="360" w:lineRule="auto"/>
        <w:ind w:firstLine="454"/>
        <w:outlineLvl w:val="0"/>
        <w:rPr>
          <w:rStyle w:val="Zag11"/>
          <w:rFonts w:eastAsia="@Arial Unicode MS"/>
          <w:color w:val="auto"/>
          <w:sz w:val="28"/>
          <w:szCs w:val="28"/>
          <w:lang w:val="ru-RU"/>
        </w:rPr>
      </w:pPr>
    </w:p>
    <w:p w:rsidR="00A17E9B" w:rsidRPr="00995E5D" w:rsidRDefault="00A17E9B" w:rsidP="00A17E9B">
      <w:pPr>
        <w:pStyle w:val="Zag1"/>
        <w:spacing w:after="0" w:line="360" w:lineRule="auto"/>
        <w:jc w:val="left"/>
        <w:outlineLvl w:val="0"/>
        <w:rPr>
          <w:rStyle w:val="Zag11"/>
          <w:rFonts w:eastAsia="@Arial Unicode MS"/>
          <w:color w:val="auto"/>
          <w:sz w:val="28"/>
          <w:szCs w:val="28"/>
          <w:lang w:val="ru-RU"/>
        </w:rPr>
      </w:pPr>
    </w:p>
    <w:p w:rsidR="004746EB" w:rsidRPr="00995E5D" w:rsidRDefault="004746EB" w:rsidP="00A17E9B">
      <w:pPr>
        <w:pStyle w:val="Zag1"/>
        <w:spacing w:after="0" w:line="360" w:lineRule="auto"/>
        <w:jc w:val="left"/>
        <w:outlineLvl w:val="0"/>
        <w:rPr>
          <w:rStyle w:val="Zag11"/>
          <w:rFonts w:eastAsia="@Arial Unicode MS"/>
          <w:color w:val="auto"/>
          <w:sz w:val="28"/>
          <w:szCs w:val="28"/>
          <w:lang w:val="ru-RU"/>
        </w:rPr>
      </w:pPr>
    </w:p>
    <w:p w:rsidR="0074333A" w:rsidRPr="00995E5D" w:rsidRDefault="0053466E" w:rsidP="00A17E9B">
      <w:pPr>
        <w:pStyle w:val="Zag1"/>
        <w:spacing w:after="0" w:line="360" w:lineRule="auto"/>
        <w:outlineLvl w:val="0"/>
        <w:rPr>
          <w:rStyle w:val="Zag11"/>
          <w:rFonts w:eastAsia="@Arial Unicode MS"/>
          <w:color w:val="auto"/>
          <w:sz w:val="28"/>
          <w:szCs w:val="28"/>
          <w:lang w:val="ru-RU"/>
        </w:rPr>
      </w:pPr>
      <w:r w:rsidRPr="00995E5D">
        <w:rPr>
          <w:rStyle w:val="Zag11"/>
          <w:rFonts w:eastAsia="@Arial Unicode MS"/>
          <w:color w:val="auto"/>
          <w:sz w:val="28"/>
          <w:szCs w:val="28"/>
          <w:lang w:val="ru-RU"/>
        </w:rPr>
        <w:t>2</w:t>
      </w:r>
      <w:r w:rsidR="003F4660" w:rsidRPr="00995E5D">
        <w:rPr>
          <w:rStyle w:val="Zag11"/>
          <w:rFonts w:eastAsia="@Arial Unicode MS"/>
          <w:color w:val="auto"/>
          <w:sz w:val="28"/>
          <w:szCs w:val="28"/>
          <w:lang w:val="ru-RU"/>
        </w:rPr>
        <w:t xml:space="preserve">. </w:t>
      </w:r>
      <w:r w:rsidR="0074333A" w:rsidRPr="00995E5D">
        <w:rPr>
          <w:rStyle w:val="Zag11"/>
          <w:rFonts w:eastAsia="@Arial Unicode MS"/>
          <w:color w:val="auto"/>
          <w:sz w:val="28"/>
          <w:szCs w:val="28"/>
          <w:lang w:val="ru-RU"/>
        </w:rPr>
        <w:t> СОДЕРЖАТЕЛЬНЫЙ РАЗДЕЛ</w:t>
      </w:r>
      <w:bookmarkEnd w:id="296"/>
    </w:p>
    <w:p w:rsidR="00F773BB" w:rsidRPr="00995E5D" w:rsidRDefault="00F773BB" w:rsidP="00995E5D">
      <w:pPr>
        <w:keepNext/>
        <w:keepLines/>
        <w:numPr>
          <w:ilvl w:val="0"/>
          <w:numId w:val="218"/>
        </w:numPr>
        <w:tabs>
          <w:tab w:val="left" w:pos="1506"/>
        </w:tabs>
        <w:autoSpaceDE/>
        <w:autoSpaceDN/>
        <w:adjustRightInd/>
        <w:spacing w:after="617" w:line="360" w:lineRule="auto"/>
        <w:ind w:left="940"/>
        <w:jc w:val="both"/>
        <w:outlineLvl w:val="3"/>
        <w:rPr>
          <w:rFonts w:eastAsia="Courier New"/>
          <w:b/>
          <w:color w:val="000000"/>
          <w:sz w:val="28"/>
          <w:szCs w:val="28"/>
          <w:lang w:val="ru-RU" w:bidi="ru-RU"/>
        </w:rPr>
      </w:pPr>
      <w:bookmarkStart w:id="297" w:name="bookmark40"/>
      <w:r w:rsidRPr="00995E5D">
        <w:rPr>
          <w:b/>
          <w:color w:val="000000"/>
          <w:sz w:val="28"/>
          <w:szCs w:val="28"/>
          <w:lang w:val="ru-RU" w:bidi="ru-RU"/>
        </w:rPr>
        <w:t>Программа развития универсальных учебных действий</w:t>
      </w:r>
      <w:bookmarkEnd w:id="297"/>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Программа развития универсальных учебных действий (программа формирования общеучебных умений и навыков) при получении основного общего образования направлена на:</w:t>
      </w:r>
    </w:p>
    <w:p w:rsidR="00F773BB" w:rsidRPr="00995E5D" w:rsidRDefault="00094BBF"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 </w:t>
      </w:r>
      <w:r w:rsidR="00F773BB" w:rsidRPr="00995E5D">
        <w:rPr>
          <w:rFonts w:eastAsia="Times New Roman"/>
          <w:sz w:val="28"/>
          <w:szCs w:val="28"/>
          <w:lang w:val="ru-RU" w:bidi="ru-RU"/>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w:t>
      </w:r>
      <w:r w:rsidR="00F773BB" w:rsidRPr="00995E5D">
        <w:rPr>
          <w:rFonts w:eastAsia="Times New Roman"/>
          <w:sz w:val="28"/>
          <w:szCs w:val="28"/>
          <w:lang w:val="ru-RU" w:bidi="ru-RU"/>
        </w:rPr>
        <w:softHyphen/>
        <w:t xml:space="preserve">деятельностного подхода, развивающего потенциала </w:t>
      </w:r>
      <w:r w:rsidR="00F773BB" w:rsidRPr="00995E5D">
        <w:rPr>
          <w:rFonts w:eastAsia="Times New Roman"/>
          <w:sz w:val="28"/>
          <w:szCs w:val="28"/>
          <w:lang w:val="ru-RU" w:bidi="ru-RU"/>
        </w:rPr>
        <w:lastRenderedPageBreak/>
        <w:t>основного общего образования;</w:t>
      </w:r>
    </w:p>
    <w:p w:rsidR="00F773BB" w:rsidRPr="00995E5D" w:rsidRDefault="00094BBF"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 </w:t>
      </w:r>
      <w:r w:rsidR="00F773BB" w:rsidRPr="00995E5D">
        <w:rPr>
          <w:rFonts w:eastAsia="Times New Roman"/>
          <w:sz w:val="28"/>
          <w:szCs w:val="28"/>
          <w:lang w:val="ru-RU" w:bidi="ru-RU"/>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F773BB" w:rsidRPr="00995E5D" w:rsidRDefault="00094BBF" w:rsidP="00C37F33">
      <w:pPr>
        <w:autoSpaceDE/>
        <w:autoSpaceDN/>
        <w:adjustRightInd/>
        <w:spacing w:after="275"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 </w:t>
      </w:r>
      <w:r w:rsidR="00F773BB" w:rsidRPr="00995E5D">
        <w:rPr>
          <w:rFonts w:eastAsia="Times New Roman"/>
          <w:sz w:val="28"/>
          <w:szCs w:val="28"/>
          <w:lang w:val="ru-RU" w:bidi="ru-RU"/>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F773BB" w:rsidRPr="00995E5D" w:rsidRDefault="00F773BB" w:rsidP="00C37F33">
      <w:pPr>
        <w:autoSpaceDE/>
        <w:autoSpaceDN/>
        <w:adjustRightInd/>
        <w:spacing w:after="222" w:line="360" w:lineRule="auto"/>
        <w:ind w:left="20" w:firstLine="700"/>
        <w:jc w:val="both"/>
        <w:rPr>
          <w:rFonts w:eastAsia="Times New Roman"/>
          <w:sz w:val="28"/>
          <w:szCs w:val="28"/>
          <w:lang w:val="ru-RU" w:bidi="ru-RU"/>
        </w:rPr>
      </w:pPr>
      <w:r w:rsidRPr="00995E5D">
        <w:rPr>
          <w:rFonts w:eastAsia="Times New Roman"/>
          <w:sz w:val="28"/>
          <w:szCs w:val="28"/>
          <w:lang w:val="ru-RU" w:bidi="ru-RU"/>
        </w:rPr>
        <w:t>Программа обеспечивает:</w:t>
      </w:r>
    </w:p>
    <w:p w:rsidR="00F773BB" w:rsidRPr="00995E5D" w:rsidRDefault="00C37F33" w:rsidP="00C37F33">
      <w:pPr>
        <w:tabs>
          <w:tab w:val="left" w:pos="543"/>
        </w:tabs>
        <w:autoSpaceDE/>
        <w:autoSpaceDN/>
        <w:adjustRightInd/>
        <w:spacing w:line="360" w:lineRule="auto"/>
        <w:jc w:val="both"/>
        <w:rPr>
          <w:rFonts w:eastAsia="Times New Roman"/>
          <w:sz w:val="28"/>
          <w:szCs w:val="28"/>
          <w:lang w:val="ru-RU" w:bidi="ru-RU"/>
        </w:rPr>
      </w:pPr>
      <w:r w:rsidRPr="00995E5D">
        <w:rPr>
          <w:rFonts w:eastAsia="Times New Roman"/>
          <w:sz w:val="28"/>
          <w:szCs w:val="28"/>
          <w:lang w:val="ru-RU" w:bidi="ru-RU"/>
        </w:rPr>
        <w:t xml:space="preserve">-  </w:t>
      </w:r>
      <w:r w:rsidR="00F773BB" w:rsidRPr="00995E5D">
        <w:rPr>
          <w:rFonts w:eastAsia="Times New Roman"/>
          <w:sz w:val="28"/>
          <w:szCs w:val="28"/>
          <w:lang w:val="ru-RU" w:bidi="ru-RU"/>
        </w:rPr>
        <w:t>развитие у обучающихся способности к саморазвитию и самосовершенствованию;</w:t>
      </w:r>
    </w:p>
    <w:p w:rsidR="00F773BB" w:rsidRPr="00995E5D" w:rsidRDefault="00C37F33" w:rsidP="00C37F33">
      <w:pPr>
        <w:tabs>
          <w:tab w:val="left" w:pos="543"/>
        </w:tabs>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w:t>
      </w:r>
      <w:r w:rsidR="00F773BB" w:rsidRPr="00995E5D">
        <w:rPr>
          <w:rFonts w:eastAsia="Times New Roman"/>
          <w:sz w:val="28"/>
          <w:szCs w:val="28"/>
          <w:lang w:val="ru-RU" w:bidi="ru-RU"/>
        </w:rPr>
        <w:t>формирование личностных ценностно-смысловых ориентиров и установок,</w:t>
      </w:r>
    </w:p>
    <w:p w:rsidR="00F773BB" w:rsidRPr="00995E5D" w:rsidRDefault="00F773BB" w:rsidP="00C37F33">
      <w:pPr>
        <w:autoSpaceDE/>
        <w:autoSpaceDN/>
        <w:adjustRightInd/>
        <w:spacing w:line="360" w:lineRule="auto"/>
        <w:ind w:left="580" w:right="20"/>
        <w:jc w:val="both"/>
        <w:rPr>
          <w:rFonts w:eastAsia="Times New Roman"/>
          <w:sz w:val="28"/>
          <w:szCs w:val="28"/>
          <w:lang w:val="ru-RU" w:bidi="ru-RU"/>
        </w:rPr>
      </w:pPr>
      <w:r w:rsidRPr="00995E5D">
        <w:rPr>
          <w:rFonts w:eastAsia="Times New Roman"/>
          <w:sz w:val="28"/>
          <w:szCs w:val="28"/>
          <w:lang w:val="ru-RU" w:bidi="ru-RU"/>
        </w:rPr>
        <w:t>личностных, регулятивных, познавательных, коммуникативных универсальных учебных действий;</w:t>
      </w:r>
    </w:p>
    <w:p w:rsidR="00F773BB" w:rsidRPr="00995E5D" w:rsidRDefault="00C37F33" w:rsidP="00C37F33">
      <w:pPr>
        <w:tabs>
          <w:tab w:val="left" w:pos="543"/>
        </w:tabs>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w:t>
      </w:r>
      <w:r w:rsidR="00F773BB" w:rsidRPr="00995E5D">
        <w:rPr>
          <w:rFonts w:eastAsia="Times New Roman"/>
          <w:sz w:val="28"/>
          <w:szCs w:val="28"/>
          <w:lang w:val="ru-RU" w:bidi="ru-RU"/>
        </w:rPr>
        <w:t>формирование опыта переноса и применения универсальных учебных действий в</w:t>
      </w:r>
    </w:p>
    <w:p w:rsidR="00F773BB" w:rsidRPr="00995E5D" w:rsidRDefault="00F773BB" w:rsidP="00C37F33">
      <w:pPr>
        <w:autoSpaceDE/>
        <w:autoSpaceDN/>
        <w:adjustRightInd/>
        <w:spacing w:line="360" w:lineRule="auto"/>
        <w:ind w:left="580" w:right="20"/>
        <w:jc w:val="both"/>
        <w:rPr>
          <w:rFonts w:eastAsia="Times New Roman"/>
          <w:sz w:val="28"/>
          <w:szCs w:val="28"/>
          <w:lang w:val="ru-RU" w:bidi="ru-RU"/>
        </w:rPr>
      </w:pPr>
      <w:r w:rsidRPr="00995E5D">
        <w:rPr>
          <w:rFonts w:eastAsia="Times New Roman"/>
          <w:sz w:val="28"/>
          <w:szCs w:val="28"/>
          <w:lang w:val="ru-RU" w:bidi="ru-RU"/>
        </w:rPr>
        <w:t>жизненных ситуациях для решения задач общекультурного, личностного и познавательного развития обучающихся;</w:t>
      </w:r>
    </w:p>
    <w:p w:rsidR="00F773BB" w:rsidRPr="00995E5D" w:rsidRDefault="00C37F33" w:rsidP="00C37F33">
      <w:pPr>
        <w:tabs>
          <w:tab w:val="left" w:pos="543"/>
        </w:tabs>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w:t>
      </w:r>
      <w:r w:rsidR="00F773BB" w:rsidRPr="00995E5D">
        <w:rPr>
          <w:rFonts w:eastAsia="Times New Roman"/>
          <w:sz w:val="28"/>
          <w:szCs w:val="28"/>
          <w:lang w:val="ru-RU" w:bidi="ru-RU"/>
        </w:rPr>
        <w:t>повышение эффективности усвоения обучающимися знаний и учебных действий,</w:t>
      </w:r>
    </w:p>
    <w:p w:rsidR="00F773BB" w:rsidRPr="00995E5D" w:rsidRDefault="00C37F33" w:rsidP="00C37F33">
      <w:pPr>
        <w:autoSpaceDE/>
        <w:autoSpaceDN/>
        <w:adjustRightInd/>
        <w:spacing w:line="360" w:lineRule="auto"/>
        <w:ind w:left="580" w:right="20"/>
        <w:jc w:val="both"/>
        <w:rPr>
          <w:rFonts w:eastAsia="Times New Roman"/>
          <w:sz w:val="28"/>
          <w:szCs w:val="28"/>
          <w:lang w:val="ru-RU" w:bidi="ru-RU"/>
        </w:rPr>
      </w:pPr>
      <w:r w:rsidRPr="00995E5D">
        <w:rPr>
          <w:rFonts w:eastAsia="Times New Roman"/>
          <w:sz w:val="28"/>
          <w:szCs w:val="28"/>
          <w:lang w:val="ru-RU" w:bidi="ru-RU"/>
        </w:rPr>
        <w:t xml:space="preserve">- </w:t>
      </w:r>
      <w:r w:rsidR="00F773BB" w:rsidRPr="00995E5D">
        <w:rPr>
          <w:rFonts w:eastAsia="Times New Roman"/>
          <w:sz w:val="28"/>
          <w:szCs w:val="28"/>
          <w:lang w:val="ru-RU" w:bidi="ru-RU"/>
        </w:rPr>
        <w:t>формирования компетенций и компетентностей в предметных областях, учебно</w:t>
      </w:r>
      <w:r w:rsidR="00F773BB" w:rsidRPr="00995E5D">
        <w:rPr>
          <w:rFonts w:eastAsia="Times New Roman"/>
          <w:sz w:val="28"/>
          <w:szCs w:val="28"/>
          <w:lang w:val="ru-RU" w:bidi="ru-RU"/>
        </w:rPr>
        <w:softHyphen/>
        <w:t>исследовательской и проектной деятельности;</w:t>
      </w:r>
    </w:p>
    <w:p w:rsidR="00F773BB" w:rsidRPr="00995E5D" w:rsidRDefault="00C37F33" w:rsidP="00C37F33">
      <w:pPr>
        <w:tabs>
          <w:tab w:val="left" w:pos="543"/>
        </w:tabs>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w:t>
      </w:r>
      <w:r w:rsidR="00F773BB" w:rsidRPr="00995E5D">
        <w:rPr>
          <w:rFonts w:eastAsia="Times New Roman"/>
          <w:sz w:val="28"/>
          <w:szCs w:val="28"/>
          <w:lang w:val="ru-RU" w:bidi="ru-RU"/>
        </w:rPr>
        <w:t>формирование навыков участия в различных формах организации учебно</w:t>
      </w:r>
      <w:r w:rsidR="00F773BB" w:rsidRPr="00995E5D">
        <w:rPr>
          <w:rFonts w:eastAsia="Times New Roman"/>
          <w:sz w:val="28"/>
          <w:szCs w:val="28"/>
          <w:lang w:val="ru-RU" w:bidi="ru-RU"/>
        </w:rPr>
        <w:softHyphen/>
      </w:r>
    </w:p>
    <w:p w:rsidR="00F773BB" w:rsidRPr="00995E5D" w:rsidRDefault="00F773BB" w:rsidP="00C37F33">
      <w:pPr>
        <w:autoSpaceDE/>
        <w:autoSpaceDN/>
        <w:adjustRightInd/>
        <w:spacing w:line="360" w:lineRule="auto"/>
        <w:ind w:left="20" w:firstLine="560"/>
        <w:jc w:val="both"/>
        <w:rPr>
          <w:rFonts w:eastAsia="Times New Roman"/>
          <w:sz w:val="28"/>
          <w:szCs w:val="28"/>
          <w:lang w:val="ru-RU" w:bidi="ru-RU"/>
        </w:rPr>
      </w:pPr>
      <w:r w:rsidRPr="00995E5D">
        <w:rPr>
          <w:rFonts w:eastAsia="Times New Roman"/>
          <w:sz w:val="28"/>
          <w:szCs w:val="28"/>
          <w:lang w:val="ru-RU" w:bidi="ru-RU"/>
        </w:rPr>
        <w:lastRenderedPageBreak/>
        <w:t>исследовательской ипроектной деятельности (творческие конкурсы, олимпиады, научные общества,</w:t>
      </w:r>
      <w:r w:rsidR="004746EB" w:rsidRPr="00995E5D">
        <w:rPr>
          <w:rFonts w:eastAsia="Times New Roman"/>
          <w:sz w:val="28"/>
          <w:szCs w:val="28"/>
          <w:lang w:val="ru-RU" w:bidi="ru-RU"/>
        </w:rPr>
        <w:t xml:space="preserve"> </w:t>
      </w:r>
      <w:r w:rsidRPr="00995E5D">
        <w:rPr>
          <w:rFonts w:eastAsia="Times New Roman"/>
          <w:sz w:val="28"/>
          <w:szCs w:val="28"/>
          <w:lang w:val="ru-RU" w:bidi="ru-RU"/>
        </w:rPr>
        <w:t>научно-практические конференции, олимпиады, национальные образовательные программы и т.д.);</w:t>
      </w:r>
    </w:p>
    <w:p w:rsidR="00F773BB" w:rsidRPr="00995E5D" w:rsidRDefault="00C37F33" w:rsidP="00C37F33">
      <w:pPr>
        <w:tabs>
          <w:tab w:val="left" w:pos="543"/>
        </w:tabs>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w:t>
      </w:r>
      <w:r w:rsidR="00F773BB" w:rsidRPr="00995E5D">
        <w:rPr>
          <w:rFonts w:eastAsia="Times New Roman"/>
          <w:sz w:val="28"/>
          <w:szCs w:val="28"/>
          <w:lang w:val="ru-RU" w:bidi="ru-RU"/>
        </w:rPr>
        <w:t>овладение приемами учебного сотрудничества и социального взаимодействия сосверстниками, старшими школьниками и взрослыми в совместной учебно</w:t>
      </w:r>
      <w:r w:rsidR="00F773BB" w:rsidRPr="00995E5D">
        <w:rPr>
          <w:rFonts w:eastAsia="Times New Roman"/>
          <w:sz w:val="28"/>
          <w:szCs w:val="28"/>
          <w:lang w:val="ru-RU" w:bidi="ru-RU"/>
        </w:rPr>
        <w:softHyphen/>
        <w:t>исследовательской и проектной деятельности;</w:t>
      </w:r>
    </w:p>
    <w:p w:rsidR="00F773BB" w:rsidRPr="00995E5D" w:rsidRDefault="00C37F33" w:rsidP="00C37F33">
      <w:pPr>
        <w:tabs>
          <w:tab w:val="left" w:pos="543"/>
        </w:tabs>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w:t>
      </w:r>
      <w:r w:rsidR="00F773BB" w:rsidRPr="00995E5D">
        <w:rPr>
          <w:rFonts w:eastAsia="Times New Roman"/>
          <w:sz w:val="28"/>
          <w:szCs w:val="28"/>
          <w:lang w:val="ru-RU" w:bidi="ru-RU"/>
        </w:rPr>
        <w:t>формирование и развитие компетенции обучающихся в области использованияинформационно-коммуникационных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F773BB" w:rsidRPr="00995E5D" w:rsidRDefault="00F773BB" w:rsidP="00C37F33">
      <w:pPr>
        <w:autoSpaceDE/>
        <w:autoSpaceDN/>
        <w:adjustRightInd/>
        <w:spacing w:after="148" w:line="360" w:lineRule="auto"/>
        <w:ind w:left="20" w:firstLine="560"/>
        <w:jc w:val="both"/>
        <w:rPr>
          <w:rFonts w:eastAsia="Times New Roman"/>
          <w:sz w:val="28"/>
          <w:szCs w:val="28"/>
          <w:lang w:val="ru-RU" w:bidi="ru-RU"/>
        </w:rPr>
      </w:pPr>
      <w:r w:rsidRPr="00995E5D">
        <w:rPr>
          <w:rFonts w:eastAsia="Times New Roman"/>
          <w:sz w:val="28"/>
          <w:szCs w:val="28"/>
          <w:lang w:val="ru-RU" w:bidi="ru-RU"/>
        </w:rPr>
        <w:t>Программа содержит:</w:t>
      </w:r>
    </w:p>
    <w:p w:rsidR="00F773BB" w:rsidRPr="00995E5D" w:rsidRDefault="00F773BB" w:rsidP="00995E5D">
      <w:pPr>
        <w:numPr>
          <w:ilvl w:val="0"/>
          <w:numId w:val="219"/>
        </w:numPr>
        <w:autoSpaceDE/>
        <w:autoSpaceDN/>
        <w:adjustRightInd/>
        <w:spacing w:after="180"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 xml:space="preserve"> цели и задачи программы, описание ее места и роли в реализации требований Стандарта;</w:t>
      </w:r>
    </w:p>
    <w:p w:rsidR="00F773BB" w:rsidRPr="00995E5D" w:rsidRDefault="00F773BB" w:rsidP="00995E5D">
      <w:pPr>
        <w:numPr>
          <w:ilvl w:val="0"/>
          <w:numId w:val="219"/>
        </w:numPr>
        <w:autoSpaceDE/>
        <w:autoSpaceDN/>
        <w:adjustRightInd/>
        <w:spacing w:after="215"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 xml:space="preserve">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F773BB" w:rsidRPr="00995E5D" w:rsidRDefault="00F773BB" w:rsidP="00995E5D">
      <w:pPr>
        <w:numPr>
          <w:ilvl w:val="0"/>
          <w:numId w:val="219"/>
        </w:numPr>
        <w:autoSpaceDE/>
        <w:autoSpaceDN/>
        <w:adjustRightInd/>
        <w:spacing w:after="148" w:line="360" w:lineRule="auto"/>
        <w:ind w:left="20" w:firstLine="560"/>
        <w:jc w:val="both"/>
        <w:rPr>
          <w:rFonts w:eastAsia="Times New Roman"/>
          <w:sz w:val="28"/>
          <w:szCs w:val="28"/>
          <w:lang w:val="ru-RU" w:bidi="ru-RU"/>
        </w:rPr>
      </w:pPr>
      <w:r w:rsidRPr="00995E5D">
        <w:rPr>
          <w:rFonts w:eastAsia="Times New Roman"/>
          <w:sz w:val="28"/>
          <w:szCs w:val="28"/>
          <w:lang w:val="ru-RU" w:bidi="ru-RU"/>
        </w:rPr>
        <w:t xml:space="preserve"> типовые задачи применения универсальных учебных действий;</w:t>
      </w:r>
    </w:p>
    <w:p w:rsidR="00F773BB" w:rsidRPr="00995E5D" w:rsidRDefault="00F773BB" w:rsidP="00995E5D">
      <w:pPr>
        <w:numPr>
          <w:ilvl w:val="0"/>
          <w:numId w:val="219"/>
        </w:numPr>
        <w:autoSpaceDE/>
        <w:autoSpaceDN/>
        <w:adjustRightInd/>
        <w:spacing w:after="173"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 xml:space="preserve"> описание особенностей реализации основных направлений учебно</w:t>
      </w:r>
      <w:r w:rsidRPr="00995E5D">
        <w:rPr>
          <w:rFonts w:eastAsia="Times New Roman"/>
          <w:sz w:val="28"/>
          <w:szCs w:val="28"/>
          <w:lang w:val="ru-RU" w:bidi="ru-RU"/>
        </w:rPr>
        <w:softHyphen/>
        <w:t xml:space="preserve">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w:t>
      </w:r>
      <w:r w:rsidRPr="00995E5D">
        <w:rPr>
          <w:rFonts w:eastAsia="Times New Roman"/>
          <w:sz w:val="28"/>
          <w:szCs w:val="28"/>
          <w:lang w:val="ru-RU" w:bidi="ru-RU"/>
        </w:rPr>
        <w:lastRenderedPageBreak/>
        <w:t>проектной деятельности в рамках урочной и внеурочной деятельности по каждому из направлений;</w:t>
      </w:r>
    </w:p>
    <w:p w:rsidR="00F773BB" w:rsidRPr="00995E5D" w:rsidRDefault="00F773BB" w:rsidP="00995E5D">
      <w:pPr>
        <w:numPr>
          <w:ilvl w:val="0"/>
          <w:numId w:val="219"/>
        </w:numPr>
        <w:autoSpaceDE/>
        <w:autoSpaceDN/>
        <w:adjustRightInd/>
        <w:spacing w:after="188"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 xml:space="preserve"> описание содержания, видов и форм организации учебной деятельности по формированию и развитию ИКТ-компетенций;</w:t>
      </w:r>
    </w:p>
    <w:p w:rsidR="00F773BB" w:rsidRPr="00995E5D" w:rsidRDefault="00F773BB" w:rsidP="00995E5D">
      <w:pPr>
        <w:numPr>
          <w:ilvl w:val="0"/>
          <w:numId w:val="219"/>
        </w:numPr>
        <w:autoSpaceDE/>
        <w:autoSpaceDN/>
        <w:adjustRightInd/>
        <w:spacing w:after="180"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 xml:space="preserve"> перечень и описание основных элементов ИКТ-компетенций и инструментов их использования;</w:t>
      </w:r>
    </w:p>
    <w:p w:rsidR="00F773BB" w:rsidRPr="00995E5D" w:rsidRDefault="00F773BB" w:rsidP="00995E5D">
      <w:pPr>
        <w:numPr>
          <w:ilvl w:val="0"/>
          <w:numId w:val="219"/>
        </w:numPr>
        <w:autoSpaceDE/>
        <w:autoSpaceDN/>
        <w:adjustRightInd/>
        <w:spacing w:after="176"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 xml:space="preserve">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F773BB" w:rsidRPr="00995E5D" w:rsidRDefault="00F773BB" w:rsidP="00995E5D">
      <w:pPr>
        <w:numPr>
          <w:ilvl w:val="0"/>
          <w:numId w:val="219"/>
        </w:numPr>
        <w:autoSpaceDE/>
        <w:autoSpaceDN/>
        <w:adjustRightInd/>
        <w:spacing w:after="180"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 xml:space="preserve"> виды взаимодействия с учебными, научными и социальными организациями, формы привлечения консультантов, экспертов и научных руководителей;</w:t>
      </w:r>
    </w:p>
    <w:p w:rsidR="00F773BB" w:rsidRPr="00995E5D" w:rsidRDefault="00F773BB" w:rsidP="00995E5D">
      <w:pPr>
        <w:numPr>
          <w:ilvl w:val="0"/>
          <w:numId w:val="219"/>
        </w:numPr>
        <w:autoSpaceDE/>
        <w:autoSpaceDN/>
        <w:adjustRightInd/>
        <w:spacing w:after="184"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 xml:space="preserve">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F773BB" w:rsidRPr="00995E5D" w:rsidRDefault="00F773BB" w:rsidP="00995E5D">
      <w:pPr>
        <w:numPr>
          <w:ilvl w:val="0"/>
          <w:numId w:val="219"/>
        </w:numPr>
        <w:autoSpaceDE/>
        <w:autoSpaceDN/>
        <w:adjustRightInd/>
        <w:spacing w:after="176"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 xml:space="preserve"> систему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F773BB" w:rsidRPr="00995E5D" w:rsidRDefault="00F773BB" w:rsidP="00995E5D">
      <w:pPr>
        <w:numPr>
          <w:ilvl w:val="0"/>
          <w:numId w:val="219"/>
        </w:numPr>
        <w:autoSpaceDE/>
        <w:autoSpaceDN/>
        <w:adjustRightInd/>
        <w:spacing w:after="225"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 xml:space="preserve"> методику и инструментарий мониторинга успешности освоения и применения обучающимися универсальных учебных действий.</w:t>
      </w:r>
    </w:p>
    <w:p w:rsidR="00F773BB" w:rsidRPr="00995E5D" w:rsidRDefault="00F773BB" w:rsidP="00094BBF">
      <w:pPr>
        <w:keepNext/>
        <w:keepLines/>
        <w:tabs>
          <w:tab w:val="left" w:pos="1418"/>
        </w:tabs>
        <w:autoSpaceDE/>
        <w:autoSpaceDN/>
        <w:adjustRightInd/>
        <w:spacing w:after="259" w:line="360" w:lineRule="auto"/>
        <w:ind w:left="740" w:right="1200"/>
        <w:jc w:val="center"/>
        <w:outlineLvl w:val="4"/>
        <w:rPr>
          <w:rFonts w:eastAsia="Times New Roman"/>
          <w:b/>
          <w:sz w:val="28"/>
          <w:szCs w:val="28"/>
          <w:lang w:val="ru-RU" w:bidi="ru-RU"/>
        </w:rPr>
      </w:pPr>
      <w:bookmarkStart w:id="298" w:name="bookmark41"/>
      <w:r w:rsidRPr="00995E5D">
        <w:rPr>
          <w:rFonts w:eastAsia="Times New Roman"/>
          <w:b/>
          <w:sz w:val="28"/>
          <w:szCs w:val="28"/>
          <w:lang w:val="ru-RU" w:bidi="ru-RU"/>
        </w:rPr>
        <w:t>Цели и задачи программы, описание ее места и роли в реализации требований Стандарта</w:t>
      </w:r>
      <w:bookmarkEnd w:id="298"/>
    </w:p>
    <w:p w:rsidR="00F773BB" w:rsidRPr="00995E5D" w:rsidRDefault="00F773BB" w:rsidP="00C37F33">
      <w:pPr>
        <w:autoSpaceDE/>
        <w:autoSpaceDN/>
        <w:adjustRightInd/>
        <w:spacing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Целью программы развития УУД является обеспечение организационно</w:t>
      </w:r>
      <w:r w:rsidRPr="00995E5D">
        <w:rPr>
          <w:rFonts w:eastAsia="Times New Roman"/>
          <w:sz w:val="28"/>
          <w:szCs w:val="28"/>
          <w:lang w:val="ru-RU" w:bidi="ru-RU"/>
        </w:rPr>
        <w:softHyphen/>
        <w:t xml:space="preserve">методических условий для реализации системно-деятельностного подхода, </w:t>
      </w:r>
      <w:r w:rsidRPr="00995E5D">
        <w:rPr>
          <w:rFonts w:eastAsia="Times New Roman"/>
          <w:sz w:val="28"/>
          <w:szCs w:val="28"/>
          <w:lang w:val="ru-RU" w:bidi="ru-RU"/>
        </w:rPr>
        <w:lastRenderedPageBreak/>
        <w:t>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773BB" w:rsidRPr="00995E5D" w:rsidRDefault="00F773BB" w:rsidP="00C37F33">
      <w:pPr>
        <w:autoSpaceDE/>
        <w:autoSpaceDN/>
        <w:adjustRightInd/>
        <w:spacing w:line="360" w:lineRule="auto"/>
        <w:ind w:left="20"/>
        <w:jc w:val="both"/>
        <w:rPr>
          <w:rFonts w:eastAsia="Times New Roman"/>
          <w:i/>
          <w:sz w:val="28"/>
          <w:szCs w:val="28"/>
          <w:lang w:val="ru-RU" w:bidi="ru-RU"/>
        </w:rPr>
      </w:pPr>
      <w:r w:rsidRPr="00995E5D">
        <w:rPr>
          <w:rFonts w:eastAsia="Times New Roman"/>
          <w:i/>
          <w:sz w:val="28"/>
          <w:szCs w:val="28"/>
          <w:lang w:val="ru-RU" w:bidi="ru-RU"/>
        </w:rPr>
        <w:t>Задачи программы:</w:t>
      </w:r>
    </w:p>
    <w:p w:rsidR="00F773BB" w:rsidRPr="00995E5D" w:rsidRDefault="00F773BB" w:rsidP="00995E5D">
      <w:pPr>
        <w:numPr>
          <w:ilvl w:val="0"/>
          <w:numId w:val="213"/>
        </w:numPr>
        <w:autoSpaceDE/>
        <w:autoSpaceDN/>
        <w:adjustRightInd/>
        <w:spacing w:line="360" w:lineRule="auto"/>
        <w:ind w:left="20" w:right="20" w:firstLine="280"/>
        <w:jc w:val="both"/>
        <w:rPr>
          <w:rFonts w:eastAsia="Times New Roman"/>
          <w:sz w:val="28"/>
          <w:szCs w:val="28"/>
          <w:lang w:val="ru-RU" w:bidi="ru-RU"/>
        </w:rPr>
      </w:pPr>
      <w:r w:rsidRPr="00995E5D">
        <w:rPr>
          <w:rFonts w:eastAsia="Times New Roman"/>
          <w:sz w:val="28"/>
          <w:szCs w:val="28"/>
          <w:lang w:val="ru-RU" w:bidi="ru-RU"/>
        </w:rPr>
        <w:t xml:space="preserve"> организация взаимодействия педагогов и обучающихся и их родителей по развитию универсальных учебных действий в основной школе;</w:t>
      </w:r>
    </w:p>
    <w:p w:rsidR="00F773BB" w:rsidRPr="00995E5D" w:rsidRDefault="00F773BB" w:rsidP="00995E5D">
      <w:pPr>
        <w:numPr>
          <w:ilvl w:val="0"/>
          <w:numId w:val="213"/>
        </w:numPr>
        <w:autoSpaceDE/>
        <w:autoSpaceDN/>
        <w:adjustRightInd/>
        <w:spacing w:line="360" w:lineRule="auto"/>
        <w:ind w:left="20" w:right="20" w:firstLine="280"/>
        <w:jc w:val="both"/>
        <w:rPr>
          <w:rFonts w:eastAsia="Times New Roman"/>
          <w:sz w:val="28"/>
          <w:szCs w:val="28"/>
          <w:lang w:val="ru-RU" w:bidi="ru-RU"/>
        </w:rPr>
      </w:pPr>
      <w:r w:rsidRPr="00995E5D">
        <w:rPr>
          <w:rFonts w:eastAsia="Times New Roman"/>
          <w:sz w:val="28"/>
          <w:szCs w:val="28"/>
          <w:lang w:val="ru-RU" w:bidi="ru-RU"/>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F773BB" w:rsidRPr="00995E5D" w:rsidRDefault="00F773BB" w:rsidP="00995E5D">
      <w:pPr>
        <w:numPr>
          <w:ilvl w:val="0"/>
          <w:numId w:val="213"/>
        </w:numPr>
        <w:autoSpaceDE/>
        <w:autoSpaceDN/>
        <w:adjustRightInd/>
        <w:spacing w:line="360" w:lineRule="auto"/>
        <w:ind w:left="20" w:right="20" w:firstLine="280"/>
        <w:jc w:val="both"/>
        <w:rPr>
          <w:rFonts w:eastAsia="Times New Roman"/>
          <w:sz w:val="28"/>
          <w:szCs w:val="28"/>
          <w:lang w:val="ru-RU" w:bidi="ru-RU"/>
        </w:rPr>
      </w:pPr>
      <w:r w:rsidRPr="00995E5D">
        <w:rPr>
          <w:rFonts w:eastAsia="Times New Roman"/>
          <w:sz w:val="28"/>
          <w:szCs w:val="28"/>
          <w:lang w:val="ru-RU" w:bidi="ru-RU"/>
        </w:rPr>
        <w:t xml:space="preserve"> включение развивающих задач как в урочную, так и внеурочную деятельность обучающихся;</w:t>
      </w:r>
    </w:p>
    <w:p w:rsidR="00F773BB" w:rsidRPr="00995E5D" w:rsidRDefault="00F773BB" w:rsidP="00995E5D">
      <w:pPr>
        <w:numPr>
          <w:ilvl w:val="0"/>
          <w:numId w:val="213"/>
        </w:numPr>
        <w:autoSpaceDE/>
        <w:autoSpaceDN/>
        <w:adjustRightInd/>
        <w:spacing w:line="360" w:lineRule="auto"/>
        <w:ind w:left="20" w:right="20" w:firstLine="280"/>
        <w:jc w:val="both"/>
        <w:rPr>
          <w:rFonts w:eastAsia="Times New Roman"/>
          <w:sz w:val="28"/>
          <w:szCs w:val="28"/>
          <w:lang w:val="ru-RU" w:bidi="ru-RU"/>
        </w:rPr>
      </w:pPr>
      <w:r w:rsidRPr="00995E5D">
        <w:rPr>
          <w:rFonts w:eastAsia="Times New Roman"/>
          <w:sz w:val="28"/>
          <w:szCs w:val="28"/>
          <w:lang w:val="ru-RU" w:bidi="ru-RU"/>
        </w:rPr>
        <w:t xml:space="preserve">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F773BB" w:rsidRPr="00995E5D" w:rsidRDefault="00F773BB" w:rsidP="00C37F33">
      <w:p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4746EB" w:rsidRPr="00995E5D" w:rsidRDefault="004746EB" w:rsidP="00094BBF">
      <w:pPr>
        <w:tabs>
          <w:tab w:val="left" w:pos="1738"/>
        </w:tabs>
        <w:autoSpaceDE/>
        <w:autoSpaceDN/>
        <w:adjustRightInd/>
        <w:spacing w:after="252" w:line="360" w:lineRule="auto"/>
        <w:ind w:left="1060" w:right="100"/>
        <w:jc w:val="center"/>
        <w:rPr>
          <w:rFonts w:eastAsia="Times New Roman"/>
          <w:b/>
          <w:sz w:val="28"/>
          <w:szCs w:val="28"/>
          <w:lang w:val="ru-RU" w:bidi="ru-RU"/>
        </w:rPr>
      </w:pPr>
    </w:p>
    <w:p w:rsidR="00F773BB" w:rsidRPr="00995E5D" w:rsidRDefault="00F773BB" w:rsidP="00094BBF">
      <w:pPr>
        <w:tabs>
          <w:tab w:val="left" w:pos="1738"/>
        </w:tabs>
        <w:autoSpaceDE/>
        <w:autoSpaceDN/>
        <w:adjustRightInd/>
        <w:spacing w:after="252" w:line="360" w:lineRule="auto"/>
        <w:ind w:left="1060" w:right="100"/>
        <w:jc w:val="center"/>
        <w:rPr>
          <w:rFonts w:eastAsia="Times New Roman"/>
          <w:sz w:val="28"/>
          <w:szCs w:val="28"/>
          <w:lang w:val="ru-RU" w:bidi="ru-RU"/>
        </w:rPr>
      </w:pPr>
      <w:r w:rsidRPr="00995E5D">
        <w:rPr>
          <w:rFonts w:eastAsia="Times New Roman"/>
          <w:b/>
          <w:sz w:val="28"/>
          <w:szCs w:val="28"/>
          <w:lang w:val="ru-RU" w:bidi="ru-RU"/>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w:t>
      </w:r>
      <w:r w:rsidRPr="00995E5D">
        <w:rPr>
          <w:rFonts w:eastAsia="Times New Roman"/>
          <w:b/>
          <w:sz w:val="28"/>
          <w:szCs w:val="28"/>
          <w:lang w:val="ru-RU" w:bidi="ru-RU"/>
        </w:rPr>
        <w:lastRenderedPageBreak/>
        <w:t>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F773BB" w:rsidRPr="00995E5D" w:rsidRDefault="00F773BB" w:rsidP="00C37F33">
      <w:pPr>
        <w:autoSpaceDE/>
        <w:autoSpaceDN/>
        <w:adjustRightInd/>
        <w:spacing w:line="360" w:lineRule="auto"/>
        <w:ind w:left="380" w:right="20" w:firstLine="700"/>
        <w:jc w:val="both"/>
        <w:rPr>
          <w:rFonts w:eastAsia="Times New Roman"/>
          <w:sz w:val="28"/>
          <w:szCs w:val="28"/>
          <w:lang w:val="ru-RU" w:bidi="ru-RU"/>
        </w:rPr>
      </w:pPr>
      <w:r w:rsidRPr="00995E5D">
        <w:rPr>
          <w:rFonts w:eastAsia="Times New Roman"/>
          <w:sz w:val="28"/>
          <w:szCs w:val="28"/>
          <w:lang w:val="ru-RU" w:bidi="ru-RU"/>
        </w:rPr>
        <w:t xml:space="preserve">Понятие «универсальные учебные действия (УУД)» </w:t>
      </w:r>
      <w:r w:rsidRPr="00995E5D">
        <w:rPr>
          <w:rFonts w:eastAsia="Times New Roman"/>
          <w:b/>
          <w:bCs/>
          <w:i/>
          <w:iCs/>
          <w:color w:val="000000"/>
          <w:sz w:val="28"/>
          <w:szCs w:val="28"/>
          <w:shd w:val="clear" w:color="auto" w:fill="FFFFFF"/>
          <w:lang w:val="ru-RU" w:bidi="ru-RU"/>
        </w:rPr>
        <w:t>в широком смысле</w:t>
      </w:r>
      <w:r w:rsidRPr="00995E5D">
        <w:rPr>
          <w:rFonts w:eastAsia="Times New Roman"/>
          <w:sz w:val="28"/>
          <w:szCs w:val="28"/>
          <w:lang w:val="ru-RU" w:bidi="ru-RU"/>
        </w:rPr>
        <w:t xml:space="preserve"> обозначает: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F773BB" w:rsidRPr="00995E5D" w:rsidRDefault="00F773BB" w:rsidP="00C37F33">
      <w:pPr>
        <w:autoSpaceDE/>
        <w:autoSpaceDN/>
        <w:adjustRightInd/>
        <w:spacing w:line="360" w:lineRule="auto"/>
        <w:ind w:left="380" w:right="20"/>
        <w:jc w:val="both"/>
        <w:rPr>
          <w:rFonts w:eastAsia="Times New Roman"/>
          <w:sz w:val="28"/>
          <w:szCs w:val="28"/>
          <w:lang w:val="ru-RU" w:bidi="ru-RU"/>
        </w:rPr>
      </w:pPr>
      <w:r w:rsidRPr="00995E5D">
        <w:rPr>
          <w:rFonts w:eastAsia="Times New Roman"/>
          <w:sz w:val="28"/>
          <w:szCs w:val="28"/>
          <w:lang w:val="ru-RU" w:bidi="ru-RU"/>
        </w:rPr>
        <w:t xml:space="preserve">Понятие «универсальные учебные действия (УУД)» </w:t>
      </w:r>
      <w:r w:rsidRPr="00995E5D">
        <w:rPr>
          <w:rFonts w:eastAsia="Times New Roman"/>
          <w:b/>
          <w:bCs/>
          <w:i/>
          <w:iCs/>
          <w:color w:val="000000"/>
          <w:sz w:val="28"/>
          <w:szCs w:val="28"/>
          <w:shd w:val="clear" w:color="auto" w:fill="FFFFFF"/>
          <w:lang w:val="ru-RU" w:bidi="ru-RU"/>
        </w:rPr>
        <w:t>в узком (собственно психологическом) смысле</w:t>
      </w:r>
      <w:r w:rsidRPr="00995E5D">
        <w:rPr>
          <w:rFonts w:eastAsia="Times New Roman"/>
          <w:sz w:val="28"/>
          <w:szCs w:val="28"/>
          <w:lang w:val="ru-RU" w:bidi="ru-RU"/>
        </w:rPr>
        <w:t xml:space="preserve"> обозначает совокупность способов действий учащихся, обеспечивающих самостоятельное усвоение новых знаний, формирование умений, включая организацию этого процесса. Универсальный характер учебных действий проявляется в том, что они:</w:t>
      </w:r>
    </w:p>
    <w:p w:rsidR="00F773BB" w:rsidRPr="00995E5D" w:rsidRDefault="00F773BB" w:rsidP="00995E5D">
      <w:pPr>
        <w:numPr>
          <w:ilvl w:val="0"/>
          <w:numId w:val="213"/>
        </w:numPr>
        <w:autoSpaceDE/>
        <w:autoSpaceDN/>
        <w:adjustRightInd/>
        <w:spacing w:line="360" w:lineRule="auto"/>
        <w:ind w:left="760" w:hanging="380"/>
        <w:jc w:val="both"/>
        <w:rPr>
          <w:rFonts w:eastAsia="Times New Roman"/>
          <w:sz w:val="28"/>
          <w:szCs w:val="28"/>
          <w:lang w:val="ru-RU" w:bidi="ru-RU"/>
        </w:rPr>
      </w:pPr>
      <w:r w:rsidRPr="00995E5D">
        <w:rPr>
          <w:rFonts w:eastAsia="Times New Roman"/>
          <w:sz w:val="28"/>
          <w:szCs w:val="28"/>
          <w:lang w:val="ru-RU" w:bidi="ru-RU"/>
        </w:rPr>
        <w:t xml:space="preserve"> носят надпредметный, метапредметный характер;</w:t>
      </w:r>
    </w:p>
    <w:p w:rsidR="00F773BB" w:rsidRPr="00995E5D" w:rsidRDefault="00F773BB" w:rsidP="00995E5D">
      <w:pPr>
        <w:numPr>
          <w:ilvl w:val="0"/>
          <w:numId w:val="213"/>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обеспечивают целостность общекультурного, личностного и познавательного развития и саморазвития личности;</w:t>
      </w:r>
    </w:p>
    <w:p w:rsidR="00F773BB" w:rsidRPr="00995E5D" w:rsidRDefault="00F773BB" w:rsidP="00995E5D">
      <w:pPr>
        <w:numPr>
          <w:ilvl w:val="0"/>
          <w:numId w:val="213"/>
        </w:numPr>
        <w:autoSpaceDE/>
        <w:autoSpaceDN/>
        <w:adjustRightInd/>
        <w:spacing w:line="360" w:lineRule="auto"/>
        <w:ind w:left="760" w:hanging="380"/>
        <w:jc w:val="both"/>
        <w:rPr>
          <w:rFonts w:eastAsia="Times New Roman"/>
          <w:sz w:val="28"/>
          <w:szCs w:val="28"/>
          <w:lang w:val="ru-RU" w:bidi="ru-RU"/>
        </w:rPr>
      </w:pPr>
      <w:r w:rsidRPr="00995E5D">
        <w:rPr>
          <w:rFonts w:eastAsia="Times New Roman"/>
          <w:sz w:val="28"/>
          <w:szCs w:val="28"/>
          <w:lang w:val="ru-RU" w:bidi="ru-RU"/>
        </w:rPr>
        <w:t xml:space="preserve"> обеспечивают преемственность всех уровней образовательного процесса;</w:t>
      </w:r>
    </w:p>
    <w:p w:rsidR="00F773BB" w:rsidRPr="00995E5D" w:rsidRDefault="00F773BB" w:rsidP="00995E5D">
      <w:pPr>
        <w:numPr>
          <w:ilvl w:val="0"/>
          <w:numId w:val="213"/>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лежат в основе организации и регуляции любой деятельности учащегося независимо от её специально-предметного содержания.</w:t>
      </w:r>
    </w:p>
    <w:p w:rsidR="00F773BB" w:rsidRPr="00995E5D" w:rsidRDefault="00F773BB" w:rsidP="00C37F33">
      <w:pPr>
        <w:autoSpaceDE/>
        <w:autoSpaceDN/>
        <w:adjustRightInd/>
        <w:spacing w:line="360" w:lineRule="auto"/>
        <w:ind w:right="360"/>
        <w:jc w:val="center"/>
        <w:rPr>
          <w:rFonts w:eastAsia="Times New Roman"/>
          <w:sz w:val="28"/>
          <w:szCs w:val="28"/>
          <w:lang w:val="ru-RU" w:bidi="ru-RU"/>
        </w:rPr>
      </w:pPr>
      <w:r w:rsidRPr="00995E5D">
        <w:rPr>
          <w:rFonts w:eastAsia="Times New Roman"/>
          <w:sz w:val="28"/>
          <w:szCs w:val="28"/>
          <w:lang w:val="ru-RU" w:bidi="ru-RU"/>
        </w:rPr>
        <w:t>Выделяют следующие виды УУД:</w:t>
      </w:r>
    </w:p>
    <w:p w:rsidR="004746EB" w:rsidRPr="00995E5D" w:rsidRDefault="00F773BB" w:rsidP="00C37F33">
      <w:pPr>
        <w:autoSpaceDE/>
        <w:autoSpaceDN/>
        <w:adjustRightInd/>
        <w:spacing w:line="360" w:lineRule="auto"/>
        <w:ind w:left="380" w:right="20" w:hanging="360"/>
        <w:jc w:val="both"/>
        <w:rPr>
          <w:rFonts w:eastAsia="Times New Roman"/>
          <w:sz w:val="28"/>
          <w:szCs w:val="28"/>
          <w:lang w:val="ru-RU" w:bidi="ru-RU"/>
        </w:rPr>
      </w:pPr>
      <w:r w:rsidRPr="00995E5D">
        <w:rPr>
          <w:rFonts w:eastAsia="Times New Roman"/>
          <w:b/>
          <w:color w:val="000000"/>
          <w:sz w:val="28"/>
          <w:szCs w:val="28"/>
          <w:u w:val="single"/>
          <w:shd w:val="clear" w:color="auto" w:fill="FFFFFF"/>
          <w:lang w:val="ru-RU" w:bidi="ru-RU"/>
        </w:rPr>
        <w:t>Личностные УУД</w:t>
      </w:r>
      <w:r w:rsidRPr="00995E5D">
        <w:rPr>
          <w:rFonts w:eastAsia="Times New Roman"/>
          <w:sz w:val="28"/>
          <w:szCs w:val="28"/>
          <w:lang w:val="ru-RU" w:bidi="ru-RU"/>
        </w:rPr>
        <w:t xml:space="preserve"> -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r w:rsidR="004746EB" w:rsidRPr="00995E5D">
        <w:rPr>
          <w:rFonts w:eastAsia="Times New Roman"/>
          <w:sz w:val="28"/>
          <w:szCs w:val="28"/>
          <w:lang w:val="ru-RU" w:bidi="ru-RU"/>
        </w:rPr>
        <w:t>.</w:t>
      </w:r>
    </w:p>
    <w:p w:rsidR="00F773BB" w:rsidRPr="00995E5D" w:rsidRDefault="00F773BB" w:rsidP="004746EB">
      <w:pPr>
        <w:autoSpaceDE/>
        <w:autoSpaceDN/>
        <w:adjustRightInd/>
        <w:spacing w:line="360" w:lineRule="auto"/>
        <w:ind w:left="380" w:right="20"/>
        <w:jc w:val="both"/>
        <w:rPr>
          <w:rFonts w:eastAsia="Times New Roman"/>
          <w:sz w:val="28"/>
          <w:szCs w:val="28"/>
          <w:lang w:val="ru-RU" w:bidi="ru-RU"/>
        </w:rPr>
      </w:pPr>
      <w:r w:rsidRPr="00995E5D">
        <w:rPr>
          <w:rFonts w:eastAsia="Times New Roman"/>
          <w:sz w:val="28"/>
          <w:szCs w:val="28"/>
          <w:lang w:val="ru-RU" w:bidi="ru-RU"/>
        </w:rPr>
        <w:t xml:space="preserve"> </w:t>
      </w:r>
      <w:r w:rsidRPr="00995E5D">
        <w:rPr>
          <w:rFonts w:eastAsia="Times New Roman"/>
          <w:b/>
          <w:bCs/>
          <w:i/>
          <w:iCs/>
          <w:color w:val="000000"/>
          <w:sz w:val="28"/>
          <w:szCs w:val="28"/>
          <w:shd w:val="clear" w:color="auto" w:fill="FFFFFF"/>
          <w:lang w:val="ru-RU" w:bidi="ru-RU"/>
        </w:rPr>
        <w:t>Применительно к учебной деятельности следует выделить три вида личностных действий:</w:t>
      </w:r>
    </w:p>
    <w:p w:rsidR="00F773BB" w:rsidRPr="00995E5D" w:rsidRDefault="00F773BB" w:rsidP="00995E5D">
      <w:pPr>
        <w:numPr>
          <w:ilvl w:val="0"/>
          <w:numId w:val="214"/>
        </w:numPr>
        <w:autoSpaceDE/>
        <w:autoSpaceDN/>
        <w:adjustRightInd/>
        <w:spacing w:line="360" w:lineRule="auto"/>
        <w:ind w:left="760" w:hanging="380"/>
        <w:jc w:val="both"/>
        <w:rPr>
          <w:rFonts w:eastAsia="Times New Roman"/>
          <w:sz w:val="28"/>
          <w:szCs w:val="28"/>
          <w:lang w:val="ru-RU" w:bidi="ru-RU"/>
        </w:rPr>
      </w:pPr>
      <w:r w:rsidRPr="00995E5D">
        <w:rPr>
          <w:rFonts w:eastAsia="Times New Roman"/>
          <w:sz w:val="28"/>
          <w:szCs w:val="28"/>
          <w:lang w:val="ru-RU" w:bidi="ru-RU"/>
        </w:rPr>
        <w:t xml:space="preserve"> личностное, профессиональное, жизненное самоопределение;</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lastRenderedPageBreak/>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учение?—и уметь на него отвечать;</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F773BB" w:rsidRPr="00995E5D" w:rsidRDefault="00C37F33" w:rsidP="00C37F33">
      <w:pPr>
        <w:autoSpaceDE/>
        <w:autoSpaceDN/>
        <w:adjustRightInd/>
        <w:spacing w:line="360" w:lineRule="auto"/>
        <w:ind w:left="380" w:right="20" w:hanging="360"/>
        <w:jc w:val="both"/>
        <w:rPr>
          <w:rFonts w:eastAsia="Times New Roman"/>
          <w:sz w:val="28"/>
          <w:szCs w:val="28"/>
          <w:lang w:val="ru-RU" w:bidi="ru-RU"/>
        </w:rPr>
      </w:pPr>
      <w:r w:rsidRPr="00995E5D">
        <w:rPr>
          <w:rFonts w:eastAsia="Times New Roman"/>
          <w:b/>
          <w:color w:val="000000"/>
          <w:sz w:val="28"/>
          <w:szCs w:val="28"/>
          <w:shd w:val="clear" w:color="auto" w:fill="FFFFFF"/>
          <w:lang w:val="ru-RU" w:bidi="ru-RU"/>
        </w:rPr>
        <w:tab/>
      </w:r>
      <w:r w:rsidRPr="00995E5D">
        <w:rPr>
          <w:rFonts w:eastAsia="Times New Roman"/>
          <w:b/>
          <w:color w:val="000000"/>
          <w:sz w:val="28"/>
          <w:szCs w:val="28"/>
          <w:shd w:val="clear" w:color="auto" w:fill="FFFFFF"/>
          <w:lang w:val="ru-RU" w:bidi="ru-RU"/>
        </w:rPr>
        <w:tab/>
      </w:r>
      <w:r w:rsidR="00F773BB" w:rsidRPr="00995E5D">
        <w:rPr>
          <w:rFonts w:eastAsia="Times New Roman"/>
          <w:b/>
          <w:color w:val="000000"/>
          <w:sz w:val="28"/>
          <w:szCs w:val="28"/>
          <w:u w:val="single"/>
          <w:shd w:val="clear" w:color="auto" w:fill="FFFFFF"/>
          <w:lang w:val="ru-RU" w:bidi="ru-RU"/>
        </w:rPr>
        <w:t>Регулятивные УУД</w:t>
      </w:r>
      <w:r w:rsidR="004746EB" w:rsidRPr="00995E5D">
        <w:rPr>
          <w:rFonts w:eastAsia="Times New Roman"/>
          <w:b/>
          <w:color w:val="000000"/>
          <w:sz w:val="28"/>
          <w:szCs w:val="28"/>
          <w:u w:val="single"/>
          <w:shd w:val="clear" w:color="auto" w:fill="FFFFFF"/>
          <w:lang w:val="ru-RU" w:bidi="ru-RU"/>
        </w:rPr>
        <w:t xml:space="preserve"> </w:t>
      </w:r>
      <w:r w:rsidR="00F773BB" w:rsidRPr="00995E5D">
        <w:rPr>
          <w:rFonts w:eastAsia="Times New Roman"/>
          <w:sz w:val="28"/>
          <w:szCs w:val="28"/>
          <w:lang w:val="ru-RU" w:bidi="ru-RU"/>
        </w:rPr>
        <w:t>- обеспечивают организацию обучающимися своей учебной деятельности:</w:t>
      </w:r>
    </w:p>
    <w:p w:rsidR="00F773BB" w:rsidRPr="00995E5D" w:rsidRDefault="00F773BB" w:rsidP="00995E5D">
      <w:pPr>
        <w:numPr>
          <w:ilvl w:val="0"/>
          <w:numId w:val="220"/>
        </w:numPr>
        <w:tabs>
          <w:tab w:val="left" w:pos="745"/>
        </w:tabs>
        <w:autoSpaceDE/>
        <w:autoSpaceDN/>
        <w:adjustRightInd/>
        <w:spacing w:line="360" w:lineRule="auto"/>
        <w:ind w:left="760" w:right="20" w:hanging="380"/>
        <w:jc w:val="both"/>
        <w:rPr>
          <w:rFonts w:eastAsia="Courier New"/>
          <w:color w:val="000000"/>
          <w:sz w:val="28"/>
          <w:szCs w:val="28"/>
          <w:lang w:val="ru-RU" w:bidi="ru-RU"/>
        </w:rPr>
      </w:pPr>
      <w:r w:rsidRPr="00995E5D">
        <w:rPr>
          <w:rFonts w:eastAsia="Courier New"/>
          <w:color w:val="000000"/>
          <w:sz w:val="28"/>
          <w:szCs w:val="28"/>
          <w:lang w:val="ru-RU" w:bidi="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F773BB" w:rsidRPr="00995E5D" w:rsidRDefault="00F773BB" w:rsidP="00C37F33">
      <w:pPr>
        <w:autoSpaceDE/>
        <w:autoSpaceDN/>
        <w:adjustRightInd/>
        <w:spacing w:line="360" w:lineRule="auto"/>
        <w:ind w:left="760" w:hanging="380"/>
        <w:jc w:val="both"/>
        <w:rPr>
          <w:rFonts w:eastAsia="Times New Roman"/>
          <w:sz w:val="28"/>
          <w:szCs w:val="28"/>
          <w:lang w:val="ru-RU" w:bidi="ru-RU"/>
        </w:rPr>
      </w:pPr>
      <w:r w:rsidRPr="00995E5D">
        <w:rPr>
          <w:rFonts w:eastAsia="Times New Roman"/>
          <w:sz w:val="28"/>
          <w:szCs w:val="28"/>
          <w:lang w:val="ru-RU" w:bidi="ru-RU"/>
        </w:rPr>
        <w:t>Обучающийся сможет:</w:t>
      </w:r>
    </w:p>
    <w:p w:rsidR="00F773BB" w:rsidRPr="00995E5D" w:rsidRDefault="00F773BB" w:rsidP="00995E5D">
      <w:pPr>
        <w:numPr>
          <w:ilvl w:val="0"/>
          <w:numId w:val="214"/>
        </w:numPr>
        <w:autoSpaceDE/>
        <w:autoSpaceDN/>
        <w:adjustRightInd/>
        <w:spacing w:line="360" w:lineRule="auto"/>
        <w:ind w:left="1060" w:right="1120" w:hanging="320"/>
        <w:rPr>
          <w:rFonts w:eastAsia="Times New Roman"/>
          <w:sz w:val="28"/>
          <w:szCs w:val="28"/>
          <w:lang w:val="ru-RU" w:bidi="ru-RU"/>
        </w:rPr>
      </w:pPr>
      <w:r w:rsidRPr="00995E5D">
        <w:rPr>
          <w:rFonts w:eastAsia="Times New Roman"/>
          <w:sz w:val="28"/>
          <w:szCs w:val="28"/>
          <w:lang w:val="ru-RU" w:bidi="ru-RU"/>
        </w:rPr>
        <w:t xml:space="preserve"> анализировать существующие и планировать будущие образовательные результаты</w:t>
      </w:r>
    </w:p>
    <w:p w:rsidR="00F773BB" w:rsidRPr="00995E5D" w:rsidRDefault="00F773BB" w:rsidP="00995E5D">
      <w:pPr>
        <w:numPr>
          <w:ilvl w:val="0"/>
          <w:numId w:val="214"/>
        </w:numPr>
        <w:autoSpaceDE/>
        <w:autoSpaceDN/>
        <w:adjustRightInd/>
        <w:spacing w:line="360" w:lineRule="auto"/>
        <w:ind w:left="1060" w:hanging="320"/>
        <w:jc w:val="both"/>
        <w:rPr>
          <w:rFonts w:eastAsia="Times New Roman"/>
          <w:sz w:val="28"/>
          <w:szCs w:val="28"/>
          <w:lang w:val="ru-RU" w:bidi="ru-RU"/>
        </w:rPr>
      </w:pPr>
      <w:r w:rsidRPr="00995E5D">
        <w:rPr>
          <w:rFonts w:eastAsia="Times New Roman"/>
          <w:sz w:val="28"/>
          <w:szCs w:val="28"/>
          <w:lang w:val="ru-RU" w:bidi="ru-RU"/>
        </w:rPr>
        <w:t xml:space="preserve"> идентифицировать собственные проблемы и определять главную проблему;</w:t>
      </w:r>
    </w:p>
    <w:p w:rsidR="00F773BB" w:rsidRPr="00995E5D" w:rsidRDefault="00F773BB" w:rsidP="00995E5D">
      <w:pPr>
        <w:numPr>
          <w:ilvl w:val="0"/>
          <w:numId w:val="214"/>
        </w:numPr>
        <w:autoSpaceDE/>
        <w:autoSpaceDN/>
        <w:adjustRightInd/>
        <w:spacing w:line="360" w:lineRule="auto"/>
        <w:ind w:left="1060" w:right="20" w:hanging="320"/>
        <w:jc w:val="both"/>
        <w:rPr>
          <w:rFonts w:eastAsia="Times New Roman"/>
          <w:sz w:val="28"/>
          <w:szCs w:val="28"/>
          <w:lang w:val="ru-RU" w:bidi="ru-RU"/>
        </w:rPr>
      </w:pPr>
      <w:r w:rsidRPr="00995E5D">
        <w:rPr>
          <w:rFonts w:eastAsia="Times New Roman"/>
          <w:sz w:val="28"/>
          <w:szCs w:val="28"/>
          <w:lang w:val="ru-RU" w:bidi="ru-RU"/>
        </w:rPr>
        <w:t xml:space="preserve"> выдвигать версии решения проблемы, формулировать гипотезы, предвосхищать конечный результат;</w:t>
      </w:r>
    </w:p>
    <w:p w:rsidR="00F773BB" w:rsidRPr="00995E5D" w:rsidRDefault="00F773BB" w:rsidP="00995E5D">
      <w:pPr>
        <w:numPr>
          <w:ilvl w:val="0"/>
          <w:numId w:val="214"/>
        </w:numPr>
        <w:autoSpaceDE/>
        <w:autoSpaceDN/>
        <w:adjustRightInd/>
        <w:spacing w:line="360" w:lineRule="auto"/>
        <w:ind w:left="1060" w:right="20" w:hanging="320"/>
        <w:jc w:val="both"/>
        <w:rPr>
          <w:rFonts w:eastAsia="Times New Roman"/>
          <w:sz w:val="28"/>
          <w:szCs w:val="28"/>
          <w:lang w:val="ru-RU" w:bidi="ru-RU"/>
        </w:rPr>
      </w:pPr>
      <w:r w:rsidRPr="00995E5D">
        <w:rPr>
          <w:rFonts w:eastAsia="Times New Roman"/>
          <w:sz w:val="28"/>
          <w:szCs w:val="28"/>
          <w:lang w:val="ru-RU" w:bidi="ru-RU"/>
        </w:rPr>
        <w:t xml:space="preserve"> ставить цель деятельности на основе определенной проблемы и существующих возможностей;</w:t>
      </w:r>
    </w:p>
    <w:p w:rsidR="00F773BB" w:rsidRPr="00995E5D" w:rsidRDefault="00F773BB" w:rsidP="00995E5D">
      <w:pPr>
        <w:numPr>
          <w:ilvl w:val="0"/>
          <w:numId w:val="214"/>
        </w:numPr>
        <w:autoSpaceDE/>
        <w:autoSpaceDN/>
        <w:adjustRightInd/>
        <w:spacing w:line="360" w:lineRule="auto"/>
        <w:ind w:left="1060" w:right="20" w:hanging="320"/>
        <w:jc w:val="both"/>
        <w:rPr>
          <w:rFonts w:eastAsia="Times New Roman"/>
          <w:sz w:val="28"/>
          <w:szCs w:val="28"/>
          <w:lang w:val="ru-RU" w:bidi="ru-RU"/>
        </w:rPr>
      </w:pPr>
      <w:r w:rsidRPr="00995E5D">
        <w:rPr>
          <w:rFonts w:eastAsia="Times New Roman"/>
          <w:sz w:val="28"/>
          <w:szCs w:val="28"/>
          <w:lang w:val="ru-RU" w:bidi="ru-RU"/>
        </w:rPr>
        <w:t xml:space="preserve"> формулировать учебные задачи как шаги достижения поставленной цели деятельности; -обосновывать целевые ориентиры и приоритеты ссылками на ценности, указывая и обосновывая логическую последовательность шагов.</w:t>
      </w:r>
    </w:p>
    <w:p w:rsidR="00F773BB" w:rsidRPr="00995E5D" w:rsidRDefault="00F773BB" w:rsidP="00995E5D">
      <w:pPr>
        <w:numPr>
          <w:ilvl w:val="0"/>
          <w:numId w:val="220"/>
        </w:numPr>
        <w:tabs>
          <w:tab w:val="left" w:pos="424"/>
        </w:tabs>
        <w:autoSpaceDE/>
        <w:autoSpaceDN/>
        <w:adjustRightInd/>
        <w:spacing w:line="360" w:lineRule="auto"/>
        <w:ind w:left="40"/>
        <w:jc w:val="both"/>
        <w:rPr>
          <w:rFonts w:eastAsia="Courier New"/>
          <w:color w:val="000000"/>
          <w:sz w:val="28"/>
          <w:szCs w:val="28"/>
          <w:lang w:val="ru-RU" w:bidi="ru-RU"/>
        </w:rPr>
      </w:pPr>
      <w:r w:rsidRPr="00995E5D">
        <w:rPr>
          <w:rFonts w:eastAsia="Courier New"/>
          <w:color w:val="000000"/>
          <w:sz w:val="28"/>
          <w:szCs w:val="28"/>
          <w:lang w:val="ru-RU" w:bidi="ru-RU"/>
        </w:rPr>
        <w:t>Умение самостоятельно планировать пути достижения целей, в том числе</w:t>
      </w:r>
    </w:p>
    <w:p w:rsidR="00F773BB" w:rsidRPr="00995E5D" w:rsidRDefault="00F773BB" w:rsidP="00C37F33">
      <w:pPr>
        <w:autoSpaceDE/>
        <w:autoSpaceDN/>
        <w:adjustRightInd/>
        <w:spacing w:line="360" w:lineRule="auto"/>
        <w:ind w:left="740" w:hanging="360"/>
        <w:jc w:val="both"/>
        <w:rPr>
          <w:rFonts w:eastAsia="Courier New"/>
          <w:color w:val="000000"/>
          <w:sz w:val="28"/>
          <w:szCs w:val="28"/>
          <w:lang w:val="ru-RU" w:bidi="ru-RU"/>
        </w:rPr>
      </w:pPr>
      <w:r w:rsidRPr="00995E5D">
        <w:rPr>
          <w:rFonts w:eastAsia="Courier New"/>
          <w:color w:val="000000"/>
          <w:sz w:val="28"/>
          <w:szCs w:val="28"/>
          <w:lang w:val="ru-RU" w:bidi="ru-RU"/>
        </w:rPr>
        <w:t xml:space="preserve">альтернативные, осознанно выбирать наиболее эффективные способы </w:t>
      </w:r>
      <w:r w:rsidRPr="00995E5D">
        <w:rPr>
          <w:rFonts w:eastAsia="Courier New"/>
          <w:color w:val="000000"/>
          <w:sz w:val="28"/>
          <w:szCs w:val="28"/>
          <w:lang w:val="ru-RU" w:bidi="ru-RU"/>
        </w:rPr>
        <w:lastRenderedPageBreak/>
        <w:t>решения</w:t>
      </w:r>
    </w:p>
    <w:p w:rsidR="00F773BB" w:rsidRPr="00995E5D" w:rsidRDefault="00F773BB" w:rsidP="00C37F33">
      <w:pPr>
        <w:autoSpaceDE/>
        <w:autoSpaceDN/>
        <w:adjustRightInd/>
        <w:spacing w:line="360" w:lineRule="auto"/>
        <w:ind w:left="740" w:hanging="360"/>
        <w:jc w:val="both"/>
        <w:rPr>
          <w:rFonts w:eastAsia="Courier New"/>
          <w:color w:val="000000"/>
          <w:sz w:val="28"/>
          <w:szCs w:val="28"/>
          <w:lang w:val="ru-RU" w:bidi="ru-RU"/>
        </w:rPr>
      </w:pPr>
      <w:r w:rsidRPr="00995E5D">
        <w:rPr>
          <w:rFonts w:eastAsia="Courier New"/>
          <w:color w:val="000000"/>
          <w:sz w:val="28"/>
          <w:szCs w:val="28"/>
          <w:lang w:val="ru-RU" w:bidi="ru-RU"/>
        </w:rPr>
        <w:t>учебных и познавательных задач.</w:t>
      </w:r>
    </w:p>
    <w:p w:rsidR="00F773BB" w:rsidRPr="00995E5D" w:rsidRDefault="00F773BB" w:rsidP="00C37F33">
      <w:pPr>
        <w:autoSpaceDE/>
        <w:autoSpaceDN/>
        <w:adjustRightInd/>
        <w:spacing w:line="360" w:lineRule="auto"/>
        <w:ind w:left="40"/>
        <w:jc w:val="both"/>
        <w:rPr>
          <w:rFonts w:eastAsia="Times New Roman"/>
          <w:sz w:val="28"/>
          <w:szCs w:val="28"/>
          <w:lang w:val="ru-RU" w:bidi="ru-RU"/>
        </w:rPr>
      </w:pPr>
      <w:r w:rsidRPr="00995E5D">
        <w:rPr>
          <w:rFonts w:eastAsia="Times New Roman"/>
          <w:sz w:val="28"/>
          <w:szCs w:val="28"/>
          <w:lang w:val="ru-RU" w:bidi="ru-RU"/>
        </w:rPr>
        <w:t>Обучающийся сможет:</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 определять необходимые действие(я) в соответствии с учебной и познавательной задачей и составлять алгоритм их выполнения;</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 обосновывать и осуществлять выбор наиболее эффективных способов решения учебных и познавательных задач;</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 определять/находить, в том числе из предложенных вариантов, условия для выполнения учебной и познавательной задачи;</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 выбирать из предложенных вариантов и самостоятельно искать средства/ресурсы для решения задачи/достижения цели;</w:t>
      </w:r>
    </w:p>
    <w:p w:rsidR="00F773BB" w:rsidRPr="00995E5D" w:rsidRDefault="00F773BB" w:rsidP="00995E5D">
      <w:pPr>
        <w:numPr>
          <w:ilvl w:val="0"/>
          <w:numId w:val="214"/>
        </w:numPr>
        <w:autoSpaceDE/>
        <w:autoSpaceDN/>
        <w:adjustRightInd/>
        <w:spacing w:line="360" w:lineRule="auto"/>
        <w:ind w:left="740"/>
        <w:jc w:val="both"/>
        <w:rPr>
          <w:rFonts w:eastAsia="Times New Roman"/>
          <w:sz w:val="28"/>
          <w:szCs w:val="28"/>
          <w:lang w:val="ru-RU" w:bidi="ru-RU"/>
        </w:rPr>
      </w:pPr>
      <w:r w:rsidRPr="00995E5D">
        <w:rPr>
          <w:rFonts w:eastAsia="Times New Roman"/>
          <w:sz w:val="28"/>
          <w:szCs w:val="28"/>
          <w:lang w:val="ru-RU" w:bidi="ru-RU"/>
        </w:rPr>
        <w:t xml:space="preserve"> составлять план решения проблемы (выполнения проекта, проведения исследования);</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 определять потенциальные затруднения при решении учебной и познавательной задачи и находить средства для их устранения;</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 описывать свой опыт, оформляя его для передачи другим людям в виде технологии решения практических задач определенного класса;</w:t>
      </w:r>
    </w:p>
    <w:p w:rsidR="00F773BB" w:rsidRPr="00995E5D" w:rsidRDefault="00F773BB" w:rsidP="00995E5D">
      <w:pPr>
        <w:numPr>
          <w:ilvl w:val="0"/>
          <w:numId w:val="214"/>
        </w:numPr>
        <w:autoSpaceDE/>
        <w:autoSpaceDN/>
        <w:adjustRightInd/>
        <w:spacing w:line="360" w:lineRule="auto"/>
        <w:ind w:left="740"/>
        <w:jc w:val="both"/>
        <w:rPr>
          <w:rFonts w:eastAsia="Times New Roman"/>
          <w:sz w:val="28"/>
          <w:szCs w:val="28"/>
          <w:lang w:val="ru-RU" w:bidi="ru-RU"/>
        </w:rPr>
      </w:pPr>
      <w:r w:rsidRPr="00995E5D">
        <w:rPr>
          <w:rFonts w:eastAsia="Times New Roman"/>
          <w:sz w:val="28"/>
          <w:szCs w:val="28"/>
          <w:lang w:val="ru-RU" w:bidi="ru-RU"/>
        </w:rPr>
        <w:t xml:space="preserve"> планировать и корректировать свою индивидуальную образовательную траекторию.</w:t>
      </w:r>
    </w:p>
    <w:p w:rsidR="00F773BB" w:rsidRPr="00995E5D" w:rsidRDefault="00F773BB" w:rsidP="00995E5D">
      <w:pPr>
        <w:numPr>
          <w:ilvl w:val="0"/>
          <w:numId w:val="221"/>
        </w:numPr>
        <w:autoSpaceDE/>
        <w:autoSpaceDN/>
        <w:adjustRightInd/>
        <w:spacing w:line="360" w:lineRule="auto"/>
        <w:ind w:left="40" w:right="20"/>
        <w:jc w:val="both"/>
        <w:rPr>
          <w:rFonts w:eastAsia="Courier New"/>
          <w:color w:val="000000"/>
          <w:sz w:val="28"/>
          <w:szCs w:val="28"/>
          <w:lang w:val="ru-RU" w:bidi="ru-RU"/>
        </w:rPr>
      </w:pPr>
      <w:r w:rsidRPr="00995E5D">
        <w:rPr>
          <w:rFonts w:eastAsia="Courier New"/>
          <w:color w:val="000000"/>
          <w:sz w:val="28"/>
          <w:szCs w:val="28"/>
          <w:lang w:val="ru-RU" w:bidi="ru-RU"/>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773BB" w:rsidRPr="00995E5D" w:rsidRDefault="00F773BB" w:rsidP="00C37F33">
      <w:pPr>
        <w:autoSpaceDE/>
        <w:autoSpaceDN/>
        <w:adjustRightInd/>
        <w:spacing w:line="360" w:lineRule="auto"/>
        <w:ind w:left="40"/>
        <w:jc w:val="both"/>
        <w:rPr>
          <w:rFonts w:eastAsia="Times New Roman"/>
          <w:sz w:val="28"/>
          <w:szCs w:val="28"/>
          <w:lang w:val="ru-RU" w:bidi="ru-RU"/>
        </w:rPr>
      </w:pPr>
      <w:r w:rsidRPr="00995E5D">
        <w:rPr>
          <w:rFonts w:eastAsia="Times New Roman"/>
          <w:sz w:val="28"/>
          <w:szCs w:val="28"/>
          <w:lang w:val="ru-RU" w:bidi="ru-RU"/>
        </w:rPr>
        <w:t>Обучающийся сможет:</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 определять совместно с педагогом и сверстниками критерии </w:t>
      </w:r>
      <w:r w:rsidRPr="00995E5D">
        <w:rPr>
          <w:rFonts w:eastAsia="Times New Roman"/>
          <w:sz w:val="28"/>
          <w:szCs w:val="28"/>
          <w:lang w:val="ru-RU" w:bidi="ru-RU"/>
        </w:rPr>
        <w:lastRenderedPageBreak/>
        <w:t>планируемых результатов и критерии оценки своей учебной деятельности;</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 систематизировать (в том числе выбирать приоритетные) критерии планируемых результатов и оценки своей деятельности;</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 оценивать свою деятельность, аргументируя причины достижения или отсутствия планируемого результата;</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4746E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-сверять свои действия с целью и, при необходимости, исправлять ошибки самостоятельно.</w:t>
      </w:r>
    </w:p>
    <w:p w:rsidR="00F773BB" w:rsidRPr="00995E5D" w:rsidRDefault="00F773BB" w:rsidP="00995E5D">
      <w:pPr>
        <w:numPr>
          <w:ilvl w:val="0"/>
          <w:numId w:val="221"/>
        </w:numPr>
        <w:autoSpaceDE/>
        <w:autoSpaceDN/>
        <w:adjustRightInd/>
        <w:spacing w:line="360" w:lineRule="auto"/>
        <w:ind w:left="40" w:right="20"/>
        <w:jc w:val="both"/>
        <w:rPr>
          <w:rFonts w:eastAsia="Courier New"/>
          <w:color w:val="000000"/>
          <w:sz w:val="28"/>
          <w:szCs w:val="28"/>
          <w:lang w:val="ru-RU" w:bidi="ru-RU"/>
        </w:rPr>
      </w:pPr>
      <w:r w:rsidRPr="00995E5D">
        <w:rPr>
          <w:rFonts w:eastAsia="Courier New"/>
          <w:color w:val="000000"/>
          <w:sz w:val="28"/>
          <w:szCs w:val="28"/>
          <w:lang w:val="ru-RU" w:bidi="ru-RU"/>
        </w:rPr>
        <w:t xml:space="preserve"> Умение оценивать правильность выполнения учебной задачи, собственные возможности ее решения.</w:t>
      </w:r>
    </w:p>
    <w:p w:rsidR="00F773BB" w:rsidRPr="00995E5D" w:rsidRDefault="00F773BB" w:rsidP="00C37F33">
      <w:pPr>
        <w:autoSpaceDE/>
        <w:autoSpaceDN/>
        <w:adjustRightInd/>
        <w:spacing w:line="360" w:lineRule="auto"/>
        <w:ind w:left="40"/>
        <w:jc w:val="both"/>
        <w:rPr>
          <w:rFonts w:eastAsia="Times New Roman"/>
          <w:sz w:val="28"/>
          <w:szCs w:val="28"/>
          <w:lang w:val="ru-RU" w:bidi="ru-RU"/>
        </w:rPr>
      </w:pPr>
      <w:r w:rsidRPr="00995E5D">
        <w:rPr>
          <w:rFonts w:eastAsia="Times New Roman"/>
          <w:sz w:val="28"/>
          <w:szCs w:val="28"/>
          <w:lang w:val="ru-RU" w:bidi="ru-RU"/>
        </w:rPr>
        <w:t>Обучающийся сможет:</w:t>
      </w:r>
    </w:p>
    <w:p w:rsidR="00F773BB" w:rsidRPr="00995E5D" w:rsidRDefault="00F773BB" w:rsidP="00995E5D">
      <w:pPr>
        <w:numPr>
          <w:ilvl w:val="0"/>
          <w:numId w:val="214"/>
        </w:numPr>
        <w:autoSpaceDE/>
        <w:autoSpaceDN/>
        <w:adjustRightInd/>
        <w:spacing w:line="360" w:lineRule="auto"/>
        <w:ind w:left="740"/>
        <w:jc w:val="both"/>
        <w:rPr>
          <w:rFonts w:eastAsia="Times New Roman"/>
          <w:sz w:val="28"/>
          <w:szCs w:val="28"/>
          <w:lang w:val="ru-RU" w:bidi="ru-RU"/>
        </w:rPr>
      </w:pPr>
      <w:r w:rsidRPr="00995E5D">
        <w:rPr>
          <w:rFonts w:eastAsia="Times New Roman"/>
          <w:sz w:val="28"/>
          <w:szCs w:val="28"/>
          <w:lang w:val="ru-RU" w:bidi="ru-RU"/>
        </w:rPr>
        <w:t xml:space="preserve"> определять критерии правильности (корректности) выполнения учебной задачи;</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 анализировать и обосновывать применение соответствующего инструментария для выполнения учебной задачи;</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773BB" w:rsidRPr="00995E5D" w:rsidRDefault="00F773BB" w:rsidP="00995E5D">
      <w:pPr>
        <w:numPr>
          <w:ilvl w:val="0"/>
          <w:numId w:val="214"/>
        </w:numPr>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lastRenderedPageBreak/>
        <w:t xml:space="preserve"> оценивать продукт своей деятельности по заданным и/или самостоятельно определенным критериям в соответствии с целью деятельности;</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обосновывать достижимость цели выбранным способом на основе оценки своих внутренних ресурсов и доступных внешних ресурсов;</w:t>
      </w:r>
    </w:p>
    <w:p w:rsidR="00F773BB" w:rsidRPr="00995E5D" w:rsidRDefault="00F773BB" w:rsidP="00995E5D">
      <w:pPr>
        <w:numPr>
          <w:ilvl w:val="0"/>
          <w:numId w:val="214"/>
        </w:numPr>
        <w:autoSpaceDE/>
        <w:autoSpaceDN/>
        <w:adjustRightInd/>
        <w:spacing w:line="360" w:lineRule="auto"/>
        <w:ind w:left="760" w:hanging="380"/>
        <w:jc w:val="both"/>
        <w:rPr>
          <w:rFonts w:eastAsia="Times New Roman"/>
          <w:sz w:val="28"/>
          <w:szCs w:val="28"/>
          <w:lang w:val="ru-RU" w:bidi="ru-RU"/>
        </w:rPr>
      </w:pPr>
      <w:r w:rsidRPr="00995E5D">
        <w:rPr>
          <w:rFonts w:eastAsia="Times New Roman"/>
          <w:sz w:val="28"/>
          <w:szCs w:val="28"/>
          <w:lang w:val="ru-RU" w:bidi="ru-RU"/>
        </w:rPr>
        <w:t xml:space="preserve"> фиксировать и анализировать динамику собственных образовательных результатов.</w:t>
      </w:r>
    </w:p>
    <w:p w:rsidR="00F773BB" w:rsidRPr="00995E5D" w:rsidRDefault="00F773BB" w:rsidP="00995E5D">
      <w:pPr>
        <w:numPr>
          <w:ilvl w:val="0"/>
          <w:numId w:val="221"/>
        </w:numPr>
        <w:autoSpaceDE/>
        <w:autoSpaceDN/>
        <w:adjustRightInd/>
        <w:spacing w:line="360" w:lineRule="auto"/>
        <w:ind w:left="40" w:right="20"/>
        <w:jc w:val="both"/>
        <w:rPr>
          <w:rFonts w:eastAsia="Courier New"/>
          <w:color w:val="000000"/>
          <w:sz w:val="28"/>
          <w:szCs w:val="28"/>
          <w:lang w:val="ru-RU" w:bidi="ru-RU"/>
        </w:rPr>
      </w:pPr>
      <w:r w:rsidRPr="00995E5D">
        <w:rPr>
          <w:rFonts w:eastAsia="Courier New"/>
          <w:color w:val="000000"/>
          <w:sz w:val="28"/>
          <w:szCs w:val="28"/>
          <w:lang w:val="ru-RU" w:bidi="ru-RU"/>
        </w:rPr>
        <w:t xml:space="preserve"> Владение основами самоконтроля, самооценки, принятия решений и осуществления осознанного выбора в учебной и познавательной.</w:t>
      </w:r>
    </w:p>
    <w:p w:rsidR="00F773BB" w:rsidRPr="00995E5D" w:rsidRDefault="00F773BB" w:rsidP="00C37F33">
      <w:pPr>
        <w:autoSpaceDE/>
        <w:autoSpaceDN/>
        <w:adjustRightInd/>
        <w:spacing w:line="360" w:lineRule="auto"/>
        <w:ind w:left="40"/>
        <w:jc w:val="both"/>
        <w:rPr>
          <w:rFonts w:eastAsia="Times New Roman"/>
          <w:sz w:val="28"/>
          <w:szCs w:val="28"/>
          <w:lang w:val="ru-RU" w:bidi="ru-RU"/>
        </w:rPr>
      </w:pPr>
      <w:r w:rsidRPr="00995E5D">
        <w:rPr>
          <w:rFonts w:eastAsia="Times New Roman"/>
          <w:sz w:val="28"/>
          <w:szCs w:val="28"/>
          <w:lang w:val="ru-RU" w:bidi="ru-RU"/>
        </w:rPr>
        <w:t>Обучающийся сможет:</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соотносить реальные и планируемые результаты индивидуальной образовательной деятельности и делать выводы;</w:t>
      </w:r>
    </w:p>
    <w:p w:rsidR="00F773BB" w:rsidRPr="00995E5D" w:rsidRDefault="00F773BB" w:rsidP="00995E5D">
      <w:pPr>
        <w:numPr>
          <w:ilvl w:val="0"/>
          <w:numId w:val="214"/>
        </w:numPr>
        <w:autoSpaceDE/>
        <w:autoSpaceDN/>
        <w:adjustRightInd/>
        <w:spacing w:line="360" w:lineRule="auto"/>
        <w:ind w:left="760" w:hanging="380"/>
        <w:jc w:val="both"/>
        <w:rPr>
          <w:rFonts w:eastAsia="Times New Roman"/>
          <w:sz w:val="28"/>
          <w:szCs w:val="28"/>
          <w:lang w:val="ru-RU" w:bidi="ru-RU"/>
        </w:rPr>
      </w:pPr>
      <w:r w:rsidRPr="00995E5D">
        <w:rPr>
          <w:rFonts w:eastAsia="Times New Roman"/>
          <w:sz w:val="28"/>
          <w:szCs w:val="28"/>
          <w:lang w:val="ru-RU" w:bidi="ru-RU"/>
        </w:rPr>
        <w:t xml:space="preserve"> принимать решение в учебной ситуации и нести за него ответственность;</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самостоятельно определять причины своего успеха или неуспеха и находить способы выхода из ситуации неуспеха;</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773BB" w:rsidRPr="00995E5D" w:rsidRDefault="00F773BB" w:rsidP="004746EB">
      <w:pPr>
        <w:autoSpaceDE/>
        <w:autoSpaceDN/>
        <w:adjustRightInd/>
        <w:spacing w:line="360" w:lineRule="auto"/>
        <w:ind w:left="400" w:right="20" w:hanging="360"/>
        <w:jc w:val="both"/>
        <w:rPr>
          <w:rFonts w:eastAsia="Times New Roman"/>
          <w:sz w:val="28"/>
          <w:szCs w:val="28"/>
          <w:lang w:val="ru-RU" w:bidi="ru-RU"/>
        </w:rPr>
      </w:pPr>
      <w:r w:rsidRPr="00995E5D">
        <w:rPr>
          <w:rFonts w:eastAsia="Times New Roman"/>
          <w:b/>
          <w:color w:val="000000"/>
          <w:sz w:val="28"/>
          <w:szCs w:val="28"/>
          <w:u w:val="single"/>
          <w:shd w:val="clear" w:color="auto" w:fill="FFFFFF"/>
          <w:lang w:val="ru-RU" w:bidi="ru-RU"/>
        </w:rPr>
        <w:t>Познавательные УУД</w:t>
      </w:r>
      <w:r w:rsidR="004746EB" w:rsidRPr="00995E5D">
        <w:rPr>
          <w:rFonts w:eastAsia="Times New Roman"/>
          <w:b/>
          <w:color w:val="000000"/>
          <w:sz w:val="28"/>
          <w:szCs w:val="28"/>
          <w:u w:val="single"/>
          <w:shd w:val="clear" w:color="auto" w:fill="FFFFFF"/>
          <w:lang w:val="ru-RU" w:bidi="ru-RU"/>
        </w:rPr>
        <w:t xml:space="preserve"> </w:t>
      </w:r>
      <w:r w:rsidRPr="00995E5D">
        <w:rPr>
          <w:rFonts w:eastAsia="Times New Roman"/>
          <w:b/>
          <w:sz w:val="28"/>
          <w:szCs w:val="28"/>
          <w:lang w:val="ru-RU" w:bidi="ru-RU"/>
        </w:rPr>
        <w:t>-</w:t>
      </w:r>
      <w:r w:rsidRPr="00995E5D">
        <w:rPr>
          <w:rFonts w:eastAsia="Times New Roman"/>
          <w:sz w:val="28"/>
          <w:szCs w:val="28"/>
          <w:lang w:val="ru-RU" w:bidi="ru-RU"/>
        </w:rPr>
        <w:t xml:space="preserve"> обеспечивают исследовательскую компетентность, умение работать с информацией.</w:t>
      </w:r>
    </w:p>
    <w:p w:rsidR="00C37F33" w:rsidRPr="00995E5D" w:rsidRDefault="00F773BB" w:rsidP="00995E5D">
      <w:pPr>
        <w:numPr>
          <w:ilvl w:val="0"/>
          <w:numId w:val="221"/>
        </w:numPr>
        <w:autoSpaceDE/>
        <w:autoSpaceDN/>
        <w:adjustRightInd/>
        <w:spacing w:line="360" w:lineRule="auto"/>
        <w:ind w:left="40" w:right="20"/>
        <w:jc w:val="both"/>
        <w:rPr>
          <w:rFonts w:eastAsia="Courier New"/>
          <w:color w:val="000000"/>
          <w:sz w:val="28"/>
          <w:szCs w:val="28"/>
          <w:lang w:val="ru-RU" w:bidi="ru-RU"/>
        </w:rPr>
      </w:pPr>
      <w:r w:rsidRPr="00995E5D">
        <w:rPr>
          <w:rFonts w:eastAsia="Courier New"/>
          <w:color w:val="000000"/>
          <w:sz w:val="28"/>
          <w:szCs w:val="28"/>
          <w:lang w:val="ru-RU" w:bidi="ru-RU"/>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F773BB" w:rsidRPr="00995E5D" w:rsidRDefault="00F773BB" w:rsidP="00C37F33">
      <w:pPr>
        <w:autoSpaceDE/>
        <w:autoSpaceDN/>
        <w:adjustRightInd/>
        <w:spacing w:line="360" w:lineRule="auto"/>
        <w:ind w:left="40" w:right="20"/>
        <w:jc w:val="both"/>
        <w:rPr>
          <w:rFonts w:eastAsia="Courier New"/>
          <w:color w:val="000000"/>
          <w:sz w:val="28"/>
          <w:szCs w:val="28"/>
          <w:lang w:val="ru-RU" w:bidi="ru-RU"/>
        </w:rPr>
      </w:pPr>
      <w:r w:rsidRPr="00995E5D">
        <w:rPr>
          <w:rFonts w:eastAsia="Courier New"/>
          <w:b/>
          <w:bCs/>
          <w:i/>
          <w:iCs/>
          <w:color w:val="000000"/>
          <w:sz w:val="28"/>
          <w:szCs w:val="28"/>
          <w:lang w:val="ru-RU" w:bidi="ru-RU"/>
        </w:rPr>
        <w:t>Обучающийся сможет:</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подбирать слова, соподчиненные ключевому слову, определяющие его признаки и свойства;</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выстраивать логическую цепочку, состоящую из ключевого слова и соподчиненных ему слов;</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выделять общий признак двух или нескольких предметов или явлений и объяснять их сходство;</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объединять предметы и явления в группы по определенным признакам, сравнивать, классифицировать и обобщать факты и явления;</w:t>
      </w:r>
    </w:p>
    <w:p w:rsidR="00F773BB" w:rsidRPr="00995E5D" w:rsidRDefault="00F773BB" w:rsidP="00995E5D">
      <w:pPr>
        <w:numPr>
          <w:ilvl w:val="0"/>
          <w:numId w:val="214"/>
        </w:numPr>
        <w:autoSpaceDE/>
        <w:autoSpaceDN/>
        <w:adjustRightInd/>
        <w:spacing w:line="360" w:lineRule="auto"/>
        <w:ind w:left="760" w:hanging="380"/>
        <w:jc w:val="both"/>
        <w:rPr>
          <w:rFonts w:eastAsia="Times New Roman"/>
          <w:sz w:val="28"/>
          <w:szCs w:val="28"/>
          <w:lang w:val="ru-RU" w:bidi="ru-RU"/>
        </w:rPr>
      </w:pPr>
      <w:r w:rsidRPr="00995E5D">
        <w:rPr>
          <w:rFonts w:eastAsia="Times New Roman"/>
          <w:sz w:val="28"/>
          <w:szCs w:val="28"/>
          <w:lang w:val="ru-RU" w:bidi="ru-RU"/>
        </w:rPr>
        <w:t xml:space="preserve"> выделять явление из общего ряда других явлений;</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строить рассуждение от общих закономерностей к частным явлениям и от частных явлений к общим закономерностям;</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строить рассуждение на основе сравнения предметов и явлений, выделяя при этом общие признаки;</w:t>
      </w:r>
    </w:p>
    <w:p w:rsidR="00F773BB" w:rsidRPr="00995E5D" w:rsidRDefault="00F773BB" w:rsidP="00995E5D">
      <w:pPr>
        <w:numPr>
          <w:ilvl w:val="0"/>
          <w:numId w:val="214"/>
        </w:numPr>
        <w:autoSpaceDE/>
        <w:autoSpaceDN/>
        <w:adjustRightInd/>
        <w:spacing w:line="360" w:lineRule="auto"/>
        <w:ind w:left="760" w:hanging="380"/>
        <w:jc w:val="both"/>
        <w:rPr>
          <w:rFonts w:eastAsia="Times New Roman"/>
          <w:sz w:val="28"/>
          <w:szCs w:val="28"/>
          <w:lang w:val="ru-RU" w:bidi="ru-RU"/>
        </w:rPr>
      </w:pPr>
      <w:r w:rsidRPr="00995E5D">
        <w:rPr>
          <w:rFonts w:eastAsia="Times New Roman"/>
          <w:sz w:val="28"/>
          <w:szCs w:val="28"/>
          <w:lang w:val="ru-RU" w:bidi="ru-RU"/>
        </w:rPr>
        <w:t xml:space="preserve"> излагать полученную информацию, интерпретируя ее в контексте решаемой задачи;</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самостоятельно указывать на информацию, нуждающуюся в проверке, предлагать и применять способ проверки достоверности информации;</w:t>
      </w:r>
    </w:p>
    <w:p w:rsidR="00F773BB" w:rsidRPr="00995E5D" w:rsidRDefault="00F773BB" w:rsidP="00995E5D">
      <w:pPr>
        <w:numPr>
          <w:ilvl w:val="0"/>
          <w:numId w:val="214"/>
        </w:numPr>
        <w:autoSpaceDE/>
        <w:autoSpaceDN/>
        <w:adjustRightInd/>
        <w:spacing w:line="360" w:lineRule="auto"/>
        <w:ind w:left="760" w:hanging="380"/>
        <w:jc w:val="both"/>
        <w:rPr>
          <w:rFonts w:eastAsia="Times New Roman"/>
          <w:sz w:val="28"/>
          <w:szCs w:val="28"/>
          <w:lang w:val="ru-RU" w:bidi="ru-RU"/>
        </w:rPr>
      </w:pPr>
      <w:r w:rsidRPr="00995E5D">
        <w:rPr>
          <w:rFonts w:eastAsia="Times New Roman"/>
          <w:sz w:val="28"/>
          <w:szCs w:val="28"/>
          <w:lang w:val="ru-RU" w:bidi="ru-RU"/>
        </w:rPr>
        <w:t xml:space="preserve"> вербализовать эмоциональное впечатление, оказанное на него </w:t>
      </w:r>
      <w:r w:rsidRPr="00995E5D">
        <w:rPr>
          <w:rFonts w:eastAsia="Times New Roman"/>
          <w:sz w:val="28"/>
          <w:szCs w:val="28"/>
          <w:lang w:val="ru-RU" w:bidi="ru-RU"/>
        </w:rPr>
        <w:lastRenderedPageBreak/>
        <w:t>источником;</w:t>
      </w:r>
    </w:p>
    <w:p w:rsidR="004746E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F773BB" w:rsidRPr="00995E5D" w:rsidRDefault="00F773BB" w:rsidP="00995E5D">
      <w:pPr>
        <w:numPr>
          <w:ilvl w:val="0"/>
          <w:numId w:val="214"/>
        </w:numPr>
        <w:autoSpaceDE/>
        <w:autoSpaceDN/>
        <w:adjustRightInd/>
        <w:spacing w:line="360" w:lineRule="auto"/>
        <w:ind w:left="760" w:right="20" w:hanging="380"/>
        <w:jc w:val="both"/>
        <w:rPr>
          <w:rFonts w:eastAsia="Times New Roman"/>
          <w:sz w:val="28"/>
          <w:szCs w:val="28"/>
          <w:lang w:val="ru-RU" w:bidi="ru-RU"/>
        </w:rPr>
      </w:pPr>
      <w:r w:rsidRPr="00995E5D">
        <w:rPr>
          <w:rFonts w:eastAsia="Times New Roman"/>
          <w:sz w:val="28"/>
          <w:szCs w:val="28"/>
          <w:lang w:val="ru-RU" w:bidi="ru-RU"/>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773BB" w:rsidRPr="00995E5D" w:rsidRDefault="00F773BB" w:rsidP="00995E5D">
      <w:pPr>
        <w:numPr>
          <w:ilvl w:val="0"/>
          <w:numId w:val="214"/>
        </w:numPr>
        <w:autoSpaceDE/>
        <w:autoSpaceDN/>
        <w:adjustRightInd/>
        <w:spacing w:line="360" w:lineRule="auto"/>
        <w:ind w:right="20"/>
        <w:jc w:val="both"/>
        <w:rPr>
          <w:rFonts w:eastAsia="Times New Roman"/>
          <w:sz w:val="28"/>
          <w:szCs w:val="28"/>
          <w:lang w:val="ru-RU" w:bidi="ru-RU"/>
        </w:rPr>
      </w:pPr>
      <w:r w:rsidRPr="00995E5D">
        <w:rPr>
          <w:rFonts w:eastAsia="Times New Roman"/>
          <w:sz w:val="28"/>
          <w:szCs w:val="28"/>
          <w:lang w:val="ru-RU" w:bidi="ru-RU"/>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773BB" w:rsidRPr="00995E5D" w:rsidRDefault="00F773BB" w:rsidP="00995E5D">
      <w:pPr>
        <w:numPr>
          <w:ilvl w:val="0"/>
          <w:numId w:val="221"/>
        </w:numPr>
        <w:autoSpaceDE/>
        <w:autoSpaceDN/>
        <w:adjustRightInd/>
        <w:spacing w:line="360" w:lineRule="auto"/>
        <w:ind w:left="40" w:right="20"/>
        <w:jc w:val="both"/>
        <w:rPr>
          <w:rFonts w:eastAsia="Courier New"/>
          <w:color w:val="000000"/>
          <w:sz w:val="28"/>
          <w:szCs w:val="28"/>
          <w:lang w:val="ru-RU" w:bidi="ru-RU"/>
        </w:rPr>
      </w:pPr>
      <w:r w:rsidRPr="00995E5D">
        <w:rPr>
          <w:rFonts w:eastAsia="Courier New"/>
          <w:color w:val="000000"/>
          <w:sz w:val="28"/>
          <w:szCs w:val="28"/>
          <w:lang w:val="ru-RU" w:bidi="ru-RU"/>
        </w:rPr>
        <w:t xml:space="preserve"> Умение создавать, применять и преобразовывать знаки и символы, модели и схемы для решения учебных и познавательных задач.</w:t>
      </w:r>
    </w:p>
    <w:p w:rsidR="00F773BB" w:rsidRPr="00995E5D" w:rsidRDefault="00F773BB" w:rsidP="00C37F33">
      <w:pPr>
        <w:autoSpaceDE/>
        <w:autoSpaceDN/>
        <w:adjustRightInd/>
        <w:spacing w:line="360" w:lineRule="auto"/>
        <w:ind w:left="40"/>
        <w:jc w:val="both"/>
        <w:rPr>
          <w:rFonts w:eastAsia="Times New Roman"/>
          <w:sz w:val="28"/>
          <w:szCs w:val="28"/>
          <w:lang w:val="ru-RU" w:bidi="ru-RU"/>
        </w:rPr>
      </w:pPr>
      <w:r w:rsidRPr="00995E5D">
        <w:rPr>
          <w:rFonts w:eastAsia="Times New Roman"/>
          <w:sz w:val="28"/>
          <w:szCs w:val="28"/>
          <w:lang w:val="ru-RU" w:bidi="ru-RU"/>
        </w:rPr>
        <w:t>Обучающийся сможет:</w:t>
      </w:r>
    </w:p>
    <w:p w:rsidR="00F773BB" w:rsidRPr="00995E5D" w:rsidRDefault="00F773BB" w:rsidP="00995E5D">
      <w:pPr>
        <w:numPr>
          <w:ilvl w:val="0"/>
          <w:numId w:val="214"/>
        </w:numPr>
        <w:autoSpaceDE/>
        <w:autoSpaceDN/>
        <w:adjustRightInd/>
        <w:spacing w:line="360" w:lineRule="auto"/>
        <w:jc w:val="both"/>
        <w:rPr>
          <w:rFonts w:eastAsia="Times New Roman"/>
          <w:sz w:val="28"/>
          <w:szCs w:val="28"/>
          <w:lang w:val="ru-RU" w:bidi="ru-RU"/>
        </w:rPr>
      </w:pPr>
      <w:r w:rsidRPr="00995E5D">
        <w:rPr>
          <w:rFonts w:eastAsia="Times New Roman"/>
          <w:sz w:val="28"/>
          <w:szCs w:val="28"/>
          <w:lang w:val="ru-RU" w:bidi="ru-RU"/>
        </w:rPr>
        <w:t xml:space="preserve"> обозначать символом и знаком предмет и/или явление;</w:t>
      </w:r>
    </w:p>
    <w:p w:rsidR="00F773BB" w:rsidRPr="00995E5D" w:rsidRDefault="00F773BB" w:rsidP="00995E5D">
      <w:pPr>
        <w:numPr>
          <w:ilvl w:val="0"/>
          <w:numId w:val="214"/>
        </w:numPr>
        <w:autoSpaceDE/>
        <w:autoSpaceDN/>
        <w:adjustRightInd/>
        <w:spacing w:line="360" w:lineRule="auto"/>
        <w:ind w:right="20"/>
        <w:jc w:val="both"/>
        <w:rPr>
          <w:rFonts w:eastAsia="Times New Roman"/>
          <w:sz w:val="28"/>
          <w:szCs w:val="28"/>
          <w:lang w:val="ru-RU" w:bidi="ru-RU"/>
        </w:rPr>
      </w:pPr>
      <w:r w:rsidRPr="00995E5D">
        <w:rPr>
          <w:rFonts w:eastAsia="Times New Roman"/>
          <w:sz w:val="28"/>
          <w:szCs w:val="28"/>
          <w:lang w:val="ru-RU" w:bidi="ru-RU"/>
        </w:rPr>
        <w:t xml:space="preserve"> определять логические связи между предметами и/или явлениями, обозначать данные логические связи с помощью знаков в схеме;</w:t>
      </w:r>
    </w:p>
    <w:p w:rsidR="00F773BB" w:rsidRPr="00995E5D" w:rsidRDefault="00F773BB" w:rsidP="00995E5D">
      <w:pPr>
        <w:numPr>
          <w:ilvl w:val="0"/>
          <w:numId w:val="214"/>
        </w:numPr>
        <w:autoSpaceDE/>
        <w:autoSpaceDN/>
        <w:adjustRightInd/>
        <w:spacing w:line="360" w:lineRule="auto"/>
        <w:jc w:val="both"/>
        <w:rPr>
          <w:rFonts w:eastAsia="Times New Roman"/>
          <w:sz w:val="28"/>
          <w:szCs w:val="28"/>
          <w:lang w:val="ru-RU" w:bidi="ru-RU"/>
        </w:rPr>
      </w:pPr>
      <w:r w:rsidRPr="00995E5D">
        <w:rPr>
          <w:rFonts w:eastAsia="Times New Roman"/>
          <w:sz w:val="28"/>
          <w:szCs w:val="28"/>
          <w:lang w:val="ru-RU" w:bidi="ru-RU"/>
        </w:rPr>
        <w:t xml:space="preserve"> создавать абстрактный или реальный образ предмета и/или явления;</w:t>
      </w:r>
    </w:p>
    <w:p w:rsidR="00F773BB" w:rsidRPr="00995E5D" w:rsidRDefault="00F773BB" w:rsidP="00995E5D">
      <w:pPr>
        <w:numPr>
          <w:ilvl w:val="0"/>
          <w:numId w:val="214"/>
        </w:numPr>
        <w:autoSpaceDE/>
        <w:autoSpaceDN/>
        <w:adjustRightInd/>
        <w:spacing w:line="360" w:lineRule="auto"/>
        <w:jc w:val="both"/>
        <w:rPr>
          <w:rFonts w:eastAsia="Times New Roman"/>
          <w:sz w:val="28"/>
          <w:szCs w:val="28"/>
          <w:lang w:val="ru-RU" w:bidi="ru-RU"/>
        </w:rPr>
      </w:pPr>
      <w:r w:rsidRPr="00995E5D">
        <w:rPr>
          <w:rFonts w:eastAsia="Times New Roman"/>
          <w:sz w:val="28"/>
          <w:szCs w:val="28"/>
          <w:lang w:val="ru-RU" w:bidi="ru-RU"/>
        </w:rPr>
        <w:t xml:space="preserve"> строить модель/схему на основе условий задачи и/или способа ее решения;</w:t>
      </w:r>
    </w:p>
    <w:p w:rsidR="00F773BB" w:rsidRPr="00995E5D" w:rsidRDefault="00F773BB" w:rsidP="00995E5D">
      <w:pPr>
        <w:numPr>
          <w:ilvl w:val="0"/>
          <w:numId w:val="214"/>
        </w:numPr>
        <w:autoSpaceDE/>
        <w:autoSpaceDN/>
        <w:adjustRightInd/>
        <w:spacing w:line="360" w:lineRule="auto"/>
        <w:ind w:right="20"/>
        <w:jc w:val="both"/>
        <w:rPr>
          <w:rFonts w:eastAsia="Times New Roman"/>
          <w:sz w:val="28"/>
          <w:szCs w:val="28"/>
          <w:lang w:val="ru-RU" w:bidi="ru-RU"/>
        </w:rPr>
      </w:pPr>
      <w:r w:rsidRPr="00995E5D">
        <w:rPr>
          <w:rFonts w:eastAsia="Times New Roman"/>
          <w:sz w:val="28"/>
          <w:szCs w:val="28"/>
          <w:lang w:val="ru-RU" w:bidi="ru-RU"/>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773BB" w:rsidRPr="00995E5D" w:rsidRDefault="00F773BB" w:rsidP="00995E5D">
      <w:pPr>
        <w:numPr>
          <w:ilvl w:val="0"/>
          <w:numId w:val="214"/>
        </w:numPr>
        <w:autoSpaceDE/>
        <w:autoSpaceDN/>
        <w:adjustRightInd/>
        <w:spacing w:line="360" w:lineRule="auto"/>
        <w:ind w:right="20"/>
        <w:jc w:val="both"/>
        <w:rPr>
          <w:rFonts w:eastAsia="Times New Roman"/>
          <w:sz w:val="28"/>
          <w:szCs w:val="28"/>
          <w:lang w:val="ru-RU" w:bidi="ru-RU"/>
        </w:rPr>
      </w:pPr>
      <w:r w:rsidRPr="00995E5D">
        <w:rPr>
          <w:rFonts w:eastAsia="Times New Roman"/>
          <w:sz w:val="28"/>
          <w:szCs w:val="28"/>
          <w:lang w:val="ru-RU" w:bidi="ru-RU"/>
        </w:rPr>
        <w:t xml:space="preserve"> преобразовывать модели с целью выявления общих законов, определяющих данную предметную область;</w:t>
      </w:r>
    </w:p>
    <w:p w:rsidR="00F773BB" w:rsidRPr="00995E5D" w:rsidRDefault="00F773BB" w:rsidP="00995E5D">
      <w:pPr>
        <w:numPr>
          <w:ilvl w:val="0"/>
          <w:numId w:val="214"/>
        </w:numPr>
        <w:autoSpaceDE/>
        <w:autoSpaceDN/>
        <w:adjustRightInd/>
        <w:spacing w:line="360" w:lineRule="auto"/>
        <w:ind w:right="20"/>
        <w:jc w:val="both"/>
        <w:rPr>
          <w:rFonts w:eastAsia="Times New Roman"/>
          <w:sz w:val="28"/>
          <w:szCs w:val="28"/>
          <w:lang w:val="ru-RU" w:bidi="ru-RU"/>
        </w:rPr>
      </w:pPr>
      <w:r w:rsidRPr="00995E5D">
        <w:rPr>
          <w:rFonts w:eastAsia="Times New Roman"/>
          <w:sz w:val="28"/>
          <w:szCs w:val="28"/>
          <w:lang w:val="ru-RU" w:bidi="ru-RU"/>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773BB" w:rsidRPr="00995E5D" w:rsidRDefault="00F773BB" w:rsidP="00995E5D">
      <w:pPr>
        <w:numPr>
          <w:ilvl w:val="0"/>
          <w:numId w:val="214"/>
        </w:numPr>
        <w:autoSpaceDE/>
        <w:autoSpaceDN/>
        <w:adjustRightInd/>
        <w:spacing w:line="360" w:lineRule="auto"/>
        <w:ind w:right="20"/>
        <w:jc w:val="both"/>
        <w:rPr>
          <w:rFonts w:eastAsia="Times New Roman"/>
          <w:sz w:val="28"/>
          <w:szCs w:val="28"/>
          <w:lang w:val="ru-RU" w:bidi="ru-RU"/>
        </w:rPr>
      </w:pPr>
      <w:r w:rsidRPr="00995E5D">
        <w:rPr>
          <w:rFonts w:eastAsia="Times New Roman"/>
          <w:sz w:val="28"/>
          <w:szCs w:val="28"/>
          <w:lang w:val="ru-RU" w:bidi="ru-RU"/>
        </w:rPr>
        <w:t xml:space="preserve"> строить схему, алгоритм действия, исправлять или восстанавливать </w:t>
      </w:r>
      <w:r w:rsidRPr="00995E5D">
        <w:rPr>
          <w:rFonts w:eastAsia="Times New Roman"/>
          <w:sz w:val="28"/>
          <w:szCs w:val="28"/>
          <w:lang w:val="ru-RU" w:bidi="ru-RU"/>
        </w:rPr>
        <w:lastRenderedPageBreak/>
        <w:t>неизвестный ранее алгоритм на основе имеющегося знания об объекте, к которому применяется алгоритм;</w:t>
      </w:r>
    </w:p>
    <w:p w:rsidR="00F773BB" w:rsidRPr="00995E5D" w:rsidRDefault="00F773BB" w:rsidP="00995E5D">
      <w:pPr>
        <w:numPr>
          <w:ilvl w:val="0"/>
          <w:numId w:val="214"/>
        </w:numPr>
        <w:autoSpaceDE/>
        <w:autoSpaceDN/>
        <w:adjustRightInd/>
        <w:spacing w:line="360" w:lineRule="auto"/>
        <w:jc w:val="both"/>
        <w:rPr>
          <w:rFonts w:eastAsia="Times New Roman"/>
          <w:sz w:val="28"/>
          <w:szCs w:val="28"/>
          <w:lang w:val="ru-RU" w:bidi="ru-RU"/>
        </w:rPr>
      </w:pPr>
      <w:r w:rsidRPr="00995E5D">
        <w:rPr>
          <w:rFonts w:eastAsia="Times New Roman"/>
          <w:sz w:val="28"/>
          <w:szCs w:val="28"/>
          <w:lang w:val="ru-RU" w:bidi="ru-RU"/>
        </w:rPr>
        <w:t xml:space="preserve"> строить доказательство: прямое, косвенное, от противного;</w:t>
      </w:r>
    </w:p>
    <w:p w:rsidR="00F773BB" w:rsidRPr="00995E5D" w:rsidRDefault="00F773BB" w:rsidP="00995E5D">
      <w:pPr>
        <w:numPr>
          <w:ilvl w:val="0"/>
          <w:numId w:val="214"/>
        </w:numPr>
        <w:autoSpaceDE/>
        <w:autoSpaceDN/>
        <w:adjustRightInd/>
        <w:spacing w:line="360" w:lineRule="auto"/>
        <w:ind w:right="20"/>
        <w:jc w:val="both"/>
        <w:rPr>
          <w:rFonts w:eastAsia="Times New Roman"/>
          <w:sz w:val="28"/>
          <w:szCs w:val="28"/>
          <w:lang w:val="ru-RU" w:bidi="ru-RU"/>
        </w:rPr>
      </w:pPr>
      <w:r w:rsidRPr="00995E5D">
        <w:rPr>
          <w:rFonts w:eastAsia="Times New Roman"/>
          <w:sz w:val="28"/>
          <w:szCs w:val="28"/>
          <w:lang w:val="ru-RU" w:bidi="ru-RU"/>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773BB" w:rsidRPr="00995E5D" w:rsidRDefault="00F773BB" w:rsidP="00995E5D">
      <w:pPr>
        <w:numPr>
          <w:ilvl w:val="0"/>
          <w:numId w:val="221"/>
        </w:numPr>
        <w:autoSpaceDE/>
        <w:autoSpaceDN/>
        <w:adjustRightInd/>
        <w:spacing w:line="360" w:lineRule="auto"/>
        <w:ind w:left="40"/>
        <w:jc w:val="both"/>
        <w:rPr>
          <w:rFonts w:eastAsia="Courier New"/>
          <w:color w:val="000000"/>
          <w:sz w:val="28"/>
          <w:szCs w:val="28"/>
          <w:lang w:val="ru-RU" w:bidi="ru-RU"/>
        </w:rPr>
      </w:pPr>
      <w:r w:rsidRPr="00995E5D">
        <w:rPr>
          <w:rFonts w:eastAsia="Courier New"/>
          <w:color w:val="000000"/>
          <w:sz w:val="28"/>
          <w:szCs w:val="28"/>
          <w:lang w:val="ru-RU" w:bidi="ru-RU"/>
        </w:rPr>
        <w:t xml:space="preserve"> Смысловое чтение.</w:t>
      </w:r>
    </w:p>
    <w:p w:rsidR="00F773BB" w:rsidRPr="00995E5D" w:rsidRDefault="00F773BB" w:rsidP="00C37F33">
      <w:pPr>
        <w:autoSpaceDE/>
        <w:autoSpaceDN/>
        <w:adjustRightInd/>
        <w:spacing w:line="360" w:lineRule="auto"/>
        <w:ind w:left="40"/>
        <w:jc w:val="both"/>
        <w:rPr>
          <w:rFonts w:eastAsia="Times New Roman"/>
          <w:sz w:val="28"/>
          <w:szCs w:val="28"/>
          <w:lang w:val="ru-RU" w:bidi="ru-RU"/>
        </w:rPr>
      </w:pPr>
      <w:r w:rsidRPr="00995E5D">
        <w:rPr>
          <w:rFonts w:eastAsia="Times New Roman"/>
          <w:sz w:val="28"/>
          <w:szCs w:val="28"/>
          <w:lang w:val="ru-RU" w:bidi="ru-RU"/>
        </w:rPr>
        <w:t>Обучающийся сможет:</w:t>
      </w:r>
    </w:p>
    <w:p w:rsidR="00C37F33" w:rsidRPr="00995E5D" w:rsidRDefault="00F773BB" w:rsidP="00995E5D">
      <w:pPr>
        <w:numPr>
          <w:ilvl w:val="0"/>
          <w:numId w:val="214"/>
        </w:numPr>
        <w:autoSpaceDE/>
        <w:autoSpaceDN/>
        <w:adjustRightInd/>
        <w:spacing w:line="360" w:lineRule="auto"/>
        <w:ind w:right="20"/>
        <w:jc w:val="both"/>
        <w:rPr>
          <w:rFonts w:eastAsia="Times New Roman"/>
          <w:sz w:val="28"/>
          <w:szCs w:val="28"/>
          <w:lang w:val="ru-RU" w:bidi="ru-RU"/>
        </w:rPr>
      </w:pPr>
      <w:r w:rsidRPr="00995E5D">
        <w:rPr>
          <w:rFonts w:eastAsia="Times New Roman"/>
          <w:sz w:val="28"/>
          <w:szCs w:val="28"/>
          <w:lang w:val="ru-RU" w:bidi="ru-RU"/>
        </w:rPr>
        <w:t xml:space="preserve"> находить в тексте требуемую информацию (в соответствии с целями своей деятельности); </w:t>
      </w:r>
    </w:p>
    <w:p w:rsidR="00F773BB" w:rsidRPr="00995E5D" w:rsidRDefault="00F773BB" w:rsidP="00995E5D">
      <w:pPr>
        <w:numPr>
          <w:ilvl w:val="0"/>
          <w:numId w:val="214"/>
        </w:numPr>
        <w:autoSpaceDE/>
        <w:autoSpaceDN/>
        <w:adjustRightInd/>
        <w:spacing w:line="360" w:lineRule="auto"/>
        <w:ind w:right="20"/>
        <w:jc w:val="both"/>
        <w:rPr>
          <w:rFonts w:eastAsia="Times New Roman"/>
          <w:sz w:val="28"/>
          <w:szCs w:val="28"/>
          <w:lang w:val="ru-RU" w:bidi="ru-RU"/>
        </w:rPr>
      </w:pPr>
      <w:r w:rsidRPr="00995E5D">
        <w:rPr>
          <w:rFonts w:eastAsia="Times New Roman"/>
          <w:sz w:val="28"/>
          <w:szCs w:val="28"/>
          <w:lang w:val="ru-RU" w:bidi="ru-RU"/>
        </w:rPr>
        <w:t>ориентироваться в содержании текста, понимать целостный смысл текста, структурировать текст;</w:t>
      </w:r>
    </w:p>
    <w:p w:rsidR="00F773BB" w:rsidRPr="00995E5D" w:rsidRDefault="00F773BB" w:rsidP="00995E5D">
      <w:pPr>
        <w:numPr>
          <w:ilvl w:val="0"/>
          <w:numId w:val="214"/>
        </w:numPr>
        <w:autoSpaceDE/>
        <w:autoSpaceDN/>
        <w:adjustRightInd/>
        <w:spacing w:line="360" w:lineRule="auto"/>
        <w:jc w:val="both"/>
        <w:rPr>
          <w:rFonts w:eastAsia="Times New Roman"/>
          <w:sz w:val="28"/>
          <w:szCs w:val="28"/>
          <w:lang w:val="ru-RU" w:bidi="ru-RU"/>
        </w:rPr>
      </w:pPr>
      <w:r w:rsidRPr="00995E5D">
        <w:rPr>
          <w:rFonts w:eastAsia="Times New Roman"/>
          <w:sz w:val="28"/>
          <w:szCs w:val="28"/>
          <w:lang w:val="ru-RU" w:bidi="ru-RU"/>
        </w:rPr>
        <w:t xml:space="preserve"> устанавливать взаимосвязь описанных в тексте событий, явлений, процессов;</w:t>
      </w:r>
    </w:p>
    <w:p w:rsidR="00F773BB" w:rsidRPr="00995E5D" w:rsidRDefault="00F773BB" w:rsidP="00995E5D">
      <w:pPr>
        <w:numPr>
          <w:ilvl w:val="0"/>
          <w:numId w:val="214"/>
        </w:numPr>
        <w:autoSpaceDE/>
        <w:autoSpaceDN/>
        <w:adjustRightInd/>
        <w:spacing w:line="360" w:lineRule="auto"/>
        <w:jc w:val="both"/>
        <w:rPr>
          <w:rFonts w:eastAsia="Times New Roman"/>
          <w:sz w:val="28"/>
          <w:szCs w:val="28"/>
          <w:lang w:val="ru-RU" w:bidi="ru-RU"/>
        </w:rPr>
      </w:pPr>
      <w:r w:rsidRPr="00995E5D">
        <w:rPr>
          <w:rFonts w:eastAsia="Times New Roman"/>
          <w:sz w:val="28"/>
          <w:szCs w:val="28"/>
          <w:lang w:val="ru-RU" w:bidi="ru-RU"/>
        </w:rPr>
        <w:t xml:space="preserve"> резюмировать главную идею текста;</w:t>
      </w:r>
    </w:p>
    <w:p w:rsidR="00F773BB" w:rsidRPr="00995E5D" w:rsidRDefault="00F773BB" w:rsidP="00995E5D">
      <w:pPr>
        <w:numPr>
          <w:ilvl w:val="0"/>
          <w:numId w:val="214"/>
        </w:numPr>
        <w:autoSpaceDE/>
        <w:autoSpaceDN/>
        <w:adjustRightInd/>
        <w:spacing w:line="360" w:lineRule="auto"/>
        <w:ind w:right="20"/>
        <w:jc w:val="both"/>
        <w:rPr>
          <w:rFonts w:eastAsia="Times New Roman"/>
          <w:sz w:val="28"/>
          <w:szCs w:val="28"/>
          <w:lang w:val="ru-RU" w:bidi="ru-RU"/>
        </w:rPr>
      </w:pPr>
      <w:r w:rsidRPr="00995E5D">
        <w:rPr>
          <w:rFonts w:eastAsia="Times New Roman"/>
          <w:sz w:val="28"/>
          <w:szCs w:val="28"/>
          <w:lang w:val="ru-RU" w:bidi="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rsidR="00F773BB" w:rsidRPr="00995E5D" w:rsidRDefault="00F773BB" w:rsidP="00995E5D">
      <w:pPr>
        <w:numPr>
          <w:ilvl w:val="0"/>
          <w:numId w:val="214"/>
        </w:numPr>
        <w:autoSpaceDE/>
        <w:autoSpaceDN/>
        <w:adjustRightInd/>
        <w:spacing w:line="360" w:lineRule="auto"/>
        <w:jc w:val="both"/>
        <w:rPr>
          <w:rFonts w:eastAsia="Times New Roman"/>
          <w:sz w:val="28"/>
          <w:szCs w:val="28"/>
          <w:lang w:val="ru-RU" w:bidi="ru-RU"/>
        </w:rPr>
      </w:pPr>
      <w:r w:rsidRPr="00995E5D">
        <w:rPr>
          <w:rFonts w:eastAsia="Times New Roman"/>
          <w:sz w:val="28"/>
          <w:szCs w:val="28"/>
          <w:lang w:val="ru-RU" w:bidi="ru-RU"/>
        </w:rPr>
        <w:t xml:space="preserve"> критически оценивать содержание и форму текста.</w:t>
      </w:r>
    </w:p>
    <w:p w:rsidR="00F773BB" w:rsidRPr="00995E5D" w:rsidRDefault="00F773BB" w:rsidP="00995E5D">
      <w:pPr>
        <w:numPr>
          <w:ilvl w:val="0"/>
          <w:numId w:val="221"/>
        </w:numPr>
        <w:autoSpaceDE/>
        <w:autoSpaceDN/>
        <w:adjustRightInd/>
        <w:spacing w:line="360" w:lineRule="auto"/>
        <w:ind w:left="40" w:right="20"/>
        <w:jc w:val="both"/>
        <w:rPr>
          <w:rFonts w:eastAsia="Courier New"/>
          <w:color w:val="000000"/>
          <w:sz w:val="28"/>
          <w:szCs w:val="28"/>
          <w:lang w:val="ru-RU" w:bidi="ru-RU"/>
        </w:rPr>
      </w:pPr>
      <w:r w:rsidRPr="00995E5D">
        <w:rPr>
          <w:rFonts w:eastAsia="Courier New"/>
          <w:color w:val="000000"/>
          <w:sz w:val="28"/>
          <w:szCs w:val="28"/>
          <w:lang w:val="ru-RU" w:bidi="ru-RU"/>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F773BB" w:rsidRPr="00995E5D" w:rsidRDefault="00F773BB" w:rsidP="00C37F33">
      <w:pPr>
        <w:autoSpaceDE/>
        <w:autoSpaceDN/>
        <w:adjustRightInd/>
        <w:spacing w:line="360" w:lineRule="auto"/>
        <w:ind w:left="40"/>
        <w:jc w:val="both"/>
        <w:rPr>
          <w:rFonts w:eastAsia="Times New Roman"/>
          <w:sz w:val="28"/>
          <w:szCs w:val="28"/>
          <w:lang w:val="ru-RU" w:bidi="ru-RU"/>
        </w:rPr>
      </w:pPr>
      <w:r w:rsidRPr="00995E5D">
        <w:rPr>
          <w:rFonts w:eastAsia="Times New Roman"/>
          <w:sz w:val="28"/>
          <w:szCs w:val="28"/>
          <w:lang w:val="ru-RU" w:bidi="ru-RU"/>
        </w:rPr>
        <w:t>Обучающийся сможет:</w:t>
      </w:r>
    </w:p>
    <w:p w:rsidR="00F773BB" w:rsidRPr="00995E5D" w:rsidRDefault="00F773BB" w:rsidP="00995E5D">
      <w:pPr>
        <w:numPr>
          <w:ilvl w:val="0"/>
          <w:numId w:val="214"/>
        </w:numPr>
        <w:autoSpaceDE/>
        <w:autoSpaceDN/>
        <w:adjustRightInd/>
        <w:spacing w:line="360" w:lineRule="auto"/>
        <w:jc w:val="both"/>
        <w:rPr>
          <w:rFonts w:eastAsia="Times New Roman"/>
          <w:sz w:val="28"/>
          <w:szCs w:val="28"/>
          <w:lang w:val="ru-RU" w:bidi="ru-RU"/>
        </w:rPr>
      </w:pPr>
      <w:r w:rsidRPr="00995E5D">
        <w:rPr>
          <w:rFonts w:eastAsia="Times New Roman"/>
          <w:sz w:val="28"/>
          <w:szCs w:val="28"/>
          <w:lang w:val="ru-RU" w:bidi="ru-RU"/>
        </w:rPr>
        <w:t xml:space="preserve"> определять свое отношение к природной среде;</w:t>
      </w:r>
    </w:p>
    <w:p w:rsidR="00F773BB" w:rsidRPr="00995E5D" w:rsidRDefault="00F773BB" w:rsidP="00995E5D">
      <w:pPr>
        <w:numPr>
          <w:ilvl w:val="0"/>
          <w:numId w:val="214"/>
        </w:numPr>
        <w:autoSpaceDE/>
        <w:autoSpaceDN/>
        <w:adjustRightInd/>
        <w:spacing w:line="360" w:lineRule="auto"/>
        <w:ind w:right="20"/>
        <w:jc w:val="both"/>
        <w:rPr>
          <w:rFonts w:eastAsia="Times New Roman"/>
          <w:sz w:val="28"/>
          <w:szCs w:val="28"/>
          <w:lang w:val="ru-RU" w:bidi="ru-RU"/>
        </w:rPr>
      </w:pPr>
      <w:r w:rsidRPr="00995E5D">
        <w:rPr>
          <w:rFonts w:eastAsia="Times New Roman"/>
          <w:sz w:val="28"/>
          <w:szCs w:val="28"/>
          <w:lang w:val="ru-RU" w:bidi="ru-RU"/>
        </w:rPr>
        <w:t xml:space="preserve"> анализировать влияние экологических факторов на среду обитания живых организмов;</w:t>
      </w:r>
    </w:p>
    <w:p w:rsidR="00F773BB" w:rsidRPr="00995E5D" w:rsidRDefault="00F773BB" w:rsidP="00995E5D">
      <w:pPr>
        <w:numPr>
          <w:ilvl w:val="0"/>
          <w:numId w:val="214"/>
        </w:numPr>
        <w:autoSpaceDE/>
        <w:autoSpaceDN/>
        <w:adjustRightInd/>
        <w:spacing w:line="360" w:lineRule="auto"/>
        <w:jc w:val="both"/>
        <w:rPr>
          <w:rFonts w:eastAsia="Times New Roman"/>
          <w:sz w:val="28"/>
          <w:szCs w:val="28"/>
          <w:lang w:val="ru-RU" w:bidi="ru-RU"/>
        </w:rPr>
      </w:pPr>
      <w:r w:rsidRPr="00995E5D">
        <w:rPr>
          <w:rFonts w:eastAsia="Times New Roman"/>
          <w:sz w:val="28"/>
          <w:szCs w:val="28"/>
          <w:lang w:val="ru-RU" w:bidi="ru-RU"/>
        </w:rPr>
        <w:t xml:space="preserve"> проводить причинный и вероятностный анализ экологических ситуаций;</w:t>
      </w:r>
    </w:p>
    <w:p w:rsidR="00F773BB" w:rsidRPr="00995E5D" w:rsidRDefault="00F773BB" w:rsidP="00995E5D">
      <w:pPr>
        <w:numPr>
          <w:ilvl w:val="0"/>
          <w:numId w:val="214"/>
        </w:numPr>
        <w:autoSpaceDE/>
        <w:autoSpaceDN/>
        <w:adjustRightInd/>
        <w:spacing w:line="360" w:lineRule="auto"/>
        <w:ind w:right="20"/>
        <w:jc w:val="both"/>
        <w:rPr>
          <w:rFonts w:eastAsia="Times New Roman"/>
          <w:sz w:val="28"/>
          <w:szCs w:val="28"/>
          <w:lang w:val="ru-RU" w:bidi="ru-RU"/>
        </w:rPr>
      </w:pPr>
      <w:r w:rsidRPr="00995E5D">
        <w:rPr>
          <w:rFonts w:eastAsia="Times New Roman"/>
          <w:sz w:val="28"/>
          <w:szCs w:val="28"/>
          <w:lang w:val="ru-RU" w:bidi="ru-RU"/>
        </w:rPr>
        <w:lastRenderedPageBreak/>
        <w:t xml:space="preserve"> прогнозировать изменения ситуации при смене действия одного фактора на действие другого фактора;</w:t>
      </w:r>
    </w:p>
    <w:p w:rsidR="00F773BB" w:rsidRPr="00995E5D" w:rsidRDefault="00F773BB" w:rsidP="00995E5D">
      <w:pPr>
        <w:numPr>
          <w:ilvl w:val="0"/>
          <w:numId w:val="214"/>
        </w:numPr>
        <w:autoSpaceDE/>
        <w:autoSpaceDN/>
        <w:adjustRightInd/>
        <w:spacing w:line="360" w:lineRule="auto"/>
        <w:ind w:right="20"/>
        <w:jc w:val="both"/>
        <w:rPr>
          <w:rFonts w:eastAsia="Times New Roman"/>
          <w:sz w:val="28"/>
          <w:szCs w:val="28"/>
          <w:lang w:val="ru-RU" w:bidi="ru-RU"/>
        </w:rPr>
      </w:pPr>
      <w:r w:rsidRPr="00995E5D">
        <w:rPr>
          <w:rFonts w:eastAsia="Times New Roman"/>
          <w:sz w:val="28"/>
          <w:szCs w:val="28"/>
          <w:lang w:val="ru-RU" w:bidi="ru-RU"/>
        </w:rPr>
        <w:t xml:space="preserve"> распространять экологические знания и участвовать в практических делах по защите окружающей среды;</w:t>
      </w:r>
    </w:p>
    <w:p w:rsidR="00F773BB" w:rsidRPr="00995E5D" w:rsidRDefault="00F773BB" w:rsidP="00995E5D">
      <w:pPr>
        <w:numPr>
          <w:ilvl w:val="0"/>
          <w:numId w:val="214"/>
        </w:numPr>
        <w:autoSpaceDE/>
        <w:autoSpaceDN/>
        <w:adjustRightInd/>
        <w:spacing w:line="360" w:lineRule="auto"/>
        <w:ind w:right="20"/>
        <w:jc w:val="both"/>
        <w:rPr>
          <w:rFonts w:eastAsia="Times New Roman"/>
          <w:sz w:val="28"/>
          <w:szCs w:val="28"/>
          <w:lang w:val="ru-RU" w:bidi="ru-RU"/>
        </w:rPr>
      </w:pPr>
      <w:r w:rsidRPr="00995E5D">
        <w:rPr>
          <w:rFonts w:eastAsia="Times New Roman"/>
          <w:sz w:val="28"/>
          <w:szCs w:val="28"/>
          <w:lang w:val="ru-RU" w:bidi="ru-RU"/>
        </w:rPr>
        <w:t xml:space="preserve"> выражать свое отношение к природе через рисунки, сочинения, модели, проектные работы.</w:t>
      </w:r>
    </w:p>
    <w:p w:rsidR="00F773BB" w:rsidRPr="00995E5D" w:rsidRDefault="00F773BB" w:rsidP="00995E5D">
      <w:pPr>
        <w:numPr>
          <w:ilvl w:val="0"/>
          <w:numId w:val="221"/>
        </w:numPr>
        <w:autoSpaceDE/>
        <w:autoSpaceDN/>
        <w:adjustRightInd/>
        <w:spacing w:line="360" w:lineRule="auto"/>
        <w:ind w:left="40" w:right="20"/>
        <w:jc w:val="both"/>
        <w:rPr>
          <w:rFonts w:eastAsia="Courier New"/>
          <w:color w:val="000000"/>
          <w:sz w:val="28"/>
          <w:szCs w:val="28"/>
          <w:lang w:val="ru-RU" w:bidi="ru-RU"/>
        </w:rPr>
      </w:pPr>
      <w:r w:rsidRPr="00995E5D">
        <w:rPr>
          <w:rFonts w:eastAsia="Courier New"/>
          <w:color w:val="000000"/>
          <w:sz w:val="28"/>
          <w:szCs w:val="28"/>
          <w:lang w:val="ru-RU" w:bidi="ru-RU"/>
        </w:rPr>
        <w:t xml:space="preserve"> Развитие мотивации к овладению культурой активного использования словарей и других поисковых систем.</w:t>
      </w:r>
    </w:p>
    <w:p w:rsidR="00F773BB" w:rsidRPr="00995E5D" w:rsidRDefault="00F773BB" w:rsidP="00C37F33">
      <w:pPr>
        <w:autoSpaceDE/>
        <w:autoSpaceDN/>
        <w:adjustRightInd/>
        <w:spacing w:line="360" w:lineRule="auto"/>
        <w:ind w:left="40"/>
        <w:jc w:val="both"/>
        <w:rPr>
          <w:rFonts w:eastAsia="Times New Roman"/>
          <w:sz w:val="28"/>
          <w:szCs w:val="28"/>
          <w:lang w:val="ru-RU" w:bidi="ru-RU"/>
        </w:rPr>
      </w:pPr>
      <w:r w:rsidRPr="00995E5D">
        <w:rPr>
          <w:rFonts w:eastAsia="Times New Roman"/>
          <w:sz w:val="28"/>
          <w:szCs w:val="28"/>
          <w:lang w:val="ru-RU" w:bidi="ru-RU"/>
        </w:rPr>
        <w:t>Обучающийся сможет:</w:t>
      </w:r>
    </w:p>
    <w:p w:rsidR="00F773BB" w:rsidRPr="00995E5D" w:rsidRDefault="00F773BB" w:rsidP="00995E5D">
      <w:pPr>
        <w:numPr>
          <w:ilvl w:val="0"/>
          <w:numId w:val="214"/>
        </w:numPr>
        <w:autoSpaceDE/>
        <w:autoSpaceDN/>
        <w:adjustRightInd/>
        <w:spacing w:line="360" w:lineRule="auto"/>
        <w:jc w:val="both"/>
        <w:rPr>
          <w:rFonts w:eastAsia="Times New Roman"/>
          <w:sz w:val="28"/>
          <w:szCs w:val="28"/>
          <w:lang w:val="ru-RU" w:bidi="ru-RU"/>
        </w:rPr>
      </w:pPr>
      <w:r w:rsidRPr="00995E5D">
        <w:rPr>
          <w:rFonts w:eastAsia="Times New Roman"/>
          <w:sz w:val="28"/>
          <w:szCs w:val="28"/>
          <w:lang w:val="ru-RU" w:bidi="ru-RU"/>
        </w:rPr>
        <w:t xml:space="preserve"> определять необходимые ключевые поисковые слова и запросы;</w:t>
      </w:r>
    </w:p>
    <w:p w:rsidR="00F773BB" w:rsidRPr="00995E5D" w:rsidRDefault="00F773BB" w:rsidP="00995E5D">
      <w:pPr>
        <w:numPr>
          <w:ilvl w:val="0"/>
          <w:numId w:val="214"/>
        </w:numPr>
        <w:autoSpaceDE/>
        <w:autoSpaceDN/>
        <w:adjustRightInd/>
        <w:spacing w:line="360" w:lineRule="auto"/>
        <w:ind w:left="760"/>
        <w:jc w:val="both"/>
        <w:rPr>
          <w:rFonts w:eastAsia="Times New Roman"/>
          <w:sz w:val="28"/>
          <w:szCs w:val="28"/>
          <w:lang w:val="ru-RU" w:bidi="ru-RU"/>
        </w:rPr>
      </w:pPr>
      <w:r w:rsidRPr="00995E5D">
        <w:rPr>
          <w:rFonts w:eastAsia="Times New Roman"/>
          <w:sz w:val="28"/>
          <w:szCs w:val="28"/>
          <w:lang w:val="ru-RU" w:bidi="ru-RU"/>
        </w:rPr>
        <w:t xml:space="preserve"> осуществлять взаимодействие с электронными поисковыми системами, словарями;</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формировать множественную выборку из поисковых источников для объективизации результатов поиска;</w:t>
      </w:r>
    </w:p>
    <w:p w:rsidR="00F773BB" w:rsidRPr="00995E5D" w:rsidRDefault="00F773BB" w:rsidP="00995E5D">
      <w:pPr>
        <w:numPr>
          <w:ilvl w:val="0"/>
          <w:numId w:val="214"/>
        </w:numPr>
        <w:autoSpaceDE/>
        <w:autoSpaceDN/>
        <w:adjustRightInd/>
        <w:spacing w:after="240" w:line="360" w:lineRule="auto"/>
        <w:ind w:left="760"/>
        <w:jc w:val="both"/>
        <w:rPr>
          <w:rFonts w:eastAsia="Times New Roman"/>
          <w:sz w:val="28"/>
          <w:szCs w:val="28"/>
          <w:lang w:val="ru-RU" w:bidi="ru-RU"/>
        </w:rPr>
      </w:pPr>
      <w:r w:rsidRPr="00995E5D">
        <w:rPr>
          <w:rFonts w:eastAsia="Times New Roman"/>
          <w:sz w:val="28"/>
          <w:szCs w:val="28"/>
          <w:lang w:val="ru-RU" w:bidi="ru-RU"/>
        </w:rPr>
        <w:t xml:space="preserve"> соотносить полученные результаты поиска со своей деятельностью.</w:t>
      </w:r>
    </w:p>
    <w:p w:rsidR="00F773BB" w:rsidRPr="00995E5D" w:rsidRDefault="00F773BB" w:rsidP="00C37F33">
      <w:pPr>
        <w:autoSpaceDE/>
        <w:autoSpaceDN/>
        <w:adjustRightInd/>
        <w:spacing w:line="360" w:lineRule="auto"/>
        <w:ind w:left="400" w:right="20" w:hanging="280"/>
        <w:jc w:val="both"/>
        <w:rPr>
          <w:rFonts w:eastAsia="Times New Roman"/>
          <w:sz w:val="28"/>
          <w:szCs w:val="28"/>
          <w:lang w:val="ru-RU" w:bidi="ru-RU"/>
        </w:rPr>
      </w:pPr>
      <w:r w:rsidRPr="00995E5D">
        <w:rPr>
          <w:rFonts w:eastAsia="Times New Roman"/>
          <w:b/>
          <w:sz w:val="28"/>
          <w:szCs w:val="28"/>
          <w:u w:val="single"/>
          <w:lang w:val="ru-RU" w:bidi="ru-RU"/>
        </w:rPr>
        <w:t xml:space="preserve">Коммуникативные УУД </w:t>
      </w:r>
      <w:r w:rsidRPr="00995E5D">
        <w:rPr>
          <w:rFonts w:eastAsia="Times New Roman"/>
          <w:sz w:val="28"/>
          <w:szCs w:val="28"/>
          <w:lang w:val="ru-RU" w:bidi="ru-RU"/>
        </w:rPr>
        <w:t>- обеспечивают социальную компетентность и учет позиции других людей, умение слушать и вступать в диалог, участвовать в коллективном обсуждении проблем, продуктивно взаимодействовать и сотрудничать со сверстниками и взрослыми:</w:t>
      </w:r>
    </w:p>
    <w:p w:rsidR="00F773BB" w:rsidRPr="00995E5D" w:rsidRDefault="00F773BB" w:rsidP="00995E5D">
      <w:pPr>
        <w:numPr>
          <w:ilvl w:val="0"/>
          <w:numId w:val="221"/>
        </w:numPr>
        <w:autoSpaceDE/>
        <w:autoSpaceDN/>
        <w:adjustRightInd/>
        <w:spacing w:line="360" w:lineRule="auto"/>
        <w:ind w:left="40" w:right="20"/>
        <w:jc w:val="both"/>
        <w:rPr>
          <w:rFonts w:eastAsia="Courier New"/>
          <w:color w:val="000000"/>
          <w:sz w:val="28"/>
          <w:szCs w:val="28"/>
          <w:lang w:val="ru-RU" w:bidi="ru-RU"/>
        </w:rPr>
      </w:pPr>
      <w:r w:rsidRPr="00995E5D">
        <w:rPr>
          <w:rFonts w:eastAsia="Courier New"/>
          <w:color w:val="000000"/>
          <w:sz w:val="28"/>
          <w:szCs w:val="28"/>
          <w:lang w:val="ru-RU" w:bidi="ru-RU"/>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773BB" w:rsidRPr="00995E5D" w:rsidRDefault="00F773BB" w:rsidP="00C37F33">
      <w:pPr>
        <w:autoSpaceDE/>
        <w:autoSpaceDN/>
        <w:adjustRightInd/>
        <w:spacing w:line="360" w:lineRule="auto"/>
        <w:ind w:left="40"/>
        <w:jc w:val="both"/>
        <w:rPr>
          <w:rFonts w:eastAsia="Times New Roman"/>
          <w:sz w:val="28"/>
          <w:szCs w:val="28"/>
          <w:lang w:val="ru-RU" w:bidi="ru-RU"/>
        </w:rPr>
      </w:pPr>
      <w:r w:rsidRPr="00995E5D">
        <w:rPr>
          <w:rFonts w:eastAsia="Times New Roman"/>
          <w:sz w:val="28"/>
          <w:szCs w:val="28"/>
          <w:lang w:val="ru-RU" w:bidi="ru-RU"/>
        </w:rPr>
        <w:t>Обучающийся сможет:</w:t>
      </w:r>
    </w:p>
    <w:p w:rsidR="00F773BB" w:rsidRPr="00995E5D" w:rsidRDefault="00F773BB" w:rsidP="00995E5D">
      <w:pPr>
        <w:numPr>
          <w:ilvl w:val="0"/>
          <w:numId w:val="214"/>
        </w:numPr>
        <w:autoSpaceDE/>
        <w:autoSpaceDN/>
        <w:adjustRightInd/>
        <w:spacing w:line="360" w:lineRule="auto"/>
        <w:ind w:left="760"/>
        <w:jc w:val="both"/>
        <w:rPr>
          <w:rFonts w:eastAsia="Times New Roman"/>
          <w:sz w:val="28"/>
          <w:szCs w:val="28"/>
          <w:lang w:val="ru-RU" w:bidi="ru-RU"/>
        </w:rPr>
      </w:pPr>
      <w:r w:rsidRPr="00995E5D">
        <w:rPr>
          <w:rFonts w:eastAsia="Times New Roman"/>
          <w:sz w:val="28"/>
          <w:szCs w:val="28"/>
          <w:lang w:val="ru-RU" w:bidi="ru-RU"/>
        </w:rPr>
        <w:t xml:space="preserve"> определять возможные роли в совместной деятельности;</w:t>
      </w:r>
    </w:p>
    <w:p w:rsidR="00F773BB" w:rsidRPr="00995E5D" w:rsidRDefault="00F773BB" w:rsidP="00995E5D">
      <w:pPr>
        <w:numPr>
          <w:ilvl w:val="0"/>
          <w:numId w:val="214"/>
        </w:numPr>
        <w:autoSpaceDE/>
        <w:autoSpaceDN/>
        <w:adjustRightInd/>
        <w:spacing w:line="360" w:lineRule="auto"/>
        <w:ind w:left="760"/>
        <w:jc w:val="both"/>
        <w:rPr>
          <w:rFonts w:eastAsia="Times New Roman"/>
          <w:sz w:val="28"/>
          <w:szCs w:val="28"/>
          <w:lang w:val="ru-RU" w:bidi="ru-RU"/>
        </w:rPr>
      </w:pPr>
      <w:r w:rsidRPr="00995E5D">
        <w:rPr>
          <w:rFonts w:eastAsia="Times New Roman"/>
          <w:sz w:val="28"/>
          <w:szCs w:val="28"/>
          <w:lang w:val="ru-RU" w:bidi="ru-RU"/>
        </w:rPr>
        <w:t xml:space="preserve"> играть определенную роль в совместной деятельности;</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принимать позицию собеседника, понимая позицию другого, различать в </w:t>
      </w:r>
      <w:r w:rsidRPr="00995E5D">
        <w:rPr>
          <w:rFonts w:eastAsia="Times New Roman"/>
          <w:sz w:val="28"/>
          <w:szCs w:val="28"/>
          <w:lang w:val="ru-RU" w:bidi="ru-RU"/>
        </w:rPr>
        <w:lastRenderedPageBreak/>
        <w:t>его речи: мнение (точку зрения), доказательство (аргументы), факты; гипотезы, аксиомы, теории;</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определять свои действия и действия партнера, которые способствовали или препятствовали продуктивной коммуникации;</w:t>
      </w:r>
    </w:p>
    <w:p w:rsidR="00F773BB" w:rsidRPr="00995E5D" w:rsidRDefault="00F773BB" w:rsidP="00995E5D">
      <w:pPr>
        <w:numPr>
          <w:ilvl w:val="0"/>
          <w:numId w:val="214"/>
        </w:numPr>
        <w:autoSpaceDE/>
        <w:autoSpaceDN/>
        <w:adjustRightInd/>
        <w:spacing w:line="360" w:lineRule="auto"/>
        <w:ind w:left="760"/>
        <w:jc w:val="both"/>
        <w:rPr>
          <w:rFonts w:eastAsia="Times New Roman"/>
          <w:sz w:val="28"/>
          <w:szCs w:val="28"/>
          <w:lang w:val="ru-RU" w:bidi="ru-RU"/>
        </w:rPr>
      </w:pPr>
      <w:r w:rsidRPr="00995E5D">
        <w:rPr>
          <w:rFonts w:eastAsia="Times New Roman"/>
          <w:sz w:val="28"/>
          <w:szCs w:val="28"/>
          <w:lang w:val="ru-RU" w:bidi="ru-RU"/>
        </w:rPr>
        <w:t xml:space="preserve"> строить позитивные отношения в процессе учебной и познавательной деятельности;</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F773BB" w:rsidRPr="00995E5D" w:rsidRDefault="00F773BB" w:rsidP="00995E5D">
      <w:pPr>
        <w:numPr>
          <w:ilvl w:val="0"/>
          <w:numId w:val="214"/>
        </w:numPr>
        <w:autoSpaceDE/>
        <w:autoSpaceDN/>
        <w:adjustRightInd/>
        <w:spacing w:line="360" w:lineRule="auto"/>
        <w:ind w:left="760"/>
        <w:jc w:val="both"/>
        <w:rPr>
          <w:rFonts w:eastAsia="Times New Roman"/>
          <w:sz w:val="28"/>
          <w:szCs w:val="28"/>
          <w:lang w:val="ru-RU" w:bidi="ru-RU"/>
        </w:rPr>
      </w:pPr>
      <w:r w:rsidRPr="00995E5D">
        <w:rPr>
          <w:rFonts w:eastAsia="Times New Roman"/>
          <w:sz w:val="28"/>
          <w:szCs w:val="28"/>
          <w:lang w:val="ru-RU" w:bidi="ru-RU"/>
        </w:rPr>
        <w:t xml:space="preserve"> предлагать альтернативное решение в конфликтной ситуации;</w:t>
      </w:r>
    </w:p>
    <w:p w:rsidR="00F773BB" w:rsidRPr="00995E5D" w:rsidRDefault="00F773BB" w:rsidP="00995E5D">
      <w:pPr>
        <w:numPr>
          <w:ilvl w:val="0"/>
          <w:numId w:val="214"/>
        </w:numPr>
        <w:autoSpaceDE/>
        <w:autoSpaceDN/>
        <w:adjustRightInd/>
        <w:spacing w:line="360" w:lineRule="auto"/>
        <w:ind w:left="760"/>
        <w:jc w:val="both"/>
        <w:rPr>
          <w:rFonts w:eastAsia="Times New Roman"/>
          <w:sz w:val="28"/>
          <w:szCs w:val="28"/>
          <w:lang w:val="ru-RU" w:bidi="ru-RU"/>
        </w:rPr>
      </w:pPr>
      <w:r w:rsidRPr="00995E5D">
        <w:rPr>
          <w:rFonts w:eastAsia="Times New Roman"/>
          <w:sz w:val="28"/>
          <w:szCs w:val="28"/>
          <w:lang w:val="ru-RU" w:bidi="ru-RU"/>
        </w:rPr>
        <w:t xml:space="preserve"> выделять общую точку зрения в дискуссии;</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договариваться о правилах и вопросах для обсуждения в соответствии с поставленной перед группой задачей;</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организовывать учебное взаимодействие в группе (определять общие цели, распределять роли, договариваться друг с другом и т. д.);</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773BB" w:rsidRPr="00995E5D" w:rsidRDefault="00F773BB" w:rsidP="00995E5D">
      <w:pPr>
        <w:numPr>
          <w:ilvl w:val="0"/>
          <w:numId w:val="221"/>
        </w:numPr>
        <w:autoSpaceDE/>
        <w:autoSpaceDN/>
        <w:adjustRightInd/>
        <w:spacing w:line="360" w:lineRule="auto"/>
        <w:ind w:left="40" w:right="20" w:firstLine="80"/>
        <w:jc w:val="both"/>
        <w:rPr>
          <w:rFonts w:eastAsia="Courier New"/>
          <w:color w:val="000000"/>
          <w:sz w:val="28"/>
          <w:szCs w:val="28"/>
          <w:lang w:val="ru-RU" w:bidi="ru-RU"/>
        </w:rPr>
      </w:pPr>
      <w:r w:rsidRPr="00995E5D">
        <w:rPr>
          <w:rFonts w:eastAsia="Courier New"/>
          <w:color w:val="000000"/>
          <w:sz w:val="28"/>
          <w:szCs w:val="28"/>
          <w:lang w:val="ru-RU" w:bidi="ru-RU"/>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F773BB" w:rsidRPr="00995E5D" w:rsidRDefault="00F773BB" w:rsidP="00C37F33">
      <w:pPr>
        <w:autoSpaceDE/>
        <w:autoSpaceDN/>
        <w:adjustRightInd/>
        <w:spacing w:line="360" w:lineRule="auto"/>
        <w:ind w:left="40"/>
        <w:jc w:val="both"/>
        <w:rPr>
          <w:rFonts w:eastAsia="Times New Roman"/>
          <w:sz w:val="28"/>
          <w:szCs w:val="28"/>
          <w:lang w:val="ru-RU" w:bidi="ru-RU"/>
        </w:rPr>
      </w:pPr>
      <w:r w:rsidRPr="00995E5D">
        <w:rPr>
          <w:rFonts w:eastAsia="Times New Roman"/>
          <w:sz w:val="28"/>
          <w:szCs w:val="28"/>
          <w:lang w:val="ru-RU" w:bidi="ru-RU"/>
        </w:rPr>
        <w:t>Обучающийся сможет:</w:t>
      </w:r>
    </w:p>
    <w:p w:rsidR="00F773BB" w:rsidRPr="00995E5D" w:rsidRDefault="00F773BB" w:rsidP="00995E5D">
      <w:pPr>
        <w:numPr>
          <w:ilvl w:val="0"/>
          <w:numId w:val="214"/>
        </w:numPr>
        <w:autoSpaceDE/>
        <w:autoSpaceDN/>
        <w:adjustRightInd/>
        <w:spacing w:line="360" w:lineRule="auto"/>
        <w:ind w:left="760"/>
        <w:jc w:val="both"/>
        <w:rPr>
          <w:rFonts w:eastAsia="Times New Roman"/>
          <w:sz w:val="28"/>
          <w:szCs w:val="28"/>
          <w:lang w:val="ru-RU" w:bidi="ru-RU"/>
        </w:rPr>
      </w:pPr>
      <w:r w:rsidRPr="00995E5D">
        <w:rPr>
          <w:rFonts w:eastAsia="Times New Roman"/>
          <w:sz w:val="28"/>
          <w:szCs w:val="28"/>
          <w:lang w:val="ru-RU" w:bidi="ru-RU"/>
        </w:rPr>
        <w:t xml:space="preserve"> определять задачу коммуникации и в соответствии с ней отбирать речевые средства;</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lastRenderedPageBreak/>
        <w:t xml:space="preserve"> отбирать и использовать речевые средства в процессе коммуникации с другими людьми (диалог в паре, в малой группе и т. д.);</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представлять в устной или письменной форме развернутый план собственной деятельности;</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соблюдать нормы публичной речи, регламент в монологе и дискуссии в соответствии с коммуникативной задачей;</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высказывать и обосновывать мнение (суждение) и запрашивать мнение партнера в рамках диалога;</w:t>
      </w:r>
    </w:p>
    <w:p w:rsidR="00F773BB" w:rsidRPr="00995E5D" w:rsidRDefault="00F773BB" w:rsidP="00995E5D">
      <w:pPr>
        <w:numPr>
          <w:ilvl w:val="0"/>
          <w:numId w:val="214"/>
        </w:numPr>
        <w:autoSpaceDE/>
        <w:autoSpaceDN/>
        <w:adjustRightInd/>
        <w:spacing w:line="360" w:lineRule="auto"/>
        <w:ind w:left="760"/>
        <w:jc w:val="both"/>
        <w:rPr>
          <w:rFonts w:eastAsia="Times New Roman"/>
          <w:sz w:val="28"/>
          <w:szCs w:val="28"/>
          <w:lang w:val="ru-RU" w:bidi="ru-RU"/>
        </w:rPr>
      </w:pPr>
      <w:r w:rsidRPr="00995E5D">
        <w:rPr>
          <w:rFonts w:eastAsia="Times New Roman"/>
          <w:sz w:val="28"/>
          <w:szCs w:val="28"/>
          <w:lang w:val="ru-RU" w:bidi="ru-RU"/>
        </w:rPr>
        <w:t xml:space="preserve"> принимать решение в ходе диалога и согласовывать его с собеседником;</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создавать письменные «клишированные» и оригинальные тексты с использованием необходимых речевых средств;</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использовать вербальные средства (средства логической связи) для выделения смысловых блоков своего выступления;</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использовать невербальные средства или наглядные материалы, подготовленные/отобранные под руководством учителя;</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делать оценочный вывод о достижении цели коммуникации непосредственно после завершения коммуникативного контакта и обосновывать его.</w:t>
      </w:r>
    </w:p>
    <w:p w:rsidR="00F773BB" w:rsidRPr="00995E5D" w:rsidRDefault="00F773BB" w:rsidP="00995E5D">
      <w:pPr>
        <w:numPr>
          <w:ilvl w:val="0"/>
          <w:numId w:val="221"/>
        </w:numPr>
        <w:tabs>
          <w:tab w:val="left" w:pos="654"/>
        </w:tabs>
        <w:autoSpaceDE/>
        <w:autoSpaceDN/>
        <w:adjustRightInd/>
        <w:spacing w:line="360" w:lineRule="auto"/>
        <w:ind w:left="40" w:right="20"/>
        <w:jc w:val="both"/>
        <w:rPr>
          <w:rFonts w:eastAsia="Courier New"/>
          <w:color w:val="000000"/>
          <w:sz w:val="28"/>
          <w:szCs w:val="28"/>
          <w:lang w:val="ru-RU" w:bidi="ru-RU"/>
        </w:rPr>
      </w:pPr>
      <w:r w:rsidRPr="00995E5D">
        <w:rPr>
          <w:rFonts w:eastAsia="Courier New"/>
          <w:color w:val="000000"/>
          <w:sz w:val="28"/>
          <w:szCs w:val="28"/>
          <w:lang w:val="ru-RU" w:bidi="ru-RU"/>
        </w:rPr>
        <w:t>Формирование и развитие компетентности в области использования информационно-коммуникационных технологий (далее - ИКТ).</w:t>
      </w:r>
    </w:p>
    <w:p w:rsidR="00F773BB" w:rsidRPr="00995E5D" w:rsidRDefault="00F773BB" w:rsidP="00C37F33">
      <w:pPr>
        <w:autoSpaceDE/>
        <w:autoSpaceDN/>
        <w:adjustRightInd/>
        <w:spacing w:line="360" w:lineRule="auto"/>
        <w:ind w:left="40"/>
        <w:jc w:val="both"/>
        <w:rPr>
          <w:rFonts w:eastAsia="Times New Roman"/>
          <w:sz w:val="28"/>
          <w:szCs w:val="28"/>
          <w:lang w:val="ru-RU" w:bidi="ru-RU"/>
        </w:rPr>
      </w:pPr>
      <w:r w:rsidRPr="00995E5D">
        <w:rPr>
          <w:rFonts w:eastAsia="Times New Roman"/>
          <w:sz w:val="28"/>
          <w:szCs w:val="28"/>
          <w:lang w:val="ru-RU" w:bidi="ru-RU"/>
        </w:rPr>
        <w:t>Обучающийся сможет:</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выделять информационный аспект задачи, оперировать данными, </w:t>
      </w:r>
      <w:r w:rsidRPr="00995E5D">
        <w:rPr>
          <w:rFonts w:eastAsia="Times New Roman"/>
          <w:sz w:val="28"/>
          <w:szCs w:val="28"/>
          <w:lang w:val="ru-RU" w:bidi="ru-RU"/>
        </w:rPr>
        <w:lastRenderedPageBreak/>
        <w:t>использовать модель решения задачи;</w:t>
      </w:r>
    </w:p>
    <w:p w:rsidR="00F773BB" w:rsidRPr="00995E5D" w:rsidRDefault="00F773BB" w:rsidP="00995E5D">
      <w:pPr>
        <w:numPr>
          <w:ilvl w:val="0"/>
          <w:numId w:val="214"/>
        </w:numPr>
        <w:autoSpaceDE/>
        <w:autoSpaceDN/>
        <w:adjustRightInd/>
        <w:spacing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773BB" w:rsidRPr="00995E5D" w:rsidRDefault="00F773BB" w:rsidP="00995E5D">
      <w:pPr>
        <w:numPr>
          <w:ilvl w:val="0"/>
          <w:numId w:val="214"/>
        </w:numPr>
        <w:autoSpaceDE/>
        <w:autoSpaceDN/>
        <w:adjustRightInd/>
        <w:spacing w:line="360" w:lineRule="auto"/>
        <w:ind w:left="760"/>
        <w:jc w:val="both"/>
        <w:rPr>
          <w:rFonts w:eastAsia="Times New Roman"/>
          <w:sz w:val="28"/>
          <w:szCs w:val="28"/>
          <w:lang w:val="ru-RU" w:bidi="ru-RU"/>
        </w:rPr>
      </w:pPr>
      <w:r w:rsidRPr="00995E5D">
        <w:rPr>
          <w:rFonts w:eastAsia="Times New Roman"/>
          <w:sz w:val="28"/>
          <w:szCs w:val="28"/>
          <w:lang w:val="ru-RU" w:bidi="ru-RU"/>
        </w:rPr>
        <w:t xml:space="preserve"> использовать информацию с учетом этических и правовых норм;</w:t>
      </w:r>
    </w:p>
    <w:p w:rsidR="00F773BB" w:rsidRPr="00995E5D" w:rsidRDefault="00F773BB" w:rsidP="00995E5D">
      <w:pPr>
        <w:numPr>
          <w:ilvl w:val="0"/>
          <w:numId w:val="214"/>
        </w:numPr>
        <w:autoSpaceDE/>
        <w:autoSpaceDN/>
        <w:adjustRightInd/>
        <w:spacing w:after="236" w:line="360" w:lineRule="auto"/>
        <w:ind w:left="760" w:right="20"/>
        <w:jc w:val="both"/>
        <w:rPr>
          <w:rFonts w:eastAsia="Times New Roman"/>
          <w:sz w:val="28"/>
          <w:szCs w:val="28"/>
          <w:lang w:val="ru-RU" w:bidi="ru-RU"/>
        </w:rPr>
      </w:pPr>
      <w:r w:rsidRPr="00995E5D">
        <w:rPr>
          <w:rFonts w:eastAsia="Times New Roman"/>
          <w:sz w:val="28"/>
          <w:szCs w:val="28"/>
          <w:lang w:val="ru-RU" w:bidi="ru-RU"/>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773BB" w:rsidRPr="00995E5D" w:rsidRDefault="00F773BB" w:rsidP="00C37F33">
      <w:pPr>
        <w:autoSpaceDE/>
        <w:autoSpaceDN/>
        <w:adjustRightInd/>
        <w:spacing w:line="360" w:lineRule="auto"/>
        <w:ind w:left="40" w:right="20"/>
        <w:jc w:val="both"/>
        <w:rPr>
          <w:rFonts w:eastAsia="Times New Roman"/>
          <w:sz w:val="28"/>
          <w:szCs w:val="28"/>
          <w:lang w:val="ru-RU" w:bidi="ru-RU"/>
        </w:rPr>
      </w:pPr>
      <w:r w:rsidRPr="00995E5D">
        <w:rPr>
          <w:rFonts w:eastAsia="Times New Roman"/>
          <w:sz w:val="28"/>
          <w:szCs w:val="28"/>
          <w:lang w:val="ru-RU" w:bidi="ru-RU"/>
        </w:rPr>
        <w:t xml:space="preserve">Требования к развитию универсальных учебных действий находят отражение в планируемых результатах освоения программ учебных предметов «Русский язык», «Литература», «Математика», «Алгебра», «Геометрия», «Информатика», «Основы духовно - нравственной культуры народов России», «Иностранный язык», «История России. Всеобщая история», «Обществознание», «География», «Биология», «Физика», «Химия», «Изобразительное искусство», «Музыка», «Технология», «Физическая культура», «Основы безопасности жизнедеятельности» в отношении ценностно-смыслового, личностного, познавательного и коммуникативного развития учащихся. Каждый из вышеперечисленных предметов помимо прямого эффекта обучения - приобретения определенных знаний, умений, навыков, вносит свой вклад в развитие универсальных учебных умений. Для каждого учебного предмета можно выделить приоритеты в развитии тех или иных УУД. </w:t>
      </w:r>
      <w:r w:rsidRPr="00995E5D">
        <w:rPr>
          <w:rFonts w:eastAsia="Times New Roman"/>
          <w:b/>
          <w:bCs/>
          <w:i/>
          <w:iCs/>
          <w:color w:val="000000"/>
          <w:sz w:val="28"/>
          <w:szCs w:val="28"/>
          <w:shd w:val="clear" w:color="auto" w:fill="FFFFFF"/>
          <w:lang w:val="ru-RU" w:bidi="ru-RU"/>
        </w:rPr>
        <w:t>Помимо учебных предметов существует внеурочная деятельность</w:t>
      </w:r>
      <w:r w:rsidRPr="00995E5D">
        <w:rPr>
          <w:rFonts w:eastAsia="Times New Roman"/>
          <w:sz w:val="28"/>
          <w:szCs w:val="28"/>
          <w:lang w:val="ru-RU" w:bidi="ru-RU"/>
        </w:rPr>
        <w:t xml:space="preserve"> (кружки, психологические тренинги, классные часы), которая также </w:t>
      </w:r>
      <w:r w:rsidRPr="00995E5D">
        <w:rPr>
          <w:rFonts w:eastAsia="Times New Roman"/>
          <w:b/>
          <w:bCs/>
          <w:i/>
          <w:iCs/>
          <w:color w:val="000000"/>
          <w:sz w:val="28"/>
          <w:szCs w:val="28"/>
          <w:shd w:val="clear" w:color="auto" w:fill="FFFFFF"/>
          <w:lang w:val="ru-RU" w:bidi="ru-RU"/>
        </w:rPr>
        <w:t>способствует развитию всех блоков УУД.</w:t>
      </w:r>
    </w:p>
    <w:p w:rsidR="00F773BB" w:rsidRPr="00995E5D" w:rsidRDefault="00F773BB" w:rsidP="00C37F33">
      <w:pPr>
        <w:autoSpaceDE/>
        <w:autoSpaceDN/>
        <w:adjustRightInd/>
        <w:spacing w:after="275" w:line="360" w:lineRule="auto"/>
        <w:ind w:left="40" w:right="20" w:firstLine="720"/>
        <w:jc w:val="both"/>
        <w:rPr>
          <w:rFonts w:eastAsia="Times New Roman"/>
          <w:sz w:val="28"/>
          <w:szCs w:val="28"/>
          <w:lang w:val="ru-RU" w:bidi="ru-RU"/>
        </w:rPr>
      </w:pPr>
      <w:r w:rsidRPr="00995E5D">
        <w:rPr>
          <w:rFonts w:eastAsia="Times New Roman"/>
          <w:sz w:val="28"/>
          <w:szCs w:val="28"/>
          <w:lang w:val="ru-RU" w:bidi="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w:t>
      </w:r>
      <w:r w:rsidRPr="00995E5D">
        <w:rPr>
          <w:rFonts w:eastAsia="Times New Roman"/>
          <w:sz w:val="28"/>
          <w:szCs w:val="28"/>
          <w:lang w:val="ru-RU" w:bidi="ru-RU"/>
        </w:rPr>
        <w:lastRenderedPageBreak/>
        <w:t>сформированы познавательные, коммуникативные и регулятивные УУД как основа учебного сотрудничества и умения учиться в общении.</w:t>
      </w:r>
    </w:p>
    <w:p w:rsidR="00F773BB" w:rsidRPr="00995E5D" w:rsidRDefault="00F773BB" w:rsidP="00094BBF">
      <w:pPr>
        <w:tabs>
          <w:tab w:val="left" w:pos="1433"/>
        </w:tabs>
        <w:autoSpaceDE/>
        <w:autoSpaceDN/>
        <w:adjustRightInd/>
        <w:spacing w:after="263" w:line="360" w:lineRule="auto"/>
        <w:ind w:left="760"/>
        <w:jc w:val="both"/>
        <w:rPr>
          <w:rFonts w:eastAsia="Times New Roman"/>
          <w:b/>
          <w:sz w:val="28"/>
          <w:szCs w:val="28"/>
          <w:lang w:val="ru-RU" w:bidi="ru-RU"/>
        </w:rPr>
      </w:pPr>
      <w:bookmarkStart w:id="299" w:name="bookmark42"/>
      <w:r w:rsidRPr="00995E5D">
        <w:rPr>
          <w:rFonts w:eastAsia="Times New Roman"/>
          <w:b/>
          <w:sz w:val="28"/>
          <w:szCs w:val="28"/>
          <w:lang w:val="ru-RU" w:bidi="ru-RU"/>
        </w:rPr>
        <w:t>Типовые задачи применения универсальных учебных действий</w:t>
      </w:r>
      <w:bookmarkEnd w:id="299"/>
    </w:p>
    <w:p w:rsidR="00F773BB" w:rsidRPr="00995E5D" w:rsidRDefault="00F773BB" w:rsidP="00C37F33">
      <w:pPr>
        <w:autoSpaceDE/>
        <w:autoSpaceDN/>
        <w:adjustRightInd/>
        <w:spacing w:line="360" w:lineRule="auto"/>
        <w:ind w:left="40" w:right="20" w:firstLine="720"/>
        <w:jc w:val="both"/>
        <w:rPr>
          <w:rFonts w:eastAsia="Times New Roman"/>
          <w:sz w:val="28"/>
          <w:szCs w:val="28"/>
          <w:lang w:val="ru-RU" w:bidi="ru-RU"/>
        </w:rPr>
      </w:pPr>
      <w:r w:rsidRPr="00995E5D">
        <w:rPr>
          <w:rFonts w:eastAsia="Times New Roman"/>
          <w:sz w:val="28"/>
          <w:szCs w:val="28"/>
          <w:lang w:val="ru-RU" w:bidi="ru-RU"/>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773BB" w:rsidRPr="00995E5D" w:rsidRDefault="00F773BB" w:rsidP="00C37F33">
      <w:pPr>
        <w:autoSpaceDE/>
        <w:autoSpaceDN/>
        <w:adjustRightInd/>
        <w:spacing w:line="360" w:lineRule="auto"/>
        <w:ind w:left="600"/>
        <w:rPr>
          <w:rFonts w:eastAsia="Times New Roman"/>
          <w:sz w:val="28"/>
          <w:szCs w:val="28"/>
          <w:lang w:val="ru-RU" w:bidi="ru-RU"/>
        </w:rPr>
      </w:pPr>
      <w:r w:rsidRPr="00995E5D">
        <w:rPr>
          <w:rFonts w:eastAsia="Times New Roman"/>
          <w:sz w:val="28"/>
          <w:szCs w:val="28"/>
          <w:lang w:val="ru-RU" w:bidi="ru-RU"/>
        </w:rPr>
        <w:t>Различаются два типа заданий, связанных с УУД:</w:t>
      </w:r>
    </w:p>
    <w:p w:rsidR="00F773BB" w:rsidRPr="00995E5D" w:rsidRDefault="00F773BB" w:rsidP="00995E5D">
      <w:pPr>
        <w:numPr>
          <w:ilvl w:val="0"/>
          <w:numId w:val="214"/>
        </w:numPr>
        <w:autoSpaceDE/>
        <w:autoSpaceDN/>
        <w:adjustRightInd/>
        <w:spacing w:line="360" w:lineRule="auto"/>
        <w:ind w:left="40"/>
        <w:jc w:val="both"/>
        <w:rPr>
          <w:rFonts w:eastAsia="Times New Roman"/>
          <w:sz w:val="28"/>
          <w:szCs w:val="28"/>
          <w:lang w:val="ru-RU" w:bidi="ru-RU"/>
        </w:rPr>
      </w:pPr>
      <w:r w:rsidRPr="00995E5D">
        <w:rPr>
          <w:rFonts w:eastAsia="Times New Roman"/>
          <w:sz w:val="28"/>
          <w:szCs w:val="28"/>
          <w:lang w:val="ru-RU" w:bidi="ru-RU"/>
        </w:rPr>
        <w:t xml:space="preserve"> задания, позволяющие в рамках образовательного процесса сформировать УУД;</w:t>
      </w:r>
    </w:p>
    <w:p w:rsidR="00F773BB" w:rsidRPr="00995E5D" w:rsidRDefault="00F773BB" w:rsidP="00995E5D">
      <w:pPr>
        <w:numPr>
          <w:ilvl w:val="0"/>
          <w:numId w:val="214"/>
        </w:numPr>
        <w:autoSpaceDE/>
        <w:autoSpaceDN/>
        <w:adjustRightInd/>
        <w:spacing w:line="360" w:lineRule="auto"/>
        <w:ind w:left="40"/>
        <w:jc w:val="both"/>
        <w:rPr>
          <w:rFonts w:eastAsia="Times New Roman"/>
          <w:sz w:val="28"/>
          <w:szCs w:val="28"/>
          <w:lang w:val="ru-RU" w:bidi="ru-RU"/>
        </w:rPr>
      </w:pPr>
      <w:r w:rsidRPr="00995E5D">
        <w:rPr>
          <w:rFonts w:eastAsia="Times New Roman"/>
          <w:sz w:val="28"/>
          <w:szCs w:val="28"/>
          <w:lang w:val="ru-RU" w:bidi="ru-RU"/>
        </w:rPr>
        <w:t xml:space="preserve"> задания, позволяющие диагностировать уровень сформированности УУД.</w:t>
      </w:r>
    </w:p>
    <w:p w:rsidR="00F773BB" w:rsidRPr="00995E5D" w:rsidRDefault="00F773BB" w:rsidP="00C37F33">
      <w:pPr>
        <w:autoSpaceDE/>
        <w:autoSpaceDN/>
        <w:adjustRightInd/>
        <w:spacing w:line="360" w:lineRule="auto"/>
        <w:ind w:left="40"/>
        <w:jc w:val="both"/>
        <w:rPr>
          <w:rFonts w:eastAsia="Times New Roman"/>
          <w:sz w:val="28"/>
          <w:szCs w:val="28"/>
          <w:lang w:val="ru-RU" w:bidi="ru-RU"/>
        </w:rPr>
      </w:pPr>
      <w:r w:rsidRPr="00995E5D">
        <w:rPr>
          <w:rFonts w:eastAsia="Times New Roman"/>
          <w:sz w:val="28"/>
          <w:szCs w:val="28"/>
          <w:lang w:val="ru-RU" w:bidi="ru-RU"/>
        </w:rPr>
        <w:t>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773BB" w:rsidRPr="00995E5D" w:rsidRDefault="00F773BB" w:rsidP="00C37F33">
      <w:p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Во втором случае задание конструируется таким образом, чтобы проявлять способность учащегося применять какое-то конкретное универсальное учебное действие.</w:t>
      </w:r>
    </w:p>
    <w:p w:rsidR="00F773BB" w:rsidRPr="00995E5D" w:rsidRDefault="00F773BB" w:rsidP="00C37F33">
      <w:p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В основной школе используются в том числе следующие типы задач:</w:t>
      </w:r>
    </w:p>
    <w:p w:rsidR="00F773BB" w:rsidRPr="00995E5D" w:rsidRDefault="00F773BB" w:rsidP="00995E5D">
      <w:pPr>
        <w:numPr>
          <w:ilvl w:val="0"/>
          <w:numId w:val="222"/>
        </w:numPr>
        <w:autoSpaceDE/>
        <w:autoSpaceDN/>
        <w:adjustRightInd/>
        <w:spacing w:line="360" w:lineRule="auto"/>
        <w:ind w:left="20" w:firstLine="300"/>
        <w:jc w:val="both"/>
        <w:rPr>
          <w:rFonts w:eastAsia="Courier New"/>
          <w:color w:val="000000"/>
          <w:sz w:val="28"/>
          <w:szCs w:val="28"/>
          <w:lang w:val="ru-RU" w:bidi="ru-RU"/>
        </w:rPr>
      </w:pPr>
      <w:r w:rsidRPr="00995E5D">
        <w:rPr>
          <w:rFonts w:eastAsia="Courier New"/>
          <w:color w:val="000000"/>
          <w:sz w:val="28"/>
          <w:szCs w:val="28"/>
          <w:lang w:val="ru-RU" w:bidi="ru-RU"/>
        </w:rPr>
        <w:t>Задачи, формирующие коммуникативные УУД:</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t xml:space="preserve"> на учет позиции партнера;</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t xml:space="preserve"> на организацию и осуществление сотрудничества;</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t xml:space="preserve"> на передачу информации и отображение предметного содержания;</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t xml:space="preserve"> тренинги коммуникативных навыков;</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t xml:space="preserve"> ролевые игры.</w:t>
      </w:r>
    </w:p>
    <w:p w:rsidR="00F773BB" w:rsidRPr="00995E5D" w:rsidRDefault="00F773BB" w:rsidP="00995E5D">
      <w:pPr>
        <w:numPr>
          <w:ilvl w:val="0"/>
          <w:numId w:val="222"/>
        </w:numPr>
        <w:autoSpaceDE/>
        <w:autoSpaceDN/>
        <w:adjustRightInd/>
        <w:spacing w:line="360" w:lineRule="auto"/>
        <w:ind w:left="20" w:firstLine="300"/>
        <w:jc w:val="both"/>
        <w:rPr>
          <w:rFonts w:eastAsia="Courier New"/>
          <w:color w:val="000000"/>
          <w:sz w:val="28"/>
          <w:szCs w:val="28"/>
          <w:lang w:val="ru-RU" w:bidi="ru-RU"/>
        </w:rPr>
      </w:pPr>
      <w:r w:rsidRPr="00995E5D">
        <w:rPr>
          <w:rFonts w:eastAsia="Courier New"/>
          <w:color w:val="000000"/>
          <w:sz w:val="28"/>
          <w:szCs w:val="28"/>
          <w:lang w:val="ru-RU" w:bidi="ru-RU"/>
        </w:rPr>
        <w:t>Задачи, формирующие познавательные УУД:</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t xml:space="preserve"> проекты на выстраивание стратегии поиска решения задач;</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t xml:space="preserve"> задачи на сравнение, оценивание;</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lastRenderedPageBreak/>
        <w:t xml:space="preserve"> проведение эмпирического исследования;</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t xml:space="preserve"> проведение теоретического исследования;</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t xml:space="preserve"> смысловое чтение.</w:t>
      </w:r>
    </w:p>
    <w:p w:rsidR="00F773BB" w:rsidRPr="00995E5D" w:rsidRDefault="00F773BB" w:rsidP="00995E5D">
      <w:pPr>
        <w:numPr>
          <w:ilvl w:val="0"/>
          <w:numId w:val="222"/>
        </w:numPr>
        <w:autoSpaceDE/>
        <w:autoSpaceDN/>
        <w:adjustRightInd/>
        <w:spacing w:line="360" w:lineRule="auto"/>
        <w:ind w:left="20" w:firstLine="300"/>
        <w:jc w:val="both"/>
        <w:rPr>
          <w:rFonts w:eastAsia="Courier New"/>
          <w:color w:val="000000"/>
          <w:sz w:val="28"/>
          <w:szCs w:val="28"/>
          <w:lang w:val="ru-RU" w:bidi="ru-RU"/>
        </w:rPr>
      </w:pPr>
      <w:r w:rsidRPr="00995E5D">
        <w:rPr>
          <w:rFonts w:eastAsia="Courier New"/>
          <w:color w:val="000000"/>
          <w:sz w:val="28"/>
          <w:szCs w:val="28"/>
          <w:lang w:val="ru-RU" w:bidi="ru-RU"/>
        </w:rPr>
        <w:t xml:space="preserve"> Задачи, формирующие регулятивные УУД:</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t xml:space="preserve"> на планирование;</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t xml:space="preserve"> на ориентировку в ситуации;</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t xml:space="preserve"> на прогнозирование;</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t xml:space="preserve"> на целеполагание;</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t xml:space="preserve"> на принятие решения;</w:t>
      </w:r>
    </w:p>
    <w:p w:rsidR="00F773BB" w:rsidRPr="00995E5D" w:rsidRDefault="00F773BB" w:rsidP="00995E5D">
      <w:pPr>
        <w:numPr>
          <w:ilvl w:val="0"/>
          <w:numId w:val="213"/>
        </w:numPr>
        <w:autoSpaceDE/>
        <w:autoSpaceDN/>
        <w:adjustRightInd/>
        <w:spacing w:line="360" w:lineRule="auto"/>
        <w:ind w:left="20" w:firstLine="300"/>
        <w:jc w:val="both"/>
        <w:rPr>
          <w:rFonts w:eastAsia="Times New Roman"/>
          <w:sz w:val="28"/>
          <w:szCs w:val="28"/>
          <w:lang w:val="ru-RU" w:bidi="ru-RU"/>
        </w:rPr>
      </w:pPr>
      <w:r w:rsidRPr="00995E5D">
        <w:rPr>
          <w:rFonts w:eastAsia="Times New Roman"/>
          <w:sz w:val="28"/>
          <w:szCs w:val="28"/>
          <w:lang w:val="ru-RU" w:bidi="ru-RU"/>
        </w:rPr>
        <w:t xml:space="preserve"> на самоконтроль.</w:t>
      </w:r>
    </w:p>
    <w:p w:rsidR="00F773BB" w:rsidRPr="00995E5D" w:rsidRDefault="00F773BB" w:rsidP="00C37F33">
      <w:p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Задачи на применение УУД носят как открытый, так и закрытый характер. При работе с задачами на применение УУД для оценивания результативности используются технологии «формирующего оценивания», в том числе бинарная и критериальная оценки.</w:t>
      </w:r>
    </w:p>
    <w:p w:rsidR="00F773BB" w:rsidRPr="00995E5D" w:rsidRDefault="00F773BB" w:rsidP="00C37F33">
      <w:p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Типология учебных ситуаций в основной школе представлена следующими ситуациями:</w:t>
      </w:r>
    </w:p>
    <w:p w:rsidR="00F773BB" w:rsidRPr="00995E5D" w:rsidRDefault="00F773BB" w:rsidP="00995E5D">
      <w:pPr>
        <w:numPr>
          <w:ilvl w:val="0"/>
          <w:numId w:val="213"/>
        </w:numPr>
        <w:autoSpaceDE/>
        <w:autoSpaceDN/>
        <w:adjustRightInd/>
        <w:spacing w:line="360" w:lineRule="auto"/>
        <w:ind w:left="20" w:right="20" w:firstLine="30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ситуация-проблема</w:t>
      </w:r>
      <w:r w:rsidRPr="00995E5D">
        <w:rPr>
          <w:rFonts w:eastAsia="Times New Roman"/>
          <w:sz w:val="28"/>
          <w:szCs w:val="28"/>
          <w:lang w:val="ru-RU" w:bidi="ru-RU"/>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F773BB" w:rsidRPr="00995E5D" w:rsidRDefault="00F773BB" w:rsidP="00995E5D">
      <w:pPr>
        <w:numPr>
          <w:ilvl w:val="0"/>
          <w:numId w:val="213"/>
        </w:numPr>
        <w:autoSpaceDE/>
        <w:autoSpaceDN/>
        <w:adjustRightInd/>
        <w:spacing w:line="360" w:lineRule="auto"/>
        <w:ind w:left="20" w:right="20" w:firstLine="30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ситуация-иллюстрация</w:t>
      </w:r>
      <w:r w:rsidRPr="00995E5D">
        <w:rPr>
          <w:rFonts w:eastAsia="Times New Roman"/>
          <w:sz w:val="28"/>
          <w:szCs w:val="28"/>
          <w:lang w:val="ru-RU" w:bidi="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F773BB" w:rsidRPr="00995E5D" w:rsidRDefault="00F773BB" w:rsidP="00995E5D">
      <w:pPr>
        <w:numPr>
          <w:ilvl w:val="0"/>
          <w:numId w:val="213"/>
        </w:numPr>
        <w:autoSpaceDE/>
        <w:autoSpaceDN/>
        <w:adjustRightInd/>
        <w:spacing w:line="360" w:lineRule="auto"/>
        <w:ind w:left="20" w:right="20" w:firstLine="30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ситуация-оценка</w:t>
      </w:r>
      <w:r w:rsidRPr="00995E5D">
        <w:rPr>
          <w:rFonts w:eastAsia="Times New Roman"/>
          <w:sz w:val="28"/>
          <w:szCs w:val="28"/>
          <w:lang w:val="ru-RU" w:bidi="ru-RU"/>
        </w:rPr>
        <w:t xml:space="preserve"> — прототип реальной ситуации с готовым предполагаемым решением, которое следует оценить, и предложить своё адекватное решение;</w:t>
      </w:r>
    </w:p>
    <w:p w:rsidR="00F773BB" w:rsidRPr="00995E5D" w:rsidRDefault="00F773BB" w:rsidP="00995E5D">
      <w:pPr>
        <w:numPr>
          <w:ilvl w:val="0"/>
          <w:numId w:val="213"/>
        </w:numPr>
        <w:autoSpaceDE/>
        <w:autoSpaceDN/>
        <w:adjustRightInd/>
        <w:spacing w:line="360" w:lineRule="auto"/>
        <w:ind w:left="20" w:right="20" w:firstLine="30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ситуация-тренинг</w:t>
      </w:r>
      <w:r w:rsidRPr="00995E5D">
        <w:rPr>
          <w:rFonts w:eastAsia="Times New Roman"/>
          <w:sz w:val="28"/>
          <w:szCs w:val="28"/>
          <w:lang w:val="ru-RU" w:bidi="ru-RU"/>
        </w:rPr>
        <w:t xml:space="preserve"> — прототип стандартной или другой ситуации (тренинг </w:t>
      </w:r>
      <w:r w:rsidRPr="00995E5D">
        <w:rPr>
          <w:rFonts w:eastAsia="Times New Roman"/>
          <w:sz w:val="28"/>
          <w:szCs w:val="28"/>
          <w:lang w:val="ru-RU" w:bidi="ru-RU"/>
        </w:rPr>
        <w:lastRenderedPageBreak/>
        <w:t>возможно проводить как по описанию ситуации, так и по её решению).</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w:t>
      </w:r>
    </w:p>
    <w:p w:rsidR="004746EB" w:rsidRPr="00995E5D" w:rsidRDefault="004746EB" w:rsidP="00094BBF">
      <w:pPr>
        <w:tabs>
          <w:tab w:val="left" w:pos="1383"/>
        </w:tabs>
        <w:autoSpaceDE/>
        <w:autoSpaceDN/>
        <w:adjustRightInd/>
        <w:spacing w:after="252" w:line="360" w:lineRule="auto"/>
        <w:ind w:right="20"/>
        <w:jc w:val="center"/>
        <w:rPr>
          <w:rFonts w:eastAsia="Times New Roman"/>
          <w:b/>
          <w:sz w:val="28"/>
          <w:szCs w:val="28"/>
          <w:lang w:val="ru-RU" w:bidi="ru-RU"/>
        </w:rPr>
      </w:pPr>
    </w:p>
    <w:p w:rsidR="00F773BB" w:rsidRPr="00995E5D" w:rsidRDefault="00F773BB" w:rsidP="00094BBF">
      <w:pPr>
        <w:tabs>
          <w:tab w:val="left" w:pos="1383"/>
        </w:tabs>
        <w:autoSpaceDE/>
        <w:autoSpaceDN/>
        <w:adjustRightInd/>
        <w:spacing w:after="252" w:line="360" w:lineRule="auto"/>
        <w:ind w:right="20"/>
        <w:jc w:val="center"/>
        <w:rPr>
          <w:rFonts w:eastAsia="Times New Roman"/>
          <w:b/>
          <w:sz w:val="28"/>
          <w:szCs w:val="28"/>
          <w:lang w:val="ru-RU" w:bidi="ru-RU"/>
        </w:rPr>
      </w:pPr>
      <w:r w:rsidRPr="00995E5D">
        <w:rPr>
          <w:rFonts w:eastAsia="Times New Roman"/>
          <w:b/>
          <w:sz w:val="28"/>
          <w:szCs w:val="28"/>
          <w:lang w:val="ru-RU" w:bidi="ru-RU"/>
        </w:rPr>
        <w:t>Описание особенностей реализации основных направлений учебно</w:t>
      </w:r>
      <w:r w:rsidRPr="00995E5D">
        <w:rPr>
          <w:rFonts w:eastAsia="Times New Roman"/>
          <w:b/>
          <w:sz w:val="28"/>
          <w:szCs w:val="28"/>
          <w:lang w:val="ru-RU" w:bidi="ru-RU"/>
        </w:rPr>
        <w:softHyphen/>
        <w:t>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деятельностив рамках урочной и внеурочной деятельности по каждому из направлений</w:t>
      </w:r>
    </w:p>
    <w:p w:rsidR="00F773BB" w:rsidRPr="00995E5D" w:rsidRDefault="00F773BB" w:rsidP="00C37F33">
      <w:pPr>
        <w:autoSpaceDE/>
        <w:autoSpaceDN/>
        <w:adjustRightInd/>
        <w:spacing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w:t>
      </w:r>
      <w:r w:rsidRPr="00995E5D">
        <w:rPr>
          <w:rFonts w:eastAsia="Times New Roman"/>
          <w:sz w:val="28"/>
          <w:szCs w:val="28"/>
          <w:lang w:val="ru-RU" w:bidi="ru-RU"/>
        </w:rPr>
        <w:lastRenderedPageBreak/>
        <w:t>образовательных организаций при получении основного общего образования.</w:t>
      </w:r>
    </w:p>
    <w:p w:rsidR="00F773BB" w:rsidRPr="00995E5D" w:rsidRDefault="00F773BB" w:rsidP="00C37F33">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F773BB" w:rsidRPr="00995E5D" w:rsidRDefault="00F773BB" w:rsidP="00C37F33">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Учебно-исследовательская работа учащихся организуется по двум направлениям:</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урочная</w:t>
      </w:r>
      <w:r w:rsidRPr="00995E5D">
        <w:rPr>
          <w:rFonts w:eastAsia="Times New Roman"/>
          <w:sz w:val="28"/>
          <w:szCs w:val="28"/>
          <w:lang w:val="ru-RU" w:bidi="ru-RU"/>
        </w:rPr>
        <w:t xml:space="preserve"> учебно-исследовательская деятельность учащихся: проблемные уроки; семинары; практические и лабораторные занятия, др.;</w:t>
      </w:r>
    </w:p>
    <w:p w:rsidR="004746EB" w:rsidRPr="00995E5D" w:rsidRDefault="00F773BB" w:rsidP="004746EB">
      <w:pPr>
        <w:tabs>
          <w:tab w:val="center" w:pos="7791"/>
          <w:tab w:val="right" w:pos="9630"/>
        </w:tabs>
        <w:autoSpaceDE/>
        <w:autoSpaceDN/>
        <w:adjustRightInd/>
        <w:spacing w:line="360" w:lineRule="auto"/>
        <w:ind w:left="740" w:right="2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внеурочная</w:t>
      </w:r>
      <w:r w:rsidRPr="00995E5D">
        <w:rPr>
          <w:rFonts w:eastAsia="Times New Roman"/>
          <w:sz w:val="28"/>
          <w:szCs w:val="28"/>
          <w:lang w:val="ru-RU" w:bidi="ru-RU"/>
        </w:rPr>
        <w:t xml:space="preserve"> учебно-исследовательская деятельность учащихся, которая является логическим продолжением урочной деятельности:</w:t>
      </w:r>
      <w:r w:rsidR="004746EB" w:rsidRPr="00995E5D">
        <w:rPr>
          <w:rFonts w:eastAsia="Times New Roman"/>
          <w:sz w:val="28"/>
          <w:szCs w:val="28"/>
          <w:lang w:val="ru-RU" w:bidi="ru-RU"/>
        </w:rPr>
        <w:t xml:space="preserve"> </w:t>
      </w:r>
      <w:r w:rsidRPr="00995E5D">
        <w:rPr>
          <w:rFonts w:eastAsia="Times New Roman"/>
          <w:sz w:val="28"/>
          <w:szCs w:val="28"/>
          <w:lang w:val="ru-RU" w:bidi="ru-RU"/>
        </w:rPr>
        <w:tab/>
        <w:t>научно</w:t>
      </w:r>
      <w:r w:rsidR="004746EB" w:rsidRPr="00995E5D">
        <w:rPr>
          <w:rFonts w:eastAsia="Times New Roman"/>
          <w:sz w:val="28"/>
          <w:szCs w:val="28"/>
          <w:lang w:val="ru-RU" w:bidi="ru-RU"/>
        </w:rPr>
        <w:t xml:space="preserve"> – </w:t>
      </w:r>
    </w:p>
    <w:p w:rsidR="00F773BB" w:rsidRPr="00995E5D" w:rsidRDefault="004746EB" w:rsidP="004746EB">
      <w:pPr>
        <w:tabs>
          <w:tab w:val="center" w:pos="7791"/>
          <w:tab w:val="right" w:pos="9630"/>
        </w:tabs>
        <w:autoSpaceDE/>
        <w:autoSpaceDN/>
        <w:adjustRightInd/>
        <w:spacing w:line="360" w:lineRule="auto"/>
        <w:ind w:left="740" w:right="20"/>
        <w:jc w:val="both"/>
        <w:rPr>
          <w:rFonts w:eastAsia="Times New Roman"/>
          <w:sz w:val="28"/>
          <w:szCs w:val="28"/>
          <w:lang w:val="ru-RU" w:bidi="ru-RU"/>
        </w:rPr>
      </w:pPr>
      <w:r w:rsidRPr="00995E5D">
        <w:rPr>
          <w:rFonts w:eastAsia="Times New Roman"/>
          <w:sz w:val="28"/>
          <w:szCs w:val="28"/>
          <w:lang w:val="ru-RU" w:bidi="ru-RU"/>
        </w:rPr>
        <w:t xml:space="preserve">исследовательская </w:t>
      </w:r>
      <w:r w:rsidR="00F773BB" w:rsidRPr="00995E5D">
        <w:rPr>
          <w:rFonts w:eastAsia="Times New Roman"/>
          <w:sz w:val="28"/>
          <w:szCs w:val="28"/>
          <w:lang w:val="ru-RU" w:bidi="ru-RU"/>
        </w:rPr>
        <w:t>и</w:t>
      </w:r>
      <w:r w:rsidRPr="00995E5D">
        <w:rPr>
          <w:rFonts w:eastAsia="Times New Roman"/>
          <w:sz w:val="28"/>
          <w:szCs w:val="28"/>
          <w:lang w:val="ru-RU" w:bidi="ru-RU"/>
        </w:rPr>
        <w:t xml:space="preserve"> </w:t>
      </w:r>
      <w:r w:rsidR="00F773BB" w:rsidRPr="00995E5D">
        <w:rPr>
          <w:rFonts w:eastAsia="Times New Roman"/>
          <w:sz w:val="28"/>
          <w:szCs w:val="28"/>
          <w:lang w:val="ru-RU" w:bidi="ru-RU"/>
        </w:rPr>
        <w:t>реферативная работа, интеллектуальные марафоны, конференции и др.</w:t>
      </w:r>
    </w:p>
    <w:p w:rsidR="00F773BB" w:rsidRPr="00995E5D" w:rsidRDefault="00F773BB" w:rsidP="004746EB">
      <w:pPr>
        <w:autoSpaceDE/>
        <w:autoSpaceDN/>
        <w:adjustRightInd/>
        <w:spacing w:line="360" w:lineRule="auto"/>
        <w:ind w:left="20" w:right="20" w:firstLine="434"/>
        <w:jc w:val="both"/>
        <w:rPr>
          <w:rFonts w:eastAsia="Times New Roman"/>
          <w:sz w:val="28"/>
          <w:szCs w:val="28"/>
          <w:lang w:val="ru-RU" w:bidi="ru-RU"/>
        </w:rPr>
      </w:pPr>
      <w:r w:rsidRPr="00995E5D">
        <w:rPr>
          <w:rFonts w:eastAsia="Times New Roman"/>
          <w:sz w:val="28"/>
          <w:szCs w:val="28"/>
          <w:lang w:val="ru-RU" w:bidi="ru-RU"/>
        </w:rPr>
        <w:t>Учебно-исследовательская и проектная деятельность обучающихся проводится в том числе по таким направлениям, как:</w:t>
      </w:r>
    </w:p>
    <w:p w:rsidR="00F773BB" w:rsidRPr="00995E5D" w:rsidRDefault="00F773BB" w:rsidP="00995E5D">
      <w:pPr>
        <w:numPr>
          <w:ilvl w:val="0"/>
          <w:numId w:val="213"/>
        </w:numPr>
        <w:autoSpaceDE/>
        <w:autoSpaceDN/>
        <w:adjustRightInd/>
        <w:spacing w:line="360" w:lineRule="auto"/>
        <w:ind w:left="720"/>
        <w:rPr>
          <w:rFonts w:eastAsia="Times New Roman"/>
          <w:sz w:val="28"/>
          <w:szCs w:val="28"/>
          <w:lang w:val="ru-RU" w:bidi="ru-RU"/>
        </w:rPr>
      </w:pPr>
      <w:r w:rsidRPr="00995E5D">
        <w:rPr>
          <w:rFonts w:eastAsia="Times New Roman"/>
          <w:sz w:val="28"/>
          <w:szCs w:val="28"/>
          <w:lang w:val="ru-RU" w:bidi="ru-RU"/>
        </w:rPr>
        <w:t xml:space="preserve"> исследовательское;</w:t>
      </w:r>
    </w:p>
    <w:p w:rsidR="00F773BB" w:rsidRPr="00995E5D" w:rsidRDefault="00F773BB" w:rsidP="00995E5D">
      <w:pPr>
        <w:numPr>
          <w:ilvl w:val="0"/>
          <w:numId w:val="213"/>
        </w:numPr>
        <w:autoSpaceDE/>
        <w:autoSpaceDN/>
        <w:adjustRightInd/>
        <w:spacing w:line="360" w:lineRule="auto"/>
        <w:ind w:left="720"/>
        <w:rPr>
          <w:rFonts w:eastAsia="Times New Roman"/>
          <w:sz w:val="28"/>
          <w:szCs w:val="28"/>
          <w:lang w:val="ru-RU" w:bidi="ru-RU"/>
        </w:rPr>
      </w:pPr>
      <w:r w:rsidRPr="00995E5D">
        <w:rPr>
          <w:rFonts w:eastAsia="Times New Roman"/>
          <w:sz w:val="28"/>
          <w:szCs w:val="28"/>
          <w:lang w:val="ru-RU" w:bidi="ru-RU"/>
        </w:rPr>
        <w:t xml:space="preserve"> инженерное;</w:t>
      </w:r>
    </w:p>
    <w:p w:rsidR="00F773BB" w:rsidRPr="00995E5D" w:rsidRDefault="00F773BB" w:rsidP="00995E5D">
      <w:pPr>
        <w:numPr>
          <w:ilvl w:val="0"/>
          <w:numId w:val="213"/>
        </w:numPr>
        <w:autoSpaceDE/>
        <w:autoSpaceDN/>
        <w:adjustRightInd/>
        <w:spacing w:line="360" w:lineRule="auto"/>
        <w:ind w:left="720"/>
        <w:rPr>
          <w:rFonts w:eastAsia="Times New Roman"/>
          <w:sz w:val="28"/>
          <w:szCs w:val="28"/>
          <w:lang w:val="ru-RU" w:bidi="ru-RU"/>
        </w:rPr>
      </w:pPr>
      <w:r w:rsidRPr="00995E5D">
        <w:rPr>
          <w:rFonts w:eastAsia="Times New Roman"/>
          <w:sz w:val="28"/>
          <w:szCs w:val="28"/>
          <w:lang w:val="ru-RU" w:bidi="ru-RU"/>
        </w:rPr>
        <w:t xml:space="preserve"> прикладное;</w:t>
      </w:r>
    </w:p>
    <w:p w:rsidR="00F773BB" w:rsidRPr="00995E5D" w:rsidRDefault="00F773BB" w:rsidP="00995E5D">
      <w:pPr>
        <w:numPr>
          <w:ilvl w:val="0"/>
          <w:numId w:val="213"/>
        </w:numPr>
        <w:autoSpaceDE/>
        <w:autoSpaceDN/>
        <w:adjustRightInd/>
        <w:spacing w:line="360" w:lineRule="auto"/>
        <w:ind w:left="720"/>
        <w:rPr>
          <w:rFonts w:eastAsia="Times New Roman"/>
          <w:sz w:val="28"/>
          <w:szCs w:val="28"/>
          <w:lang w:val="ru-RU" w:bidi="ru-RU"/>
        </w:rPr>
      </w:pPr>
      <w:r w:rsidRPr="00995E5D">
        <w:rPr>
          <w:rFonts w:eastAsia="Times New Roman"/>
          <w:sz w:val="28"/>
          <w:szCs w:val="28"/>
          <w:lang w:val="ru-RU" w:bidi="ru-RU"/>
        </w:rPr>
        <w:t xml:space="preserve"> информационное;</w:t>
      </w:r>
    </w:p>
    <w:p w:rsidR="00F773BB" w:rsidRPr="00995E5D" w:rsidRDefault="00F773BB" w:rsidP="00995E5D">
      <w:pPr>
        <w:numPr>
          <w:ilvl w:val="0"/>
          <w:numId w:val="213"/>
        </w:numPr>
        <w:autoSpaceDE/>
        <w:autoSpaceDN/>
        <w:adjustRightInd/>
        <w:spacing w:line="360" w:lineRule="auto"/>
        <w:ind w:left="720"/>
        <w:rPr>
          <w:rFonts w:eastAsia="Times New Roman"/>
          <w:sz w:val="28"/>
          <w:szCs w:val="28"/>
          <w:lang w:val="ru-RU" w:bidi="ru-RU"/>
        </w:rPr>
      </w:pPr>
      <w:r w:rsidRPr="00995E5D">
        <w:rPr>
          <w:rFonts w:eastAsia="Times New Roman"/>
          <w:sz w:val="28"/>
          <w:szCs w:val="28"/>
          <w:lang w:val="ru-RU" w:bidi="ru-RU"/>
        </w:rPr>
        <w:t xml:space="preserve"> социальное;</w:t>
      </w:r>
    </w:p>
    <w:p w:rsidR="00F773BB" w:rsidRPr="00995E5D" w:rsidRDefault="00F773BB" w:rsidP="00995E5D">
      <w:pPr>
        <w:numPr>
          <w:ilvl w:val="0"/>
          <w:numId w:val="213"/>
        </w:numPr>
        <w:autoSpaceDE/>
        <w:autoSpaceDN/>
        <w:adjustRightInd/>
        <w:spacing w:line="360" w:lineRule="auto"/>
        <w:ind w:left="720"/>
        <w:rPr>
          <w:rFonts w:eastAsia="Times New Roman"/>
          <w:sz w:val="28"/>
          <w:szCs w:val="28"/>
          <w:lang w:val="ru-RU" w:bidi="ru-RU"/>
        </w:rPr>
      </w:pPr>
      <w:r w:rsidRPr="00995E5D">
        <w:rPr>
          <w:rFonts w:eastAsia="Times New Roman"/>
          <w:sz w:val="28"/>
          <w:szCs w:val="28"/>
          <w:lang w:val="ru-RU" w:bidi="ru-RU"/>
        </w:rPr>
        <w:lastRenderedPageBreak/>
        <w:t xml:space="preserve"> игровое;</w:t>
      </w:r>
    </w:p>
    <w:p w:rsidR="00F773BB" w:rsidRPr="00995E5D" w:rsidRDefault="00F773BB" w:rsidP="00995E5D">
      <w:pPr>
        <w:numPr>
          <w:ilvl w:val="0"/>
          <w:numId w:val="213"/>
        </w:numPr>
        <w:autoSpaceDE/>
        <w:autoSpaceDN/>
        <w:adjustRightInd/>
        <w:spacing w:line="360" w:lineRule="auto"/>
        <w:ind w:left="720"/>
        <w:rPr>
          <w:rFonts w:eastAsia="Times New Roman"/>
          <w:sz w:val="28"/>
          <w:szCs w:val="28"/>
          <w:lang w:val="ru-RU" w:bidi="ru-RU"/>
        </w:rPr>
      </w:pPr>
      <w:r w:rsidRPr="00995E5D">
        <w:rPr>
          <w:rFonts w:eastAsia="Times New Roman"/>
          <w:sz w:val="28"/>
          <w:szCs w:val="28"/>
          <w:lang w:val="ru-RU" w:bidi="ru-RU"/>
        </w:rPr>
        <w:t xml:space="preserve"> творческое.</w:t>
      </w:r>
    </w:p>
    <w:p w:rsidR="00F773BB" w:rsidRPr="00995E5D" w:rsidRDefault="00F773BB" w:rsidP="004746EB">
      <w:pPr>
        <w:tabs>
          <w:tab w:val="left" w:pos="5425"/>
        </w:tabs>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В ходе реализации настоящей программы могут применяться такие виды проектов (по преобладающему виду деятельности), как:</w:t>
      </w:r>
      <w:r w:rsidRPr="00995E5D">
        <w:rPr>
          <w:rFonts w:eastAsia="Times New Roman"/>
          <w:sz w:val="28"/>
          <w:szCs w:val="28"/>
          <w:lang w:val="ru-RU" w:bidi="ru-RU"/>
        </w:rPr>
        <w:tab/>
        <w:t>информационный, исследовательский,</w:t>
      </w:r>
      <w:r w:rsidR="004746EB" w:rsidRPr="00995E5D">
        <w:rPr>
          <w:rFonts w:eastAsia="Times New Roman"/>
          <w:sz w:val="28"/>
          <w:szCs w:val="28"/>
          <w:lang w:val="ru-RU" w:bidi="ru-RU"/>
        </w:rPr>
        <w:t xml:space="preserve"> </w:t>
      </w:r>
      <w:r w:rsidRPr="00995E5D">
        <w:rPr>
          <w:rFonts w:eastAsia="Times New Roman"/>
          <w:sz w:val="28"/>
          <w:szCs w:val="28"/>
          <w:lang w:val="ru-RU" w:bidi="ru-RU"/>
        </w:rPr>
        <w:t>творческий, социальный, прикладной, игровой, инновационный.</w:t>
      </w:r>
    </w:p>
    <w:p w:rsidR="00F773BB" w:rsidRPr="00995E5D" w:rsidRDefault="00F773BB" w:rsidP="00C37F33">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F773BB" w:rsidRPr="00995E5D" w:rsidRDefault="00F773BB" w:rsidP="00C37F33">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773BB" w:rsidRPr="00995E5D" w:rsidRDefault="00F773BB" w:rsidP="00C37F33">
      <w:pPr>
        <w:autoSpaceDE/>
        <w:autoSpaceDN/>
        <w:adjustRightInd/>
        <w:spacing w:line="360" w:lineRule="auto"/>
        <w:ind w:left="20" w:right="20" w:firstLine="720"/>
        <w:rPr>
          <w:rFonts w:eastAsia="Times New Roman"/>
          <w:sz w:val="28"/>
          <w:szCs w:val="28"/>
          <w:lang w:val="ru-RU" w:bidi="ru-RU"/>
        </w:rPr>
      </w:pPr>
      <w:r w:rsidRPr="00995E5D">
        <w:rPr>
          <w:rFonts w:eastAsia="Times New Roman"/>
          <w:sz w:val="28"/>
          <w:szCs w:val="28"/>
          <w:lang w:val="ru-RU" w:bidi="ru-RU"/>
        </w:rPr>
        <w:t>Формы организации учебно-исследовательской деятельности на урочных занятиях могут быть следующими:</w:t>
      </w:r>
    </w:p>
    <w:p w:rsidR="00F773BB" w:rsidRPr="00995E5D" w:rsidRDefault="00F773BB" w:rsidP="00995E5D">
      <w:pPr>
        <w:numPr>
          <w:ilvl w:val="0"/>
          <w:numId w:val="213"/>
        </w:numPr>
        <w:autoSpaceDE/>
        <w:autoSpaceDN/>
        <w:adjustRightInd/>
        <w:spacing w:line="360" w:lineRule="auto"/>
        <w:ind w:left="20" w:right="20" w:firstLine="280"/>
        <w:jc w:val="both"/>
        <w:rPr>
          <w:rFonts w:eastAsia="Times New Roman"/>
          <w:sz w:val="28"/>
          <w:szCs w:val="28"/>
          <w:lang w:val="ru-RU" w:bidi="ru-RU"/>
        </w:rPr>
      </w:pPr>
      <w:r w:rsidRPr="00995E5D">
        <w:rPr>
          <w:rFonts w:eastAsia="Times New Roman"/>
          <w:sz w:val="28"/>
          <w:szCs w:val="28"/>
          <w:lang w:val="ru-RU" w:bidi="ru-RU"/>
        </w:rPr>
        <w:t>урок-исследование, урок-лаборатория, урок-творческий отчет, урок изобретательства, урок «Удивительное рядом», урок - рассказ об ученых, урок- защита исследовательских проектов, урок-экспертиза, урок «Патент на открытие», урок открытых мыслей;</w:t>
      </w:r>
    </w:p>
    <w:p w:rsidR="00F773BB" w:rsidRPr="00995E5D" w:rsidRDefault="00F773BB" w:rsidP="00995E5D">
      <w:pPr>
        <w:numPr>
          <w:ilvl w:val="0"/>
          <w:numId w:val="213"/>
        </w:numPr>
        <w:autoSpaceDE/>
        <w:autoSpaceDN/>
        <w:adjustRightInd/>
        <w:spacing w:line="360" w:lineRule="auto"/>
        <w:ind w:left="20" w:right="20" w:firstLine="280"/>
        <w:jc w:val="both"/>
        <w:rPr>
          <w:rFonts w:eastAsia="Times New Roman"/>
          <w:sz w:val="28"/>
          <w:szCs w:val="28"/>
          <w:lang w:val="ru-RU" w:bidi="ru-RU"/>
        </w:rPr>
      </w:pPr>
      <w:r w:rsidRPr="00995E5D">
        <w:rPr>
          <w:rFonts w:eastAsia="Times New Roman"/>
          <w:sz w:val="28"/>
          <w:szCs w:val="28"/>
          <w:lang w:val="ru-RU" w:bidi="ru-RU"/>
        </w:rPr>
        <w:t xml:space="preserve"> учебный эксперимент, который позволяет организовать освоение таких </w:t>
      </w:r>
      <w:r w:rsidRPr="00995E5D">
        <w:rPr>
          <w:rFonts w:eastAsia="Times New Roman"/>
          <w:sz w:val="28"/>
          <w:szCs w:val="28"/>
          <w:lang w:val="ru-RU" w:bidi="ru-RU"/>
        </w:rPr>
        <w:lastRenderedPageBreak/>
        <w:t>элементов исследовательской деятельности, как планирование и проведение эксперимента, обработка и анализ его результатов;</w:t>
      </w:r>
    </w:p>
    <w:p w:rsidR="00F773BB" w:rsidRPr="00995E5D" w:rsidRDefault="00F773BB" w:rsidP="00995E5D">
      <w:pPr>
        <w:numPr>
          <w:ilvl w:val="0"/>
          <w:numId w:val="213"/>
        </w:numPr>
        <w:autoSpaceDE/>
        <w:autoSpaceDN/>
        <w:adjustRightInd/>
        <w:spacing w:line="360" w:lineRule="auto"/>
        <w:ind w:left="20" w:right="20" w:firstLine="280"/>
        <w:jc w:val="both"/>
        <w:rPr>
          <w:rFonts w:eastAsia="Times New Roman"/>
          <w:sz w:val="28"/>
          <w:szCs w:val="28"/>
          <w:lang w:val="ru-RU" w:bidi="ru-RU"/>
        </w:rPr>
      </w:pPr>
      <w:r w:rsidRPr="00995E5D">
        <w:rPr>
          <w:rFonts w:eastAsia="Times New Roman"/>
          <w:sz w:val="28"/>
          <w:szCs w:val="28"/>
          <w:lang w:val="ru-RU" w:bidi="ru-RU"/>
        </w:rPr>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F773BB" w:rsidRPr="00995E5D" w:rsidRDefault="00F773BB" w:rsidP="00C37F33">
      <w:pPr>
        <w:autoSpaceDE/>
        <w:autoSpaceDN/>
        <w:adjustRightInd/>
        <w:spacing w:line="360" w:lineRule="auto"/>
        <w:ind w:left="20" w:right="20" w:firstLine="720"/>
        <w:rPr>
          <w:rFonts w:eastAsia="Times New Roman"/>
          <w:sz w:val="28"/>
          <w:szCs w:val="28"/>
          <w:lang w:val="ru-RU" w:bidi="ru-RU"/>
        </w:rPr>
      </w:pPr>
      <w:r w:rsidRPr="00995E5D">
        <w:rPr>
          <w:rFonts w:eastAsia="Times New Roman"/>
          <w:sz w:val="28"/>
          <w:szCs w:val="28"/>
          <w:lang w:val="ru-RU" w:bidi="ru-RU"/>
        </w:rPr>
        <w:t>Формы организации учебно-исследовательской деятельности на внеурочных занятиях могут быть следующими:</w:t>
      </w:r>
    </w:p>
    <w:p w:rsidR="00F773BB" w:rsidRPr="00995E5D" w:rsidRDefault="00F773BB" w:rsidP="00995E5D">
      <w:pPr>
        <w:numPr>
          <w:ilvl w:val="0"/>
          <w:numId w:val="213"/>
        </w:numPr>
        <w:autoSpaceDE/>
        <w:autoSpaceDN/>
        <w:adjustRightInd/>
        <w:spacing w:line="360" w:lineRule="auto"/>
        <w:ind w:left="20" w:firstLine="280"/>
        <w:jc w:val="both"/>
        <w:rPr>
          <w:rFonts w:eastAsia="Times New Roman"/>
          <w:sz w:val="28"/>
          <w:szCs w:val="28"/>
          <w:lang w:val="ru-RU" w:bidi="ru-RU"/>
        </w:rPr>
      </w:pPr>
      <w:r w:rsidRPr="00995E5D">
        <w:rPr>
          <w:rFonts w:eastAsia="Times New Roman"/>
          <w:sz w:val="28"/>
          <w:szCs w:val="28"/>
          <w:lang w:val="ru-RU" w:bidi="ru-RU"/>
        </w:rPr>
        <w:t xml:space="preserve"> исследовательская практика обучающихся;</w:t>
      </w:r>
    </w:p>
    <w:p w:rsidR="00F773BB" w:rsidRPr="00995E5D" w:rsidRDefault="00F773BB" w:rsidP="00995E5D">
      <w:pPr>
        <w:numPr>
          <w:ilvl w:val="0"/>
          <w:numId w:val="213"/>
        </w:numPr>
        <w:autoSpaceDE/>
        <w:autoSpaceDN/>
        <w:adjustRightInd/>
        <w:spacing w:line="360" w:lineRule="auto"/>
        <w:ind w:left="20" w:right="20" w:firstLine="280"/>
        <w:jc w:val="both"/>
        <w:rPr>
          <w:rFonts w:eastAsia="Times New Roman"/>
          <w:sz w:val="28"/>
          <w:szCs w:val="28"/>
          <w:lang w:val="ru-RU" w:bidi="ru-RU"/>
        </w:rPr>
      </w:pPr>
      <w:r w:rsidRPr="00995E5D">
        <w:rPr>
          <w:rFonts w:eastAsia="Times New Roman"/>
          <w:sz w:val="28"/>
          <w:szCs w:val="28"/>
          <w:lang w:val="ru-RU" w:bidi="ru-RU"/>
        </w:rPr>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773BB" w:rsidRPr="00995E5D" w:rsidRDefault="00F773BB" w:rsidP="00995E5D">
      <w:pPr>
        <w:numPr>
          <w:ilvl w:val="0"/>
          <w:numId w:val="213"/>
        </w:numPr>
        <w:autoSpaceDE/>
        <w:autoSpaceDN/>
        <w:adjustRightInd/>
        <w:spacing w:line="360" w:lineRule="auto"/>
        <w:ind w:left="20" w:right="20" w:firstLine="280"/>
        <w:jc w:val="both"/>
        <w:rPr>
          <w:rFonts w:eastAsia="Times New Roman"/>
          <w:sz w:val="28"/>
          <w:szCs w:val="28"/>
          <w:lang w:val="ru-RU" w:bidi="ru-RU"/>
        </w:rPr>
      </w:pPr>
      <w:r w:rsidRPr="00995E5D">
        <w:rPr>
          <w:rFonts w:eastAsia="Times New Roman"/>
          <w:sz w:val="28"/>
          <w:szCs w:val="28"/>
          <w:lang w:val="ru-RU" w:bidi="ru-RU"/>
        </w:rPr>
        <w:t xml:space="preserve">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F773BB" w:rsidRPr="00995E5D" w:rsidRDefault="00A55EE3" w:rsidP="00995E5D">
      <w:pPr>
        <w:numPr>
          <w:ilvl w:val="0"/>
          <w:numId w:val="213"/>
        </w:numPr>
        <w:autoSpaceDE/>
        <w:autoSpaceDN/>
        <w:adjustRightInd/>
        <w:spacing w:line="360" w:lineRule="auto"/>
        <w:ind w:left="20" w:right="20" w:firstLine="280"/>
        <w:jc w:val="both"/>
        <w:rPr>
          <w:rFonts w:eastAsia="Times New Roman"/>
          <w:sz w:val="28"/>
          <w:szCs w:val="28"/>
          <w:lang w:val="ru-RU" w:bidi="ru-RU"/>
        </w:rPr>
      </w:pPr>
      <w:r w:rsidRPr="00995E5D">
        <w:rPr>
          <w:rFonts w:eastAsia="Times New Roman"/>
          <w:sz w:val="28"/>
          <w:szCs w:val="28"/>
          <w:lang w:val="ru-RU" w:bidi="ru-RU"/>
        </w:rPr>
        <w:t>н</w:t>
      </w:r>
      <w:r w:rsidR="00F773BB" w:rsidRPr="00995E5D">
        <w:rPr>
          <w:rFonts w:eastAsia="Times New Roman"/>
          <w:sz w:val="28"/>
          <w:szCs w:val="28"/>
          <w:lang w:val="ru-RU" w:bidi="ru-RU"/>
        </w:rPr>
        <w:t>аучное общество учащихся (НОУ)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подобными обществами других школ;</w:t>
      </w:r>
    </w:p>
    <w:p w:rsidR="00F773BB" w:rsidRPr="00995E5D" w:rsidRDefault="00F773BB" w:rsidP="00995E5D">
      <w:pPr>
        <w:numPr>
          <w:ilvl w:val="0"/>
          <w:numId w:val="213"/>
        </w:numPr>
        <w:autoSpaceDE/>
        <w:autoSpaceDN/>
        <w:adjustRightInd/>
        <w:spacing w:line="360" w:lineRule="auto"/>
        <w:ind w:left="20" w:right="20" w:firstLine="280"/>
        <w:jc w:val="both"/>
        <w:rPr>
          <w:rFonts w:eastAsia="Times New Roman"/>
          <w:sz w:val="28"/>
          <w:szCs w:val="28"/>
          <w:lang w:val="ru-RU" w:bidi="ru-RU"/>
        </w:rPr>
      </w:pPr>
      <w:r w:rsidRPr="00995E5D">
        <w:rPr>
          <w:rFonts w:eastAsia="Times New Roman"/>
          <w:sz w:val="28"/>
          <w:szCs w:val="28"/>
          <w:lang w:val="ru-RU" w:bidi="ru-RU"/>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Среди возможных форм представления результатов проектной деятельности можно выделить следующие:</w:t>
      </w:r>
    </w:p>
    <w:p w:rsidR="00F773BB" w:rsidRPr="00995E5D" w:rsidRDefault="00F773BB" w:rsidP="00995E5D">
      <w:pPr>
        <w:numPr>
          <w:ilvl w:val="0"/>
          <w:numId w:val="213"/>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lastRenderedPageBreak/>
        <w:t xml:space="preserve"> макеты, модели, рабочие установки, схемы, план-карты;</w:t>
      </w:r>
    </w:p>
    <w:p w:rsidR="00F773BB" w:rsidRPr="00995E5D" w:rsidRDefault="00F773BB" w:rsidP="00995E5D">
      <w:pPr>
        <w:numPr>
          <w:ilvl w:val="0"/>
          <w:numId w:val="213"/>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постеры, презентации;</w:t>
      </w:r>
    </w:p>
    <w:p w:rsidR="00F773BB" w:rsidRPr="00995E5D" w:rsidRDefault="00F773BB" w:rsidP="00995E5D">
      <w:pPr>
        <w:numPr>
          <w:ilvl w:val="0"/>
          <w:numId w:val="213"/>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альбомы, буклеты, брошюры, книги;</w:t>
      </w:r>
    </w:p>
    <w:p w:rsidR="00F773BB" w:rsidRPr="00995E5D" w:rsidRDefault="00F773BB" w:rsidP="00995E5D">
      <w:pPr>
        <w:numPr>
          <w:ilvl w:val="0"/>
          <w:numId w:val="213"/>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реконструкции событий;</w:t>
      </w:r>
    </w:p>
    <w:p w:rsidR="00F773BB" w:rsidRPr="00995E5D" w:rsidRDefault="00F773BB" w:rsidP="00995E5D">
      <w:pPr>
        <w:numPr>
          <w:ilvl w:val="0"/>
          <w:numId w:val="213"/>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эссе, рассказы, стихи, рисунки;</w:t>
      </w:r>
    </w:p>
    <w:p w:rsidR="00F773BB" w:rsidRPr="00995E5D" w:rsidRDefault="00F773BB" w:rsidP="00995E5D">
      <w:pPr>
        <w:numPr>
          <w:ilvl w:val="0"/>
          <w:numId w:val="213"/>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результаты исследовательских экспедиций, обработки архивов и мемуаров;</w:t>
      </w:r>
    </w:p>
    <w:p w:rsidR="00F773BB" w:rsidRPr="00995E5D" w:rsidRDefault="00F773BB" w:rsidP="00995E5D">
      <w:pPr>
        <w:numPr>
          <w:ilvl w:val="0"/>
          <w:numId w:val="213"/>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документальные фильмы, мультфильмы;</w:t>
      </w:r>
    </w:p>
    <w:p w:rsidR="00F773BB" w:rsidRPr="00995E5D" w:rsidRDefault="00F773BB" w:rsidP="00995E5D">
      <w:pPr>
        <w:numPr>
          <w:ilvl w:val="0"/>
          <w:numId w:val="213"/>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выставки, игры, тематические вечера, концерты;</w:t>
      </w:r>
    </w:p>
    <w:p w:rsidR="00F773BB" w:rsidRPr="00995E5D" w:rsidRDefault="00F773BB" w:rsidP="00995E5D">
      <w:pPr>
        <w:numPr>
          <w:ilvl w:val="0"/>
          <w:numId w:val="213"/>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сценарии мероприятий;</w:t>
      </w:r>
    </w:p>
    <w:p w:rsidR="00F773BB" w:rsidRPr="00995E5D" w:rsidRDefault="00F773BB" w:rsidP="00995E5D">
      <w:pPr>
        <w:numPr>
          <w:ilvl w:val="0"/>
          <w:numId w:val="213"/>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веб-сайты, программное обеспечение, компакт-диски (или другие цифровые носители) и др.</w:t>
      </w:r>
    </w:p>
    <w:p w:rsidR="00F773BB" w:rsidRPr="00995E5D" w:rsidRDefault="00F773BB" w:rsidP="00A55EE3">
      <w:pPr>
        <w:autoSpaceDE/>
        <w:autoSpaceDN/>
        <w:adjustRightInd/>
        <w:spacing w:line="360" w:lineRule="auto"/>
        <w:ind w:left="20" w:right="20" w:firstLine="434"/>
        <w:jc w:val="both"/>
        <w:rPr>
          <w:rFonts w:eastAsia="Times New Roman"/>
          <w:sz w:val="28"/>
          <w:szCs w:val="28"/>
          <w:lang w:val="ru-RU" w:bidi="ru-RU"/>
        </w:rPr>
      </w:pPr>
      <w:r w:rsidRPr="00995E5D">
        <w:rPr>
          <w:rFonts w:eastAsia="Times New Roman"/>
          <w:sz w:val="28"/>
          <w:szCs w:val="28"/>
          <w:lang w:val="ru-RU" w:bidi="ru-RU"/>
        </w:rPr>
        <w:t>Результаты также могут быть представлены в ходе проведения конференций, семинаров и круглых столов. 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773BB" w:rsidRPr="00995E5D" w:rsidRDefault="00F773BB" w:rsidP="00A55EE3">
      <w:pPr>
        <w:autoSpaceDE/>
        <w:autoSpaceDN/>
        <w:adjustRightInd/>
        <w:spacing w:after="275" w:line="360" w:lineRule="auto"/>
        <w:ind w:left="20" w:right="20" w:firstLine="434"/>
        <w:jc w:val="both"/>
        <w:rPr>
          <w:rFonts w:eastAsia="Times New Roman"/>
          <w:sz w:val="28"/>
          <w:szCs w:val="28"/>
          <w:lang w:val="ru-RU" w:bidi="ru-RU"/>
        </w:rPr>
      </w:pPr>
      <w:r w:rsidRPr="00995E5D">
        <w:rPr>
          <w:rFonts w:eastAsia="Times New Roman"/>
          <w:sz w:val="28"/>
          <w:szCs w:val="28"/>
          <w:lang w:val="ru-RU" w:bidi="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ее результатов), развитию информационной компетентности. При правильной организации именно групповые формы учебной деятельности помогают формированию у учащихся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F773BB" w:rsidRPr="00995E5D" w:rsidRDefault="00F773BB" w:rsidP="00A55EE3">
      <w:pPr>
        <w:tabs>
          <w:tab w:val="left" w:pos="1451"/>
        </w:tabs>
        <w:autoSpaceDE/>
        <w:autoSpaceDN/>
        <w:adjustRightInd/>
        <w:spacing w:line="360" w:lineRule="auto"/>
        <w:ind w:left="740"/>
        <w:jc w:val="center"/>
        <w:rPr>
          <w:rFonts w:eastAsia="Times New Roman"/>
          <w:b/>
          <w:sz w:val="28"/>
          <w:szCs w:val="28"/>
          <w:lang w:val="ru-RU" w:bidi="ru-RU"/>
        </w:rPr>
      </w:pPr>
      <w:bookmarkStart w:id="300" w:name="bookmark43"/>
      <w:r w:rsidRPr="00995E5D">
        <w:rPr>
          <w:rFonts w:eastAsia="Times New Roman"/>
          <w:b/>
          <w:sz w:val="28"/>
          <w:szCs w:val="28"/>
          <w:lang w:val="ru-RU" w:bidi="ru-RU"/>
        </w:rPr>
        <w:t>Описание содержания, видов и форм организации учебной деятельности по</w:t>
      </w:r>
      <w:bookmarkStart w:id="301" w:name="bookmark44"/>
      <w:bookmarkEnd w:id="300"/>
      <w:r w:rsidRPr="00995E5D">
        <w:rPr>
          <w:rFonts w:eastAsia="Times New Roman"/>
          <w:b/>
          <w:sz w:val="28"/>
          <w:szCs w:val="28"/>
          <w:lang w:val="ru-RU" w:bidi="ru-RU"/>
        </w:rPr>
        <w:t>развитию ИКТ-компетенций</w:t>
      </w:r>
      <w:bookmarkEnd w:id="301"/>
    </w:p>
    <w:p w:rsidR="00A55EE3" w:rsidRPr="00995E5D" w:rsidRDefault="00A55EE3" w:rsidP="00C37F33">
      <w:pPr>
        <w:autoSpaceDE/>
        <w:autoSpaceDN/>
        <w:adjustRightInd/>
        <w:spacing w:line="360" w:lineRule="auto"/>
        <w:ind w:left="20" w:right="20" w:firstLine="720"/>
        <w:jc w:val="both"/>
        <w:rPr>
          <w:rFonts w:eastAsia="Times New Roman"/>
          <w:sz w:val="28"/>
          <w:szCs w:val="28"/>
          <w:lang w:val="ru-RU" w:bidi="ru-RU"/>
        </w:rPr>
      </w:pPr>
    </w:p>
    <w:p w:rsidR="00F773BB" w:rsidRPr="00995E5D" w:rsidRDefault="00F773BB" w:rsidP="00C37F33">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Программа развития УУД обеспечивает в структуре ИКТ-компетенции, в </w:t>
      </w:r>
      <w:r w:rsidRPr="00995E5D">
        <w:rPr>
          <w:rFonts w:eastAsia="Times New Roman"/>
          <w:sz w:val="28"/>
          <w:szCs w:val="28"/>
          <w:lang w:val="ru-RU" w:bidi="ru-RU"/>
        </w:rPr>
        <w:lastRenderedPageBreak/>
        <w:t>том числе владение поиском и передачей информации, презентационными навыками, основами информационной безопасности.</w:t>
      </w:r>
    </w:p>
    <w:p w:rsidR="00F773BB" w:rsidRPr="00995E5D" w:rsidRDefault="00F773BB" w:rsidP="00C37F33">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МБОУ </w:t>
      </w:r>
      <w:r w:rsidR="00224349" w:rsidRPr="00995E5D">
        <w:rPr>
          <w:rFonts w:eastAsia="Times New Roman"/>
          <w:sz w:val="28"/>
          <w:szCs w:val="28"/>
          <w:lang w:val="ru-RU" w:bidi="ru-RU"/>
        </w:rPr>
        <w:t xml:space="preserve">Михайловской </w:t>
      </w:r>
      <w:r w:rsidRPr="00995E5D">
        <w:rPr>
          <w:rFonts w:eastAsia="Times New Roman"/>
          <w:sz w:val="28"/>
          <w:szCs w:val="28"/>
          <w:lang w:val="ru-RU" w:bidi="ru-RU"/>
        </w:rPr>
        <w:t>СОШ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F773BB" w:rsidRPr="00995E5D" w:rsidRDefault="00F773BB" w:rsidP="00C37F33">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Основные формы организации учебной деятельности по формированию ИКТ-компетенции обучающихся включают:</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уроки по информатике и другим предметам;</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факультативы;</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кружки;</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интегративные межпредметные проекты;</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внеурочные и внешкольные активности.</w:t>
      </w:r>
    </w:p>
    <w:p w:rsidR="00F773BB" w:rsidRPr="00995E5D" w:rsidRDefault="00F773BB" w:rsidP="00C37F33">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Среди видов учебной деятельности, обеспечивающих формирование ИКТ- компетентности обучающихся, можно выделить в том числе такие, как:</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создание и редактирование текстов;</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создание и редактирование электронных таблиц;</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использование средств </w:t>
      </w:r>
      <w:r w:rsidR="00A55EE3" w:rsidRPr="00995E5D">
        <w:rPr>
          <w:rFonts w:eastAsia="Times New Roman"/>
          <w:sz w:val="28"/>
          <w:szCs w:val="28"/>
          <w:lang w:val="ru-RU" w:bidi="ru-RU"/>
        </w:rPr>
        <w:t xml:space="preserve"> </w:t>
      </w:r>
      <w:r w:rsidRPr="00995E5D">
        <w:rPr>
          <w:rFonts w:eastAsia="Times New Roman"/>
          <w:sz w:val="28"/>
          <w:szCs w:val="28"/>
          <w:lang w:val="ru-RU" w:bidi="ru-RU"/>
        </w:rPr>
        <w:t>для построения диаграмм, графиков, блок-схем, других графических объектов;</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создание и редактирование презентаций;</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lastRenderedPageBreak/>
        <w:t xml:space="preserve"> создание и редактирование графики и фото;</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создание и редактирование видео;</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создание музыкальных и звуковых объектов;</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поиск и анализ информации в Интернете;</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моделирование, проектирование и управление;</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математическая обработка и визуализация данных;</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создание веб-страниц и сайтов;</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сетевая коммуникация между учениками и (или) учителем.</w:t>
      </w:r>
    </w:p>
    <w:p w:rsidR="00F773BB" w:rsidRPr="00995E5D" w:rsidRDefault="00F773BB" w:rsidP="00C37F33">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Эффективное формирование ИКТ-компетенции обучающихся обеспечивается усилиями команды учителей-предметников, согласование действий которых происходит в ходе регулярных рабочих совещаний по данному вопросу.</w:t>
      </w:r>
    </w:p>
    <w:p w:rsidR="00A55EE3" w:rsidRPr="00995E5D" w:rsidRDefault="00A55EE3" w:rsidP="00094BBF">
      <w:pPr>
        <w:tabs>
          <w:tab w:val="left" w:pos="1413"/>
        </w:tabs>
        <w:autoSpaceDE/>
        <w:autoSpaceDN/>
        <w:adjustRightInd/>
        <w:spacing w:after="5" w:line="360" w:lineRule="auto"/>
        <w:ind w:left="740"/>
        <w:jc w:val="center"/>
        <w:rPr>
          <w:rFonts w:eastAsia="Times New Roman"/>
          <w:b/>
          <w:sz w:val="28"/>
          <w:szCs w:val="28"/>
          <w:lang w:val="ru-RU" w:bidi="ru-RU"/>
        </w:rPr>
      </w:pPr>
      <w:bookmarkStart w:id="302" w:name="bookmark45"/>
    </w:p>
    <w:p w:rsidR="00F773BB" w:rsidRPr="00995E5D" w:rsidRDefault="00F773BB" w:rsidP="00094BBF">
      <w:pPr>
        <w:tabs>
          <w:tab w:val="left" w:pos="1413"/>
        </w:tabs>
        <w:autoSpaceDE/>
        <w:autoSpaceDN/>
        <w:adjustRightInd/>
        <w:spacing w:after="5" w:line="360" w:lineRule="auto"/>
        <w:ind w:left="740"/>
        <w:jc w:val="center"/>
        <w:rPr>
          <w:rFonts w:eastAsia="Times New Roman"/>
          <w:b/>
          <w:sz w:val="28"/>
          <w:szCs w:val="28"/>
          <w:lang w:val="ru-RU" w:bidi="ru-RU"/>
        </w:rPr>
      </w:pPr>
      <w:r w:rsidRPr="00995E5D">
        <w:rPr>
          <w:rFonts w:eastAsia="Times New Roman"/>
          <w:b/>
          <w:sz w:val="28"/>
          <w:szCs w:val="28"/>
          <w:lang w:val="ru-RU" w:bidi="ru-RU"/>
        </w:rPr>
        <w:t>Перечень и описание основных элементов ИКТ-компетенции и инструментов</w:t>
      </w:r>
      <w:bookmarkStart w:id="303" w:name="bookmark46"/>
      <w:bookmarkEnd w:id="302"/>
      <w:r w:rsidR="00094BBF" w:rsidRPr="00995E5D">
        <w:rPr>
          <w:rFonts w:eastAsia="Times New Roman"/>
          <w:b/>
          <w:sz w:val="28"/>
          <w:szCs w:val="28"/>
          <w:lang w:val="ru-RU" w:bidi="ru-RU"/>
        </w:rPr>
        <w:t xml:space="preserve"> </w:t>
      </w:r>
      <w:r w:rsidRPr="00995E5D">
        <w:rPr>
          <w:rFonts w:eastAsia="Times New Roman"/>
          <w:b/>
          <w:sz w:val="28"/>
          <w:szCs w:val="28"/>
          <w:lang w:val="ru-RU" w:bidi="ru-RU"/>
        </w:rPr>
        <w:t>их использования</w:t>
      </w:r>
      <w:bookmarkEnd w:id="303"/>
    </w:p>
    <w:p w:rsidR="00A55EE3" w:rsidRPr="00995E5D" w:rsidRDefault="00A55EE3" w:rsidP="00094BBF">
      <w:pPr>
        <w:tabs>
          <w:tab w:val="left" w:pos="1413"/>
        </w:tabs>
        <w:autoSpaceDE/>
        <w:autoSpaceDN/>
        <w:adjustRightInd/>
        <w:spacing w:after="5" w:line="360" w:lineRule="auto"/>
        <w:ind w:left="740"/>
        <w:jc w:val="center"/>
        <w:rPr>
          <w:rFonts w:eastAsia="Times New Roman"/>
          <w:b/>
          <w:sz w:val="28"/>
          <w:szCs w:val="28"/>
          <w:lang w:val="ru-RU" w:bidi="ru-RU"/>
        </w:rPr>
      </w:pPr>
    </w:p>
    <w:p w:rsidR="00F773BB" w:rsidRPr="00995E5D" w:rsidRDefault="00F773BB" w:rsidP="00C37F33">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Обращение с устройствами ИКТ.</w:t>
      </w:r>
      <w:r w:rsidR="00A55EE3" w:rsidRPr="00995E5D">
        <w:rPr>
          <w:rFonts w:eastAsia="Times New Roman"/>
          <w:b/>
          <w:bCs/>
          <w:i/>
          <w:iCs/>
          <w:color w:val="000000"/>
          <w:sz w:val="28"/>
          <w:szCs w:val="28"/>
          <w:shd w:val="clear" w:color="auto" w:fill="FFFFFF"/>
          <w:lang w:val="ru-RU" w:bidi="ru-RU"/>
        </w:rPr>
        <w:t xml:space="preserve"> </w:t>
      </w:r>
      <w:r w:rsidRPr="00995E5D">
        <w:rPr>
          <w:rFonts w:eastAsia="Times New Roman"/>
          <w:sz w:val="28"/>
          <w:szCs w:val="28"/>
          <w:lang w:val="ru-RU" w:bidi="ru-RU"/>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w:t>
      </w:r>
      <w:r w:rsidRPr="00995E5D">
        <w:rPr>
          <w:rFonts w:eastAsia="Times New Roman"/>
          <w:sz w:val="28"/>
          <w:szCs w:val="28"/>
          <w:lang w:val="ru-RU" w:bidi="ru-RU"/>
        </w:rPr>
        <w:lastRenderedPageBreak/>
        <w:t>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773BB" w:rsidRPr="00995E5D" w:rsidRDefault="00F773BB" w:rsidP="00C37F33">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Фиксация и обработка изображений и звуков.</w:t>
      </w:r>
      <w:r w:rsidRPr="00995E5D">
        <w:rPr>
          <w:rFonts w:eastAsia="Times New Roman"/>
          <w:sz w:val="28"/>
          <w:szCs w:val="28"/>
          <w:lang w:val="ru-RU" w:bidi="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773BB" w:rsidRPr="00995E5D" w:rsidRDefault="00F773BB" w:rsidP="00C37F33">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Поиск и организация хранения информации.</w:t>
      </w:r>
      <w:r w:rsidR="00A55EE3" w:rsidRPr="00995E5D">
        <w:rPr>
          <w:rFonts w:eastAsia="Times New Roman"/>
          <w:b/>
          <w:bCs/>
          <w:i/>
          <w:iCs/>
          <w:color w:val="000000"/>
          <w:sz w:val="28"/>
          <w:szCs w:val="28"/>
          <w:shd w:val="clear" w:color="auto" w:fill="FFFFFF"/>
          <w:lang w:val="ru-RU" w:bidi="ru-RU"/>
        </w:rPr>
        <w:t xml:space="preserve"> </w:t>
      </w:r>
      <w:r w:rsidRPr="00995E5D">
        <w:rPr>
          <w:rFonts w:eastAsia="Times New Roman"/>
          <w:sz w:val="28"/>
          <w:szCs w:val="28"/>
          <w:lang w:val="ru-RU" w:bidi="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w:t>
      </w:r>
      <w:r w:rsidRPr="00995E5D">
        <w:rPr>
          <w:rFonts w:eastAsia="Times New Roman"/>
          <w:sz w:val="28"/>
          <w:szCs w:val="28"/>
          <w:lang w:val="ru-RU" w:bidi="ru-RU"/>
        </w:rPr>
        <w:lastRenderedPageBreak/>
        <w:t>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773BB" w:rsidRPr="00995E5D" w:rsidRDefault="00F773BB" w:rsidP="00C37F33">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Создание письменных сообщений.</w:t>
      </w:r>
      <w:r w:rsidR="00A55EE3" w:rsidRPr="00995E5D">
        <w:rPr>
          <w:rFonts w:eastAsia="Times New Roman"/>
          <w:b/>
          <w:bCs/>
          <w:i/>
          <w:iCs/>
          <w:color w:val="000000"/>
          <w:sz w:val="28"/>
          <w:szCs w:val="28"/>
          <w:shd w:val="clear" w:color="auto" w:fill="FFFFFF"/>
          <w:lang w:val="ru-RU" w:bidi="ru-RU"/>
        </w:rPr>
        <w:t xml:space="preserve"> </w:t>
      </w:r>
      <w:r w:rsidRPr="00995E5D">
        <w:rPr>
          <w:rFonts w:eastAsia="Times New Roman"/>
          <w:sz w:val="28"/>
          <w:szCs w:val="28"/>
          <w:lang w:val="ru-RU" w:bidi="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r w:rsidR="00A55EE3" w:rsidRPr="00995E5D">
        <w:rPr>
          <w:rFonts w:eastAsia="Times New Roman"/>
          <w:sz w:val="28"/>
          <w:szCs w:val="28"/>
          <w:lang w:val="ru-RU" w:bidi="ru-RU"/>
        </w:rPr>
        <w:t xml:space="preserve"> </w:t>
      </w:r>
      <w:r w:rsidRPr="00995E5D">
        <w:rPr>
          <w:rFonts w:eastAsia="Times New Roman"/>
          <w:sz w:val="28"/>
          <w:szCs w:val="28"/>
          <w:lang w:val="ru-RU" w:bidi="ru-RU"/>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Создание графических объектов.</w:t>
      </w:r>
      <w:r w:rsidRPr="00995E5D">
        <w:rPr>
          <w:rFonts w:eastAsia="Times New Roman"/>
          <w:sz w:val="28"/>
          <w:szCs w:val="28"/>
          <w:lang w:val="ru-RU" w:bidi="ru-RU"/>
        </w:rPr>
        <w:t xml:space="preserve">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w:t>
      </w:r>
      <w:r w:rsidRPr="00995E5D">
        <w:rPr>
          <w:rFonts w:eastAsia="Times New Roman"/>
          <w:sz w:val="28"/>
          <w:szCs w:val="28"/>
          <w:lang w:val="ru-RU" w:bidi="ru-RU"/>
        </w:rPr>
        <w:lastRenderedPageBreak/>
        <w:t>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Создание музыкальных и звуковых объектов.</w:t>
      </w:r>
      <w:r w:rsidRPr="00995E5D">
        <w:rPr>
          <w:rFonts w:eastAsia="Times New Roman"/>
          <w:sz w:val="28"/>
          <w:szCs w:val="28"/>
          <w:lang w:val="ru-RU" w:bidi="ru-RU"/>
        </w:rPr>
        <w:t xml:space="preserve">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773BB" w:rsidRPr="00995E5D" w:rsidRDefault="00F773BB" w:rsidP="00A55EE3">
      <w:pPr>
        <w:tabs>
          <w:tab w:val="right" w:pos="5286"/>
          <w:tab w:val="left" w:pos="5641"/>
        </w:tabs>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Восприятие, использование и создание гипертекстовых и мультимедийных информационных объектов.</w:t>
      </w:r>
      <w:r w:rsidRPr="00995E5D">
        <w:rPr>
          <w:rFonts w:eastAsia="Times New Roman"/>
          <w:sz w:val="28"/>
          <w:szCs w:val="28"/>
          <w:lang w:val="ru-RU" w:bidi="ru-RU"/>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w:t>
      </w:r>
      <w:r w:rsidR="00A55EE3" w:rsidRPr="00995E5D">
        <w:rPr>
          <w:rFonts w:eastAsia="Times New Roman"/>
          <w:sz w:val="28"/>
          <w:szCs w:val="28"/>
          <w:lang w:val="ru-RU" w:bidi="ru-RU"/>
        </w:rPr>
        <w:t xml:space="preserve"> </w:t>
      </w:r>
      <w:r w:rsidRPr="00995E5D">
        <w:rPr>
          <w:rFonts w:eastAsia="Times New Roman"/>
          <w:sz w:val="28"/>
          <w:szCs w:val="28"/>
          <w:lang w:val="ru-RU" w:bidi="ru-RU"/>
        </w:rPr>
        <w:t xml:space="preserve">деконструкции </w:t>
      </w:r>
      <w:r w:rsidR="00A55EE3" w:rsidRPr="00995E5D">
        <w:rPr>
          <w:rFonts w:eastAsia="Times New Roman"/>
          <w:sz w:val="28"/>
          <w:szCs w:val="28"/>
          <w:lang w:val="ru-RU" w:bidi="ru-RU"/>
        </w:rPr>
        <w:t xml:space="preserve"> </w:t>
      </w:r>
      <w:r w:rsidRPr="00995E5D">
        <w:rPr>
          <w:rFonts w:eastAsia="Times New Roman"/>
          <w:sz w:val="28"/>
          <w:szCs w:val="28"/>
          <w:lang w:val="ru-RU" w:bidi="ru-RU"/>
        </w:rPr>
        <w:t xml:space="preserve">сообщений, выделение в них структуры, элементов и фрагментов; </w:t>
      </w:r>
      <w:r w:rsidR="00A55EE3" w:rsidRPr="00995E5D">
        <w:rPr>
          <w:rFonts w:eastAsia="Times New Roman"/>
          <w:sz w:val="28"/>
          <w:szCs w:val="28"/>
          <w:lang w:val="ru-RU" w:bidi="ru-RU"/>
        </w:rPr>
        <w:t xml:space="preserve"> </w:t>
      </w:r>
      <w:r w:rsidRPr="00995E5D">
        <w:rPr>
          <w:rFonts w:eastAsia="Times New Roman"/>
          <w:sz w:val="28"/>
          <w:szCs w:val="28"/>
          <w:lang w:val="ru-RU" w:bidi="ru-RU"/>
        </w:rPr>
        <w:t>работа с особыми видами сообщений:</w:t>
      </w:r>
      <w:r w:rsidRPr="00995E5D">
        <w:rPr>
          <w:rFonts w:eastAsia="Times New Roman"/>
          <w:sz w:val="28"/>
          <w:szCs w:val="28"/>
          <w:lang w:val="ru-RU" w:bidi="ru-RU"/>
        </w:rPr>
        <w:tab/>
      </w:r>
      <w:r w:rsidR="00A55EE3" w:rsidRPr="00995E5D">
        <w:rPr>
          <w:rFonts w:eastAsia="Times New Roman"/>
          <w:sz w:val="28"/>
          <w:szCs w:val="28"/>
          <w:lang w:val="ru-RU" w:bidi="ru-RU"/>
        </w:rPr>
        <w:t xml:space="preserve"> </w:t>
      </w:r>
      <w:r w:rsidRPr="00995E5D">
        <w:rPr>
          <w:rFonts w:eastAsia="Times New Roman"/>
          <w:sz w:val="28"/>
          <w:szCs w:val="28"/>
          <w:lang w:val="ru-RU" w:bidi="ru-RU"/>
        </w:rPr>
        <w:t>диаграммами</w:t>
      </w:r>
      <w:r w:rsidRPr="00995E5D">
        <w:rPr>
          <w:rFonts w:eastAsia="Times New Roman"/>
          <w:sz w:val="28"/>
          <w:szCs w:val="28"/>
          <w:lang w:val="ru-RU" w:bidi="ru-RU"/>
        </w:rPr>
        <w:tab/>
        <w:t>(алгоритмические, концептуальные,</w:t>
      </w:r>
      <w:r w:rsidR="00A55EE3" w:rsidRPr="00995E5D">
        <w:rPr>
          <w:rFonts w:eastAsia="Times New Roman"/>
          <w:sz w:val="28"/>
          <w:szCs w:val="28"/>
          <w:lang w:val="ru-RU" w:bidi="ru-RU"/>
        </w:rPr>
        <w:t xml:space="preserve"> </w:t>
      </w:r>
      <w:r w:rsidRPr="00995E5D">
        <w:rPr>
          <w:rFonts w:eastAsia="Times New Roman"/>
          <w:sz w:val="28"/>
          <w:szCs w:val="28"/>
          <w:lang w:val="ru-RU" w:bidi="ru-RU"/>
        </w:rPr>
        <w:t xml:space="preserve">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w:t>
      </w:r>
      <w:r w:rsidRPr="00995E5D">
        <w:rPr>
          <w:rFonts w:eastAsia="Times New Roman"/>
          <w:sz w:val="28"/>
          <w:szCs w:val="28"/>
          <w:lang w:val="ru-RU" w:bidi="ru-RU"/>
        </w:rPr>
        <w:lastRenderedPageBreak/>
        <w:t>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 xml:space="preserve">Анализ информации, математическая обработка данных в исследовании. </w:t>
      </w:r>
      <w:r w:rsidRPr="00995E5D">
        <w:rPr>
          <w:rFonts w:eastAsia="Times New Roman"/>
          <w:sz w:val="28"/>
          <w:szCs w:val="28"/>
          <w:lang w:val="ru-RU" w:bidi="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Моделирование, проектирование и управление.</w:t>
      </w:r>
      <w:r w:rsidR="00A55EE3" w:rsidRPr="00995E5D">
        <w:rPr>
          <w:rFonts w:eastAsia="Times New Roman"/>
          <w:b/>
          <w:bCs/>
          <w:i/>
          <w:iCs/>
          <w:color w:val="000000"/>
          <w:sz w:val="28"/>
          <w:szCs w:val="28"/>
          <w:shd w:val="clear" w:color="auto" w:fill="FFFFFF"/>
          <w:lang w:val="ru-RU" w:bidi="ru-RU"/>
        </w:rPr>
        <w:t xml:space="preserve"> </w:t>
      </w:r>
      <w:r w:rsidRPr="00995E5D">
        <w:rPr>
          <w:rFonts w:eastAsia="Times New Roman"/>
          <w:sz w:val="28"/>
          <w:szCs w:val="28"/>
          <w:lang w:val="ru-RU" w:bidi="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Коммуникация и социальное взаимодействие.</w:t>
      </w:r>
      <w:r w:rsidRPr="00995E5D">
        <w:rPr>
          <w:rFonts w:eastAsia="Times New Roman"/>
          <w:sz w:val="28"/>
          <w:szCs w:val="28"/>
          <w:lang w:val="ru-RU" w:bidi="ru-RU"/>
        </w:rPr>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w:t>
      </w:r>
      <w:r w:rsidRPr="00995E5D">
        <w:rPr>
          <w:rFonts w:eastAsia="Times New Roman"/>
          <w:sz w:val="28"/>
          <w:szCs w:val="28"/>
          <w:lang w:val="ru-RU" w:bidi="ru-RU"/>
        </w:rPr>
        <w:lastRenderedPageBreak/>
        <w:t>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773BB" w:rsidRPr="00995E5D" w:rsidRDefault="00F773BB" w:rsidP="00C37F33">
      <w:pPr>
        <w:autoSpaceDE/>
        <w:autoSpaceDN/>
        <w:adjustRightInd/>
        <w:spacing w:after="225" w:line="360" w:lineRule="auto"/>
        <w:ind w:left="20" w:right="20" w:firstLine="72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Информационная безопасность.</w:t>
      </w:r>
      <w:r w:rsidRPr="00995E5D">
        <w:rPr>
          <w:rFonts w:eastAsia="Times New Roman"/>
          <w:sz w:val="28"/>
          <w:szCs w:val="28"/>
          <w:lang w:val="ru-RU" w:bidi="ru-RU"/>
        </w:rPr>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773BB" w:rsidRPr="00995E5D" w:rsidRDefault="00A55EE3" w:rsidP="00A55EE3">
      <w:pPr>
        <w:tabs>
          <w:tab w:val="left" w:pos="1403"/>
        </w:tabs>
        <w:autoSpaceDE/>
        <w:autoSpaceDN/>
        <w:adjustRightInd/>
        <w:spacing w:line="360" w:lineRule="auto"/>
        <w:jc w:val="both"/>
        <w:rPr>
          <w:rFonts w:eastAsia="Times New Roman"/>
          <w:sz w:val="28"/>
          <w:szCs w:val="28"/>
          <w:lang w:val="ru-RU" w:bidi="ru-RU"/>
        </w:rPr>
      </w:pPr>
      <w:r w:rsidRPr="00995E5D">
        <w:rPr>
          <w:rFonts w:eastAsia="Times New Roman"/>
          <w:sz w:val="28"/>
          <w:szCs w:val="28"/>
          <w:lang w:val="ru-RU" w:bidi="ru-RU"/>
        </w:rPr>
        <w:tab/>
      </w:r>
      <w:r w:rsidR="00F773BB" w:rsidRPr="00995E5D">
        <w:rPr>
          <w:rFonts w:eastAsia="Times New Roman"/>
          <w:sz w:val="28"/>
          <w:szCs w:val="28"/>
          <w:lang w:val="ru-RU" w:bidi="ru-RU"/>
        </w:rPr>
        <w:t>Планируемые результаты формирования и развития компетентности</w:t>
      </w:r>
      <w:r w:rsidRPr="00995E5D">
        <w:rPr>
          <w:rFonts w:eastAsia="Times New Roman"/>
          <w:sz w:val="28"/>
          <w:szCs w:val="28"/>
          <w:lang w:val="ru-RU" w:bidi="ru-RU"/>
        </w:rPr>
        <w:t xml:space="preserve"> </w:t>
      </w:r>
      <w:r w:rsidR="00F773BB" w:rsidRPr="00995E5D">
        <w:rPr>
          <w:rFonts w:eastAsia="Times New Roman"/>
          <w:sz w:val="28"/>
          <w:szCs w:val="28"/>
          <w:lang w:val="ru-RU" w:bidi="ru-RU"/>
        </w:rPr>
        <w:t>обучающихся в области использования информационно-коммуникационных</w:t>
      </w:r>
      <w:r w:rsidR="00094BBF" w:rsidRPr="00995E5D">
        <w:rPr>
          <w:rFonts w:eastAsia="Times New Roman"/>
          <w:sz w:val="28"/>
          <w:szCs w:val="28"/>
          <w:lang w:val="ru-RU" w:bidi="ru-RU"/>
        </w:rPr>
        <w:t xml:space="preserve"> </w:t>
      </w:r>
      <w:r w:rsidR="00F773BB" w:rsidRPr="00995E5D">
        <w:rPr>
          <w:rFonts w:eastAsia="Times New Roman"/>
          <w:sz w:val="28"/>
          <w:szCs w:val="28"/>
          <w:lang w:val="ru-RU" w:bidi="ru-RU"/>
        </w:rPr>
        <w:t>технологий, подготовки индивидуального проекта, выполняемого в процессе</w:t>
      </w:r>
      <w:r w:rsidR="00094BBF" w:rsidRPr="00995E5D">
        <w:rPr>
          <w:rFonts w:eastAsia="Times New Roman"/>
          <w:sz w:val="28"/>
          <w:szCs w:val="28"/>
          <w:lang w:val="ru-RU" w:bidi="ru-RU"/>
        </w:rPr>
        <w:t xml:space="preserve"> </w:t>
      </w:r>
      <w:r w:rsidR="00F773BB" w:rsidRPr="00995E5D">
        <w:rPr>
          <w:rFonts w:eastAsia="Times New Roman"/>
          <w:sz w:val="28"/>
          <w:szCs w:val="28"/>
          <w:lang w:val="ru-RU" w:bidi="ru-RU"/>
        </w:rPr>
        <w:t>обучения в рамках одного предмета или на межпредметной основе</w:t>
      </w:r>
    </w:p>
    <w:p w:rsidR="00F773BB" w:rsidRPr="00995E5D" w:rsidRDefault="00F773BB" w:rsidP="00C37F33">
      <w:pPr>
        <w:autoSpaceDE/>
        <w:autoSpaceDN/>
        <w:adjustRightInd/>
        <w:spacing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школы.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F773BB" w:rsidRPr="00995E5D" w:rsidRDefault="00F773BB" w:rsidP="00C37F33">
      <w:p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Планируемые результаты в рамках направления «Обращение с устройствами ИКТ»:</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осуществлять информационное подключение к локальной сети и глобальной сети Интернет;</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получать информацию о характеристиках компьютера;</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соединять устройства ИКТ (блоки компьютера, устройства сетей, </w:t>
      </w:r>
      <w:r w:rsidRPr="00995E5D">
        <w:rPr>
          <w:rFonts w:eastAsia="Times New Roman"/>
          <w:sz w:val="28"/>
          <w:szCs w:val="28"/>
          <w:lang w:val="ru-RU" w:bidi="ru-RU"/>
        </w:rPr>
        <w:lastRenderedPageBreak/>
        <w:t>принтер, проектор, сканер, измерительные устройства и т. д.) с использованием проводных и беспроводных технологий;</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соблюдать требования техники безопасности, гигиены, эргономики и ресурсосбережения при работе с устройствами ИКТ.</w:t>
      </w:r>
    </w:p>
    <w:p w:rsidR="00F773BB" w:rsidRPr="00995E5D" w:rsidRDefault="00F773BB" w:rsidP="00A55EE3">
      <w:pPr>
        <w:autoSpaceDE/>
        <w:autoSpaceDN/>
        <w:adjustRightInd/>
        <w:spacing w:line="360" w:lineRule="auto"/>
        <w:ind w:left="20" w:right="20" w:firstLine="434"/>
        <w:jc w:val="both"/>
        <w:rPr>
          <w:rFonts w:eastAsia="Times New Roman"/>
          <w:sz w:val="28"/>
          <w:szCs w:val="28"/>
          <w:lang w:val="ru-RU" w:bidi="ru-RU"/>
        </w:rPr>
      </w:pPr>
      <w:r w:rsidRPr="00995E5D">
        <w:rPr>
          <w:rFonts w:eastAsia="Times New Roman"/>
          <w:sz w:val="28"/>
          <w:szCs w:val="28"/>
          <w:lang w:val="ru-RU" w:bidi="ru-RU"/>
        </w:rPr>
        <w:t>Планируемые результаты в рамках направления «Фиксация и обработка изображений и звуков»:</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создавать презентации на основе цифровых фотографий;</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проводить обработку цифровых фотографий с использованием возможностей специальных компьютерных инструментов;</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проводить обработку цифровых звукозаписей с использованием возможностей специальных компьютерных инструментов;</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осуществлять видеосъемку и проводить монтаж отснятого материала с использованием возможностей специальных компьютерных инструментов.</w:t>
      </w:r>
    </w:p>
    <w:p w:rsidR="00F773BB" w:rsidRPr="00995E5D" w:rsidRDefault="00F773BB" w:rsidP="00A55EE3">
      <w:pPr>
        <w:autoSpaceDE/>
        <w:autoSpaceDN/>
        <w:adjustRightInd/>
        <w:spacing w:line="360" w:lineRule="auto"/>
        <w:ind w:left="20" w:right="20" w:firstLine="434"/>
        <w:jc w:val="both"/>
        <w:rPr>
          <w:rFonts w:eastAsia="Times New Roman"/>
          <w:sz w:val="28"/>
          <w:szCs w:val="28"/>
          <w:lang w:val="ru-RU" w:bidi="ru-RU"/>
        </w:rPr>
      </w:pPr>
      <w:r w:rsidRPr="00995E5D">
        <w:rPr>
          <w:rFonts w:eastAsia="Times New Roman"/>
          <w:sz w:val="28"/>
          <w:szCs w:val="28"/>
          <w:lang w:val="ru-RU" w:bidi="ru-RU"/>
        </w:rPr>
        <w:t>Планируемые результаты в рамках направления «Поиск и организация хранения информации»:</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использовать различные приемы поиска информации в сети Интернет (поисковые системы, справочные разделы, предметные рубрики);</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строить запросы для поиска информации с использованием логических операций и анализировать результаты поиска;</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использовать различные библиотечные, в том числе электронные, каталоги для поиска необходимых книг;</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искать информацию в различных базах данных, создавать и заполнять базы данных, в частности, использовать различные определители;</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сохранять для индивидуального использования найденные в сети Интернет информационные объекты и ссылки на них.</w:t>
      </w:r>
    </w:p>
    <w:p w:rsidR="00F773BB" w:rsidRPr="00995E5D" w:rsidRDefault="00F773BB" w:rsidP="00A55EE3">
      <w:pPr>
        <w:autoSpaceDE/>
        <w:autoSpaceDN/>
        <w:adjustRightInd/>
        <w:spacing w:line="360" w:lineRule="auto"/>
        <w:ind w:left="20" w:firstLine="434"/>
        <w:jc w:val="both"/>
        <w:rPr>
          <w:rFonts w:eastAsia="Times New Roman"/>
          <w:sz w:val="28"/>
          <w:szCs w:val="28"/>
          <w:lang w:val="ru-RU" w:bidi="ru-RU"/>
        </w:rPr>
      </w:pPr>
      <w:r w:rsidRPr="00995E5D">
        <w:rPr>
          <w:rFonts w:eastAsia="Times New Roman"/>
          <w:sz w:val="28"/>
          <w:szCs w:val="28"/>
          <w:lang w:val="ru-RU" w:bidi="ru-RU"/>
        </w:rPr>
        <w:lastRenderedPageBreak/>
        <w:t>Планируемые результаты в рамках направления «Создание письменных сообщений»:</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осуществлять редактирование и структурирование текста в соответствии с его смыслом средствами текстового редактора;</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вставлять в документ формулы, таблицы, списки, изображения;</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участвовать в коллективном создании текстового документа;</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создавать гипертекстовые документы.</w:t>
      </w:r>
    </w:p>
    <w:p w:rsidR="00F773BB" w:rsidRPr="00995E5D" w:rsidRDefault="00F773BB" w:rsidP="00A55EE3">
      <w:pPr>
        <w:autoSpaceDE/>
        <w:autoSpaceDN/>
        <w:adjustRightInd/>
        <w:spacing w:line="360" w:lineRule="auto"/>
        <w:ind w:left="20" w:firstLine="434"/>
        <w:jc w:val="both"/>
        <w:rPr>
          <w:rFonts w:eastAsia="Times New Roman"/>
          <w:sz w:val="28"/>
          <w:szCs w:val="28"/>
          <w:lang w:val="ru-RU" w:bidi="ru-RU"/>
        </w:rPr>
      </w:pPr>
      <w:r w:rsidRPr="00995E5D">
        <w:rPr>
          <w:rFonts w:eastAsia="Times New Roman"/>
          <w:sz w:val="28"/>
          <w:szCs w:val="28"/>
          <w:lang w:val="ru-RU" w:bidi="ru-RU"/>
        </w:rPr>
        <w:t>В рамках направления «Создание графических объектов» обучающийся сможет:</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создавать и редактировать изображения с помощью инструментов графического редактора;</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создавать различные геометрические объекты и чертежи с использованием возможностей специальных компьютерных инструментов;</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773BB" w:rsidRPr="00995E5D" w:rsidRDefault="00F773BB" w:rsidP="00A55EE3">
      <w:pPr>
        <w:autoSpaceDE/>
        <w:autoSpaceDN/>
        <w:adjustRightInd/>
        <w:spacing w:line="360" w:lineRule="auto"/>
        <w:ind w:left="20" w:right="20" w:firstLine="434"/>
        <w:jc w:val="both"/>
        <w:rPr>
          <w:rFonts w:eastAsia="Times New Roman"/>
          <w:sz w:val="28"/>
          <w:szCs w:val="28"/>
          <w:lang w:val="ru-RU" w:bidi="ru-RU"/>
        </w:rPr>
      </w:pPr>
      <w:r w:rsidRPr="00995E5D">
        <w:rPr>
          <w:rFonts w:eastAsia="Times New Roman"/>
          <w:sz w:val="28"/>
          <w:szCs w:val="28"/>
          <w:lang w:val="ru-RU" w:bidi="ru-RU"/>
        </w:rPr>
        <w:t>Планируемые результаты в рамках направления «Создание музыкальных и звуковых объектов»:</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записывать звуковые файлы с различным качеством звучания (глубиной кодирования и частотой дискретизации);</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использовать музыкальные редакторы, клавишные и кинетические синтезаторы для решения творческих задач.</w:t>
      </w:r>
    </w:p>
    <w:p w:rsidR="00F773BB" w:rsidRPr="00995E5D" w:rsidRDefault="00F773BB" w:rsidP="00A55EE3">
      <w:pPr>
        <w:autoSpaceDE/>
        <w:autoSpaceDN/>
        <w:adjustRightInd/>
        <w:spacing w:line="360" w:lineRule="auto"/>
        <w:ind w:left="20" w:right="20" w:firstLine="434"/>
        <w:jc w:val="both"/>
        <w:rPr>
          <w:rFonts w:eastAsia="Times New Roman"/>
          <w:sz w:val="28"/>
          <w:szCs w:val="28"/>
          <w:lang w:val="ru-RU" w:bidi="ru-RU"/>
        </w:rPr>
      </w:pPr>
      <w:r w:rsidRPr="00995E5D">
        <w:rPr>
          <w:rFonts w:eastAsia="Times New Roman"/>
          <w:sz w:val="28"/>
          <w:szCs w:val="28"/>
          <w:lang w:val="ru-RU" w:bidi="ru-RU"/>
        </w:rPr>
        <w:t>Планируемые результаты в рамках направления «Восприятие, использование и создание гипертекстовых и мультимедийных информационных объектов»:</w:t>
      </w:r>
    </w:p>
    <w:p w:rsidR="00995C80"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создавать на заданную тему мультимедийную презентацию с </w:t>
      </w:r>
      <w:r w:rsidRPr="00995E5D">
        <w:rPr>
          <w:rFonts w:eastAsia="Times New Roman"/>
          <w:sz w:val="28"/>
          <w:szCs w:val="28"/>
          <w:lang w:val="ru-RU" w:bidi="ru-RU"/>
        </w:rPr>
        <w:lastRenderedPageBreak/>
        <w:t>гиперссылками, слайды которой содержат тексты, звуки, графические изображения;</w:t>
      </w:r>
    </w:p>
    <w:p w:rsidR="00F773BB" w:rsidRPr="00995E5D" w:rsidRDefault="00F773BB" w:rsidP="00995E5D">
      <w:pPr>
        <w:numPr>
          <w:ilvl w:val="0"/>
          <w:numId w:val="213"/>
        </w:numPr>
        <w:autoSpaceDE/>
        <w:autoSpaceDN/>
        <w:adjustRightInd/>
        <w:spacing w:line="360" w:lineRule="auto"/>
        <w:ind w:left="20" w:right="20" w:hanging="20"/>
        <w:jc w:val="both"/>
        <w:rPr>
          <w:rFonts w:eastAsia="Times New Roman"/>
          <w:sz w:val="28"/>
          <w:szCs w:val="28"/>
          <w:lang w:val="ru-RU" w:bidi="ru-RU"/>
        </w:rPr>
      </w:pPr>
      <w:r w:rsidRPr="00995E5D">
        <w:rPr>
          <w:rFonts w:eastAsia="Times New Roman"/>
          <w:sz w:val="28"/>
          <w:szCs w:val="28"/>
          <w:lang w:val="ru-RU" w:bidi="ru-RU"/>
        </w:rPr>
        <w:t>работать с особыми видами сообщений:</w:t>
      </w:r>
      <w:r w:rsidRPr="00995E5D">
        <w:rPr>
          <w:rFonts w:eastAsia="Times New Roman"/>
          <w:sz w:val="28"/>
          <w:szCs w:val="28"/>
          <w:lang w:val="ru-RU" w:bidi="ru-RU"/>
        </w:rPr>
        <w:tab/>
        <w:t xml:space="preserve">диаграммами </w:t>
      </w:r>
      <w:r w:rsidR="00A55EE3" w:rsidRPr="00995E5D">
        <w:rPr>
          <w:rFonts w:eastAsia="Times New Roman"/>
          <w:sz w:val="28"/>
          <w:szCs w:val="28"/>
          <w:lang w:val="ru-RU" w:bidi="ru-RU"/>
        </w:rPr>
        <w:t xml:space="preserve"> а</w:t>
      </w:r>
      <w:r w:rsidRPr="00995E5D">
        <w:rPr>
          <w:rFonts w:eastAsia="Times New Roman"/>
          <w:sz w:val="28"/>
          <w:szCs w:val="28"/>
          <w:lang w:val="ru-RU" w:bidi="ru-RU"/>
        </w:rPr>
        <w:t>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использовать программы-архиваторы.</w:t>
      </w:r>
    </w:p>
    <w:p w:rsidR="00F773BB" w:rsidRPr="00995E5D" w:rsidRDefault="00F773BB" w:rsidP="00A55EE3">
      <w:pPr>
        <w:autoSpaceDE/>
        <w:autoSpaceDN/>
        <w:adjustRightInd/>
        <w:spacing w:line="360" w:lineRule="auto"/>
        <w:ind w:left="20" w:right="20" w:firstLine="434"/>
        <w:jc w:val="both"/>
        <w:rPr>
          <w:rFonts w:eastAsia="Times New Roman"/>
          <w:sz w:val="28"/>
          <w:szCs w:val="28"/>
          <w:lang w:val="ru-RU" w:bidi="ru-RU"/>
        </w:rPr>
      </w:pPr>
      <w:r w:rsidRPr="00995E5D">
        <w:rPr>
          <w:rFonts w:eastAsia="Times New Roman"/>
          <w:sz w:val="28"/>
          <w:szCs w:val="28"/>
          <w:lang w:val="ru-RU" w:bidi="ru-RU"/>
        </w:rPr>
        <w:t>Планируемые результаты в рамках направления «Анализ информации, математическая обработка данных в исследовании»:</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проводить простые эксперименты и исследования в виртуальных лабораториях;</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вводить результаты измерений и другие цифровые данные для их обработки, в том числе статистической и визуализации;</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проводить эксперименты и исследования в виртуальных лабораториях по естественным наукам, математике и информатике.</w:t>
      </w:r>
    </w:p>
    <w:p w:rsidR="00F773BB" w:rsidRPr="00995E5D" w:rsidRDefault="00F773BB" w:rsidP="00A55EE3">
      <w:pPr>
        <w:autoSpaceDE/>
        <w:autoSpaceDN/>
        <w:adjustRightInd/>
        <w:spacing w:line="360" w:lineRule="auto"/>
        <w:ind w:left="20" w:right="20" w:firstLine="434"/>
        <w:jc w:val="both"/>
        <w:rPr>
          <w:rFonts w:eastAsia="Times New Roman"/>
          <w:sz w:val="28"/>
          <w:szCs w:val="28"/>
          <w:lang w:val="ru-RU" w:bidi="ru-RU"/>
        </w:rPr>
      </w:pPr>
      <w:r w:rsidRPr="00995E5D">
        <w:rPr>
          <w:rFonts w:eastAsia="Times New Roman"/>
          <w:sz w:val="28"/>
          <w:szCs w:val="28"/>
          <w:lang w:val="ru-RU" w:bidi="ru-RU"/>
        </w:rPr>
        <w:t>Планируемые результаты в рамках направления «Моделирование, проектирование и управление»:</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строить с помощью компьютерных инструментов разнообразные информационные структуры для описания объектов;</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конструировать и моделировать с использованием материальных конструкторов с компьютерным управлением и обратной связью (робототехника);</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моделировать с использованием виртуальных конструкторов;</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моделировать с использованием средств программирования.</w:t>
      </w:r>
    </w:p>
    <w:p w:rsidR="00F773BB" w:rsidRPr="00995E5D" w:rsidRDefault="00F773BB" w:rsidP="00A55EE3">
      <w:pPr>
        <w:autoSpaceDE/>
        <w:autoSpaceDN/>
        <w:adjustRightInd/>
        <w:spacing w:line="360" w:lineRule="auto"/>
        <w:ind w:left="20" w:right="20" w:firstLine="434"/>
        <w:jc w:val="both"/>
        <w:rPr>
          <w:rFonts w:eastAsia="Times New Roman"/>
          <w:sz w:val="28"/>
          <w:szCs w:val="28"/>
          <w:lang w:val="ru-RU" w:bidi="ru-RU"/>
        </w:rPr>
      </w:pPr>
      <w:r w:rsidRPr="00995E5D">
        <w:rPr>
          <w:rFonts w:eastAsia="Times New Roman"/>
          <w:sz w:val="28"/>
          <w:szCs w:val="28"/>
          <w:lang w:val="ru-RU" w:bidi="ru-RU"/>
        </w:rPr>
        <w:t xml:space="preserve">Планируемые результаты в рамках направления «Коммуникация и </w:t>
      </w:r>
      <w:r w:rsidRPr="00995E5D">
        <w:rPr>
          <w:rFonts w:eastAsia="Times New Roman"/>
          <w:sz w:val="28"/>
          <w:szCs w:val="28"/>
          <w:lang w:val="ru-RU" w:bidi="ru-RU"/>
        </w:rPr>
        <w:lastRenderedPageBreak/>
        <w:t>социальное взаимодействие»:</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использовать возможности электронной почты, интернет-мессенджеров и социальных сетей для обучения;</w:t>
      </w:r>
    </w:p>
    <w:p w:rsidR="00F773BB" w:rsidRPr="00995E5D" w:rsidRDefault="00F773BB" w:rsidP="00995E5D">
      <w:pPr>
        <w:numPr>
          <w:ilvl w:val="0"/>
          <w:numId w:val="213"/>
        </w:numPr>
        <w:autoSpaceDE/>
        <w:autoSpaceDN/>
        <w:adjustRightInd/>
        <w:spacing w:line="360" w:lineRule="auto"/>
        <w:ind w:left="20" w:firstLine="720"/>
        <w:jc w:val="both"/>
        <w:rPr>
          <w:rFonts w:eastAsia="Times New Roman"/>
          <w:sz w:val="28"/>
          <w:szCs w:val="28"/>
          <w:lang w:val="ru-RU" w:bidi="ru-RU"/>
        </w:rPr>
      </w:pPr>
      <w:r w:rsidRPr="00995E5D">
        <w:rPr>
          <w:rFonts w:eastAsia="Times New Roman"/>
          <w:sz w:val="28"/>
          <w:szCs w:val="28"/>
          <w:lang w:val="ru-RU" w:bidi="ru-RU"/>
        </w:rPr>
        <w:t xml:space="preserve"> вести личный дневник (блог) с использованием возможностей сети Интернет;</w:t>
      </w:r>
    </w:p>
    <w:p w:rsidR="00995C80"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соблюдать нормы информационной культуры, этики и права; с уважением относиться к частной информации и информационным правам других людей;</w:t>
      </w:r>
    </w:p>
    <w:p w:rsidR="00995C80"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осуществлять защиту от троянских вирусов, фишинговых</w:t>
      </w:r>
      <w:r w:rsidRPr="00995E5D">
        <w:rPr>
          <w:rFonts w:eastAsia="Times New Roman"/>
          <w:sz w:val="28"/>
          <w:szCs w:val="28"/>
          <w:lang w:val="ru-RU" w:bidi="ru-RU"/>
        </w:rPr>
        <w:tab/>
        <w:t>атак,</w:t>
      </w:r>
      <w:r w:rsidRPr="00995E5D">
        <w:rPr>
          <w:rFonts w:eastAsia="Times New Roman"/>
          <w:sz w:val="28"/>
          <w:szCs w:val="28"/>
          <w:lang w:val="ru-RU" w:bidi="ru-RU"/>
        </w:rPr>
        <w:tab/>
        <w:t>информации</w:t>
      </w:r>
      <w:r w:rsidRPr="00995E5D">
        <w:rPr>
          <w:rFonts w:eastAsia="Times New Roman"/>
          <w:sz w:val="28"/>
          <w:szCs w:val="28"/>
          <w:lang w:val="ru-RU" w:bidi="ru-RU"/>
        </w:rPr>
        <w:tab/>
        <w:t>откомпьютерных вирусов с помощью антивирусных программ;</w:t>
      </w:r>
    </w:p>
    <w:p w:rsidR="00995C80"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соблюдать правила безопасного поведения в сети Интернет;</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различать безопасные ресурсы сети Интернет и ресурсы,</w:t>
      </w:r>
      <w:r w:rsidRPr="00995E5D">
        <w:rPr>
          <w:rFonts w:eastAsia="Times New Roman"/>
          <w:sz w:val="28"/>
          <w:szCs w:val="28"/>
          <w:lang w:val="ru-RU" w:bidi="ru-RU"/>
        </w:rPr>
        <w:tab/>
        <w:t>содержание</w:t>
      </w:r>
      <w:r w:rsidRPr="00995E5D">
        <w:rPr>
          <w:rFonts w:eastAsia="Times New Roman"/>
          <w:sz w:val="28"/>
          <w:szCs w:val="28"/>
          <w:lang w:val="ru-RU" w:bidi="ru-RU"/>
        </w:rPr>
        <w:tab/>
        <w:t>которыхнесовместимо с задачами воспитания и образования или нежелательно.</w:t>
      </w:r>
    </w:p>
    <w:p w:rsidR="00F773BB" w:rsidRPr="00995E5D" w:rsidRDefault="00F773BB" w:rsidP="00094BBF">
      <w:pPr>
        <w:autoSpaceDE/>
        <w:autoSpaceDN/>
        <w:adjustRightInd/>
        <w:spacing w:after="252" w:line="360" w:lineRule="auto"/>
        <w:ind w:right="1080"/>
        <w:jc w:val="center"/>
        <w:rPr>
          <w:rFonts w:eastAsia="Times New Roman"/>
          <w:b/>
          <w:sz w:val="28"/>
          <w:szCs w:val="28"/>
          <w:lang w:val="ru-RU" w:bidi="ru-RU"/>
        </w:rPr>
      </w:pPr>
      <w:bookmarkStart w:id="304" w:name="bookmark47"/>
      <w:r w:rsidRPr="00995E5D">
        <w:rPr>
          <w:rFonts w:eastAsia="Times New Roman"/>
          <w:b/>
          <w:sz w:val="28"/>
          <w:szCs w:val="28"/>
          <w:lang w:val="ru-RU" w:bidi="ru-RU"/>
        </w:rPr>
        <w:t>Виды взаимодействия с учебными, научными и социальными организациями, формы привлечения консультантов, экспертов и научных руководителей</w:t>
      </w:r>
      <w:bookmarkEnd w:id="304"/>
    </w:p>
    <w:p w:rsidR="00F773BB" w:rsidRPr="00995E5D" w:rsidRDefault="00F773BB" w:rsidP="00C37F33">
      <w:pPr>
        <w:autoSpaceDE/>
        <w:autoSpaceDN/>
        <w:adjustRightInd/>
        <w:spacing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773BB" w:rsidRPr="00995E5D" w:rsidRDefault="00F773BB" w:rsidP="00995E5D">
      <w:pPr>
        <w:numPr>
          <w:ilvl w:val="0"/>
          <w:numId w:val="214"/>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договор с вузом о взаимовыгодном сотрудничестве (привлечение научных сотрудников, преподавателей университетов в качестве экспертов, </w:t>
      </w:r>
      <w:r w:rsidRPr="00995E5D">
        <w:rPr>
          <w:rFonts w:eastAsia="Times New Roman"/>
          <w:sz w:val="28"/>
          <w:szCs w:val="28"/>
          <w:lang w:val="ru-RU" w:bidi="ru-RU"/>
        </w:rPr>
        <w:lastRenderedPageBreak/>
        <w:t>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773BB" w:rsidRPr="00995E5D" w:rsidRDefault="00F773BB" w:rsidP="00995E5D">
      <w:pPr>
        <w:numPr>
          <w:ilvl w:val="0"/>
          <w:numId w:val="214"/>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договор о сотрудничестве может основываться на оплате услуг экспертов, консультантов, научных руководителей;</w:t>
      </w:r>
    </w:p>
    <w:p w:rsidR="00F773BB" w:rsidRPr="00995E5D" w:rsidRDefault="00F773BB" w:rsidP="00995E5D">
      <w:pPr>
        <w:numPr>
          <w:ilvl w:val="0"/>
          <w:numId w:val="214"/>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экспертная, научная и консультационная поддержка может осуществляться в рамках сетевого взаимодействия общеобразовательных организаций;</w:t>
      </w:r>
    </w:p>
    <w:p w:rsidR="00F773BB" w:rsidRPr="00995E5D" w:rsidRDefault="00F773BB" w:rsidP="00995E5D">
      <w:pPr>
        <w:numPr>
          <w:ilvl w:val="0"/>
          <w:numId w:val="214"/>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w:t>
      </w:r>
      <w:r w:rsidRPr="00995E5D">
        <w:rPr>
          <w:rFonts w:eastAsia="Times New Roman"/>
          <w:sz w:val="28"/>
          <w:szCs w:val="28"/>
          <w:lang w:val="ru-RU" w:bidi="ru-RU"/>
        </w:rPr>
        <w:softHyphen/>
        <w:t>экономического управления.</w:t>
      </w:r>
    </w:p>
    <w:p w:rsidR="00F773BB" w:rsidRPr="00995E5D" w:rsidRDefault="00F773BB" w:rsidP="00C37F33">
      <w:pPr>
        <w:autoSpaceDE/>
        <w:autoSpaceDN/>
        <w:adjustRightInd/>
        <w:spacing w:after="225"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w:t>
      </w:r>
      <w:r w:rsidRPr="00995E5D">
        <w:rPr>
          <w:rFonts w:eastAsia="Times New Roman"/>
          <w:sz w:val="28"/>
          <w:szCs w:val="28"/>
          <w:lang w:val="ru-RU" w:bidi="ru-RU"/>
        </w:rPr>
        <w:softHyphen/>
        <w:t>практической конференции; консультаций; круглых столов; вебинаров; мастер-классов, тренингов и др. Приведенные списки направлений и форм взаимодействия носят рекомендательный характер и могут быть скорректированы и дополнены Учреждением с учетом конкретных особенностей и текущей ситуации.</w:t>
      </w:r>
    </w:p>
    <w:p w:rsidR="00F773BB" w:rsidRPr="00995E5D" w:rsidRDefault="00F773BB" w:rsidP="00094BBF">
      <w:pPr>
        <w:autoSpaceDE/>
        <w:autoSpaceDN/>
        <w:adjustRightInd/>
        <w:spacing w:after="256" w:line="360" w:lineRule="auto"/>
        <w:ind w:right="780"/>
        <w:jc w:val="center"/>
        <w:rPr>
          <w:rFonts w:eastAsia="Times New Roman"/>
          <w:b/>
          <w:sz w:val="28"/>
          <w:szCs w:val="28"/>
          <w:lang w:val="ru-RU" w:bidi="ru-RU"/>
        </w:rPr>
      </w:pPr>
      <w:bookmarkStart w:id="305" w:name="bookmark48"/>
      <w:r w:rsidRPr="00995E5D">
        <w:rPr>
          <w:rFonts w:eastAsia="Times New Roman"/>
          <w:b/>
          <w:sz w:val="28"/>
          <w:szCs w:val="28"/>
          <w:lang w:val="ru-RU" w:bidi="ru-RU"/>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bookmarkEnd w:id="305"/>
    </w:p>
    <w:p w:rsidR="00F773BB" w:rsidRPr="00995E5D" w:rsidRDefault="00F773BB" w:rsidP="00C37F33">
      <w:p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F773BB" w:rsidRPr="00995E5D" w:rsidRDefault="00F773BB" w:rsidP="00A55EE3">
      <w:pPr>
        <w:autoSpaceDE/>
        <w:autoSpaceDN/>
        <w:adjustRightInd/>
        <w:spacing w:line="360" w:lineRule="auto"/>
        <w:ind w:left="20" w:firstLine="434"/>
        <w:jc w:val="both"/>
        <w:rPr>
          <w:rFonts w:eastAsia="Times New Roman"/>
          <w:sz w:val="28"/>
          <w:szCs w:val="28"/>
          <w:lang w:val="ru-RU" w:bidi="ru-RU"/>
        </w:rPr>
      </w:pPr>
      <w:r w:rsidRPr="00995E5D">
        <w:rPr>
          <w:rFonts w:eastAsia="Times New Roman"/>
          <w:sz w:val="28"/>
          <w:szCs w:val="28"/>
          <w:lang w:val="ru-RU" w:bidi="ru-RU"/>
        </w:rPr>
        <w:t>Требования к условиям выполнены:</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lastRenderedPageBreak/>
        <w:t xml:space="preserve"> укомплектованностью образовательной организации педагогическими, ру</w:t>
      </w:r>
      <w:r w:rsidR="00995C80" w:rsidRPr="00995E5D">
        <w:rPr>
          <w:rFonts w:eastAsia="Times New Roman"/>
          <w:sz w:val="28"/>
          <w:szCs w:val="28"/>
          <w:lang w:val="ru-RU" w:bidi="ru-RU"/>
        </w:rPr>
        <w:t>ководящими и иными работниками</w:t>
      </w:r>
      <w:r w:rsidRPr="00995E5D">
        <w:rPr>
          <w:rFonts w:eastAsia="Times New Roman"/>
          <w:sz w:val="28"/>
          <w:szCs w:val="28"/>
          <w:lang w:val="ru-RU" w:bidi="ru-RU"/>
        </w:rPr>
        <w:t>;</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уровнем квалификации педагогических и иных работников образователь</w:t>
      </w:r>
      <w:r w:rsidR="00995C80" w:rsidRPr="00995E5D">
        <w:rPr>
          <w:rFonts w:eastAsia="Times New Roman"/>
          <w:sz w:val="28"/>
          <w:szCs w:val="28"/>
          <w:lang w:val="ru-RU" w:bidi="ru-RU"/>
        </w:rPr>
        <w:t>ной организации</w:t>
      </w:r>
      <w:r w:rsidRPr="00995E5D">
        <w:rPr>
          <w:rFonts w:eastAsia="Times New Roman"/>
          <w:sz w:val="28"/>
          <w:szCs w:val="28"/>
          <w:lang w:val="ru-RU" w:bidi="ru-RU"/>
        </w:rPr>
        <w:t>;</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непрерывностью профессионального развития педагогиче</w:t>
      </w:r>
      <w:r w:rsidR="00995C80" w:rsidRPr="00995E5D">
        <w:rPr>
          <w:rFonts w:eastAsia="Times New Roman"/>
          <w:sz w:val="28"/>
          <w:szCs w:val="28"/>
          <w:lang w:val="ru-RU" w:bidi="ru-RU"/>
        </w:rPr>
        <w:t>ских работников МБОУ Михайловской СОШ</w:t>
      </w:r>
      <w:r w:rsidRPr="00995E5D">
        <w:rPr>
          <w:rFonts w:eastAsia="Times New Roman"/>
          <w:sz w:val="28"/>
          <w:szCs w:val="28"/>
          <w:lang w:val="ru-RU" w:bidi="ru-RU"/>
        </w:rPr>
        <w:t>, реализующей образовательную программу основного общего образова</w:t>
      </w:r>
      <w:r w:rsidR="00995C80" w:rsidRPr="00995E5D">
        <w:rPr>
          <w:rFonts w:eastAsia="Times New Roman"/>
          <w:sz w:val="28"/>
          <w:szCs w:val="28"/>
          <w:lang w:val="ru-RU" w:bidi="ru-RU"/>
        </w:rPr>
        <w:t xml:space="preserve">ния. Педагогические кадры МБОУ Михайловской СОШ </w:t>
      </w:r>
      <w:r w:rsidRPr="00995E5D">
        <w:rPr>
          <w:rFonts w:eastAsia="Times New Roman"/>
          <w:sz w:val="28"/>
          <w:szCs w:val="28"/>
          <w:lang w:val="ru-RU" w:bidi="ru-RU"/>
        </w:rPr>
        <w:t xml:space="preserve"> имеют необходимый уровень подготовки для реализации программы УУД:</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владеют представлениями о возрастных особенностях учащихся начальной, основной и старшей школы;</w:t>
      </w:r>
    </w:p>
    <w:p w:rsidR="00F773BB" w:rsidRPr="00995E5D" w:rsidRDefault="00F773BB" w:rsidP="00995E5D">
      <w:pPr>
        <w:numPr>
          <w:ilvl w:val="0"/>
          <w:numId w:val="213"/>
        </w:numPr>
        <w:autoSpaceDE/>
        <w:autoSpaceDN/>
        <w:adjustRightInd/>
        <w:spacing w:line="360" w:lineRule="auto"/>
        <w:ind w:left="720"/>
        <w:jc w:val="both"/>
        <w:rPr>
          <w:rFonts w:eastAsia="Times New Roman"/>
          <w:sz w:val="28"/>
          <w:szCs w:val="28"/>
          <w:lang w:val="ru-RU" w:bidi="ru-RU"/>
        </w:rPr>
      </w:pPr>
      <w:r w:rsidRPr="00995E5D">
        <w:rPr>
          <w:rFonts w:eastAsia="Times New Roman"/>
          <w:sz w:val="28"/>
          <w:szCs w:val="28"/>
          <w:lang w:val="ru-RU" w:bidi="ru-RU"/>
        </w:rPr>
        <w:t xml:space="preserve"> прошли курсы повышения квалификации, посвященные ФГОС;</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могут строить образовательный процесс в рамках учебного предмета в соответствии с особенностями формирования конкретных УУД;</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осуществляют формирование УУД в рамках проектной, исследовательской деятельностей;</w:t>
      </w:r>
    </w:p>
    <w:p w:rsidR="00F773BB" w:rsidRPr="00995E5D" w:rsidRDefault="00F773BB" w:rsidP="00995E5D">
      <w:pPr>
        <w:numPr>
          <w:ilvl w:val="0"/>
          <w:numId w:val="213"/>
        </w:numPr>
        <w:autoSpaceDE/>
        <w:autoSpaceDN/>
        <w:adjustRightInd/>
        <w:spacing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характер взаимодействия педагога и обучающегося не противоречит представлениям об условиях формирования УУД;</w:t>
      </w:r>
    </w:p>
    <w:p w:rsidR="00F773BB" w:rsidRPr="00995E5D" w:rsidRDefault="00F773BB" w:rsidP="00995E5D">
      <w:pPr>
        <w:numPr>
          <w:ilvl w:val="0"/>
          <w:numId w:val="213"/>
        </w:numPr>
        <w:autoSpaceDE/>
        <w:autoSpaceDN/>
        <w:adjustRightInd/>
        <w:spacing w:line="360" w:lineRule="auto"/>
        <w:ind w:left="720"/>
        <w:jc w:val="both"/>
        <w:rPr>
          <w:rFonts w:eastAsia="Times New Roman"/>
          <w:sz w:val="28"/>
          <w:szCs w:val="28"/>
          <w:lang w:val="ru-RU" w:bidi="ru-RU"/>
        </w:rPr>
      </w:pPr>
      <w:r w:rsidRPr="00995E5D">
        <w:rPr>
          <w:rFonts w:eastAsia="Times New Roman"/>
          <w:sz w:val="28"/>
          <w:szCs w:val="28"/>
          <w:lang w:val="ru-RU" w:bidi="ru-RU"/>
        </w:rPr>
        <w:t xml:space="preserve"> педагоги владеют навыками формирующего оценивания;</w:t>
      </w:r>
    </w:p>
    <w:p w:rsidR="00F773BB" w:rsidRPr="00995E5D" w:rsidRDefault="00F773BB" w:rsidP="00995E5D">
      <w:pPr>
        <w:numPr>
          <w:ilvl w:val="0"/>
          <w:numId w:val="213"/>
        </w:numPr>
        <w:autoSpaceDE/>
        <w:autoSpaceDN/>
        <w:adjustRightInd/>
        <w:spacing w:after="225" w:line="360" w:lineRule="auto"/>
        <w:ind w:left="20" w:right="20" w:firstLine="720"/>
        <w:jc w:val="both"/>
        <w:rPr>
          <w:rFonts w:eastAsia="Times New Roman"/>
          <w:sz w:val="28"/>
          <w:szCs w:val="28"/>
          <w:lang w:val="ru-RU" w:bidi="ru-RU"/>
        </w:rPr>
      </w:pPr>
      <w:r w:rsidRPr="00995E5D">
        <w:rPr>
          <w:rFonts w:eastAsia="Times New Roman"/>
          <w:sz w:val="28"/>
          <w:szCs w:val="28"/>
          <w:lang w:val="ru-RU" w:bidi="ru-RU"/>
        </w:rPr>
        <w:t xml:space="preserve"> ориентированы на применение диагностического инструментария для оценки качества формирования УУД как в рамках предметной, так и внепредметной деятельности.</w:t>
      </w:r>
    </w:p>
    <w:p w:rsidR="00A55EE3" w:rsidRPr="00995E5D" w:rsidRDefault="00F773BB" w:rsidP="00A55EE3">
      <w:pPr>
        <w:tabs>
          <w:tab w:val="left" w:pos="1563"/>
        </w:tabs>
        <w:autoSpaceDE/>
        <w:autoSpaceDN/>
        <w:adjustRightInd/>
        <w:spacing w:after="256"/>
        <w:ind w:right="20"/>
        <w:jc w:val="center"/>
        <w:rPr>
          <w:rFonts w:eastAsia="Times New Roman"/>
          <w:b/>
          <w:sz w:val="28"/>
          <w:szCs w:val="28"/>
          <w:lang w:val="ru-RU" w:bidi="ru-RU"/>
        </w:rPr>
      </w:pPr>
      <w:bookmarkStart w:id="306" w:name="bookmark49"/>
      <w:r w:rsidRPr="00995E5D">
        <w:rPr>
          <w:rFonts w:eastAsia="Times New Roman"/>
          <w:b/>
          <w:sz w:val="28"/>
          <w:szCs w:val="28"/>
          <w:lang w:val="ru-RU" w:bidi="ru-RU"/>
        </w:rPr>
        <w:t xml:space="preserve">Система оценки деятельности Учреждения </w:t>
      </w:r>
    </w:p>
    <w:p w:rsidR="00A55EE3" w:rsidRPr="00995E5D" w:rsidRDefault="00F773BB" w:rsidP="00A55EE3">
      <w:pPr>
        <w:tabs>
          <w:tab w:val="left" w:pos="1563"/>
        </w:tabs>
        <w:autoSpaceDE/>
        <w:autoSpaceDN/>
        <w:adjustRightInd/>
        <w:spacing w:after="256"/>
        <w:ind w:right="20"/>
        <w:jc w:val="center"/>
        <w:rPr>
          <w:rFonts w:eastAsia="Times New Roman"/>
          <w:b/>
          <w:sz w:val="28"/>
          <w:szCs w:val="28"/>
          <w:lang w:val="ru-RU" w:bidi="ru-RU"/>
        </w:rPr>
      </w:pPr>
      <w:r w:rsidRPr="00995E5D">
        <w:rPr>
          <w:rFonts w:eastAsia="Times New Roman"/>
          <w:b/>
          <w:sz w:val="28"/>
          <w:szCs w:val="28"/>
          <w:lang w:val="ru-RU" w:bidi="ru-RU"/>
        </w:rPr>
        <w:t xml:space="preserve">по формированию и развитию универсальных учебных действий у </w:t>
      </w:r>
    </w:p>
    <w:p w:rsidR="00F773BB" w:rsidRPr="00995E5D" w:rsidRDefault="00F773BB" w:rsidP="00A55EE3">
      <w:pPr>
        <w:tabs>
          <w:tab w:val="left" w:pos="1563"/>
        </w:tabs>
        <w:autoSpaceDE/>
        <w:autoSpaceDN/>
        <w:adjustRightInd/>
        <w:spacing w:after="256"/>
        <w:ind w:right="20"/>
        <w:jc w:val="center"/>
        <w:rPr>
          <w:rFonts w:eastAsia="Times New Roman"/>
          <w:b/>
          <w:sz w:val="28"/>
          <w:szCs w:val="28"/>
          <w:lang w:val="ru-RU" w:bidi="ru-RU"/>
        </w:rPr>
      </w:pPr>
      <w:r w:rsidRPr="00995E5D">
        <w:rPr>
          <w:rFonts w:eastAsia="Times New Roman"/>
          <w:b/>
          <w:sz w:val="28"/>
          <w:szCs w:val="28"/>
          <w:lang w:val="ru-RU" w:bidi="ru-RU"/>
        </w:rPr>
        <w:t>обучающихся</w:t>
      </w:r>
      <w:bookmarkEnd w:id="306"/>
    </w:p>
    <w:p w:rsidR="00F773BB" w:rsidRPr="00995E5D" w:rsidRDefault="00F773BB" w:rsidP="00A55EE3">
      <w:pPr>
        <w:autoSpaceDE/>
        <w:autoSpaceDN/>
        <w:adjustRightInd/>
        <w:spacing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 xml:space="preserve">Система оценки качества образования Учреждения представляет собой совокупность диагностических и оценочных процедур, обеспечивающих оценку </w:t>
      </w:r>
      <w:r w:rsidRPr="00995E5D">
        <w:rPr>
          <w:rFonts w:eastAsia="Times New Roman"/>
          <w:sz w:val="28"/>
          <w:szCs w:val="28"/>
          <w:lang w:val="ru-RU" w:bidi="ru-RU"/>
        </w:rPr>
        <w:lastRenderedPageBreak/>
        <w:t>образовательных достижений обучающихся, эффективности деятельности образовательного процесса и строится в соответствии с требованиями Федерального государственного образовательного стандарта.</w:t>
      </w:r>
    </w:p>
    <w:p w:rsidR="00F773BB" w:rsidRPr="00995E5D" w:rsidRDefault="00F773BB" w:rsidP="00A55EE3">
      <w:pPr>
        <w:autoSpaceDE/>
        <w:autoSpaceDN/>
        <w:adjustRightInd/>
        <w:spacing w:line="360" w:lineRule="auto"/>
        <w:ind w:left="20" w:firstLine="560"/>
        <w:jc w:val="both"/>
        <w:rPr>
          <w:rFonts w:eastAsia="Times New Roman"/>
          <w:sz w:val="28"/>
          <w:szCs w:val="28"/>
          <w:lang w:val="ru-RU" w:bidi="ru-RU"/>
        </w:rPr>
      </w:pPr>
      <w:r w:rsidRPr="00995E5D">
        <w:rPr>
          <w:rFonts w:eastAsia="Times New Roman"/>
          <w:sz w:val="28"/>
          <w:szCs w:val="28"/>
          <w:lang w:val="ru-RU" w:bidi="ru-RU"/>
        </w:rPr>
        <w:t>Особенностями системы оценки качества образовательных результатов являются:</w:t>
      </w:r>
    </w:p>
    <w:p w:rsidR="00F773BB" w:rsidRPr="00995E5D" w:rsidRDefault="00F773BB" w:rsidP="00995E5D">
      <w:pPr>
        <w:numPr>
          <w:ilvl w:val="0"/>
          <w:numId w:val="214"/>
        </w:numPr>
        <w:tabs>
          <w:tab w:val="left" w:pos="313"/>
          <w:tab w:val="right" w:pos="9620"/>
        </w:tabs>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комплексный</w:t>
      </w:r>
      <w:r w:rsidRPr="00995E5D">
        <w:rPr>
          <w:rFonts w:eastAsia="Times New Roman"/>
          <w:sz w:val="28"/>
          <w:szCs w:val="28"/>
          <w:lang w:val="ru-RU" w:bidi="ru-RU"/>
        </w:rPr>
        <w:tab/>
        <w:t>подход к оценке результатов образования (оценка предметных,</w:t>
      </w:r>
    </w:p>
    <w:p w:rsidR="00F773BB" w:rsidRPr="00995E5D" w:rsidRDefault="00F773BB" w:rsidP="00C37F33">
      <w:p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метапредметных и личностных результатов общего образования);</w:t>
      </w:r>
    </w:p>
    <w:p w:rsidR="00F773BB" w:rsidRPr="00995E5D" w:rsidRDefault="00F773BB" w:rsidP="00995E5D">
      <w:pPr>
        <w:numPr>
          <w:ilvl w:val="0"/>
          <w:numId w:val="214"/>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использование планируемых результатов освоения основных образовательных программ в качестве содержательной и критериальной базы оценки;</w:t>
      </w:r>
    </w:p>
    <w:p w:rsidR="00F773BB" w:rsidRPr="00995E5D" w:rsidRDefault="00F773BB" w:rsidP="00995E5D">
      <w:pPr>
        <w:numPr>
          <w:ilvl w:val="0"/>
          <w:numId w:val="214"/>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сочетание внешней и внутренней оценки как механизма обеспечения качества образования;</w:t>
      </w:r>
    </w:p>
    <w:p w:rsidR="00F773BB" w:rsidRPr="00995E5D" w:rsidRDefault="00F773BB" w:rsidP="00995E5D">
      <w:pPr>
        <w:numPr>
          <w:ilvl w:val="0"/>
          <w:numId w:val="214"/>
        </w:numPr>
        <w:tabs>
          <w:tab w:val="left" w:pos="313"/>
          <w:tab w:val="right" w:pos="9620"/>
        </w:tabs>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использование</w:t>
      </w:r>
      <w:r w:rsidRPr="00995E5D">
        <w:rPr>
          <w:rFonts w:eastAsia="Times New Roman"/>
          <w:sz w:val="28"/>
          <w:szCs w:val="28"/>
          <w:lang w:val="ru-RU" w:bidi="ru-RU"/>
        </w:rPr>
        <w:tab/>
        <w:t>персонифицированных процедур итоговой оценки и аттестации</w:t>
      </w:r>
    </w:p>
    <w:p w:rsidR="00F773BB" w:rsidRPr="00995E5D" w:rsidRDefault="00F773BB" w:rsidP="00C37F33">
      <w:p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обучающихся и неперсонифицированных процедур оценки состояния и тенденций развития системы образования;</w:t>
      </w:r>
    </w:p>
    <w:p w:rsidR="00F773BB" w:rsidRPr="00995E5D" w:rsidRDefault="00F773BB" w:rsidP="00995E5D">
      <w:pPr>
        <w:numPr>
          <w:ilvl w:val="0"/>
          <w:numId w:val="214"/>
        </w:numPr>
        <w:tabs>
          <w:tab w:val="left" w:pos="313"/>
        </w:tabs>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уровневый подход к разработке планируемых результатов, инструментария и представлению их;</w:t>
      </w:r>
    </w:p>
    <w:p w:rsidR="00F773BB" w:rsidRPr="00995E5D" w:rsidRDefault="00F773BB" w:rsidP="00995E5D">
      <w:pPr>
        <w:numPr>
          <w:ilvl w:val="0"/>
          <w:numId w:val="214"/>
        </w:numPr>
        <w:tabs>
          <w:tab w:val="left" w:pos="313"/>
          <w:tab w:val="right" w:pos="9620"/>
        </w:tabs>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использование</w:t>
      </w:r>
      <w:r w:rsidRPr="00995E5D">
        <w:rPr>
          <w:rFonts w:eastAsia="Times New Roman"/>
          <w:sz w:val="28"/>
          <w:szCs w:val="28"/>
          <w:lang w:val="ru-RU" w:bidi="ru-RU"/>
        </w:rPr>
        <w:tab/>
        <w:t>накопительной системы оценивания (портфолио), характеризующей</w:t>
      </w:r>
    </w:p>
    <w:p w:rsidR="00F773BB" w:rsidRPr="00995E5D" w:rsidRDefault="00F773BB" w:rsidP="00C37F33">
      <w:p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динамику индивидуальных образовательных достижений;</w:t>
      </w:r>
    </w:p>
    <w:p w:rsidR="00F773BB" w:rsidRPr="00995E5D" w:rsidRDefault="00F773BB" w:rsidP="00995E5D">
      <w:pPr>
        <w:numPr>
          <w:ilvl w:val="0"/>
          <w:numId w:val="214"/>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t xml:space="preserve">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F773BB" w:rsidRPr="00995E5D" w:rsidRDefault="00F773BB" w:rsidP="00C37F33">
      <w:pPr>
        <w:autoSpaceDE/>
        <w:autoSpaceDN/>
        <w:adjustRightInd/>
        <w:spacing w:line="360" w:lineRule="auto"/>
        <w:ind w:left="20" w:right="20" w:firstLine="560"/>
        <w:jc w:val="both"/>
        <w:rPr>
          <w:rFonts w:eastAsia="Times New Roman"/>
          <w:sz w:val="28"/>
          <w:szCs w:val="28"/>
          <w:lang w:val="ru-RU" w:bidi="ru-RU"/>
        </w:rPr>
      </w:pPr>
      <w:r w:rsidRPr="00995E5D">
        <w:rPr>
          <w:rFonts w:eastAsia="Times New Roman"/>
          <w:sz w:val="28"/>
          <w:szCs w:val="28"/>
          <w:lang w:val="ru-RU" w:bidi="ru-RU"/>
        </w:rPr>
        <w:t>Оценивание метапредметных и личностных результатов, так же как и предметных осуществляется в соответствии с технологией оценивания учебных успехов.</w:t>
      </w:r>
    </w:p>
    <w:p w:rsidR="00F773BB" w:rsidRPr="00995E5D" w:rsidRDefault="00F773BB" w:rsidP="00C37F33">
      <w:pPr>
        <w:autoSpaceDE/>
        <w:autoSpaceDN/>
        <w:adjustRightInd/>
        <w:spacing w:line="360" w:lineRule="auto"/>
        <w:ind w:left="20" w:firstLine="560"/>
        <w:jc w:val="both"/>
        <w:rPr>
          <w:rFonts w:eastAsia="Times New Roman"/>
          <w:sz w:val="28"/>
          <w:szCs w:val="28"/>
          <w:lang w:val="ru-RU" w:bidi="ru-RU"/>
        </w:rPr>
      </w:pPr>
      <w:r w:rsidRPr="00995E5D">
        <w:rPr>
          <w:rFonts w:eastAsia="Times New Roman"/>
          <w:sz w:val="28"/>
          <w:szCs w:val="28"/>
          <w:lang w:val="ru-RU" w:bidi="ru-RU"/>
        </w:rPr>
        <w:t>Внутренняя оценка по формированию и развитию УУД:</w:t>
      </w:r>
    </w:p>
    <w:p w:rsidR="00F773BB" w:rsidRPr="00995E5D" w:rsidRDefault="00F773BB" w:rsidP="00995E5D">
      <w:pPr>
        <w:numPr>
          <w:ilvl w:val="0"/>
          <w:numId w:val="214"/>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входная диагностика;</w:t>
      </w:r>
    </w:p>
    <w:p w:rsidR="00F773BB" w:rsidRPr="00995E5D" w:rsidRDefault="00F773BB" w:rsidP="00995E5D">
      <w:pPr>
        <w:numPr>
          <w:ilvl w:val="0"/>
          <w:numId w:val="214"/>
        </w:numPr>
        <w:autoSpaceDE/>
        <w:autoSpaceDN/>
        <w:adjustRightInd/>
        <w:spacing w:line="360" w:lineRule="auto"/>
        <w:ind w:left="20" w:right="20"/>
        <w:jc w:val="both"/>
        <w:rPr>
          <w:rFonts w:eastAsia="Times New Roman"/>
          <w:sz w:val="28"/>
          <w:szCs w:val="28"/>
          <w:lang w:val="ru-RU" w:bidi="ru-RU"/>
        </w:rPr>
      </w:pPr>
      <w:r w:rsidRPr="00995E5D">
        <w:rPr>
          <w:rFonts w:eastAsia="Times New Roman"/>
          <w:sz w:val="28"/>
          <w:szCs w:val="28"/>
          <w:lang w:val="ru-RU" w:bidi="ru-RU"/>
        </w:rPr>
        <w:lastRenderedPageBreak/>
        <w:t xml:space="preserve"> первая диагностическая работа, направленная на выявление уровня сформированности умения задавать вопросы, высказывать своё мнение и аргументировать его;</w:t>
      </w:r>
    </w:p>
    <w:p w:rsidR="00F773BB" w:rsidRPr="00995E5D" w:rsidRDefault="00F773BB" w:rsidP="00995E5D">
      <w:pPr>
        <w:numPr>
          <w:ilvl w:val="0"/>
          <w:numId w:val="214"/>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промежуточные диагностические работы по предметам;</w:t>
      </w:r>
    </w:p>
    <w:p w:rsidR="00F773BB" w:rsidRPr="00995E5D" w:rsidRDefault="00F773BB" w:rsidP="00995E5D">
      <w:pPr>
        <w:numPr>
          <w:ilvl w:val="0"/>
          <w:numId w:val="214"/>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практикумы во внеурочной деятельности;</w:t>
      </w:r>
    </w:p>
    <w:p w:rsidR="00F773BB" w:rsidRPr="00995E5D" w:rsidRDefault="00F773BB" w:rsidP="00995E5D">
      <w:pPr>
        <w:numPr>
          <w:ilvl w:val="0"/>
          <w:numId w:val="214"/>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социологический опрос участников апробации;</w:t>
      </w:r>
    </w:p>
    <w:p w:rsidR="00F773BB" w:rsidRPr="00995E5D" w:rsidRDefault="00F773BB" w:rsidP="00995E5D">
      <w:pPr>
        <w:numPr>
          <w:ilvl w:val="0"/>
          <w:numId w:val="214"/>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статистическая диагностика в течение учебного года;</w:t>
      </w:r>
    </w:p>
    <w:p w:rsidR="00F773BB" w:rsidRPr="00995E5D" w:rsidRDefault="00F773BB" w:rsidP="00995E5D">
      <w:pPr>
        <w:numPr>
          <w:ilvl w:val="0"/>
          <w:numId w:val="214"/>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итоговая диагностика для определения уровня сформированности УУД;</w:t>
      </w:r>
    </w:p>
    <w:p w:rsidR="00F773BB" w:rsidRPr="00995E5D" w:rsidRDefault="00F773BB" w:rsidP="00995E5D">
      <w:pPr>
        <w:numPr>
          <w:ilvl w:val="0"/>
          <w:numId w:val="214"/>
        </w:numPr>
        <w:autoSpaceDE/>
        <w:autoSpaceDN/>
        <w:adjustRightInd/>
        <w:spacing w:line="360" w:lineRule="auto"/>
        <w:ind w:left="20"/>
        <w:rPr>
          <w:rFonts w:eastAsia="Times New Roman"/>
          <w:sz w:val="28"/>
          <w:szCs w:val="28"/>
          <w:lang w:val="ru-RU" w:bidi="ru-RU"/>
        </w:rPr>
      </w:pPr>
      <w:r w:rsidRPr="00995E5D">
        <w:rPr>
          <w:rFonts w:eastAsia="Times New Roman"/>
          <w:sz w:val="28"/>
          <w:szCs w:val="28"/>
          <w:lang w:val="ru-RU" w:bidi="ru-RU"/>
        </w:rPr>
        <w:t xml:space="preserve"> ранжирование результатов диагностики по каждому классу и предмету.</w:t>
      </w:r>
    </w:p>
    <w:p w:rsidR="00F773BB" w:rsidRPr="00995E5D" w:rsidRDefault="00F773BB" w:rsidP="00C37F33">
      <w:pPr>
        <w:autoSpaceDE/>
        <w:autoSpaceDN/>
        <w:adjustRightInd/>
        <w:spacing w:line="360" w:lineRule="auto"/>
        <w:ind w:left="580"/>
        <w:rPr>
          <w:rFonts w:eastAsia="Times New Roman"/>
          <w:sz w:val="28"/>
          <w:szCs w:val="28"/>
          <w:lang w:val="ru-RU" w:bidi="ru-RU"/>
        </w:rPr>
      </w:pPr>
      <w:r w:rsidRPr="00995E5D">
        <w:rPr>
          <w:rFonts w:eastAsia="Times New Roman"/>
          <w:sz w:val="28"/>
          <w:szCs w:val="28"/>
          <w:lang w:val="ru-RU" w:bidi="ru-RU"/>
        </w:rPr>
        <w:t>Внешняя оценка:</w:t>
      </w:r>
    </w:p>
    <w:p w:rsidR="00F773BB" w:rsidRPr="00995E5D" w:rsidRDefault="00F773BB" w:rsidP="00995E5D">
      <w:pPr>
        <w:numPr>
          <w:ilvl w:val="0"/>
          <w:numId w:val="214"/>
        </w:numPr>
        <w:autoSpaceDE/>
        <w:autoSpaceDN/>
        <w:adjustRightInd/>
        <w:spacing w:line="360" w:lineRule="auto"/>
        <w:ind w:left="20"/>
        <w:rPr>
          <w:rFonts w:eastAsia="Times New Roman"/>
          <w:sz w:val="28"/>
          <w:szCs w:val="28"/>
          <w:lang w:val="ru-RU" w:bidi="ru-RU"/>
        </w:rPr>
      </w:pPr>
      <w:r w:rsidRPr="00995E5D">
        <w:rPr>
          <w:rFonts w:eastAsia="Times New Roman"/>
          <w:sz w:val="28"/>
          <w:szCs w:val="28"/>
          <w:lang w:val="ru-RU" w:bidi="ru-RU"/>
        </w:rPr>
        <w:t xml:space="preserve"> мониторинги СОКО;</w:t>
      </w:r>
    </w:p>
    <w:p w:rsidR="00F773BB" w:rsidRPr="00995E5D" w:rsidRDefault="00F773BB" w:rsidP="00995E5D">
      <w:pPr>
        <w:pStyle w:val="af8"/>
        <w:numPr>
          <w:ilvl w:val="0"/>
          <w:numId w:val="311"/>
        </w:numPr>
        <w:spacing w:line="360" w:lineRule="auto"/>
        <w:jc w:val="both"/>
        <w:rPr>
          <w:sz w:val="28"/>
          <w:szCs w:val="28"/>
          <w:lang w:bidi="ru-RU"/>
        </w:rPr>
      </w:pPr>
      <w:r w:rsidRPr="00995E5D">
        <w:rPr>
          <w:sz w:val="28"/>
          <w:szCs w:val="28"/>
          <w:lang w:bidi="ru-RU"/>
        </w:rPr>
        <w:t>подведение итогов конкурсов, конференций, олимпиад на разных уровнях.</w:t>
      </w:r>
    </w:p>
    <w:p w:rsidR="00F773BB" w:rsidRPr="00995E5D" w:rsidRDefault="00F773BB" w:rsidP="00A55EE3">
      <w:pPr>
        <w:autoSpaceDE/>
        <w:autoSpaceDN/>
        <w:adjustRightInd/>
        <w:spacing w:line="360" w:lineRule="auto"/>
        <w:ind w:left="580"/>
        <w:jc w:val="both"/>
        <w:rPr>
          <w:rFonts w:eastAsia="Times New Roman"/>
          <w:sz w:val="28"/>
          <w:szCs w:val="28"/>
          <w:lang w:val="ru-RU" w:bidi="ru-RU"/>
        </w:rPr>
      </w:pPr>
      <w:r w:rsidRPr="00995E5D">
        <w:rPr>
          <w:rFonts w:eastAsia="Times New Roman"/>
          <w:sz w:val="28"/>
          <w:szCs w:val="28"/>
          <w:lang w:val="ru-RU" w:bidi="ru-RU"/>
        </w:rPr>
        <w:t>Процедуры:</w:t>
      </w:r>
    </w:p>
    <w:p w:rsidR="00F773BB" w:rsidRPr="00995E5D" w:rsidRDefault="00F773BB" w:rsidP="00995E5D">
      <w:pPr>
        <w:numPr>
          <w:ilvl w:val="0"/>
          <w:numId w:val="214"/>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проверка сформированности УУД по окончании периода формирования;</w:t>
      </w:r>
    </w:p>
    <w:p w:rsidR="00F773BB" w:rsidRPr="00995E5D" w:rsidRDefault="00F773BB" w:rsidP="00995E5D">
      <w:pPr>
        <w:numPr>
          <w:ilvl w:val="0"/>
          <w:numId w:val="214"/>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защита итогового индивидуального проекта, исследовательские работы;</w:t>
      </w:r>
    </w:p>
    <w:p w:rsidR="00F773BB" w:rsidRPr="00995E5D" w:rsidRDefault="00F773BB" w:rsidP="00A55EE3">
      <w:pPr>
        <w:autoSpaceDE/>
        <w:autoSpaceDN/>
        <w:adjustRightInd/>
        <w:spacing w:line="360" w:lineRule="auto"/>
        <w:ind w:left="580"/>
        <w:jc w:val="both"/>
        <w:rPr>
          <w:rFonts w:eastAsia="Times New Roman"/>
          <w:sz w:val="28"/>
          <w:szCs w:val="28"/>
          <w:lang w:val="ru-RU" w:bidi="ru-RU"/>
        </w:rPr>
      </w:pPr>
      <w:r w:rsidRPr="00995E5D">
        <w:rPr>
          <w:rFonts w:eastAsia="Times New Roman"/>
          <w:sz w:val="28"/>
          <w:szCs w:val="28"/>
          <w:lang w:val="ru-RU" w:bidi="ru-RU"/>
        </w:rPr>
        <w:t>Методы:</w:t>
      </w:r>
    </w:p>
    <w:p w:rsidR="00F773BB" w:rsidRPr="00995E5D" w:rsidRDefault="00F773BB" w:rsidP="00995E5D">
      <w:pPr>
        <w:numPr>
          <w:ilvl w:val="0"/>
          <w:numId w:val="214"/>
        </w:numPr>
        <w:autoSpaceDE/>
        <w:autoSpaceDN/>
        <w:adjustRightInd/>
        <w:spacing w:line="360" w:lineRule="auto"/>
        <w:ind w:left="20"/>
        <w:jc w:val="both"/>
        <w:rPr>
          <w:rFonts w:eastAsia="Times New Roman"/>
          <w:sz w:val="28"/>
          <w:szCs w:val="28"/>
          <w:lang w:val="ru-RU" w:bidi="ru-RU"/>
        </w:rPr>
      </w:pPr>
      <w:r w:rsidRPr="00995E5D">
        <w:rPr>
          <w:rFonts w:eastAsia="Times New Roman"/>
          <w:sz w:val="28"/>
          <w:szCs w:val="28"/>
          <w:lang w:val="ru-RU" w:bidi="ru-RU"/>
        </w:rPr>
        <w:t xml:space="preserve"> наблюдение;</w:t>
      </w:r>
    </w:p>
    <w:p w:rsidR="00F773BB" w:rsidRPr="00995E5D" w:rsidRDefault="00F773BB" w:rsidP="00995E5D">
      <w:pPr>
        <w:numPr>
          <w:ilvl w:val="0"/>
          <w:numId w:val="214"/>
        </w:numPr>
        <w:autoSpaceDE/>
        <w:autoSpaceDN/>
        <w:adjustRightInd/>
        <w:spacing w:after="225" w:line="360" w:lineRule="auto"/>
        <w:ind w:left="20"/>
        <w:jc w:val="both"/>
        <w:rPr>
          <w:rFonts w:eastAsia="Times New Roman"/>
          <w:sz w:val="28"/>
          <w:szCs w:val="28"/>
          <w:lang w:val="ru-RU" w:bidi="ru-RU"/>
        </w:rPr>
      </w:pPr>
      <w:r w:rsidRPr="00995E5D">
        <w:rPr>
          <w:rFonts w:eastAsia="Times New Roman"/>
          <w:sz w:val="28"/>
          <w:szCs w:val="28"/>
          <w:lang w:val="ru-RU" w:bidi="ru-RU"/>
        </w:rPr>
        <w:t xml:space="preserve"> практические работы; тест и т.д.</w:t>
      </w:r>
    </w:p>
    <w:p w:rsidR="00F773BB" w:rsidRPr="00995E5D" w:rsidRDefault="00F773BB" w:rsidP="00A55EE3">
      <w:pPr>
        <w:tabs>
          <w:tab w:val="left" w:pos="1520"/>
        </w:tabs>
        <w:autoSpaceDE/>
        <w:autoSpaceDN/>
        <w:adjustRightInd/>
        <w:spacing w:after="256" w:line="360" w:lineRule="auto"/>
        <w:ind w:right="1200" w:firstLine="426"/>
        <w:jc w:val="center"/>
        <w:rPr>
          <w:rFonts w:eastAsia="Times New Roman"/>
          <w:b/>
          <w:sz w:val="28"/>
          <w:szCs w:val="28"/>
          <w:lang w:val="ru-RU" w:bidi="ru-RU"/>
        </w:rPr>
      </w:pPr>
      <w:bookmarkStart w:id="307" w:name="bookmark50"/>
      <w:r w:rsidRPr="00995E5D">
        <w:rPr>
          <w:rFonts w:eastAsia="Times New Roman"/>
          <w:b/>
          <w:sz w:val="28"/>
          <w:szCs w:val="28"/>
          <w:lang w:val="ru-RU" w:bidi="ru-RU"/>
        </w:rPr>
        <w:t>Методика и инструментарий мониторинга успешностиосвоения и применения обучающимися универсальных учебных действий</w:t>
      </w:r>
      <w:bookmarkEnd w:id="307"/>
    </w:p>
    <w:p w:rsidR="00F773BB" w:rsidRPr="00995E5D" w:rsidRDefault="00F773BB" w:rsidP="00A55EE3">
      <w:pPr>
        <w:autoSpaceDE/>
        <w:autoSpaceDN/>
        <w:adjustRightInd/>
        <w:spacing w:line="360" w:lineRule="auto"/>
        <w:ind w:left="20" w:right="20" w:firstLine="689"/>
        <w:jc w:val="both"/>
        <w:rPr>
          <w:rFonts w:eastAsia="Times New Roman"/>
          <w:sz w:val="28"/>
          <w:szCs w:val="28"/>
          <w:lang w:val="ru-RU" w:bidi="ru-RU"/>
        </w:rPr>
      </w:pPr>
      <w:r w:rsidRPr="00995E5D">
        <w:rPr>
          <w:rFonts w:eastAsia="Times New Roman"/>
          <w:sz w:val="28"/>
          <w:szCs w:val="28"/>
          <w:lang w:val="ru-RU" w:bidi="ru-RU"/>
        </w:rPr>
        <w:t xml:space="preserve">Измерители достижения требований стандарт в целом охватывают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Необходимо объективно оценить такие образовательные достижения обучающихся, как </w:t>
      </w:r>
      <w:r w:rsidRPr="00995E5D">
        <w:rPr>
          <w:rFonts w:eastAsia="Times New Roman"/>
          <w:sz w:val="28"/>
          <w:szCs w:val="28"/>
          <w:lang w:val="ru-RU" w:bidi="ru-RU"/>
        </w:rPr>
        <w:lastRenderedPageBreak/>
        <w:t>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Мониторинг развития универсальных учебных действий: критерии и способы оценки сформированности УУД у обучающихся - комплексный подход к оцениванию личностных, метапредметных результатов - предполагает изменение оценочных процедур и состава инструментария не только итогового, но и текущего контроля.</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Измерительно-методический инструментарий должен следовать всем общим положениям методологии психодиагностической работы в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 профессиональная компетентность и специальная подготовленность лиц, осуществляющих обследование.</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w:t>
      </w:r>
      <w:r w:rsidRPr="00995E5D">
        <w:rPr>
          <w:rFonts w:eastAsia="Times New Roman"/>
          <w:sz w:val="28"/>
          <w:szCs w:val="28"/>
          <w:lang w:val="ru-RU" w:bidi="ru-RU"/>
        </w:rPr>
        <w:lastRenderedPageBreak/>
        <w:t>действий обучающихся основной школы.</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b/>
          <w:bCs/>
          <w:i/>
          <w:iCs/>
          <w:color w:val="000000"/>
          <w:sz w:val="28"/>
          <w:szCs w:val="28"/>
          <w:shd w:val="clear" w:color="auto" w:fill="FFFFFF"/>
          <w:lang w:val="ru-RU" w:bidi="ru-RU"/>
        </w:rPr>
        <w:t>Цель мониторинга:</w:t>
      </w:r>
      <w:r w:rsidRPr="00995E5D">
        <w:rPr>
          <w:rFonts w:eastAsia="Times New Roman"/>
          <w:sz w:val="28"/>
          <w:szCs w:val="28"/>
          <w:lang w:val="ru-RU" w:bidi="ru-RU"/>
        </w:rPr>
        <w:t xml:space="preserve"> получение информации о состоянии и динамике системы формирования УУД в условиях реализации федеральных государственных стандартов для своевременной коррекции образовательного пространства школы.</w:t>
      </w:r>
    </w:p>
    <w:p w:rsidR="00F773BB" w:rsidRPr="00995E5D" w:rsidRDefault="00F773BB" w:rsidP="00C37F33">
      <w:pPr>
        <w:autoSpaceDE/>
        <w:autoSpaceDN/>
        <w:adjustRightInd/>
        <w:spacing w:line="360" w:lineRule="auto"/>
        <w:ind w:left="20" w:firstLine="700"/>
        <w:jc w:val="both"/>
        <w:rPr>
          <w:rFonts w:eastAsia="Courier New"/>
          <w:color w:val="000000"/>
          <w:sz w:val="28"/>
          <w:szCs w:val="28"/>
          <w:lang w:val="ru-RU" w:bidi="ru-RU"/>
        </w:rPr>
      </w:pPr>
      <w:r w:rsidRPr="00995E5D">
        <w:rPr>
          <w:rFonts w:eastAsia="Courier New"/>
          <w:b/>
          <w:color w:val="000000"/>
          <w:sz w:val="28"/>
          <w:szCs w:val="28"/>
          <w:u w:val="single"/>
          <w:lang w:val="ru-RU" w:bidi="ru-RU"/>
        </w:rPr>
        <w:t>Задачи мониторинга</w:t>
      </w:r>
      <w:r w:rsidR="00995C80" w:rsidRPr="00995E5D">
        <w:rPr>
          <w:rFonts w:eastAsia="Courier New"/>
          <w:color w:val="000000"/>
          <w:sz w:val="28"/>
          <w:szCs w:val="28"/>
          <w:lang w:val="ru-RU" w:bidi="ru-RU"/>
        </w:rPr>
        <w:t>:</w:t>
      </w:r>
    </w:p>
    <w:p w:rsidR="00F773BB" w:rsidRPr="00995E5D" w:rsidRDefault="00F773BB" w:rsidP="00995E5D">
      <w:pPr>
        <w:numPr>
          <w:ilvl w:val="0"/>
          <w:numId w:val="223"/>
        </w:numPr>
        <w:tabs>
          <w:tab w:val="left" w:pos="1060"/>
        </w:tabs>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оценить достаточность ресурсов и условия образовательного пространства для формирования и развития УУД обучающихся на уровне основного общего образования;</w:t>
      </w:r>
    </w:p>
    <w:p w:rsidR="00F773BB" w:rsidRPr="00995E5D" w:rsidRDefault="00F773BB" w:rsidP="00995E5D">
      <w:pPr>
        <w:numPr>
          <w:ilvl w:val="0"/>
          <w:numId w:val="224"/>
        </w:num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 оценить психологический комфорт образовательного пространства в условиях реализации федеральных государственных стандартов;</w:t>
      </w:r>
    </w:p>
    <w:p w:rsidR="00F773BB" w:rsidRPr="00995E5D" w:rsidRDefault="00F773BB" w:rsidP="00995E5D">
      <w:pPr>
        <w:numPr>
          <w:ilvl w:val="0"/>
          <w:numId w:val="224"/>
        </w:num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 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w:t>
      </w:r>
    </w:p>
    <w:p w:rsidR="00F773BB" w:rsidRPr="00995E5D" w:rsidRDefault="00F773BB" w:rsidP="00995E5D">
      <w:pPr>
        <w:numPr>
          <w:ilvl w:val="0"/>
          <w:numId w:val="224"/>
        </w:num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 внести коррективы в систему формирования и развития УУД обучающихся среднем уровне образования с учетом полученных данных.</w:t>
      </w:r>
    </w:p>
    <w:p w:rsidR="00F773BB" w:rsidRPr="00995E5D" w:rsidRDefault="00F773BB" w:rsidP="00C37F33">
      <w:pPr>
        <w:autoSpaceDE/>
        <w:autoSpaceDN/>
        <w:adjustRightInd/>
        <w:spacing w:line="360" w:lineRule="auto"/>
        <w:ind w:left="20" w:firstLine="700"/>
        <w:jc w:val="both"/>
        <w:rPr>
          <w:rFonts w:eastAsia="Courier New"/>
          <w:color w:val="000000"/>
          <w:sz w:val="28"/>
          <w:szCs w:val="28"/>
          <w:lang w:val="ru-RU" w:bidi="ru-RU"/>
        </w:rPr>
      </w:pPr>
      <w:r w:rsidRPr="00995E5D">
        <w:rPr>
          <w:rFonts w:eastAsia="Courier New"/>
          <w:b/>
          <w:color w:val="000000"/>
          <w:sz w:val="28"/>
          <w:szCs w:val="28"/>
          <w:u w:val="single"/>
          <w:lang w:val="ru-RU" w:bidi="ru-RU"/>
        </w:rPr>
        <w:t>Объектами мониторинга</w:t>
      </w:r>
      <w:r w:rsidRPr="00995E5D">
        <w:rPr>
          <w:rFonts w:eastAsia="Courier New"/>
          <w:b/>
          <w:bCs/>
          <w:i/>
          <w:iCs/>
          <w:color w:val="000000"/>
          <w:sz w:val="28"/>
          <w:szCs w:val="28"/>
          <w:lang w:val="ru-RU" w:bidi="ru-RU"/>
        </w:rPr>
        <w:t xml:space="preserve"> являются:</w:t>
      </w:r>
    </w:p>
    <w:p w:rsidR="00995C80" w:rsidRPr="00995E5D" w:rsidRDefault="00F773BB" w:rsidP="00995E5D">
      <w:pPr>
        <w:pStyle w:val="af8"/>
        <w:numPr>
          <w:ilvl w:val="2"/>
          <w:numId w:val="234"/>
        </w:numPr>
        <w:spacing w:line="360" w:lineRule="auto"/>
        <w:jc w:val="both"/>
        <w:rPr>
          <w:sz w:val="28"/>
          <w:szCs w:val="28"/>
          <w:lang w:bidi="ru-RU"/>
        </w:rPr>
      </w:pPr>
      <w:r w:rsidRPr="00995E5D">
        <w:rPr>
          <w:sz w:val="28"/>
          <w:szCs w:val="28"/>
          <w:lang w:bidi="ru-RU"/>
        </w:rPr>
        <w:t>Предметные и метапредметные результаты обучения.</w:t>
      </w:r>
    </w:p>
    <w:p w:rsidR="00995C80" w:rsidRPr="00995E5D" w:rsidRDefault="00F773BB" w:rsidP="00995E5D">
      <w:pPr>
        <w:pStyle w:val="af8"/>
        <w:numPr>
          <w:ilvl w:val="2"/>
          <w:numId w:val="234"/>
        </w:numPr>
        <w:spacing w:line="360" w:lineRule="auto"/>
        <w:jc w:val="both"/>
        <w:rPr>
          <w:sz w:val="28"/>
          <w:szCs w:val="28"/>
          <w:lang w:bidi="ru-RU"/>
        </w:rPr>
      </w:pPr>
      <w:r w:rsidRPr="00995E5D">
        <w:rPr>
          <w:sz w:val="28"/>
          <w:szCs w:val="28"/>
          <w:lang w:bidi="ru-RU"/>
        </w:rPr>
        <w:t>Психолого-педагогические условия обучения (ППС-сопровождение, содержание основных и дополнительных образовательных программ; комплексно-целевые проекты в рамках внеклассной деятельности)</w:t>
      </w:r>
    </w:p>
    <w:p w:rsidR="00F773BB" w:rsidRPr="00995E5D" w:rsidRDefault="00F773BB" w:rsidP="00995E5D">
      <w:pPr>
        <w:pStyle w:val="af8"/>
        <w:numPr>
          <w:ilvl w:val="2"/>
          <w:numId w:val="234"/>
        </w:numPr>
        <w:spacing w:line="360" w:lineRule="auto"/>
        <w:jc w:val="both"/>
        <w:rPr>
          <w:sz w:val="28"/>
          <w:szCs w:val="28"/>
          <w:lang w:bidi="ru-RU"/>
        </w:rPr>
      </w:pPr>
      <w:r w:rsidRPr="00995E5D">
        <w:rPr>
          <w:sz w:val="28"/>
          <w:szCs w:val="28"/>
          <w:lang w:bidi="ru-RU"/>
        </w:rPr>
        <w:t>Ресурсы образовательной среды (кадровые, материально-технические, информационные).</w:t>
      </w:r>
    </w:p>
    <w:p w:rsidR="00F773BB" w:rsidRPr="00995E5D" w:rsidRDefault="00F773BB" w:rsidP="00C37F33">
      <w:pPr>
        <w:autoSpaceDE/>
        <w:autoSpaceDN/>
        <w:adjustRightInd/>
        <w:spacing w:line="360" w:lineRule="auto"/>
        <w:ind w:left="20" w:firstLine="700"/>
        <w:jc w:val="both"/>
        <w:rPr>
          <w:rFonts w:eastAsia="Courier New"/>
          <w:b/>
          <w:color w:val="000000"/>
          <w:sz w:val="28"/>
          <w:szCs w:val="28"/>
          <w:lang w:val="ru-RU" w:bidi="ru-RU"/>
        </w:rPr>
      </w:pPr>
      <w:r w:rsidRPr="00995E5D">
        <w:rPr>
          <w:rFonts w:eastAsia="Courier New"/>
          <w:b/>
          <w:color w:val="000000"/>
          <w:sz w:val="28"/>
          <w:szCs w:val="28"/>
          <w:u w:val="single"/>
          <w:lang w:val="ru-RU" w:bidi="ru-RU"/>
        </w:rPr>
        <w:t>Субъекты мониторинга</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В системе мониторинга результативности формирования УУД обучающихся происходит постепенное смещение контрольно-оценочной функции от учителя, как было начальной школе, к самому ученику. Это соотносится с требованиями ФГОС, поскольку способствует развитию у </w:t>
      </w:r>
      <w:r w:rsidRPr="00995E5D">
        <w:rPr>
          <w:rFonts w:eastAsia="Times New Roman"/>
          <w:sz w:val="28"/>
          <w:szCs w:val="28"/>
          <w:lang w:val="ru-RU" w:bidi="ru-RU"/>
        </w:rPr>
        <w:lastRenderedPageBreak/>
        <w:t>обучающихся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w:t>
      </w:r>
    </w:p>
    <w:p w:rsidR="00995C80" w:rsidRPr="00995E5D" w:rsidRDefault="00F773BB" w:rsidP="00995C80">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Оценку психолого-педагогических условий и ресурсов образовательного пространства на уровне основного общего образования проводят:</w:t>
      </w:r>
    </w:p>
    <w:p w:rsidR="00995C80" w:rsidRPr="00995E5D" w:rsidRDefault="00F773BB" w:rsidP="00995E5D">
      <w:pPr>
        <w:pStyle w:val="af8"/>
        <w:numPr>
          <w:ilvl w:val="1"/>
          <w:numId w:val="235"/>
        </w:numPr>
        <w:spacing w:line="360" w:lineRule="auto"/>
        <w:ind w:right="20"/>
        <w:jc w:val="both"/>
        <w:rPr>
          <w:sz w:val="28"/>
          <w:szCs w:val="28"/>
          <w:lang w:bidi="ru-RU"/>
        </w:rPr>
      </w:pPr>
      <w:r w:rsidRPr="00995E5D">
        <w:rPr>
          <w:sz w:val="28"/>
          <w:szCs w:val="28"/>
          <w:lang w:bidi="ru-RU"/>
        </w:rPr>
        <w:t>администрация школы;</w:t>
      </w:r>
    </w:p>
    <w:p w:rsidR="00995C80" w:rsidRPr="00995E5D" w:rsidRDefault="00F773BB" w:rsidP="00995E5D">
      <w:pPr>
        <w:pStyle w:val="af8"/>
        <w:numPr>
          <w:ilvl w:val="1"/>
          <w:numId w:val="235"/>
        </w:numPr>
        <w:spacing w:line="360" w:lineRule="auto"/>
        <w:ind w:right="20"/>
        <w:jc w:val="both"/>
        <w:rPr>
          <w:sz w:val="28"/>
          <w:szCs w:val="28"/>
          <w:lang w:bidi="ru-RU"/>
        </w:rPr>
      </w:pPr>
      <w:r w:rsidRPr="00995E5D">
        <w:rPr>
          <w:sz w:val="28"/>
          <w:szCs w:val="28"/>
          <w:lang w:bidi="ru-RU"/>
        </w:rPr>
        <w:t>психолого-педагогический консилиум;</w:t>
      </w:r>
    </w:p>
    <w:p w:rsidR="00995C80" w:rsidRPr="00995E5D" w:rsidRDefault="00F773BB" w:rsidP="00995E5D">
      <w:pPr>
        <w:pStyle w:val="af8"/>
        <w:numPr>
          <w:ilvl w:val="1"/>
          <w:numId w:val="235"/>
        </w:numPr>
        <w:spacing w:line="360" w:lineRule="auto"/>
        <w:ind w:right="20"/>
        <w:jc w:val="both"/>
        <w:rPr>
          <w:sz w:val="28"/>
          <w:szCs w:val="28"/>
          <w:lang w:bidi="ru-RU"/>
        </w:rPr>
      </w:pPr>
      <w:r w:rsidRPr="00995E5D">
        <w:rPr>
          <w:sz w:val="28"/>
          <w:szCs w:val="28"/>
          <w:lang w:bidi="ru-RU"/>
        </w:rPr>
        <w:t>методические объединения учителей-предметников;</w:t>
      </w:r>
    </w:p>
    <w:p w:rsidR="00F773BB" w:rsidRPr="00995E5D" w:rsidRDefault="00F773BB" w:rsidP="00995E5D">
      <w:pPr>
        <w:pStyle w:val="af8"/>
        <w:numPr>
          <w:ilvl w:val="1"/>
          <w:numId w:val="235"/>
        </w:numPr>
        <w:spacing w:line="360" w:lineRule="auto"/>
        <w:ind w:right="20"/>
        <w:jc w:val="both"/>
        <w:rPr>
          <w:sz w:val="28"/>
          <w:szCs w:val="28"/>
          <w:lang w:bidi="ru-RU"/>
        </w:rPr>
      </w:pPr>
      <w:r w:rsidRPr="00995E5D">
        <w:rPr>
          <w:sz w:val="28"/>
          <w:szCs w:val="28"/>
          <w:lang w:bidi="ru-RU"/>
        </w:rPr>
        <w:t>методическое объединение классных руководителей.</w:t>
      </w:r>
    </w:p>
    <w:p w:rsidR="00F773BB" w:rsidRPr="00995E5D" w:rsidRDefault="00F773BB" w:rsidP="00C37F33">
      <w:pPr>
        <w:autoSpaceDE/>
        <w:autoSpaceDN/>
        <w:adjustRightInd/>
        <w:spacing w:line="360" w:lineRule="auto"/>
        <w:ind w:left="20" w:firstLine="700"/>
        <w:jc w:val="both"/>
        <w:rPr>
          <w:rFonts w:eastAsia="Courier New"/>
          <w:b/>
          <w:color w:val="000000"/>
          <w:sz w:val="28"/>
          <w:szCs w:val="28"/>
          <w:lang w:val="ru-RU" w:bidi="ru-RU"/>
        </w:rPr>
      </w:pPr>
      <w:r w:rsidRPr="00995E5D">
        <w:rPr>
          <w:rFonts w:eastAsia="Courier New"/>
          <w:b/>
          <w:color w:val="000000"/>
          <w:sz w:val="28"/>
          <w:szCs w:val="28"/>
          <w:u w:val="single"/>
          <w:lang w:val="ru-RU" w:bidi="ru-RU"/>
        </w:rPr>
        <w:t>Методами мониторинговых исследований являются:</w:t>
      </w:r>
    </w:p>
    <w:p w:rsidR="00F773BB" w:rsidRPr="00995E5D" w:rsidRDefault="00F773BB" w:rsidP="00C37F33">
      <w:p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-анкетирование;</w:t>
      </w:r>
    </w:p>
    <w:p w:rsidR="00F773BB" w:rsidRPr="00995E5D" w:rsidRDefault="00F773BB" w:rsidP="00C37F33">
      <w:p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-сбор информации;</w:t>
      </w:r>
    </w:p>
    <w:p w:rsidR="00F773BB" w:rsidRPr="00995E5D" w:rsidRDefault="00F773BB" w:rsidP="00C37F33">
      <w:p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-собеседование;</w:t>
      </w:r>
    </w:p>
    <w:p w:rsidR="00F773BB" w:rsidRPr="00995E5D" w:rsidRDefault="00F773BB" w:rsidP="00C37F33">
      <w:p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-педагогическое наблюдение;</w:t>
      </w:r>
    </w:p>
    <w:p w:rsidR="00F773BB" w:rsidRPr="00995E5D" w:rsidRDefault="00F773BB" w:rsidP="00C37F33">
      <w:p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-педагогический анализ;</w:t>
      </w:r>
    </w:p>
    <w:p w:rsidR="00F773BB" w:rsidRPr="00995E5D" w:rsidRDefault="00F773BB" w:rsidP="00C37F33">
      <w:p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-педагогическая характеристика;</w:t>
      </w:r>
    </w:p>
    <w:p w:rsidR="00F773BB" w:rsidRPr="00995E5D" w:rsidRDefault="00F773BB" w:rsidP="00C37F33">
      <w:p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-психологическая диагностика.</w:t>
      </w:r>
    </w:p>
    <w:p w:rsidR="00F773BB" w:rsidRPr="00995E5D" w:rsidRDefault="00F773BB" w:rsidP="00C37F33">
      <w:pPr>
        <w:autoSpaceDE/>
        <w:autoSpaceDN/>
        <w:adjustRightInd/>
        <w:spacing w:line="360" w:lineRule="auto"/>
        <w:ind w:left="20" w:firstLine="700"/>
        <w:jc w:val="both"/>
        <w:rPr>
          <w:rFonts w:eastAsia="Courier New"/>
          <w:b/>
          <w:color w:val="000000"/>
          <w:sz w:val="28"/>
          <w:szCs w:val="28"/>
          <w:lang w:val="ru-RU" w:bidi="ru-RU"/>
        </w:rPr>
      </w:pPr>
      <w:r w:rsidRPr="00995E5D">
        <w:rPr>
          <w:rFonts w:eastAsia="Courier New"/>
          <w:b/>
          <w:color w:val="000000"/>
          <w:sz w:val="28"/>
          <w:szCs w:val="28"/>
          <w:u w:val="single"/>
          <w:lang w:val="ru-RU" w:bidi="ru-RU"/>
        </w:rPr>
        <w:t>Средства мониторинга:</w:t>
      </w:r>
    </w:p>
    <w:p w:rsidR="00F773BB" w:rsidRPr="00995E5D" w:rsidRDefault="00F773BB" w:rsidP="00C37F33">
      <w:p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-анкеты для родителей и педагогов;</w:t>
      </w:r>
    </w:p>
    <w:p w:rsidR="00F773BB" w:rsidRPr="00995E5D" w:rsidRDefault="00F773BB" w:rsidP="00C37F33">
      <w:p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-карты наблюдений уроков и внеурочной деятельности;</w:t>
      </w:r>
    </w:p>
    <w:p w:rsidR="00F773BB" w:rsidRPr="00995E5D" w:rsidRDefault="00F773BB" w:rsidP="00C37F33">
      <w:p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-входящие, промежуточные и итоговые контрольные срезы;</w:t>
      </w:r>
    </w:p>
    <w:p w:rsidR="00F773BB" w:rsidRPr="00995E5D" w:rsidRDefault="00F773BB" w:rsidP="00C37F33">
      <w:p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-административные контрольные работы и тесты;</w:t>
      </w:r>
    </w:p>
    <w:p w:rsidR="00F773BB" w:rsidRPr="00995E5D" w:rsidRDefault="00F773BB" w:rsidP="00C37F33">
      <w:p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-типовые задачи;</w:t>
      </w:r>
    </w:p>
    <w:p w:rsidR="00F773BB" w:rsidRPr="00995E5D" w:rsidRDefault="00F773BB" w:rsidP="00C37F33">
      <w:p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-образовательные события;</w:t>
      </w:r>
    </w:p>
    <w:p w:rsidR="00F773BB" w:rsidRPr="00995E5D" w:rsidRDefault="00F773BB" w:rsidP="00C37F33">
      <w:p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-психологические тесты.</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Уровень сформированности УУД параллельно с педагогическим наблюдением в МБОУ </w:t>
      </w:r>
      <w:r w:rsidR="00995C80" w:rsidRPr="00995E5D">
        <w:rPr>
          <w:rFonts w:eastAsia="Times New Roman"/>
          <w:sz w:val="28"/>
          <w:szCs w:val="28"/>
          <w:lang w:val="ru-RU" w:bidi="ru-RU"/>
        </w:rPr>
        <w:t xml:space="preserve">Михайловской СОШ </w:t>
      </w:r>
      <w:r w:rsidRPr="00995E5D">
        <w:rPr>
          <w:rFonts w:eastAsia="Times New Roman"/>
          <w:sz w:val="28"/>
          <w:szCs w:val="28"/>
          <w:lang w:val="ru-RU" w:bidi="ru-RU"/>
        </w:rPr>
        <w:t xml:space="preserve"> измеряется с помощью </w:t>
      </w:r>
      <w:r w:rsidRPr="00995E5D">
        <w:rPr>
          <w:rFonts w:eastAsia="Times New Roman"/>
          <w:sz w:val="28"/>
          <w:szCs w:val="28"/>
          <w:lang w:val="ru-RU" w:bidi="ru-RU"/>
        </w:rPr>
        <w:lastRenderedPageBreak/>
        <w:t>психодиагностических методик.</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Рекомендации педагога-психолога позволят учителю своевременно вносить коррективы в свою профессиональную деятельность, не умаляя при этом педагогическую составляющую оценки метапредметных результатов.</w:t>
      </w:r>
    </w:p>
    <w:p w:rsidR="00F773BB" w:rsidRPr="00995E5D" w:rsidRDefault="00F773BB" w:rsidP="00C37F33">
      <w:pPr>
        <w:autoSpaceDE/>
        <w:autoSpaceDN/>
        <w:adjustRightInd/>
        <w:spacing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Развитие УУД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w:t>
      </w:r>
      <w:r w:rsidRPr="00995E5D">
        <w:rPr>
          <w:rFonts w:eastAsia="Times New Roman"/>
          <w:sz w:val="28"/>
          <w:szCs w:val="28"/>
          <w:lang w:val="ru-RU" w:bidi="ru-RU"/>
        </w:rPr>
        <w:softHyphen/>
        <w:t>возрастного развития личностной и познавательной сфер ребенка.</w:t>
      </w:r>
    </w:p>
    <w:p w:rsidR="00F773BB" w:rsidRPr="00995E5D" w:rsidRDefault="00F773BB" w:rsidP="00C37F33">
      <w:p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Условиями для оценки сформированности УУД у учащихся выступают:</w:t>
      </w:r>
    </w:p>
    <w:p w:rsidR="00F773BB" w:rsidRPr="00995E5D" w:rsidRDefault="00F773BB" w:rsidP="00995E5D">
      <w:pPr>
        <w:numPr>
          <w:ilvl w:val="0"/>
          <w:numId w:val="225"/>
        </w:num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 xml:space="preserve"> соответствие возрастно-психологическим нормативным требованиям;</w:t>
      </w:r>
    </w:p>
    <w:p w:rsidR="00F773BB" w:rsidRPr="00995E5D" w:rsidRDefault="00F773BB" w:rsidP="00995E5D">
      <w:pPr>
        <w:numPr>
          <w:ilvl w:val="0"/>
          <w:numId w:val="225"/>
        </w:numPr>
        <w:autoSpaceDE/>
        <w:autoSpaceDN/>
        <w:adjustRightInd/>
        <w:spacing w:line="360" w:lineRule="auto"/>
        <w:ind w:left="20" w:firstLine="700"/>
        <w:jc w:val="both"/>
        <w:rPr>
          <w:rFonts w:eastAsia="Times New Roman"/>
          <w:sz w:val="28"/>
          <w:szCs w:val="28"/>
          <w:lang w:val="ru-RU" w:bidi="ru-RU"/>
        </w:rPr>
      </w:pPr>
      <w:r w:rsidRPr="00995E5D">
        <w:rPr>
          <w:rFonts w:eastAsia="Times New Roman"/>
          <w:sz w:val="28"/>
          <w:szCs w:val="28"/>
          <w:lang w:val="ru-RU" w:bidi="ru-RU"/>
        </w:rPr>
        <w:t xml:space="preserve"> соответствие свойств универсальных действий заранее заданным требованиям;</w:t>
      </w:r>
    </w:p>
    <w:p w:rsidR="00F773BB" w:rsidRPr="00995E5D" w:rsidRDefault="00F773BB" w:rsidP="00995E5D">
      <w:pPr>
        <w:numPr>
          <w:ilvl w:val="0"/>
          <w:numId w:val="225"/>
        </w:numPr>
        <w:autoSpaceDE/>
        <w:autoSpaceDN/>
        <w:adjustRightInd/>
        <w:spacing w:after="684" w:line="360" w:lineRule="auto"/>
        <w:ind w:left="20" w:right="20" w:firstLine="700"/>
        <w:jc w:val="both"/>
        <w:rPr>
          <w:rFonts w:eastAsia="Times New Roman"/>
          <w:sz w:val="28"/>
          <w:szCs w:val="28"/>
          <w:lang w:val="ru-RU" w:bidi="ru-RU"/>
        </w:rPr>
      </w:pPr>
      <w:r w:rsidRPr="00995E5D">
        <w:rPr>
          <w:rFonts w:eastAsia="Times New Roman"/>
          <w:sz w:val="28"/>
          <w:szCs w:val="28"/>
          <w:lang w:val="ru-RU" w:bidi="ru-RU"/>
        </w:rPr>
        <w:t xml:space="preserve">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74333A" w:rsidRPr="00995E5D" w:rsidRDefault="00B037C6" w:rsidP="00691E13">
      <w:pPr>
        <w:tabs>
          <w:tab w:val="left" w:pos="357"/>
        </w:tabs>
        <w:spacing w:line="360" w:lineRule="auto"/>
        <w:ind w:firstLine="454"/>
        <w:jc w:val="center"/>
        <w:outlineLvl w:val="1"/>
        <w:rPr>
          <w:b/>
          <w:sz w:val="28"/>
          <w:szCs w:val="28"/>
          <w:lang w:val="ru-RU"/>
        </w:rPr>
      </w:pPr>
      <w:bookmarkStart w:id="308" w:name="_Toc536004849"/>
      <w:r w:rsidRPr="00995E5D">
        <w:rPr>
          <w:b/>
          <w:sz w:val="28"/>
          <w:szCs w:val="28"/>
          <w:lang w:val="ru-RU"/>
        </w:rPr>
        <w:t>2.</w:t>
      </w:r>
      <w:r w:rsidR="00B330F6" w:rsidRPr="00995E5D">
        <w:rPr>
          <w:b/>
          <w:sz w:val="28"/>
          <w:szCs w:val="28"/>
          <w:lang w:val="ru-RU"/>
        </w:rPr>
        <w:t>2</w:t>
      </w:r>
      <w:r w:rsidR="00094BBF" w:rsidRPr="00995E5D">
        <w:rPr>
          <w:b/>
          <w:sz w:val="28"/>
          <w:szCs w:val="28"/>
          <w:lang w:val="ru-RU"/>
        </w:rPr>
        <w:t>.</w:t>
      </w:r>
      <w:r w:rsidR="0074333A" w:rsidRPr="00995E5D">
        <w:rPr>
          <w:b/>
          <w:sz w:val="28"/>
          <w:szCs w:val="28"/>
          <w:lang w:val="ru-RU"/>
        </w:rPr>
        <w:t> Программы отдельных учебных предметов, курсов</w:t>
      </w:r>
      <w:bookmarkEnd w:id="308"/>
    </w:p>
    <w:p w:rsidR="0074333A" w:rsidRPr="00995E5D" w:rsidRDefault="00B037C6" w:rsidP="00691E13">
      <w:pPr>
        <w:pStyle w:val="Zag2"/>
        <w:tabs>
          <w:tab w:val="left" w:leader="dot" w:pos="624"/>
        </w:tabs>
        <w:spacing w:after="0" w:line="360" w:lineRule="auto"/>
        <w:ind w:firstLine="454"/>
        <w:outlineLvl w:val="2"/>
        <w:rPr>
          <w:rStyle w:val="Zag11"/>
          <w:rFonts w:eastAsia="@Arial Unicode MS"/>
          <w:color w:val="auto"/>
          <w:sz w:val="28"/>
          <w:szCs w:val="28"/>
          <w:lang w:val="ru-RU"/>
        </w:rPr>
      </w:pPr>
      <w:bookmarkStart w:id="309" w:name="_Toc536004850"/>
      <w:r w:rsidRPr="00995E5D">
        <w:rPr>
          <w:rStyle w:val="Zag11"/>
          <w:rFonts w:eastAsia="@Arial Unicode MS"/>
          <w:color w:val="auto"/>
          <w:sz w:val="28"/>
          <w:szCs w:val="28"/>
          <w:lang w:val="ru-RU"/>
        </w:rPr>
        <w:t>2.</w:t>
      </w:r>
      <w:r w:rsidR="00094BBF" w:rsidRPr="00995E5D">
        <w:rPr>
          <w:rStyle w:val="Zag11"/>
          <w:rFonts w:eastAsia="@Arial Unicode MS"/>
          <w:color w:val="auto"/>
          <w:sz w:val="28"/>
          <w:szCs w:val="28"/>
          <w:lang w:val="ru-RU"/>
        </w:rPr>
        <w:t>2</w:t>
      </w:r>
      <w:r w:rsidR="0074333A" w:rsidRPr="00995E5D">
        <w:rPr>
          <w:rStyle w:val="Zag11"/>
          <w:rFonts w:eastAsia="@Arial Unicode MS"/>
          <w:color w:val="auto"/>
          <w:sz w:val="28"/>
          <w:szCs w:val="28"/>
          <w:lang w:val="ru-RU"/>
        </w:rPr>
        <w:t>.1</w:t>
      </w:r>
      <w:r w:rsidR="00094BBF" w:rsidRPr="00995E5D">
        <w:rPr>
          <w:rStyle w:val="Zag11"/>
          <w:rFonts w:eastAsia="@Arial Unicode MS"/>
          <w:color w:val="auto"/>
          <w:sz w:val="28"/>
          <w:szCs w:val="28"/>
          <w:lang w:val="ru-RU"/>
        </w:rPr>
        <w:t>.</w:t>
      </w:r>
      <w:r w:rsidR="0074333A" w:rsidRPr="00995E5D">
        <w:rPr>
          <w:rStyle w:val="Zag11"/>
          <w:rFonts w:eastAsia="@Arial Unicode MS"/>
          <w:color w:val="auto"/>
          <w:sz w:val="28"/>
          <w:szCs w:val="28"/>
          <w:lang w:val="ru-RU"/>
        </w:rPr>
        <w:t> Общие положения</w:t>
      </w:r>
      <w:bookmarkEnd w:id="309"/>
    </w:p>
    <w:p w:rsidR="0074333A" w:rsidRPr="00995E5D" w:rsidRDefault="0074333A" w:rsidP="001172C2">
      <w:pPr>
        <w:tabs>
          <w:tab w:val="left" w:leader="dot" w:pos="624"/>
        </w:tabs>
        <w:spacing w:line="360" w:lineRule="auto"/>
        <w:ind w:firstLine="454"/>
        <w:jc w:val="both"/>
        <w:rPr>
          <w:rStyle w:val="Zag11"/>
          <w:rFonts w:eastAsia="@Arial Unicode MS"/>
          <w:sz w:val="28"/>
          <w:szCs w:val="28"/>
          <w:lang w:val="ru-RU"/>
        </w:rPr>
      </w:pPr>
      <w:r w:rsidRPr="00995E5D">
        <w:rPr>
          <w:rStyle w:val="Zag11"/>
          <w:rFonts w:eastAsia="@Arial Unicode MS"/>
          <w:sz w:val="28"/>
          <w:szCs w:val="28"/>
          <w:lang w:val="ru-RU"/>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74333A" w:rsidRPr="00995E5D" w:rsidRDefault="0074333A" w:rsidP="001172C2">
      <w:pPr>
        <w:tabs>
          <w:tab w:val="left" w:leader="dot" w:pos="624"/>
        </w:tabs>
        <w:spacing w:line="360" w:lineRule="auto"/>
        <w:ind w:firstLine="454"/>
        <w:jc w:val="both"/>
        <w:rPr>
          <w:rStyle w:val="Zag11"/>
          <w:rFonts w:eastAsia="@Arial Unicode MS"/>
          <w:sz w:val="28"/>
          <w:szCs w:val="28"/>
          <w:lang w:val="ru-RU"/>
        </w:rPr>
      </w:pPr>
      <w:r w:rsidRPr="00995E5D">
        <w:rPr>
          <w:rStyle w:val="Zag11"/>
          <w:rFonts w:eastAsia="@Arial Unicode MS"/>
          <w:sz w:val="28"/>
          <w:szCs w:val="28"/>
          <w:lang w:val="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w:t>
      </w:r>
      <w:r w:rsidR="003E2316" w:rsidRPr="00995E5D">
        <w:rPr>
          <w:rStyle w:val="Zag11"/>
          <w:rFonts w:eastAsia="@Arial Unicode MS"/>
          <w:sz w:val="28"/>
          <w:szCs w:val="28"/>
          <w:lang w:val="ru-RU"/>
        </w:rPr>
        <w:t>а</w:t>
      </w:r>
      <w:r w:rsidRPr="00995E5D">
        <w:rPr>
          <w:rStyle w:val="Zag11"/>
          <w:rFonts w:eastAsia="@Arial Unicode MS"/>
          <w:sz w:val="28"/>
          <w:szCs w:val="28"/>
          <w:lang w:val="ru-RU"/>
        </w:rPr>
        <w:t xml:space="preserve"> к профильному обучению, профессиональной ориентации и профессиональному образованию.</w:t>
      </w:r>
    </w:p>
    <w:p w:rsidR="0074333A" w:rsidRPr="00995E5D" w:rsidRDefault="0074333A" w:rsidP="001172C2">
      <w:pPr>
        <w:pStyle w:val="a9"/>
        <w:spacing w:after="0" w:line="360" w:lineRule="auto"/>
        <w:ind w:left="0" w:firstLine="454"/>
        <w:jc w:val="both"/>
        <w:rPr>
          <w:sz w:val="28"/>
          <w:szCs w:val="28"/>
        </w:rPr>
      </w:pPr>
      <w:r w:rsidRPr="00995E5D">
        <w:rPr>
          <w:b/>
          <w:bCs/>
          <w:sz w:val="28"/>
          <w:szCs w:val="28"/>
        </w:rPr>
        <w:lastRenderedPageBreak/>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995E5D">
        <w:rPr>
          <w:bCs/>
          <w:sz w:val="28"/>
          <w:szCs w:val="28"/>
        </w:rPr>
        <w:t>.</w:t>
      </w:r>
    </w:p>
    <w:p w:rsidR="0074333A" w:rsidRPr="00995E5D" w:rsidRDefault="0074333A" w:rsidP="001172C2">
      <w:pPr>
        <w:pStyle w:val="15"/>
        <w:spacing w:line="360" w:lineRule="auto"/>
        <w:ind w:firstLine="454"/>
        <w:rPr>
          <w:sz w:val="28"/>
          <w:szCs w:val="28"/>
        </w:rPr>
      </w:pPr>
      <w:r w:rsidRPr="00995E5D">
        <w:rPr>
          <w:sz w:val="28"/>
          <w:szCs w:val="28"/>
        </w:rPr>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память.У подростков впервые начинает наблюдаться умение длительное время удерживать внимание на отвлечённом, логически организованном материале.Интеллектуализируется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74333A" w:rsidRPr="00995E5D" w:rsidRDefault="0074333A" w:rsidP="001172C2">
      <w:pPr>
        <w:tabs>
          <w:tab w:val="left" w:leader="dot" w:pos="624"/>
        </w:tabs>
        <w:spacing w:line="360" w:lineRule="auto"/>
        <w:ind w:firstLine="454"/>
        <w:jc w:val="both"/>
        <w:rPr>
          <w:rStyle w:val="Zag11"/>
          <w:rFonts w:eastAsia="@Arial Unicode MS"/>
          <w:sz w:val="28"/>
          <w:szCs w:val="28"/>
          <w:lang w:val="ru-RU"/>
        </w:rPr>
      </w:pPr>
      <w:r w:rsidRPr="00995E5D">
        <w:rPr>
          <w:rStyle w:val="Zag11"/>
          <w:rFonts w:eastAsia="@Arial Unicode MS"/>
          <w:sz w:val="28"/>
          <w:szCs w:val="28"/>
          <w:lang w:val="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74333A" w:rsidRPr="00995E5D" w:rsidRDefault="0074333A" w:rsidP="001172C2">
      <w:pPr>
        <w:tabs>
          <w:tab w:val="left" w:leader="dot" w:pos="624"/>
        </w:tabs>
        <w:spacing w:line="360" w:lineRule="auto"/>
        <w:ind w:firstLine="454"/>
        <w:jc w:val="both"/>
        <w:rPr>
          <w:rStyle w:val="Zag11"/>
          <w:rFonts w:eastAsia="@Arial Unicode MS"/>
          <w:sz w:val="28"/>
          <w:szCs w:val="28"/>
          <w:lang w:val="ru-RU"/>
        </w:rPr>
      </w:pPr>
      <w:r w:rsidRPr="00995E5D">
        <w:rPr>
          <w:rStyle w:val="Zag11"/>
          <w:rFonts w:eastAsia="@Arial Unicode MS"/>
          <w:sz w:val="28"/>
          <w:szCs w:val="28"/>
          <w:lang w:val="ru-RU"/>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w:t>
      </w:r>
      <w:r w:rsidR="00756DD0" w:rsidRPr="00995E5D">
        <w:rPr>
          <w:rStyle w:val="Zag11"/>
          <w:rFonts w:eastAsia="@Arial Unicode MS"/>
          <w:sz w:val="28"/>
          <w:szCs w:val="28"/>
          <w:lang w:val="ru-RU"/>
        </w:rPr>
        <w:t>возможности</w:t>
      </w:r>
      <w:r w:rsidRPr="00995E5D">
        <w:rPr>
          <w:rStyle w:val="Zag11"/>
          <w:rFonts w:eastAsia="@Arial Unicode MS"/>
          <w:sz w:val="28"/>
          <w:szCs w:val="28"/>
          <w:lang w:val="ru-RU"/>
        </w:rPr>
        <w:t xml:space="preserve">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w:t>
      </w:r>
      <w:r w:rsidRPr="00995E5D">
        <w:rPr>
          <w:rStyle w:val="Zag11"/>
          <w:rFonts w:eastAsia="@Arial Unicode MS"/>
          <w:sz w:val="28"/>
          <w:szCs w:val="28"/>
          <w:lang w:val="ru-RU"/>
        </w:rPr>
        <w:lastRenderedPageBreak/>
        <w:t>образования, обеспечить интеграцию в изучении разных сторон окружающего мира.</w:t>
      </w:r>
    </w:p>
    <w:p w:rsidR="0074333A" w:rsidRPr="00995E5D" w:rsidRDefault="0074333A" w:rsidP="001172C2">
      <w:pPr>
        <w:tabs>
          <w:tab w:val="num" w:pos="1920"/>
        </w:tabs>
        <w:spacing w:line="360" w:lineRule="auto"/>
        <w:ind w:firstLine="454"/>
        <w:jc w:val="both"/>
        <w:rPr>
          <w:sz w:val="28"/>
          <w:szCs w:val="28"/>
          <w:lang w:val="ru-RU"/>
        </w:rPr>
      </w:pPr>
      <w:r w:rsidRPr="00995E5D">
        <w:rPr>
          <w:sz w:val="28"/>
          <w:szCs w:val="28"/>
          <w:lang w:val="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w:t>
      </w:r>
      <w:r w:rsidR="00756DD0" w:rsidRPr="00995E5D">
        <w:rPr>
          <w:sz w:val="28"/>
          <w:szCs w:val="28"/>
          <w:lang w:val="ru-RU"/>
        </w:rPr>
        <w:t>елей и понятий и задачи по возможности</w:t>
      </w:r>
      <w:r w:rsidRPr="00995E5D">
        <w:rPr>
          <w:sz w:val="28"/>
          <w:szCs w:val="28"/>
          <w:lang w:val="ru-RU"/>
        </w:rPr>
        <w:t xml:space="preserve"> максимально приближенные к реальным жизненным ситуациям. </w:t>
      </w:r>
    </w:p>
    <w:p w:rsidR="0074333A" w:rsidRPr="00995E5D" w:rsidRDefault="00220CC4" w:rsidP="001172C2">
      <w:pPr>
        <w:tabs>
          <w:tab w:val="left" w:leader="dot" w:pos="624"/>
        </w:tabs>
        <w:spacing w:line="360" w:lineRule="auto"/>
        <w:ind w:firstLine="454"/>
        <w:jc w:val="both"/>
        <w:rPr>
          <w:rStyle w:val="Zag11"/>
          <w:rFonts w:eastAsia="@Arial Unicode MS"/>
          <w:sz w:val="28"/>
          <w:szCs w:val="28"/>
          <w:lang w:val="ru-RU"/>
        </w:rPr>
      </w:pPr>
      <w:r w:rsidRPr="00995E5D">
        <w:rPr>
          <w:rStyle w:val="Zag11"/>
          <w:rFonts w:eastAsia="@Arial Unicode MS"/>
          <w:sz w:val="28"/>
          <w:szCs w:val="28"/>
          <w:lang w:val="ru-RU"/>
        </w:rPr>
        <w:t>Рабочие</w:t>
      </w:r>
      <w:r w:rsidR="0074333A" w:rsidRPr="00995E5D">
        <w:rPr>
          <w:rStyle w:val="Zag11"/>
          <w:rFonts w:eastAsia="@Arial Unicode MS"/>
          <w:sz w:val="28"/>
          <w:szCs w:val="28"/>
          <w:lang w:val="ru-RU"/>
        </w:rPr>
        <w:t xml:space="preserve"> программы по учебным предметам включают:</w:t>
      </w:r>
    </w:p>
    <w:p w:rsidR="0074333A" w:rsidRPr="00995E5D" w:rsidRDefault="0074333A" w:rsidP="001172C2">
      <w:pPr>
        <w:pStyle w:val="dash0410005f0431005f0437005f0430005f0446005f0020005f0441005f043f005f0438005f0441005f043a005f0430"/>
        <w:spacing w:line="360" w:lineRule="auto"/>
        <w:ind w:left="0" w:firstLine="454"/>
        <w:rPr>
          <w:sz w:val="28"/>
          <w:szCs w:val="28"/>
        </w:rPr>
      </w:pPr>
      <w:r w:rsidRPr="00995E5D">
        <w:rPr>
          <w:rStyle w:val="dash0410005f0431005f0437005f0430005f0446005f0020005f0441005f043f005f0438005f0441005f043a005f0430005f005fchar1char1"/>
          <w:sz w:val="28"/>
          <w:szCs w:val="28"/>
        </w:rPr>
        <w:t>1) пояснительную записку, в которой конкретизируются общие цели основного общего образования с учётом специфики учебного предмета;</w:t>
      </w:r>
    </w:p>
    <w:p w:rsidR="003D66C2" w:rsidRPr="00995E5D" w:rsidRDefault="0074333A" w:rsidP="003D66C2">
      <w:pPr>
        <w:pStyle w:val="dash0410005f0431005f0437005f0430005f0446005f0020005f0441005f043f005f0438005f0441005f043a005f0430"/>
        <w:spacing w:line="360" w:lineRule="auto"/>
        <w:ind w:left="0" w:firstLine="454"/>
        <w:rPr>
          <w:rStyle w:val="dash041e005f0431005f044b005f0447005f043d005f044b005f0439005f005fchar1char1"/>
          <w:sz w:val="28"/>
          <w:szCs w:val="28"/>
        </w:rPr>
      </w:pPr>
      <w:r w:rsidRPr="00995E5D">
        <w:rPr>
          <w:rStyle w:val="dash0410005f0431005f0437005f0430005f0446005f0020005f0441005f043f005f0438005f0441005f043a005f0430005f005fchar1char1"/>
          <w:sz w:val="28"/>
          <w:szCs w:val="28"/>
        </w:rPr>
        <w:t>2) </w:t>
      </w:r>
      <w:r w:rsidR="003D66C2" w:rsidRPr="00995E5D">
        <w:rPr>
          <w:rStyle w:val="dash041e005f0431005f044b005f0447005f043d005f044b005f0439005f005fchar1char1"/>
          <w:sz w:val="28"/>
          <w:szCs w:val="28"/>
        </w:rPr>
        <w:t>планируемые результаты изучения учебного предмета, курса;</w:t>
      </w:r>
    </w:p>
    <w:p w:rsidR="0074333A" w:rsidRPr="00995E5D" w:rsidRDefault="003D66C2" w:rsidP="003D66C2">
      <w:pPr>
        <w:pStyle w:val="dash0410005f0431005f0437005f0430005f0446005f0020005f0441005f043f005f0438005f0441005f043a005f0430"/>
        <w:spacing w:line="360" w:lineRule="auto"/>
        <w:ind w:left="0" w:firstLine="454"/>
        <w:rPr>
          <w:sz w:val="28"/>
          <w:szCs w:val="28"/>
        </w:rPr>
      </w:pPr>
      <w:r w:rsidRPr="00995E5D">
        <w:rPr>
          <w:rStyle w:val="dash0410005f0431005f0437005f0430005f0446005f0020005f0441005f043f005f0438005f0441005f043a005f0430005f005fchar1char1"/>
          <w:sz w:val="28"/>
          <w:szCs w:val="28"/>
        </w:rPr>
        <w:t xml:space="preserve"> </w:t>
      </w:r>
      <w:r w:rsidR="0074333A" w:rsidRPr="00995E5D">
        <w:rPr>
          <w:rStyle w:val="dash0410005f0431005f0437005f0430005f0446005f0020005f0441005f043f005f0438005f0441005f043a005f0430005f005fchar1char1"/>
          <w:sz w:val="28"/>
          <w:szCs w:val="28"/>
        </w:rPr>
        <w:t>3) содержание учебного предмета, курса;</w:t>
      </w:r>
    </w:p>
    <w:p w:rsidR="0074333A" w:rsidRPr="00995E5D" w:rsidRDefault="00094BBF" w:rsidP="001172C2">
      <w:pPr>
        <w:pStyle w:val="dash0410005f0431005f0437005f0430005f0446005f0020005f0441005f043f005f0438005f0441005f043a005f0430"/>
        <w:spacing w:line="360" w:lineRule="auto"/>
        <w:ind w:left="0" w:firstLine="454"/>
        <w:rPr>
          <w:sz w:val="28"/>
          <w:szCs w:val="28"/>
        </w:rPr>
      </w:pPr>
      <w:r w:rsidRPr="00995E5D">
        <w:rPr>
          <w:rStyle w:val="dash0410005f0431005f0437005f0430005f0446005f0020005f0441005f043f005f0438005f0441005f043a005f0430005f005fchar1char1"/>
          <w:sz w:val="28"/>
          <w:szCs w:val="28"/>
        </w:rPr>
        <w:t>4</w:t>
      </w:r>
      <w:r w:rsidR="0074333A" w:rsidRPr="00995E5D">
        <w:rPr>
          <w:rStyle w:val="dash0410005f0431005f0437005f0430005f0446005f0020005f0441005f043f005f0438005f0441005f043a005f0430005f005fchar1char1"/>
          <w:sz w:val="28"/>
          <w:szCs w:val="28"/>
        </w:rPr>
        <w:t>) </w:t>
      </w:r>
      <w:r w:rsidR="003D66C2" w:rsidRPr="00995E5D">
        <w:rPr>
          <w:rStyle w:val="dash0410005f0431005f0437005f0430005f0446005f0020005f0441005f043f005f0438005f0441005f043a005f0430005f005fchar1char1"/>
          <w:sz w:val="28"/>
          <w:szCs w:val="28"/>
        </w:rPr>
        <w:t>календарно</w:t>
      </w:r>
      <w:r w:rsidR="00A55EE3" w:rsidRPr="00995E5D">
        <w:rPr>
          <w:rStyle w:val="dash0410005f0431005f0437005f0430005f0446005f0020005f0441005f043f005f0438005f0441005f043a005f0430005f005fchar1char1"/>
          <w:sz w:val="28"/>
          <w:szCs w:val="28"/>
        </w:rPr>
        <w:t>-</w:t>
      </w:r>
      <w:r w:rsidR="0074333A" w:rsidRPr="00995E5D">
        <w:rPr>
          <w:rStyle w:val="dash0410005f0431005f0437005f0430005f0446005f0020005f0441005f043f005f0438005f0441005f043a005f0430005f005fchar1char1"/>
          <w:sz w:val="28"/>
          <w:szCs w:val="28"/>
        </w:rPr>
        <w:t>тематическое</w:t>
      </w:r>
      <w:r w:rsidR="003D66C2" w:rsidRPr="00995E5D">
        <w:rPr>
          <w:rStyle w:val="dash0410005f0431005f0437005f0430005f0446005f0020005f0441005f043f005f0438005f0441005f043a005f0430005f005fchar1char1"/>
          <w:sz w:val="28"/>
          <w:szCs w:val="28"/>
        </w:rPr>
        <w:t xml:space="preserve">  планирование</w:t>
      </w:r>
      <w:r w:rsidR="0074333A" w:rsidRPr="00995E5D">
        <w:rPr>
          <w:rStyle w:val="dash0410005f0431005f0437005f0430005f0446005f0020005f0441005f043f005f0438005f0441005f043a005f0430005f005fchar1char1"/>
          <w:sz w:val="28"/>
          <w:szCs w:val="28"/>
        </w:rPr>
        <w:t>;</w:t>
      </w:r>
    </w:p>
    <w:p w:rsidR="0074333A" w:rsidRPr="00995E5D" w:rsidRDefault="0074333A" w:rsidP="001172C2">
      <w:pPr>
        <w:pStyle w:val="dash0410005f0431005f0437005f0430005f0446005f0020005f0441005f043f005f0438005f0441005f043a005f0430"/>
        <w:spacing w:line="360" w:lineRule="auto"/>
        <w:ind w:left="0" w:firstLine="454"/>
        <w:rPr>
          <w:rStyle w:val="dash041e005f0431005f044b005f0447005f043d005f044b005f0439005f005fchar1char1"/>
          <w:sz w:val="28"/>
          <w:szCs w:val="28"/>
        </w:rPr>
      </w:pPr>
    </w:p>
    <w:p w:rsidR="0074333A" w:rsidRPr="00995E5D" w:rsidRDefault="0074333A" w:rsidP="001172C2">
      <w:pPr>
        <w:tabs>
          <w:tab w:val="left" w:leader="dot" w:pos="624"/>
        </w:tabs>
        <w:spacing w:line="360" w:lineRule="auto"/>
        <w:ind w:firstLine="454"/>
        <w:jc w:val="both"/>
        <w:rPr>
          <w:rStyle w:val="Zag11"/>
          <w:rFonts w:eastAsia="@Arial Unicode MS"/>
          <w:sz w:val="28"/>
          <w:szCs w:val="28"/>
          <w:lang w:val="ru-RU"/>
        </w:rPr>
      </w:pPr>
      <w:r w:rsidRPr="00995E5D">
        <w:rPr>
          <w:rStyle w:val="Zag11"/>
          <w:rFonts w:eastAsia="@Arial Unicode MS"/>
          <w:sz w:val="28"/>
          <w:szCs w:val="28"/>
          <w:lang w:val="ru-RU"/>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w:t>
      </w:r>
      <w:r w:rsidR="00220CC4" w:rsidRPr="00995E5D">
        <w:rPr>
          <w:rStyle w:val="Zag11"/>
          <w:rFonts w:eastAsia="@Arial Unicode MS"/>
          <w:sz w:val="28"/>
          <w:szCs w:val="28"/>
          <w:lang w:val="ru-RU"/>
        </w:rPr>
        <w:t>ни основного общего образования</w:t>
      </w:r>
      <w:r w:rsidRPr="00995E5D">
        <w:rPr>
          <w:rStyle w:val="Zag11"/>
          <w:rFonts w:eastAsia="@Arial Unicode MS"/>
          <w:sz w:val="28"/>
          <w:szCs w:val="28"/>
          <w:lang w:val="ru-RU"/>
        </w:rPr>
        <w:t>, которое должно быть в полном объёме отражено в соответствующих разделах рабочих прог</w:t>
      </w:r>
      <w:r w:rsidR="000A7F1D" w:rsidRPr="00995E5D">
        <w:rPr>
          <w:rStyle w:val="Zag11"/>
          <w:rFonts w:eastAsia="@Arial Unicode MS"/>
          <w:sz w:val="28"/>
          <w:szCs w:val="28"/>
          <w:lang w:val="ru-RU"/>
        </w:rPr>
        <w:t>рамм учебных предметов, курсов.</w:t>
      </w:r>
    </w:p>
    <w:p w:rsidR="0074333A" w:rsidRPr="00995E5D" w:rsidRDefault="0074333A" w:rsidP="00A17E9B">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p>
    <w:p w:rsidR="0074333A" w:rsidRPr="00995E5D" w:rsidRDefault="0074333A" w:rsidP="00691E13">
      <w:pPr>
        <w:pStyle w:val="Zag2"/>
        <w:tabs>
          <w:tab w:val="left" w:leader="dot" w:pos="0"/>
        </w:tabs>
        <w:spacing w:after="0" w:line="360" w:lineRule="auto"/>
        <w:ind w:firstLine="454"/>
        <w:outlineLvl w:val="2"/>
        <w:rPr>
          <w:rStyle w:val="Zag11"/>
          <w:rFonts w:eastAsia="@Arial Unicode MS"/>
          <w:color w:val="auto"/>
          <w:sz w:val="28"/>
          <w:szCs w:val="28"/>
          <w:lang w:val="ru-RU"/>
        </w:rPr>
      </w:pPr>
      <w:bookmarkStart w:id="310" w:name="_Toc536004851"/>
      <w:r w:rsidRPr="00995E5D">
        <w:rPr>
          <w:rStyle w:val="Zag11"/>
          <w:rFonts w:eastAsia="@Arial Unicode MS"/>
          <w:color w:val="auto"/>
          <w:sz w:val="28"/>
          <w:szCs w:val="28"/>
          <w:lang w:val="ru-RU"/>
        </w:rPr>
        <w:t>2.</w:t>
      </w:r>
      <w:r w:rsidR="00094BBF" w:rsidRPr="00995E5D">
        <w:rPr>
          <w:rStyle w:val="Zag11"/>
          <w:rFonts w:eastAsia="@Arial Unicode MS"/>
          <w:color w:val="auto"/>
          <w:sz w:val="28"/>
          <w:szCs w:val="28"/>
          <w:lang w:val="ru-RU"/>
        </w:rPr>
        <w:t>2</w:t>
      </w:r>
      <w:r w:rsidR="0053466E" w:rsidRPr="00995E5D">
        <w:rPr>
          <w:rStyle w:val="Zag11"/>
          <w:rFonts w:eastAsia="@Arial Unicode MS"/>
          <w:color w:val="auto"/>
          <w:sz w:val="28"/>
          <w:szCs w:val="28"/>
          <w:lang w:val="ru-RU"/>
        </w:rPr>
        <w:t>.2</w:t>
      </w:r>
      <w:r w:rsidR="00094BBF" w:rsidRPr="00995E5D">
        <w:rPr>
          <w:rStyle w:val="Zag11"/>
          <w:rFonts w:eastAsia="@Arial Unicode MS"/>
          <w:color w:val="auto"/>
          <w:sz w:val="28"/>
          <w:szCs w:val="28"/>
          <w:lang w:val="ru-RU"/>
        </w:rPr>
        <w:t>.</w:t>
      </w:r>
      <w:r w:rsidRPr="00995E5D">
        <w:rPr>
          <w:rStyle w:val="Zag11"/>
          <w:rFonts w:eastAsia="@Arial Unicode MS"/>
          <w:color w:val="auto"/>
          <w:sz w:val="28"/>
          <w:szCs w:val="28"/>
          <w:lang w:val="ru-RU"/>
        </w:rPr>
        <w:t> Основное содержа</w:t>
      </w:r>
      <w:r w:rsidR="00E42238" w:rsidRPr="00995E5D">
        <w:rPr>
          <w:rStyle w:val="Zag11"/>
          <w:rFonts w:eastAsia="@Arial Unicode MS"/>
          <w:color w:val="auto"/>
          <w:sz w:val="28"/>
          <w:szCs w:val="28"/>
          <w:lang w:val="ru-RU"/>
        </w:rPr>
        <w:t>ние учебных предметов на уровне</w:t>
      </w:r>
      <w:r w:rsidRPr="00995E5D">
        <w:rPr>
          <w:rStyle w:val="Zag11"/>
          <w:rFonts w:eastAsia="@Arial Unicode MS"/>
          <w:color w:val="auto"/>
          <w:sz w:val="28"/>
          <w:szCs w:val="28"/>
          <w:lang w:val="ru-RU"/>
        </w:rPr>
        <w:t xml:space="preserve"> основного общего образования</w:t>
      </w:r>
      <w:bookmarkEnd w:id="310"/>
    </w:p>
    <w:p w:rsidR="0074333A" w:rsidRPr="00995E5D" w:rsidRDefault="00094BBF" w:rsidP="001172C2">
      <w:pPr>
        <w:pStyle w:val="Zag3"/>
        <w:tabs>
          <w:tab w:val="num" w:pos="0"/>
          <w:tab w:val="left" w:leader="dot" w:pos="624"/>
        </w:tabs>
        <w:spacing w:after="0" w:line="360" w:lineRule="auto"/>
        <w:ind w:firstLine="454"/>
        <w:outlineLvl w:val="0"/>
        <w:rPr>
          <w:rStyle w:val="Zag11"/>
          <w:rFonts w:eastAsia="@Arial Unicode MS"/>
          <w:b/>
          <w:i w:val="0"/>
          <w:color w:val="auto"/>
          <w:sz w:val="28"/>
          <w:szCs w:val="28"/>
          <w:lang w:val="ru-RU"/>
        </w:rPr>
      </w:pPr>
      <w:bookmarkStart w:id="311" w:name="_Toc535962363"/>
      <w:bookmarkStart w:id="312" w:name="_Toc536004852"/>
      <w:r w:rsidRPr="00995E5D">
        <w:rPr>
          <w:rStyle w:val="Zag11"/>
          <w:rFonts w:eastAsia="@Arial Unicode MS"/>
          <w:b/>
          <w:i w:val="0"/>
          <w:color w:val="auto"/>
          <w:sz w:val="28"/>
          <w:szCs w:val="28"/>
          <w:lang w:val="ru-RU"/>
        </w:rPr>
        <w:t xml:space="preserve">2.2.2.1. </w:t>
      </w:r>
      <w:r w:rsidR="0074333A" w:rsidRPr="00995E5D">
        <w:rPr>
          <w:rStyle w:val="Zag11"/>
          <w:rFonts w:eastAsia="@Arial Unicode MS"/>
          <w:b/>
          <w:i w:val="0"/>
          <w:color w:val="auto"/>
          <w:sz w:val="28"/>
          <w:szCs w:val="28"/>
          <w:lang w:val="ru-RU"/>
        </w:rPr>
        <w:t>Русский язык</w:t>
      </w:r>
      <w:bookmarkEnd w:id="311"/>
      <w:bookmarkEnd w:id="312"/>
    </w:p>
    <w:p w:rsidR="0074333A" w:rsidRPr="00995E5D" w:rsidRDefault="0074333A" w:rsidP="001172C2">
      <w:pPr>
        <w:shd w:val="clear" w:color="auto" w:fill="FFFFFF"/>
        <w:spacing w:line="360" w:lineRule="auto"/>
        <w:ind w:firstLine="454"/>
        <w:jc w:val="both"/>
        <w:rPr>
          <w:b/>
          <w:bCs/>
          <w:sz w:val="28"/>
          <w:szCs w:val="28"/>
          <w:lang w:val="ru-RU"/>
        </w:rPr>
      </w:pPr>
      <w:r w:rsidRPr="00995E5D">
        <w:rPr>
          <w:b/>
          <w:bCs/>
          <w:sz w:val="28"/>
          <w:szCs w:val="28"/>
          <w:lang w:val="ru-RU"/>
        </w:rPr>
        <w:t>Речь и речевое общение</w:t>
      </w:r>
    </w:p>
    <w:p w:rsidR="0074333A" w:rsidRPr="00995E5D" w:rsidRDefault="0074333A" w:rsidP="00A17E9B">
      <w:pPr>
        <w:shd w:val="clear" w:color="auto" w:fill="FFFFFF"/>
        <w:spacing w:line="360" w:lineRule="auto"/>
        <w:ind w:firstLine="454"/>
        <w:jc w:val="both"/>
        <w:rPr>
          <w:sz w:val="28"/>
          <w:szCs w:val="28"/>
          <w:lang w:val="ru-RU"/>
        </w:rPr>
      </w:pPr>
      <w:r w:rsidRPr="00995E5D">
        <w:rPr>
          <w:sz w:val="28"/>
          <w:szCs w:val="28"/>
          <w:lang w:val="ru-RU"/>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5A1D26" w:rsidRPr="00995E5D" w:rsidRDefault="0074333A" w:rsidP="00A17E9B">
      <w:pPr>
        <w:shd w:val="clear" w:color="auto" w:fill="FFFFFF"/>
        <w:spacing w:line="360" w:lineRule="auto"/>
        <w:ind w:firstLine="454"/>
        <w:jc w:val="both"/>
        <w:rPr>
          <w:sz w:val="28"/>
          <w:szCs w:val="28"/>
          <w:lang w:val="ru-RU"/>
        </w:rPr>
      </w:pPr>
      <w:r w:rsidRPr="00995E5D">
        <w:rPr>
          <w:sz w:val="28"/>
          <w:szCs w:val="28"/>
          <w:lang w:val="ru-RU"/>
        </w:rPr>
        <w:t xml:space="preserve">2. Осознание основных особенностей устной и письменной речи; анализ </w:t>
      </w:r>
      <w:r w:rsidRPr="00995E5D">
        <w:rPr>
          <w:sz w:val="28"/>
          <w:szCs w:val="28"/>
          <w:lang w:val="ru-RU"/>
        </w:rPr>
        <w:lastRenderedPageBreak/>
        <w:t>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74333A" w:rsidRPr="00995E5D" w:rsidRDefault="0074333A" w:rsidP="001172C2">
      <w:pPr>
        <w:shd w:val="clear" w:color="auto" w:fill="FFFFFF"/>
        <w:spacing w:line="360" w:lineRule="auto"/>
        <w:ind w:firstLine="454"/>
        <w:jc w:val="both"/>
        <w:rPr>
          <w:b/>
          <w:bCs/>
          <w:sz w:val="28"/>
          <w:szCs w:val="28"/>
          <w:lang w:val="ru-RU"/>
        </w:rPr>
      </w:pPr>
      <w:r w:rsidRPr="00995E5D">
        <w:rPr>
          <w:b/>
          <w:bCs/>
          <w:sz w:val="28"/>
          <w:szCs w:val="28"/>
          <w:lang w:val="ru-RU"/>
        </w:rPr>
        <w:t>Речевая деятельность</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1. Виды речевой деятельности: чтение, аудирование (слушание), говорение, письмо.</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Культура чтения, аудирования, говорения и письма.</w:t>
      </w:r>
    </w:p>
    <w:p w:rsidR="0074333A" w:rsidRPr="00995E5D" w:rsidRDefault="0074333A" w:rsidP="001172C2">
      <w:pPr>
        <w:spacing w:line="360" w:lineRule="auto"/>
        <w:ind w:firstLine="454"/>
        <w:jc w:val="both"/>
        <w:rPr>
          <w:sz w:val="28"/>
          <w:szCs w:val="28"/>
          <w:lang w:val="ru-RU"/>
        </w:rPr>
      </w:pPr>
      <w:r w:rsidRPr="00995E5D">
        <w:rPr>
          <w:sz w:val="28"/>
          <w:szCs w:val="28"/>
          <w:lang w:val="ru-RU"/>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74333A" w:rsidRPr="00995E5D" w:rsidRDefault="0074333A" w:rsidP="001172C2">
      <w:pPr>
        <w:shd w:val="clear" w:color="auto" w:fill="FFFFFF"/>
        <w:spacing w:line="360" w:lineRule="auto"/>
        <w:ind w:firstLine="454"/>
        <w:jc w:val="both"/>
        <w:rPr>
          <w:b/>
          <w:bCs/>
          <w:sz w:val="28"/>
          <w:szCs w:val="28"/>
          <w:lang w:val="ru-RU"/>
        </w:rPr>
      </w:pPr>
      <w:r w:rsidRPr="00995E5D">
        <w:rPr>
          <w:b/>
          <w:bCs/>
          <w:sz w:val="28"/>
          <w:szCs w:val="28"/>
          <w:lang w:val="ru-RU"/>
        </w:rPr>
        <w:t>Текст</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1. Понятие текста, основные признаки текста (членимость, смысловая цельность, связность). Тема, основная мысль текста. Микротема текста.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Средства связи предложений и частей текста. Абзац как средство композиционно-стилистического членения текста.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lastRenderedPageBreak/>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74333A" w:rsidRPr="00995E5D" w:rsidRDefault="0074333A" w:rsidP="001172C2">
      <w:pPr>
        <w:shd w:val="clear" w:color="auto" w:fill="FFFFFF"/>
        <w:spacing w:line="360" w:lineRule="auto"/>
        <w:ind w:firstLine="454"/>
        <w:jc w:val="both"/>
        <w:rPr>
          <w:b/>
          <w:bCs/>
          <w:sz w:val="28"/>
          <w:szCs w:val="28"/>
          <w:lang w:val="ru-RU"/>
        </w:rPr>
      </w:pPr>
      <w:r w:rsidRPr="00995E5D">
        <w:rPr>
          <w:b/>
          <w:bCs/>
          <w:sz w:val="28"/>
          <w:szCs w:val="28"/>
          <w:lang w:val="ru-RU"/>
        </w:rPr>
        <w:t>Функциональные разновидности языка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2. Установление принадлежности текста к определённой функциональ</w:t>
      </w:r>
      <w:r w:rsidR="006D4F6A" w:rsidRPr="00995E5D">
        <w:rPr>
          <w:sz w:val="28"/>
          <w:szCs w:val="28"/>
          <w:lang w:val="ru-RU"/>
        </w:rPr>
        <w:t>-</w:t>
      </w:r>
      <w:r w:rsidRPr="00995E5D">
        <w:rPr>
          <w:sz w:val="28"/>
          <w:szCs w:val="28"/>
          <w:lang w:val="ru-RU"/>
        </w:rPr>
        <w:t>нойразновидности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74333A" w:rsidRPr="00995E5D" w:rsidRDefault="0074333A" w:rsidP="001172C2">
      <w:pPr>
        <w:shd w:val="clear" w:color="auto" w:fill="FFFFFF"/>
        <w:spacing w:line="360" w:lineRule="auto"/>
        <w:ind w:firstLine="454"/>
        <w:jc w:val="both"/>
        <w:rPr>
          <w:b/>
          <w:bCs/>
          <w:sz w:val="28"/>
          <w:szCs w:val="28"/>
          <w:lang w:val="ru-RU"/>
        </w:rPr>
      </w:pPr>
      <w:r w:rsidRPr="00995E5D">
        <w:rPr>
          <w:b/>
          <w:bCs/>
          <w:sz w:val="28"/>
          <w:szCs w:val="28"/>
          <w:lang w:val="ru-RU"/>
        </w:rPr>
        <w:t>Общие сведения о языке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lastRenderedPageBreak/>
        <w:t>Русский язык в кругу других славянских языков. Роль старославянского (церковнославянского) языка в развитии русского языка.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Русский язык — язык русской художественной литературы. Основные изобразительные средства русского языка.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Лингвистика как наука о языке.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Основные разделы лингвистики.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Выдающиеся отечественные лингвисты.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Понимание различий между литературным языком и диалектами, просторечием, профессиональными разновидностями языка, жаргоном.</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Осознание красоты, богатства, выразительности русского языка. Наблюдение за </w:t>
      </w:r>
      <w:r w:rsidR="006D4F6A" w:rsidRPr="00995E5D">
        <w:rPr>
          <w:sz w:val="28"/>
          <w:szCs w:val="28"/>
          <w:lang w:val="ru-RU"/>
        </w:rPr>
        <w:t>использованием</w:t>
      </w:r>
      <w:r w:rsidRPr="00995E5D">
        <w:rPr>
          <w:sz w:val="28"/>
          <w:szCs w:val="28"/>
          <w:lang w:val="ru-RU"/>
        </w:rPr>
        <w:t xml:space="preserve"> изобразительных средств языка в художественных текстах.</w:t>
      </w:r>
    </w:p>
    <w:p w:rsidR="0074333A" w:rsidRPr="00995E5D" w:rsidRDefault="0074333A" w:rsidP="001172C2">
      <w:pPr>
        <w:shd w:val="clear" w:color="auto" w:fill="FFFFFF"/>
        <w:spacing w:line="360" w:lineRule="auto"/>
        <w:ind w:firstLine="454"/>
        <w:jc w:val="both"/>
        <w:rPr>
          <w:b/>
          <w:bCs/>
          <w:sz w:val="28"/>
          <w:szCs w:val="28"/>
          <w:lang w:val="ru-RU"/>
        </w:rPr>
      </w:pPr>
      <w:r w:rsidRPr="00995E5D">
        <w:rPr>
          <w:b/>
          <w:bCs/>
          <w:sz w:val="28"/>
          <w:szCs w:val="28"/>
          <w:lang w:val="ru-RU"/>
        </w:rPr>
        <w:t>Фонетика и орфоэпия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1. Фонетика как раздел лингвистики.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Орфоэпия как раздел лингвистики. Основные правила нормативного произношения и ударения.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Орфоэпический словарь.</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2. Совершенствование навыков различения ударных и безударных гласных, звонких и глухих, твёрдых и мягких согласных. Объяснение с помощью </w:t>
      </w:r>
      <w:r w:rsidRPr="00995E5D">
        <w:rPr>
          <w:sz w:val="28"/>
          <w:szCs w:val="28"/>
          <w:lang w:val="ru-RU"/>
        </w:rPr>
        <w:lastRenderedPageBreak/>
        <w:t>элементов транскрипции особенностей произношения и написания слов. Проведение фонетического разбора слов.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Нормативное произношение слов. Оценка собственной и чужой речи с точки зрения орфоэпической правильности.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Применение фонетико-орфоэпических знаний и умений в собственной речевой практике.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Использование орфоэпического словаря для овладения произносительной культурой.</w:t>
      </w:r>
    </w:p>
    <w:p w:rsidR="0074333A" w:rsidRPr="00995E5D" w:rsidRDefault="0074333A" w:rsidP="001172C2">
      <w:pPr>
        <w:shd w:val="clear" w:color="auto" w:fill="FFFFFF"/>
        <w:spacing w:line="360" w:lineRule="auto"/>
        <w:ind w:firstLine="454"/>
        <w:jc w:val="both"/>
        <w:rPr>
          <w:b/>
          <w:bCs/>
          <w:sz w:val="28"/>
          <w:szCs w:val="28"/>
          <w:lang w:val="ru-RU"/>
        </w:rPr>
      </w:pPr>
      <w:r w:rsidRPr="00995E5D">
        <w:rPr>
          <w:b/>
          <w:bCs/>
          <w:sz w:val="28"/>
          <w:szCs w:val="28"/>
          <w:lang w:val="ru-RU"/>
        </w:rPr>
        <w:t>Графика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1. Графика как раздел лингвистики. Соотношение звука и буквы. Обозначение на письме твёрдости и мягкости согласных. Способы обозначения [</w:t>
      </w:r>
      <w:r w:rsidRPr="00995E5D">
        <w:rPr>
          <w:sz w:val="28"/>
          <w:szCs w:val="28"/>
        </w:rPr>
        <w:t>j</w:t>
      </w:r>
      <w:r w:rsidRPr="00995E5D">
        <w:rPr>
          <w:sz w:val="28"/>
          <w:szCs w:val="28"/>
          <w:lang w:val="ru-RU"/>
        </w:rPr>
        <w:t>’].</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2.</w:t>
      </w:r>
      <w:r w:rsidRPr="00995E5D">
        <w:rPr>
          <w:sz w:val="28"/>
          <w:szCs w:val="28"/>
        </w:rPr>
        <w:t> </w:t>
      </w:r>
      <w:r w:rsidRPr="00995E5D">
        <w:rPr>
          <w:sz w:val="28"/>
          <w:szCs w:val="28"/>
          <w:lang w:val="ru-RU"/>
        </w:rPr>
        <w:t>Совершенствование навыков сопоставления звукового и буквенного состава слова. Использование знания алфавита при поиске информации в словарях</w:t>
      </w:r>
      <w:r w:rsidR="001A6129" w:rsidRPr="00995E5D">
        <w:rPr>
          <w:sz w:val="28"/>
          <w:szCs w:val="28"/>
          <w:lang w:val="ru-RU"/>
        </w:rPr>
        <w:t>, справочниках, энциклопедиях,</w:t>
      </w:r>
      <w:r w:rsidRPr="00995E5D">
        <w:rPr>
          <w:sz w:val="28"/>
          <w:szCs w:val="28"/>
        </w:rPr>
        <w:t>SMS</w:t>
      </w:r>
      <w:r w:rsidRPr="00995E5D">
        <w:rPr>
          <w:sz w:val="28"/>
          <w:szCs w:val="28"/>
          <w:lang w:val="ru-RU"/>
        </w:rPr>
        <w:t>-сообщениях.</w:t>
      </w:r>
    </w:p>
    <w:p w:rsidR="0074333A" w:rsidRPr="00995E5D" w:rsidRDefault="0074333A" w:rsidP="001172C2">
      <w:pPr>
        <w:shd w:val="clear" w:color="auto" w:fill="FFFFFF"/>
        <w:spacing w:line="360" w:lineRule="auto"/>
        <w:ind w:firstLine="454"/>
        <w:jc w:val="both"/>
        <w:rPr>
          <w:b/>
          <w:bCs/>
          <w:sz w:val="28"/>
          <w:szCs w:val="28"/>
          <w:lang w:val="ru-RU"/>
        </w:rPr>
      </w:pPr>
      <w:r w:rsidRPr="00995E5D">
        <w:rPr>
          <w:b/>
          <w:bCs/>
          <w:sz w:val="28"/>
          <w:szCs w:val="28"/>
          <w:lang w:val="ru-RU"/>
        </w:rPr>
        <w:t>Морфемика и словообразование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1. Морфемика как раздел лингвистики. Морфема как минимальная значимая единица языка.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Словообразующие и формообразующие морфемы. Окончание как формообразующая морфема.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Приставка, суффикс как словообразующие морфемы.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Корень. Однокоренные слова. Чередование гласных и согласных в корнях слов. Варианты морфем.</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Возможность исторических изменений в структуре слова. Понятие об этимологии. Этимологический словарь.</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Словообразование как раздел лингвистики. Исходная (производящая) основа и словообразующая морфема.</w:t>
      </w:r>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Основные способы образования слов: приставочный, суффиксальный, </w:t>
      </w:r>
      <w:r w:rsidRPr="00995E5D">
        <w:rPr>
          <w:sz w:val="28"/>
          <w:szCs w:val="28"/>
          <w:lang w:val="ru-RU"/>
        </w:rPr>
        <w:lastRenderedPageBreak/>
        <w:t>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w:t>
      </w:r>
      <w:r w:rsidR="001A6129" w:rsidRPr="00995E5D">
        <w:rPr>
          <w:sz w:val="28"/>
          <w:szCs w:val="28"/>
          <w:lang w:val="ru-RU"/>
        </w:rPr>
        <w:t>-</w:t>
      </w:r>
      <w:r w:rsidRPr="00995E5D">
        <w:rPr>
          <w:sz w:val="28"/>
          <w:szCs w:val="28"/>
          <w:lang w:val="ru-RU"/>
        </w:rPr>
        <w:t>тельное гнездо слов.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Словообразовательный и морфемный словари.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Основные выразительные средства словообразования.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2. Осмысление морфемы как значимой единицы языка. Осознание роли морфем в процессах формо- и словообразования.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Определение основных способов словообразования, построение словообразовательных цепочек слов.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Применение знаний и умений по морфемике и словообразованию в практике правописания.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Использование словообразовательного, морфемного и этимологического словарей при решении разнообразных учебных задач.</w:t>
      </w:r>
    </w:p>
    <w:p w:rsidR="0074333A" w:rsidRPr="00995E5D" w:rsidRDefault="0074333A" w:rsidP="001172C2">
      <w:pPr>
        <w:shd w:val="clear" w:color="auto" w:fill="FFFFFF"/>
        <w:spacing w:line="360" w:lineRule="auto"/>
        <w:ind w:firstLine="454"/>
        <w:jc w:val="both"/>
        <w:rPr>
          <w:b/>
          <w:bCs/>
          <w:sz w:val="28"/>
          <w:szCs w:val="28"/>
          <w:lang w:val="ru-RU"/>
        </w:rPr>
      </w:pPr>
      <w:r w:rsidRPr="00995E5D">
        <w:rPr>
          <w:b/>
          <w:bCs/>
          <w:sz w:val="28"/>
          <w:szCs w:val="28"/>
          <w:lang w:val="ru-RU"/>
        </w:rPr>
        <w:t>Лексикология и фразеология</w:t>
      </w:r>
    </w:p>
    <w:p w:rsidR="0074333A" w:rsidRPr="00995E5D" w:rsidRDefault="00885E9B" w:rsidP="001172C2">
      <w:pPr>
        <w:shd w:val="clear" w:color="auto" w:fill="FFFFFF"/>
        <w:spacing w:line="360" w:lineRule="auto"/>
        <w:ind w:firstLine="454"/>
        <w:jc w:val="both"/>
        <w:rPr>
          <w:sz w:val="28"/>
          <w:szCs w:val="28"/>
          <w:lang w:val="ru-RU"/>
        </w:rPr>
      </w:pPr>
      <w:r w:rsidRPr="00995E5D">
        <w:rPr>
          <w:sz w:val="28"/>
          <w:szCs w:val="28"/>
          <w:lang w:val="ru-RU"/>
        </w:rPr>
        <w:t>1. </w:t>
      </w:r>
      <w:r w:rsidR="0074333A" w:rsidRPr="00995E5D">
        <w:rPr>
          <w:sz w:val="28"/>
          <w:szCs w:val="28"/>
          <w:lang w:val="ru-RU"/>
        </w:rPr>
        <w:t xml:space="preserve">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Тематические группы слов. Толковые словари русского языка.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Синонимы. Антонимы. Омонимы. Словари синонимов и антонимов русского языка.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Лексика русского языка с точки зрения её происхождения: исконно русские и заимствованные слова. Словари иностранных слов.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Лексика русского языка с точки зрения её активного и пассивного запаса. Архаизмы, историзмы, неологизмы. </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lastRenderedPageBreak/>
        <w:t>Стилистические пласты лексики.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Фразеология как раздел лингвистики. Фразеологизмы. Пословицы, поговорки, афоризмы, крылатые слова. Фразеологические словари.</w:t>
      </w:r>
    </w:p>
    <w:p w:rsidR="0074333A" w:rsidRPr="00995E5D" w:rsidRDefault="0074333A" w:rsidP="001172C2">
      <w:pPr>
        <w:spacing w:line="360" w:lineRule="auto"/>
        <w:ind w:firstLine="454"/>
        <w:jc w:val="both"/>
        <w:rPr>
          <w:sz w:val="28"/>
          <w:szCs w:val="28"/>
          <w:lang w:val="ru-RU"/>
        </w:rPr>
      </w:pPr>
      <w:r w:rsidRPr="00995E5D">
        <w:rPr>
          <w:sz w:val="28"/>
          <w:szCs w:val="28"/>
          <w:lang w:val="ru-RU"/>
        </w:rPr>
        <w:t>Разные виды лексических словарей и их роль в овладении словарным богатством родного языка.</w:t>
      </w:r>
    </w:p>
    <w:p w:rsidR="0074333A" w:rsidRPr="00995E5D" w:rsidRDefault="001A6129" w:rsidP="001172C2">
      <w:pPr>
        <w:shd w:val="clear" w:color="auto" w:fill="FFFFFF"/>
        <w:spacing w:line="360" w:lineRule="auto"/>
        <w:ind w:firstLine="454"/>
        <w:jc w:val="both"/>
        <w:rPr>
          <w:sz w:val="28"/>
          <w:szCs w:val="28"/>
          <w:lang w:val="ru-RU"/>
        </w:rPr>
      </w:pPr>
      <w:r w:rsidRPr="00995E5D">
        <w:rPr>
          <w:sz w:val="28"/>
          <w:szCs w:val="28"/>
          <w:lang w:val="ru-RU"/>
        </w:rPr>
        <w:t>2. </w:t>
      </w:r>
      <w:r w:rsidR="0074333A" w:rsidRPr="00995E5D">
        <w:rPr>
          <w:sz w:val="28"/>
          <w:szCs w:val="28"/>
          <w:lang w:val="ru-RU"/>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Проведение лексического разбора слов.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74333A" w:rsidRPr="00995E5D" w:rsidRDefault="0074333A" w:rsidP="001172C2">
      <w:pPr>
        <w:shd w:val="clear" w:color="auto" w:fill="FFFFFF"/>
        <w:spacing w:line="360" w:lineRule="auto"/>
        <w:ind w:firstLine="454"/>
        <w:jc w:val="both"/>
        <w:rPr>
          <w:b/>
          <w:bCs/>
          <w:sz w:val="28"/>
          <w:szCs w:val="28"/>
          <w:lang w:val="ru-RU"/>
        </w:rPr>
      </w:pPr>
      <w:r w:rsidRPr="00995E5D">
        <w:rPr>
          <w:b/>
          <w:bCs/>
          <w:sz w:val="28"/>
          <w:szCs w:val="28"/>
          <w:lang w:val="ru-RU"/>
        </w:rPr>
        <w:t>Морфология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1. Морфология как раздел грамматики.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Части речи как лексико-грамматические разряды слов. Система частей речи в русском языке.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Служебные части речи, их разряды по значению, структуре и синтаксическому употреблению.</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Междометия и звукоподражательные слова.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lastRenderedPageBreak/>
        <w:t>Омонимия слов разных частей речи.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Словари грамматических трудностей.</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Использование словарей грамматических трудностей в речевой практике.</w:t>
      </w:r>
    </w:p>
    <w:p w:rsidR="0074333A" w:rsidRPr="00995E5D" w:rsidRDefault="0074333A" w:rsidP="001172C2">
      <w:pPr>
        <w:shd w:val="clear" w:color="auto" w:fill="FFFFFF"/>
        <w:spacing w:line="360" w:lineRule="auto"/>
        <w:ind w:firstLine="454"/>
        <w:jc w:val="both"/>
        <w:rPr>
          <w:b/>
          <w:bCs/>
          <w:sz w:val="28"/>
          <w:szCs w:val="28"/>
          <w:lang w:val="ru-RU"/>
        </w:rPr>
      </w:pPr>
      <w:r w:rsidRPr="00995E5D">
        <w:rPr>
          <w:b/>
          <w:bCs/>
          <w:sz w:val="28"/>
          <w:szCs w:val="28"/>
          <w:lang w:val="ru-RU"/>
        </w:rPr>
        <w:t>Синтаксис</w:t>
      </w:r>
    </w:p>
    <w:p w:rsidR="0074333A" w:rsidRPr="00995E5D" w:rsidRDefault="0074333A" w:rsidP="001172C2">
      <w:pPr>
        <w:spacing w:line="360" w:lineRule="auto"/>
        <w:ind w:firstLine="454"/>
        <w:jc w:val="both"/>
        <w:rPr>
          <w:sz w:val="28"/>
          <w:szCs w:val="28"/>
          <w:lang w:val="ru-RU"/>
        </w:rPr>
      </w:pPr>
      <w:r w:rsidRPr="00995E5D">
        <w:rPr>
          <w:sz w:val="28"/>
          <w:szCs w:val="28"/>
          <w:lang w:val="ru-RU"/>
        </w:rPr>
        <w:t>1. Синтаксис как раздел грамматики. Словосочетание и предложение как единицы синтаксиса.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Словосочетание как синтаксическая единица, типы словосочетаний. Виды связи в словосочетании.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Виды односоставных предложений.</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Способы передачи чужой речи.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lastRenderedPageBreak/>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Применение синтаксических знаний и умений в практике правописания.</w:t>
      </w:r>
    </w:p>
    <w:p w:rsidR="0074333A" w:rsidRPr="00995E5D" w:rsidRDefault="0074333A" w:rsidP="001172C2">
      <w:pPr>
        <w:shd w:val="clear" w:color="auto" w:fill="FFFFFF"/>
        <w:spacing w:line="360" w:lineRule="auto"/>
        <w:ind w:firstLine="454"/>
        <w:jc w:val="both"/>
        <w:rPr>
          <w:b/>
          <w:bCs/>
          <w:sz w:val="28"/>
          <w:szCs w:val="28"/>
          <w:lang w:val="ru-RU"/>
        </w:rPr>
      </w:pPr>
      <w:r w:rsidRPr="00995E5D">
        <w:rPr>
          <w:b/>
          <w:bCs/>
          <w:sz w:val="28"/>
          <w:szCs w:val="28"/>
          <w:lang w:val="ru-RU"/>
        </w:rPr>
        <w:t>Правописание: орфография и пунктуация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1. Орфография как система правил правописания. Понятие орфограммы.</w:t>
      </w:r>
    </w:p>
    <w:p w:rsidR="0074333A" w:rsidRPr="00995E5D" w:rsidRDefault="0074333A" w:rsidP="001172C2">
      <w:pPr>
        <w:shd w:val="clear" w:color="auto" w:fill="FFFFFF"/>
        <w:spacing w:line="360" w:lineRule="auto"/>
        <w:ind w:firstLine="454"/>
        <w:jc w:val="both"/>
        <w:rPr>
          <w:i/>
          <w:iCs/>
          <w:sz w:val="28"/>
          <w:szCs w:val="28"/>
          <w:lang w:val="ru-RU"/>
        </w:rPr>
      </w:pPr>
      <w:r w:rsidRPr="00995E5D">
        <w:rPr>
          <w:sz w:val="28"/>
          <w:szCs w:val="28"/>
          <w:lang w:val="ru-RU"/>
        </w:rPr>
        <w:t xml:space="preserve">Правописание гласных и согласных в составе морфем. Правописание </w:t>
      </w:r>
      <w:r w:rsidRPr="00995E5D">
        <w:rPr>
          <w:i/>
          <w:iCs/>
          <w:sz w:val="28"/>
          <w:szCs w:val="28"/>
          <w:lang w:val="ru-RU"/>
        </w:rPr>
        <w:t>ъ </w:t>
      </w:r>
      <w:r w:rsidRPr="00995E5D">
        <w:rPr>
          <w:sz w:val="28"/>
          <w:szCs w:val="28"/>
          <w:lang w:val="ru-RU"/>
        </w:rPr>
        <w:t>и </w:t>
      </w:r>
      <w:r w:rsidRPr="00995E5D">
        <w:rPr>
          <w:i/>
          <w:iCs/>
          <w:sz w:val="28"/>
          <w:szCs w:val="28"/>
          <w:lang w:val="ru-RU"/>
        </w:rPr>
        <w:t>ь.</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Слитные, дефисные и раздельные написания.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Употребление прописной и строчной буквы.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Перенос слов.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Орфографические словари и справочники.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Пунктуация как система правил правописания.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Знаки препинания и их функции. Одиночные и парные знаки препинания.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Знаки препинания в конце предложения.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Знаки препинания в простом неосложнённом предложении.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Знаки препинания в простом осложнённом предложении.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Знаки препинания при прямой речи и цитировании, в диалоге.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Сочетание знаков препинания.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w:t>
      </w:r>
      <w:r w:rsidRPr="00995E5D">
        <w:rPr>
          <w:sz w:val="28"/>
          <w:szCs w:val="28"/>
          <w:lang w:val="ru-RU"/>
        </w:rPr>
        <w:lastRenderedPageBreak/>
        <w:t>анализ при объяснении расстановки знаков препинания в предложении.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Использование орфографических словарей и справочников по правописанию для решения орфографических и пунктуационных проблем.</w:t>
      </w:r>
    </w:p>
    <w:p w:rsidR="0074333A" w:rsidRPr="00995E5D" w:rsidRDefault="0074333A" w:rsidP="001172C2">
      <w:pPr>
        <w:shd w:val="clear" w:color="auto" w:fill="FFFFFF"/>
        <w:spacing w:line="360" w:lineRule="auto"/>
        <w:ind w:firstLine="454"/>
        <w:jc w:val="both"/>
        <w:rPr>
          <w:b/>
          <w:bCs/>
          <w:sz w:val="28"/>
          <w:szCs w:val="28"/>
          <w:lang w:val="ru-RU"/>
        </w:rPr>
      </w:pPr>
      <w:r w:rsidRPr="00995E5D">
        <w:rPr>
          <w:b/>
          <w:bCs/>
          <w:sz w:val="28"/>
          <w:szCs w:val="28"/>
          <w:lang w:val="ru-RU"/>
        </w:rPr>
        <w:t>Язык и культура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1. Взаимосвязь языка и культуры, истории народа. Русский речевой этикет.</w:t>
      </w:r>
    </w:p>
    <w:p w:rsidR="00C03EF0" w:rsidRPr="00995E5D" w:rsidRDefault="0074333A" w:rsidP="00D41C93">
      <w:pPr>
        <w:spacing w:line="360" w:lineRule="auto"/>
        <w:ind w:firstLine="454"/>
        <w:jc w:val="both"/>
        <w:rPr>
          <w:sz w:val="28"/>
          <w:szCs w:val="28"/>
          <w:lang w:val="ru-RU"/>
        </w:rPr>
      </w:pPr>
      <w:r w:rsidRPr="00995E5D">
        <w:rPr>
          <w:sz w:val="28"/>
          <w:szCs w:val="28"/>
          <w:lang w:val="ru-RU"/>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A55EE3" w:rsidRPr="00995E5D" w:rsidRDefault="00A55EE3" w:rsidP="001172C2">
      <w:pPr>
        <w:shd w:val="clear" w:color="auto" w:fill="FFFFFF"/>
        <w:spacing w:line="360" w:lineRule="auto"/>
        <w:ind w:firstLine="454"/>
        <w:jc w:val="center"/>
        <w:rPr>
          <w:b/>
          <w:sz w:val="28"/>
          <w:szCs w:val="28"/>
          <w:lang w:val="ru-RU"/>
        </w:rPr>
      </w:pPr>
    </w:p>
    <w:p w:rsidR="0074333A" w:rsidRPr="00995E5D" w:rsidRDefault="00094BBF" w:rsidP="001172C2">
      <w:pPr>
        <w:shd w:val="clear" w:color="auto" w:fill="FFFFFF"/>
        <w:spacing w:line="360" w:lineRule="auto"/>
        <w:ind w:firstLine="454"/>
        <w:jc w:val="center"/>
        <w:rPr>
          <w:b/>
          <w:sz w:val="28"/>
          <w:szCs w:val="28"/>
          <w:lang w:val="ru-RU"/>
        </w:rPr>
      </w:pPr>
      <w:r w:rsidRPr="00995E5D">
        <w:rPr>
          <w:b/>
          <w:sz w:val="28"/>
          <w:szCs w:val="28"/>
          <w:lang w:val="ru-RU"/>
        </w:rPr>
        <w:t xml:space="preserve">2.2.2.2. </w:t>
      </w:r>
      <w:r w:rsidR="0074333A" w:rsidRPr="00995E5D">
        <w:rPr>
          <w:b/>
          <w:sz w:val="28"/>
          <w:szCs w:val="28"/>
          <w:lang w:val="ru-RU"/>
        </w:rPr>
        <w:t>Литература</w:t>
      </w:r>
    </w:p>
    <w:p w:rsidR="00A55EE3" w:rsidRPr="00995E5D" w:rsidRDefault="00A55EE3" w:rsidP="001172C2">
      <w:pPr>
        <w:shd w:val="clear" w:color="auto" w:fill="FFFFFF"/>
        <w:spacing w:line="360" w:lineRule="auto"/>
        <w:ind w:firstLine="454"/>
        <w:jc w:val="both"/>
        <w:rPr>
          <w:b/>
          <w:bCs/>
          <w:sz w:val="28"/>
          <w:szCs w:val="28"/>
          <w:lang w:val="ru-RU"/>
        </w:rPr>
      </w:pP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Русский фольклор</w:t>
      </w:r>
    </w:p>
    <w:p w:rsidR="0074333A" w:rsidRPr="00995E5D" w:rsidRDefault="0074333A" w:rsidP="001172C2">
      <w:pPr>
        <w:shd w:val="clear" w:color="auto" w:fill="FFFFFF"/>
        <w:spacing w:line="360" w:lineRule="auto"/>
        <w:ind w:firstLine="454"/>
        <w:jc w:val="both"/>
        <w:rPr>
          <w:sz w:val="28"/>
          <w:szCs w:val="28"/>
          <w:lang w:val="ru-RU"/>
        </w:rPr>
      </w:pPr>
      <w:r w:rsidRPr="00995E5D">
        <w:rPr>
          <w:bCs/>
          <w:sz w:val="28"/>
          <w:szCs w:val="28"/>
          <w:lang w:val="ru-RU"/>
        </w:rPr>
        <w:t>Малые жанры фольклора</w:t>
      </w:r>
      <w:r w:rsidR="00171F97" w:rsidRPr="00995E5D">
        <w:rPr>
          <w:bCs/>
          <w:sz w:val="28"/>
          <w:szCs w:val="28"/>
          <w:lang w:val="ru-RU"/>
        </w:rPr>
        <w:t>.</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74333A" w:rsidRPr="00995E5D" w:rsidRDefault="0074333A" w:rsidP="001172C2">
      <w:pPr>
        <w:shd w:val="clear" w:color="auto" w:fill="FFFFFF"/>
        <w:spacing w:line="360" w:lineRule="auto"/>
        <w:ind w:firstLine="454"/>
        <w:jc w:val="both"/>
        <w:rPr>
          <w:sz w:val="28"/>
          <w:szCs w:val="28"/>
          <w:lang w:val="ru-RU"/>
        </w:rPr>
      </w:pPr>
      <w:r w:rsidRPr="00995E5D">
        <w:rPr>
          <w:bCs/>
          <w:sz w:val="28"/>
          <w:szCs w:val="28"/>
          <w:lang w:val="ru-RU"/>
        </w:rPr>
        <w:t>Сказки</w:t>
      </w:r>
      <w:r w:rsidRPr="00995E5D">
        <w:rPr>
          <w:sz w:val="28"/>
          <w:szCs w:val="28"/>
          <w:lang w:val="ru-RU"/>
        </w:rPr>
        <w:t>(волшебные, бытовые, о животных)</w:t>
      </w:r>
      <w:r w:rsidR="001A6129" w:rsidRPr="00995E5D">
        <w:rPr>
          <w:sz w:val="28"/>
          <w:szCs w:val="28"/>
          <w:lang w:val="ru-RU"/>
        </w:rPr>
        <w:t>.</w:t>
      </w:r>
      <w:r w:rsidRPr="00995E5D">
        <w:rPr>
          <w:sz w:val="28"/>
          <w:szCs w:val="28"/>
          <w:lang w:val="ru-RU"/>
        </w:rPr>
        <w:t xml:space="preserve">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Былина </w:t>
      </w:r>
      <w:r w:rsidRPr="00995E5D">
        <w:rPr>
          <w:bCs/>
          <w:sz w:val="28"/>
          <w:szCs w:val="28"/>
          <w:lang w:val="ru-RU"/>
        </w:rPr>
        <w:t>«Илья Муромец и Соловей-разбойник».</w:t>
      </w:r>
    </w:p>
    <w:p w:rsidR="0074333A" w:rsidRPr="00995E5D" w:rsidRDefault="0074333A" w:rsidP="001172C2">
      <w:pPr>
        <w:spacing w:line="360" w:lineRule="auto"/>
        <w:ind w:firstLine="454"/>
        <w:jc w:val="both"/>
        <w:rPr>
          <w:sz w:val="28"/>
          <w:szCs w:val="28"/>
          <w:lang w:val="ru-RU"/>
        </w:rPr>
      </w:pPr>
      <w:r w:rsidRPr="00995E5D">
        <w:rPr>
          <w:sz w:val="28"/>
          <w:szCs w:val="28"/>
          <w:lang w:val="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Древнерусская литература</w:t>
      </w:r>
    </w:p>
    <w:p w:rsidR="0074333A" w:rsidRPr="00995E5D" w:rsidRDefault="0074333A" w:rsidP="001172C2">
      <w:pPr>
        <w:shd w:val="clear" w:color="auto" w:fill="FFFFFF"/>
        <w:spacing w:line="360" w:lineRule="auto"/>
        <w:ind w:firstLine="454"/>
        <w:jc w:val="both"/>
        <w:rPr>
          <w:sz w:val="28"/>
          <w:szCs w:val="28"/>
          <w:lang w:val="ru-RU"/>
        </w:rPr>
      </w:pPr>
      <w:r w:rsidRPr="00995E5D">
        <w:rPr>
          <w:bCs/>
          <w:sz w:val="28"/>
          <w:szCs w:val="28"/>
          <w:lang w:val="ru-RU"/>
        </w:rPr>
        <w:t>«Слово о полку Игореве».</w:t>
      </w:r>
    </w:p>
    <w:p w:rsidR="0074333A" w:rsidRPr="00995E5D" w:rsidRDefault="001A6129" w:rsidP="001172C2">
      <w:pPr>
        <w:shd w:val="clear" w:color="auto" w:fill="FFFFFF"/>
        <w:spacing w:line="360" w:lineRule="auto"/>
        <w:ind w:firstLine="454"/>
        <w:jc w:val="both"/>
        <w:rPr>
          <w:sz w:val="28"/>
          <w:szCs w:val="28"/>
          <w:lang w:val="ru-RU"/>
        </w:rPr>
      </w:pPr>
      <w:r w:rsidRPr="00995E5D">
        <w:rPr>
          <w:sz w:val="28"/>
          <w:szCs w:val="28"/>
          <w:lang w:val="ru-RU"/>
        </w:rPr>
        <w:lastRenderedPageBreak/>
        <w:t>«Слово...»</w:t>
      </w:r>
      <w:r w:rsidR="0074333A" w:rsidRPr="00995E5D">
        <w:rPr>
          <w:sz w:val="28"/>
          <w:szCs w:val="28"/>
          <w:lang w:val="ru-RU"/>
        </w:rPr>
        <w:t xml:space="preserve"> как величайший памятник литературы Древней Руси. История открытия «Слова...». </w:t>
      </w:r>
      <w:r w:rsidR="00A55EE3" w:rsidRPr="00995E5D">
        <w:rPr>
          <w:sz w:val="28"/>
          <w:szCs w:val="28"/>
          <w:lang w:val="ru-RU"/>
        </w:rPr>
        <w:t xml:space="preserve"> </w:t>
      </w:r>
      <w:r w:rsidR="0074333A" w:rsidRPr="00995E5D">
        <w:rPr>
          <w:sz w:val="28"/>
          <w:szCs w:val="28"/>
          <w:lang w:val="ru-RU"/>
        </w:rPr>
        <w:t>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74333A" w:rsidRPr="00995E5D" w:rsidRDefault="0074333A" w:rsidP="001172C2">
      <w:pPr>
        <w:shd w:val="clear" w:color="auto" w:fill="FFFFFF"/>
        <w:spacing w:line="360" w:lineRule="auto"/>
        <w:ind w:firstLine="454"/>
        <w:jc w:val="both"/>
        <w:rPr>
          <w:sz w:val="28"/>
          <w:szCs w:val="28"/>
          <w:lang w:val="ru-RU"/>
        </w:rPr>
      </w:pPr>
      <w:r w:rsidRPr="00995E5D">
        <w:rPr>
          <w:bCs/>
          <w:sz w:val="28"/>
          <w:szCs w:val="28"/>
          <w:lang w:val="ru-RU"/>
        </w:rPr>
        <w:t>«Житие Сергия Радонежского»</w:t>
      </w:r>
      <w:r w:rsidR="00A55EE3" w:rsidRPr="00995E5D">
        <w:rPr>
          <w:bCs/>
          <w:sz w:val="28"/>
          <w:szCs w:val="28"/>
          <w:lang w:val="ru-RU"/>
        </w:rPr>
        <w:t xml:space="preserve"> </w:t>
      </w:r>
      <w:r w:rsidRPr="00995E5D">
        <w:rPr>
          <w:sz w:val="28"/>
          <w:szCs w:val="28"/>
          <w:lang w:val="ru-RU"/>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Русская литература </w:t>
      </w:r>
      <w:r w:rsidRPr="00995E5D">
        <w:rPr>
          <w:b/>
          <w:bCs/>
          <w:sz w:val="28"/>
          <w:szCs w:val="28"/>
        </w:rPr>
        <w:t>XVIII</w:t>
      </w:r>
      <w:r w:rsidRPr="00995E5D">
        <w:rPr>
          <w:b/>
          <w:bCs/>
          <w:sz w:val="28"/>
          <w:szCs w:val="28"/>
          <w:lang w:val="ru-RU"/>
        </w:rPr>
        <w:t> в.</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Д. И. Фонвизин. </w:t>
      </w:r>
      <w:r w:rsidRPr="00995E5D">
        <w:rPr>
          <w:sz w:val="28"/>
          <w:szCs w:val="28"/>
          <w:lang w:val="ru-RU"/>
        </w:rPr>
        <w:t>Комедия «Недоросль» (фрагменты). Социальная и нравственная проблематика комедии. Сатирическая направленность. Проблемы воспи</w:t>
      </w:r>
      <w:r w:rsidR="00FB2E81" w:rsidRPr="00995E5D">
        <w:rPr>
          <w:sz w:val="28"/>
          <w:szCs w:val="28"/>
          <w:lang w:val="ru-RU"/>
        </w:rPr>
        <w:t>тания, образования гражданина. Говорящие</w:t>
      </w:r>
      <w:r w:rsidRPr="00995E5D">
        <w:rPr>
          <w:sz w:val="28"/>
          <w:szCs w:val="28"/>
          <w:lang w:val="ru-RU"/>
        </w:rPr>
        <w:t xml:space="preserve"> фамилии и имена, речевые характеристики как средства создания образов персонажей. Смысл финала комедии.</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Н. М. Карамзин. </w:t>
      </w:r>
      <w:r w:rsidRPr="00995E5D">
        <w:rPr>
          <w:sz w:val="28"/>
          <w:szCs w:val="28"/>
          <w:lang w:val="ru-RU"/>
        </w:rPr>
        <w:t xml:space="preserve">Повесть </w:t>
      </w:r>
      <w:r w:rsidRPr="00995E5D">
        <w:rPr>
          <w:bCs/>
          <w:sz w:val="28"/>
          <w:szCs w:val="28"/>
          <w:lang w:val="ru-RU"/>
        </w:rPr>
        <w:t xml:space="preserve">«Бедная Лиза». </w:t>
      </w:r>
      <w:r w:rsidRPr="00995E5D">
        <w:rPr>
          <w:sz w:val="28"/>
          <w:szCs w:val="28"/>
          <w:lang w:val="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Г. Р. Державин.</w:t>
      </w:r>
      <w:r w:rsidRPr="00995E5D">
        <w:rPr>
          <w:sz w:val="28"/>
          <w:szCs w:val="28"/>
          <w:lang w:val="ru-RU"/>
        </w:rPr>
        <w:t>Стихотворение «</w:t>
      </w:r>
      <w:r w:rsidRPr="00995E5D">
        <w:rPr>
          <w:bCs/>
          <w:sz w:val="28"/>
          <w:szCs w:val="28"/>
          <w:lang w:val="ru-RU"/>
        </w:rPr>
        <w:t>Памятник</w:t>
      </w:r>
      <w:r w:rsidRPr="00995E5D">
        <w:rPr>
          <w:sz w:val="28"/>
          <w:szCs w:val="28"/>
          <w:lang w:val="ru-RU"/>
        </w:rPr>
        <w:t>». Жизнеутверждающий характер поэзии Державина. Тема поэта и поэзии.</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Русская литература </w:t>
      </w:r>
      <w:r w:rsidRPr="00995E5D">
        <w:rPr>
          <w:b/>
          <w:bCs/>
          <w:sz w:val="28"/>
          <w:szCs w:val="28"/>
        </w:rPr>
        <w:t>XIX</w:t>
      </w:r>
      <w:r w:rsidRPr="00995E5D">
        <w:rPr>
          <w:b/>
          <w:bCs/>
          <w:sz w:val="28"/>
          <w:szCs w:val="28"/>
          <w:lang w:val="ru-RU"/>
        </w:rPr>
        <w:t xml:space="preserve"> в. (первая половина)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И. А. Крылов.</w:t>
      </w:r>
      <w:r w:rsidR="00A55EE3" w:rsidRPr="00995E5D">
        <w:rPr>
          <w:b/>
          <w:bCs/>
          <w:sz w:val="28"/>
          <w:szCs w:val="28"/>
          <w:lang w:val="ru-RU"/>
        </w:rPr>
        <w:t xml:space="preserve"> </w:t>
      </w:r>
      <w:r w:rsidRPr="00995E5D">
        <w:rPr>
          <w:sz w:val="28"/>
          <w:szCs w:val="28"/>
          <w:lang w:val="ru-RU"/>
        </w:rPr>
        <w:t xml:space="preserve">Басни </w:t>
      </w:r>
      <w:r w:rsidRPr="00995E5D">
        <w:rPr>
          <w:bCs/>
          <w:sz w:val="28"/>
          <w:szCs w:val="28"/>
          <w:lang w:val="ru-RU"/>
        </w:rPr>
        <w:t xml:space="preserve">«Волк и Ягнёнок», «Свинья под Дубом», «Волк на псарне». </w:t>
      </w:r>
      <w:r w:rsidRPr="00995E5D">
        <w:rPr>
          <w:sz w:val="28"/>
          <w:szCs w:val="28"/>
          <w:lang w:val="ru-RU"/>
        </w:rPr>
        <w:t xml:space="preserve">Жанр басни, история его развития. Образы животных в басне. Аллегория как средство раскрытия определённых качеств человека. Выражение </w:t>
      </w:r>
      <w:r w:rsidRPr="00995E5D">
        <w:rPr>
          <w:sz w:val="28"/>
          <w:szCs w:val="28"/>
          <w:lang w:val="ru-RU"/>
        </w:rPr>
        <w:lastRenderedPageBreak/>
        <w:t>народной мудрости в баснях Крылова. Поучительный характер басен. Мораль в басне, формы её воплощения. Своеобразие языка басен Крылова.</w:t>
      </w:r>
    </w:p>
    <w:p w:rsidR="0074333A" w:rsidRPr="00995E5D" w:rsidRDefault="0074333A" w:rsidP="001172C2">
      <w:pPr>
        <w:shd w:val="clear" w:color="auto" w:fill="FFFFFF"/>
        <w:spacing w:line="360" w:lineRule="auto"/>
        <w:ind w:firstLine="454"/>
        <w:jc w:val="both"/>
        <w:rPr>
          <w:sz w:val="28"/>
          <w:szCs w:val="28"/>
          <w:lang w:val="ru-RU"/>
        </w:rPr>
      </w:pPr>
      <w:r w:rsidRPr="00995E5D">
        <w:rPr>
          <w:b/>
          <w:sz w:val="28"/>
          <w:szCs w:val="28"/>
          <w:lang w:val="ru-RU"/>
        </w:rPr>
        <w:t>В. А. </w:t>
      </w:r>
      <w:r w:rsidRPr="00995E5D">
        <w:rPr>
          <w:b/>
          <w:bCs/>
          <w:sz w:val="28"/>
          <w:szCs w:val="28"/>
          <w:lang w:val="ru-RU"/>
        </w:rPr>
        <w:t xml:space="preserve">Жуковский. </w:t>
      </w:r>
      <w:r w:rsidRPr="00995E5D">
        <w:rPr>
          <w:sz w:val="28"/>
          <w:szCs w:val="28"/>
          <w:lang w:val="ru-RU"/>
        </w:rPr>
        <w:t xml:space="preserve">Баллада </w:t>
      </w:r>
      <w:r w:rsidRPr="00995E5D">
        <w:rPr>
          <w:bCs/>
          <w:sz w:val="28"/>
          <w:szCs w:val="28"/>
          <w:lang w:val="ru-RU"/>
        </w:rPr>
        <w:t xml:space="preserve">«Светлана». </w:t>
      </w:r>
      <w:r w:rsidRPr="00995E5D">
        <w:rPr>
          <w:sz w:val="28"/>
          <w:szCs w:val="28"/>
          <w:lang w:val="ru-RU"/>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995E5D">
        <w:rPr>
          <w:bCs/>
          <w:sz w:val="28"/>
          <w:szCs w:val="28"/>
          <w:lang w:val="ru-RU"/>
        </w:rPr>
        <w:t xml:space="preserve">«Море», «Невыразимое». </w:t>
      </w:r>
      <w:r w:rsidRPr="00995E5D">
        <w:rPr>
          <w:sz w:val="28"/>
          <w:szCs w:val="28"/>
          <w:lang w:val="ru-RU"/>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А. С. Грибоедов.</w:t>
      </w:r>
      <w:r w:rsidR="00A55EE3" w:rsidRPr="00995E5D">
        <w:rPr>
          <w:b/>
          <w:bCs/>
          <w:sz w:val="28"/>
          <w:szCs w:val="28"/>
          <w:lang w:val="ru-RU"/>
        </w:rPr>
        <w:t xml:space="preserve">   </w:t>
      </w:r>
      <w:r w:rsidRPr="00995E5D">
        <w:rPr>
          <w:sz w:val="28"/>
          <w:szCs w:val="28"/>
          <w:lang w:val="ru-RU"/>
        </w:rPr>
        <w:t xml:space="preserve">Комедия </w:t>
      </w:r>
      <w:r w:rsidRPr="00995E5D">
        <w:rPr>
          <w:bCs/>
          <w:sz w:val="28"/>
          <w:szCs w:val="28"/>
          <w:lang w:val="ru-RU"/>
        </w:rPr>
        <w:t xml:space="preserve">«Горе от </w:t>
      </w:r>
      <w:r w:rsidRPr="00995E5D">
        <w:rPr>
          <w:sz w:val="28"/>
          <w:szCs w:val="28"/>
          <w:lang w:val="ru-RU"/>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А. С. Пушкин.</w:t>
      </w:r>
      <w:r w:rsidR="00A55EE3" w:rsidRPr="00995E5D">
        <w:rPr>
          <w:b/>
          <w:bCs/>
          <w:sz w:val="28"/>
          <w:szCs w:val="28"/>
          <w:lang w:val="ru-RU"/>
        </w:rPr>
        <w:t xml:space="preserve"> </w:t>
      </w:r>
      <w:r w:rsidRPr="00995E5D">
        <w:rPr>
          <w:sz w:val="28"/>
          <w:szCs w:val="28"/>
          <w:lang w:val="ru-RU"/>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w:t>
      </w:r>
      <w:r w:rsidRPr="00995E5D">
        <w:rPr>
          <w:sz w:val="28"/>
          <w:szCs w:val="28"/>
          <w:lang w:val="ru-RU"/>
        </w:rPr>
        <w:lastRenderedPageBreak/>
        <w:t>«Осень»,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rsidR="00F32482" w:rsidRPr="00995E5D">
        <w:rPr>
          <w:sz w:val="28"/>
          <w:szCs w:val="28"/>
        </w:rPr>
        <w:t>I</w:t>
      </w:r>
      <w:r w:rsidRPr="00995E5D">
        <w:rPr>
          <w:sz w:val="28"/>
          <w:szCs w:val="28"/>
          <w:lang w:val="ru-RU"/>
        </w:rPr>
        <w:t xml:space="preserve">Х—ХХ вв. </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Баллада </w:t>
      </w:r>
      <w:r w:rsidRPr="00995E5D">
        <w:rPr>
          <w:bCs/>
          <w:sz w:val="28"/>
          <w:szCs w:val="28"/>
          <w:lang w:val="ru-RU"/>
        </w:rPr>
        <w:t xml:space="preserve">«Песнь о вещем Олеге». </w:t>
      </w:r>
      <w:r w:rsidRPr="00995E5D">
        <w:rPr>
          <w:sz w:val="28"/>
          <w:szCs w:val="28"/>
          <w:lang w:val="ru-RU"/>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Роман </w:t>
      </w:r>
      <w:r w:rsidRPr="00995E5D">
        <w:rPr>
          <w:bCs/>
          <w:sz w:val="28"/>
          <w:szCs w:val="28"/>
          <w:lang w:val="ru-RU"/>
        </w:rPr>
        <w:t xml:space="preserve">«Капитанская дочка». </w:t>
      </w:r>
      <w:r w:rsidRPr="00995E5D">
        <w:rPr>
          <w:sz w:val="28"/>
          <w:szCs w:val="28"/>
          <w:lang w:val="ru-RU"/>
        </w:rPr>
        <w:t xml:space="preserve">История создания романа. Историческое </w:t>
      </w:r>
      <w:r w:rsidRPr="00995E5D">
        <w:rPr>
          <w:sz w:val="28"/>
          <w:szCs w:val="28"/>
          <w:lang w:val="ru-RU"/>
        </w:rPr>
        <w:lastRenderedPageBreak/>
        <w:t xml:space="preserve">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995E5D">
        <w:rPr>
          <w:sz w:val="28"/>
          <w:szCs w:val="28"/>
        </w:rPr>
        <w:t>II</w:t>
      </w:r>
      <w:r w:rsidRPr="00995E5D">
        <w:rPr>
          <w:sz w:val="28"/>
          <w:szCs w:val="28"/>
          <w:lang w:val="ru-RU"/>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Повесть </w:t>
      </w:r>
      <w:r w:rsidRPr="00995E5D">
        <w:rPr>
          <w:bCs/>
          <w:sz w:val="28"/>
          <w:szCs w:val="28"/>
          <w:lang w:val="ru-RU"/>
        </w:rPr>
        <w:t xml:space="preserve">«Станционный смотритель». </w:t>
      </w:r>
      <w:r w:rsidRPr="00995E5D">
        <w:rPr>
          <w:sz w:val="28"/>
          <w:szCs w:val="28"/>
          <w:lang w:val="ru-RU"/>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Роман в стихах </w:t>
      </w:r>
      <w:r w:rsidRPr="00995E5D">
        <w:rPr>
          <w:bCs/>
          <w:sz w:val="28"/>
          <w:szCs w:val="28"/>
          <w:lang w:val="ru-RU"/>
        </w:rPr>
        <w:t xml:space="preserve">«Евгений Онегин». </w:t>
      </w:r>
      <w:r w:rsidRPr="00995E5D">
        <w:rPr>
          <w:sz w:val="28"/>
          <w:szCs w:val="28"/>
          <w:lang w:val="ru-RU"/>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lastRenderedPageBreak/>
        <w:t xml:space="preserve">Трагедия </w:t>
      </w:r>
      <w:r w:rsidRPr="00995E5D">
        <w:rPr>
          <w:bCs/>
          <w:sz w:val="28"/>
          <w:szCs w:val="28"/>
          <w:lang w:val="ru-RU"/>
        </w:rPr>
        <w:t xml:space="preserve">«Моцарт и Сальери». </w:t>
      </w:r>
      <w:r w:rsidRPr="00995E5D">
        <w:rPr>
          <w:sz w:val="28"/>
          <w:szCs w:val="28"/>
          <w:lang w:val="ru-RU"/>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w:t>
      </w:r>
      <w:r w:rsidR="00FB2E81" w:rsidRPr="00995E5D">
        <w:rPr>
          <w:sz w:val="28"/>
          <w:szCs w:val="28"/>
          <w:lang w:val="ru-RU"/>
        </w:rPr>
        <w:t>ё</w:t>
      </w:r>
      <w:r w:rsidRPr="00995E5D">
        <w:rPr>
          <w:sz w:val="28"/>
          <w:szCs w:val="28"/>
          <w:lang w:val="ru-RU"/>
        </w:rPr>
        <w:t>рного человека». Сценическая и кинематографическая судьба трагедии.</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М. Ю. Лермонтов. </w:t>
      </w:r>
      <w:r w:rsidRPr="00995E5D">
        <w:rPr>
          <w:sz w:val="28"/>
          <w:szCs w:val="28"/>
          <w:lang w:val="ru-RU"/>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74333A" w:rsidRPr="00995E5D" w:rsidRDefault="0074333A" w:rsidP="001172C2">
      <w:pPr>
        <w:spacing w:line="360" w:lineRule="auto"/>
        <w:ind w:firstLine="454"/>
        <w:jc w:val="both"/>
        <w:rPr>
          <w:sz w:val="28"/>
          <w:szCs w:val="28"/>
          <w:lang w:val="ru-RU"/>
        </w:rPr>
      </w:pPr>
      <w:r w:rsidRPr="00995E5D">
        <w:rPr>
          <w:sz w:val="28"/>
          <w:szCs w:val="28"/>
          <w:lang w:val="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Стихотворение </w:t>
      </w:r>
      <w:r w:rsidRPr="00995E5D">
        <w:rPr>
          <w:bCs/>
          <w:sz w:val="28"/>
          <w:szCs w:val="28"/>
          <w:lang w:val="ru-RU"/>
        </w:rPr>
        <w:t xml:space="preserve">«Бородино». </w:t>
      </w:r>
      <w:r w:rsidRPr="00995E5D">
        <w:rPr>
          <w:sz w:val="28"/>
          <w:szCs w:val="28"/>
          <w:lang w:val="ru-RU"/>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Поэма </w:t>
      </w:r>
      <w:r w:rsidRPr="00995E5D">
        <w:rPr>
          <w:bCs/>
          <w:sz w:val="28"/>
          <w:szCs w:val="28"/>
          <w:lang w:val="ru-RU"/>
        </w:rPr>
        <w:t xml:space="preserve">«Песня про царя Ивана Васильевича, молодого опричника и удалого купца Калашникова». </w:t>
      </w:r>
      <w:r w:rsidRPr="00995E5D">
        <w:rPr>
          <w:sz w:val="28"/>
          <w:szCs w:val="28"/>
          <w:lang w:val="ru-RU"/>
        </w:rPr>
        <w:t xml:space="preserve">Поэма об историческом прошлом Руси. Картины быта </w:t>
      </w:r>
      <w:r w:rsidR="003A1814" w:rsidRPr="00995E5D">
        <w:rPr>
          <w:sz w:val="28"/>
          <w:szCs w:val="28"/>
          <w:lang w:val="ru-RU"/>
        </w:rPr>
        <w:t>X</w:t>
      </w:r>
      <w:r w:rsidRPr="00995E5D">
        <w:rPr>
          <w:sz w:val="28"/>
          <w:szCs w:val="28"/>
        </w:rPr>
        <w:t>VI</w:t>
      </w:r>
      <w:r w:rsidRPr="00995E5D">
        <w:rPr>
          <w:sz w:val="28"/>
          <w:szCs w:val="28"/>
          <w:lang w:val="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w:t>
      </w:r>
      <w:r w:rsidRPr="00995E5D">
        <w:rPr>
          <w:sz w:val="28"/>
          <w:szCs w:val="28"/>
          <w:lang w:val="ru-RU"/>
        </w:rPr>
        <w:lastRenderedPageBreak/>
        <w:t>Образы гусляров. Язык и стих поэмы.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Поэма </w:t>
      </w:r>
      <w:r w:rsidRPr="00995E5D">
        <w:rPr>
          <w:bCs/>
          <w:sz w:val="28"/>
          <w:szCs w:val="28"/>
          <w:lang w:val="ru-RU"/>
        </w:rPr>
        <w:t xml:space="preserve">«Мцыри». </w:t>
      </w:r>
      <w:r w:rsidRPr="00995E5D">
        <w:rPr>
          <w:sz w:val="28"/>
          <w:szCs w:val="28"/>
          <w:lang w:val="ru-RU"/>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Роман </w:t>
      </w:r>
      <w:r w:rsidRPr="00995E5D">
        <w:rPr>
          <w:bCs/>
          <w:sz w:val="28"/>
          <w:szCs w:val="28"/>
          <w:lang w:val="ru-RU"/>
        </w:rPr>
        <w:t xml:space="preserve">«Герой нашего времени». </w:t>
      </w:r>
      <w:r w:rsidRPr="00995E5D">
        <w:rPr>
          <w:sz w:val="28"/>
          <w:szCs w:val="28"/>
          <w:lang w:val="ru-RU"/>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74333A" w:rsidRPr="00995E5D" w:rsidRDefault="0074333A" w:rsidP="001172C2">
      <w:pPr>
        <w:shd w:val="clear" w:color="auto" w:fill="FFFFFF"/>
        <w:tabs>
          <w:tab w:val="left" w:pos="2460"/>
        </w:tabs>
        <w:spacing w:line="360" w:lineRule="auto"/>
        <w:ind w:firstLine="454"/>
        <w:jc w:val="both"/>
        <w:rPr>
          <w:sz w:val="28"/>
          <w:szCs w:val="28"/>
          <w:lang w:val="ru-RU"/>
        </w:rPr>
      </w:pPr>
      <w:r w:rsidRPr="00995E5D">
        <w:rPr>
          <w:b/>
          <w:bCs/>
          <w:sz w:val="28"/>
          <w:szCs w:val="28"/>
          <w:lang w:val="ru-RU"/>
        </w:rPr>
        <w:t>Н. В. Гоголь.</w:t>
      </w:r>
      <w:r w:rsidR="00A55EE3" w:rsidRPr="00995E5D">
        <w:rPr>
          <w:b/>
          <w:bCs/>
          <w:sz w:val="28"/>
          <w:szCs w:val="28"/>
          <w:lang w:val="ru-RU"/>
        </w:rPr>
        <w:t xml:space="preserve"> </w:t>
      </w:r>
      <w:r w:rsidRPr="00995E5D">
        <w:rPr>
          <w:sz w:val="28"/>
          <w:szCs w:val="28"/>
          <w:lang w:val="ru-RU"/>
        </w:rPr>
        <w:t xml:space="preserve">Повесть </w:t>
      </w:r>
      <w:r w:rsidRPr="00995E5D">
        <w:rPr>
          <w:bCs/>
          <w:sz w:val="28"/>
          <w:szCs w:val="28"/>
          <w:lang w:val="ru-RU"/>
        </w:rPr>
        <w:t xml:space="preserve">«Ночь перед Рождеством». </w:t>
      </w:r>
      <w:r w:rsidRPr="00995E5D">
        <w:rPr>
          <w:sz w:val="28"/>
          <w:szCs w:val="28"/>
          <w:lang w:val="ru-RU"/>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Повесть </w:t>
      </w:r>
      <w:r w:rsidRPr="00995E5D">
        <w:rPr>
          <w:bCs/>
          <w:sz w:val="28"/>
          <w:szCs w:val="28"/>
          <w:lang w:val="ru-RU"/>
        </w:rPr>
        <w:t xml:space="preserve">«Тарас Бульба». </w:t>
      </w:r>
      <w:r w:rsidRPr="00995E5D">
        <w:rPr>
          <w:sz w:val="28"/>
          <w:szCs w:val="28"/>
          <w:lang w:val="ru-RU"/>
        </w:rPr>
        <w:t xml:space="preserve">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w:t>
      </w:r>
      <w:r w:rsidRPr="00995E5D">
        <w:rPr>
          <w:sz w:val="28"/>
          <w:szCs w:val="28"/>
          <w:lang w:val="ru-RU"/>
        </w:rPr>
        <w:lastRenderedPageBreak/>
        <w:t>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Повесть </w:t>
      </w:r>
      <w:r w:rsidRPr="00995E5D">
        <w:rPr>
          <w:bCs/>
          <w:sz w:val="28"/>
          <w:szCs w:val="28"/>
          <w:lang w:val="ru-RU"/>
        </w:rPr>
        <w:t xml:space="preserve">«Шинель». </w:t>
      </w:r>
      <w:r w:rsidRPr="00995E5D">
        <w:rPr>
          <w:sz w:val="28"/>
          <w:szCs w:val="28"/>
          <w:lang w:val="ru-RU"/>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w:t>
      </w:r>
      <w:r w:rsidR="00FB2E81" w:rsidRPr="00995E5D">
        <w:rPr>
          <w:sz w:val="28"/>
          <w:szCs w:val="28"/>
          <w:lang w:val="ru-RU"/>
        </w:rPr>
        <w:t>ё</w:t>
      </w:r>
      <w:r w:rsidRPr="00995E5D">
        <w:rPr>
          <w:sz w:val="28"/>
          <w:szCs w:val="28"/>
          <w:lang w:val="ru-RU"/>
        </w:rPr>
        <w:t>нности, бездушия. Роль фантастики в идейном замысле произведения. Гуманистический пафос повести.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Комедия </w:t>
      </w:r>
      <w:r w:rsidRPr="00995E5D">
        <w:rPr>
          <w:bCs/>
          <w:sz w:val="28"/>
          <w:szCs w:val="28"/>
          <w:lang w:val="ru-RU"/>
        </w:rPr>
        <w:t xml:space="preserve">«Ревизор». </w:t>
      </w:r>
      <w:r w:rsidRPr="00995E5D">
        <w:rPr>
          <w:sz w:val="28"/>
          <w:szCs w:val="28"/>
          <w:lang w:val="ru-RU"/>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Поэма </w:t>
      </w:r>
      <w:r w:rsidRPr="00995E5D">
        <w:rPr>
          <w:bCs/>
          <w:sz w:val="28"/>
          <w:szCs w:val="28"/>
          <w:lang w:val="ru-RU"/>
        </w:rPr>
        <w:t xml:space="preserve">«Мёртвые души». </w:t>
      </w:r>
      <w:r w:rsidRPr="00995E5D">
        <w:rPr>
          <w:sz w:val="28"/>
          <w:szCs w:val="28"/>
          <w:lang w:val="ru-RU"/>
        </w:rPr>
        <w:t xml:space="preserve">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w:t>
      </w:r>
      <w:r w:rsidRPr="00995E5D">
        <w:rPr>
          <w:sz w:val="28"/>
          <w:szCs w:val="28"/>
          <w:lang w:val="ru-RU"/>
        </w:rPr>
        <w:lastRenderedPageBreak/>
        <w:t>проповеднику и пророку. Своеобразие гоголевского реализма. Поэма «Мертвые души» в русской критике.</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Русская литература </w:t>
      </w:r>
      <w:r w:rsidRPr="00995E5D">
        <w:rPr>
          <w:b/>
          <w:bCs/>
          <w:sz w:val="28"/>
          <w:szCs w:val="28"/>
        </w:rPr>
        <w:t>XIX</w:t>
      </w:r>
      <w:r w:rsidRPr="00995E5D">
        <w:rPr>
          <w:b/>
          <w:bCs/>
          <w:sz w:val="28"/>
          <w:szCs w:val="28"/>
          <w:lang w:val="ru-RU"/>
        </w:rPr>
        <w:t> в. (вторая половина)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Ф. И. Тютчев. </w:t>
      </w:r>
      <w:r w:rsidRPr="00995E5D">
        <w:rPr>
          <w:sz w:val="28"/>
          <w:szCs w:val="28"/>
          <w:lang w:val="ru-RU"/>
        </w:rPr>
        <w:t xml:space="preserve">Стихотворения </w:t>
      </w:r>
      <w:r w:rsidRPr="00995E5D">
        <w:rPr>
          <w:b/>
          <w:bCs/>
          <w:sz w:val="28"/>
          <w:szCs w:val="28"/>
          <w:lang w:val="ru-RU"/>
        </w:rPr>
        <w:t>«</w:t>
      </w:r>
      <w:r w:rsidRPr="00995E5D">
        <w:rPr>
          <w:bCs/>
          <w:sz w:val="28"/>
          <w:szCs w:val="28"/>
          <w:lang w:val="ru-RU"/>
        </w:rPr>
        <w:t xml:space="preserve">Весенняя гроза», «Есть в осени первоначальной…», «С поляны коршун поднялся…», «Фонтан». </w:t>
      </w:r>
      <w:r w:rsidRPr="00995E5D">
        <w:rPr>
          <w:sz w:val="28"/>
          <w:szCs w:val="28"/>
          <w:lang w:val="ru-RU"/>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74333A" w:rsidRPr="00995E5D" w:rsidRDefault="0074333A" w:rsidP="001172C2">
      <w:pPr>
        <w:shd w:val="clear" w:color="auto" w:fill="FFFFFF"/>
        <w:spacing w:line="360" w:lineRule="auto"/>
        <w:ind w:firstLine="454"/>
        <w:jc w:val="both"/>
        <w:rPr>
          <w:sz w:val="28"/>
          <w:szCs w:val="28"/>
          <w:lang w:val="ru-RU"/>
        </w:rPr>
      </w:pPr>
      <w:r w:rsidRPr="00995E5D">
        <w:rPr>
          <w:b/>
          <w:sz w:val="28"/>
          <w:szCs w:val="28"/>
          <w:lang w:val="ru-RU"/>
        </w:rPr>
        <w:t>А. А.</w:t>
      </w:r>
      <w:r w:rsidRPr="00995E5D">
        <w:rPr>
          <w:sz w:val="28"/>
          <w:szCs w:val="28"/>
          <w:lang w:val="ru-RU"/>
        </w:rPr>
        <w:t> </w:t>
      </w:r>
      <w:r w:rsidRPr="00995E5D">
        <w:rPr>
          <w:b/>
          <w:bCs/>
          <w:sz w:val="28"/>
          <w:szCs w:val="28"/>
          <w:lang w:val="ru-RU"/>
        </w:rPr>
        <w:t xml:space="preserve">Фет. </w:t>
      </w:r>
      <w:r w:rsidRPr="00995E5D">
        <w:rPr>
          <w:sz w:val="28"/>
          <w:szCs w:val="28"/>
          <w:lang w:val="ru-RU"/>
        </w:rPr>
        <w:t xml:space="preserve">Стихотворения </w:t>
      </w:r>
      <w:r w:rsidRPr="00995E5D">
        <w:rPr>
          <w:bCs/>
          <w:sz w:val="28"/>
          <w:szCs w:val="28"/>
          <w:lang w:val="ru-RU"/>
        </w:rPr>
        <w:t xml:space="preserve">«Я пришел к тебе с приветом…», «Учись у них — у дуба, у берёзы…». </w:t>
      </w:r>
      <w:r w:rsidRPr="00995E5D">
        <w:rPr>
          <w:sz w:val="28"/>
          <w:szCs w:val="28"/>
          <w:lang w:val="ru-RU"/>
        </w:rPr>
        <w:t>Философская проблематика стихотворений Фета. Параллелизм в описании жизни природы и человека. Природные образы и средства их создания.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И. С. Тургенев. </w:t>
      </w:r>
      <w:r w:rsidRPr="00995E5D">
        <w:rPr>
          <w:sz w:val="28"/>
          <w:szCs w:val="28"/>
          <w:lang w:val="ru-RU"/>
        </w:rPr>
        <w:t xml:space="preserve">Повесть </w:t>
      </w:r>
      <w:r w:rsidRPr="00995E5D">
        <w:rPr>
          <w:bCs/>
          <w:sz w:val="28"/>
          <w:szCs w:val="28"/>
          <w:lang w:val="ru-RU"/>
        </w:rPr>
        <w:t xml:space="preserve">«Муму». </w:t>
      </w:r>
      <w:r w:rsidRPr="00995E5D">
        <w:rPr>
          <w:sz w:val="28"/>
          <w:szCs w:val="28"/>
          <w:lang w:val="ru-RU"/>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Рассказ </w:t>
      </w:r>
      <w:r w:rsidRPr="00995E5D">
        <w:rPr>
          <w:bCs/>
          <w:sz w:val="28"/>
          <w:szCs w:val="28"/>
          <w:lang w:val="ru-RU"/>
        </w:rPr>
        <w:t xml:space="preserve">«Певцы». </w:t>
      </w:r>
      <w:r w:rsidRPr="00995E5D">
        <w:rPr>
          <w:sz w:val="28"/>
          <w:szCs w:val="28"/>
          <w:lang w:val="ru-RU"/>
        </w:rPr>
        <w:t>Изображение русской жизни и русских характеров в рассказе. Образ рассказчика. Авторская позиция и способы её выражения в произведении.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Стихотворение в прозе </w:t>
      </w:r>
      <w:r w:rsidRPr="00995E5D">
        <w:rPr>
          <w:bCs/>
          <w:sz w:val="28"/>
          <w:szCs w:val="28"/>
          <w:lang w:val="ru-RU"/>
        </w:rPr>
        <w:t xml:space="preserve">«Русский язык», «Два богача». </w:t>
      </w:r>
      <w:r w:rsidRPr="00995E5D">
        <w:rPr>
          <w:sz w:val="28"/>
          <w:szCs w:val="28"/>
          <w:lang w:val="ru-RU"/>
        </w:rPr>
        <w:t>Особенности идейно-эмоционального содержания стихотворений в прозе. Своеобразие ритма и языка. Авторская позиция и способы её выражения.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Н. А. Некрасов. </w:t>
      </w:r>
      <w:r w:rsidRPr="00995E5D">
        <w:rPr>
          <w:sz w:val="28"/>
          <w:szCs w:val="28"/>
          <w:lang w:val="ru-RU"/>
        </w:rPr>
        <w:t xml:space="preserve">Стихотворение </w:t>
      </w:r>
      <w:r w:rsidRPr="00995E5D">
        <w:rPr>
          <w:bCs/>
          <w:sz w:val="28"/>
          <w:szCs w:val="28"/>
          <w:lang w:val="ru-RU"/>
        </w:rPr>
        <w:t xml:space="preserve">«Крестьянские дети». </w:t>
      </w:r>
      <w:r w:rsidRPr="00995E5D">
        <w:rPr>
          <w:sz w:val="28"/>
          <w:szCs w:val="28"/>
          <w:lang w:val="ru-RU"/>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Л. Н. Толстой. </w:t>
      </w:r>
      <w:r w:rsidRPr="00995E5D">
        <w:rPr>
          <w:sz w:val="28"/>
          <w:szCs w:val="28"/>
          <w:lang w:val="ru-RU"/>
        </w:rPr>
        <w:t xml:space="preserve">Рассказ </w:t>
      </w:r>
      <w:r w:rsidRPr="00995E5D">
        <w:rPr>
          <w:bCs/>
          <w:sz w:val="28"/>
          <w:szCs w:val="28"/>
          <w:lang w:val="ru-RU"/>
        </w:rPr>
        <w:t xml:space="preserve">«Кавказский пленник». </w:t>
      </w:r>
      <w:r w:rsidRPr="00995E5D">
        <w:rPr>
          <w:sz w:val="28"/>
          <w:szCs w:val="28"/>
          <w:lang w:val="ru-RU"/>
        </w:rPr>
        <w:t xml:space="preserve">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w:t>
      </w:r>
      <w:r w:rsidRPr="00995E5D">
        <w:rPr>
          <w:sz w:val="28"/>
          <w:szCs w:val="28"/>
          <w:lang w:val="ru-RU"/>
        </w:rPr>
        <w:lastRenderedPageBreak/>
        <w:t>проблематика произведения, его гуманистическое звучание. Смысл названия. Поучительный характер рассказа.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А. П. Чехов. </w:t>
      </w:r>
      <w:r w:rsidRPr="00995E5D">
        <w:rPr>
          <w:sz w:val="28"/>
          <w:szCs w:val="28"/>
          <w:lang w:val="ru-RU"/>
        </w:rPr>
        <w:t xml:space="preserve">Рассказы </w:t>
      </w:r>
      <w:r w:rsidRPr="00995E5D">
        <w:rPr>
          <w:bCs/>
          <w:sz w:val="28"/>
          <w:szCs w:val="28"/>
          <w:lang w:val="ru-RU"/>
        </w:rPr>
        <w:t xml:space="preserve">«Толстый и тонкий», «Хамелеон», «Смерть чиновника». </w:t>
      </w:r>
      <w:r w:rsidRPr="00995E5D">
        <w:rPr>
          <w:sz w:val="28"/>
          <w:szCs w:val="28"/>
          <w:lang w:val="ru-RU"/>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Русская литература </w:t>
      </w:r>
      <w:r w:rsidRPr="00995E5D">
        <w:rPr>
          <w:b/>
          <w:bCs/>
          <w:sz w:val="28"/>
          <w:szCs w:val="28"/>
        </w:rPr>
        <w:t>XX</w:t>
      </w:r>
      <w:r w:rsidRPr="00995E5D">
        <w:rPr>
          <w:b/>
          <w:bCs/>
          <w:sz w:val="28"/>
          <w:szCs w:val="28"/>
          <w:lang w:val="ru-RU"/>
        </w:rPr>
        <w:t> в. (первая половина)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И. А. Бунин. </w:t>
      </w:r>
      <w:r w:rsidRPr="00995E5D">
        <w:rPr>
          <w:sz w:val="28"/>
          <w:szCs w:val="28"/>
          <w:lang w:val="ru-RU"/>
        </w:rPr>
        <w:t xml:space="preserve">Стихотворение </w:t>
      </w:r>
      <w:r w:rsidRPr="00995E5D">
        <w:rPr>
          <w:bCs/>
          <w:sz w:val="28"/>
          <w:szCs w:val="28"/>
          <w:lang w:val="ru-RU"/>
        </w:rPr>
        <w:t>«Густой зел</w:t>
      </w:r>
      <w:r w:rsidR="0004500E" w:rsidRPr="00995E5D">
        <w:rPr>
          <w:bCs/>
          <w:sz w:val="28"/>
          <w:szCs w:val="28"/>
          <w:lang w:val="ru-RU"/>
        </w:rPr>
        <w:t>ё</w:t>
      </w:r>
      <w:r w:rsidRPr="00995E5D">
        <w:rPr>
          <w:bCs/>
          <w:sz w:val="28"/>
          <w:szCs w:val="28"/>
          <w:lang w:val="ru-RU"/>
        </w:rPr>
        <w:t xml:space="preserve">ный ельник у дороги…». </w:t>
      </w:r>
      <w:r w:rsidRPr="00995E5D">
        <w:rPr>
          <w:sz w:val="28"/>
          <w:szCs w:val="28"/>
          <w:lang w:val="ru-RU"/>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Рассказ </w:t>
      </w:r>
      <w:r w:rsidRPr="00995E5D">
        <w:rPr>
          <w:bCs/>
          <w:sz w:val="28"/>
          <w:szCs w:val="28"/>
          <w:lang w:val="ru-RU"/>
        </w:rPr>
        <w:t xml:space="preserve">«Подснежник». </w:t>
      </w:r>
      <w:r w:rsidRPr="00995E5D">
        <w:rPr>
          <w:sz w:val="28"/>
          <w:szCs w:val="28"/>
          <w:lang w:val="ru-RU"/>
        </w:rPr>
        <w:t>Историческая основа произведения. Тема прошлого России. Праздники и будни в жизни главного героя рассказа. При</w:t>
      </w:r>
      <w:r w:rsidR="0004500E" w:rsidRPr="00995E5D">
        <w:rPr>
          <w:sz w:val="28"/>
          <w:szCs w:val="28"/>
          <w:lang w:val="ru-RU"/>
        </w:rPr>
        <w:t>ё</w:t>
      </w:r>
      <w:r w:rsidRPr="00995E5D">
        <w:rPr>
          <w:sz w:val="28"/>
          <w:szCs w:val="28"/>
          <w:lang w:val="ru-RU"/>
        </w:rPr>
        <w:t>мы антитезы и повтора в композиции рассказа. Смысл названия.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А. И. Куприн. </w:t>
      </w:r>
      <w:r w:rsidRPr="00995E5D">
        <w:rPr>
          <w:sz w:val="28"/>
          <w:szCs w:val="28"/>
          <w:lang w:val="ru-RU"/>
        </w:rPr>
        <w:t xml:space="preserve">Рассказ </w:t>
      </w:r>
      <w:r w:rsidRPr="00995E5D">
        <w:rPr>
          <w:bCs/>
          <w:sz w:val="28"/>
          <w:szCs w:val="28"/>
          <w:lang w:val="ru-RU"/>
        </w:rPr>
        <w:t xml:space="preserve">«Чудесный доктор». </w:t>
      </w:r>
      <w:r w:rsidRPr="00995E5D">
        <w:rPr>
          <w:sz w:val="28"/>
          <w:szCs w:val="28"/>
          <w:lang w:val="ru-RU"/>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М. Горький. </w:t>
      </w:r>
      <w:r w:rsidRPr="00995E5D">
        <w:rPr>
          <w:sz w:val="28"/>
          <w:szCs w:val="28"/>
          <w:lang w:val="ru-RU"/>
        </w:rPr>
        <w:t xml:space="preserve">Рассказ </w:t>
      </w:r>
      <w:r w:rsidRPr="00995E5D">
        <w:rPr>
          <w:bCs/>
          <w:sz w:val="28"/>
          <w:szCs w:val="28"/>
          <w:lang w:val="ru-RU"/>
        </w:rPr>
        <w:t xml:space="preserve">«Челкаш». </w:t>
      </w:r>
      <w:r w:rsidRPr="00995E5D">
        <w:rPr>
          <w:sz w:val="28"/>
          <w:szCs w:val="28"/>
          <w:lang w:val="ru-RU"/>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И. С. Шмелёв. </w:t>
      </w:r>
      <w:r w:rsidRPr="00995E5D">
        <w:rPr>
          <w:sz w:val="28"/>
          <w:szCs w:val="28"/>
          <w:lang w:val="ru-RU"/>
        </w:rPr>
        <w:t xml:space="preserve">Роман </w:t>
      </w:r>
      <w:r w:rsidRPr="00995E5D">
        <w:rPr>
          <w:bCs/>
          <w:sz w:val="28"/>
          <w:szCs w:val="28"/>
          <w:lang w:val="ru-RU"/>
        </w:rPr>
        <w:t>«Лето Господне»</w:t>
      </w:r>
      <w:r w:rsidR="00A55EE3" w:rsidRPr="00995E5D">
        <w:rPr>
          <w:bCs/>
          <w:sz w:val="28"/>
          <w:szCs w:val="28"/>
          <w:lang w:val="ru-RU"/>
        </w:rPr>
        <w:t xml:space="preserve"> </w:t>
      </w:r>
      <w:r w:rsidRPr="00995E5D">
        <w:rPr>
          <w:sz w:val="28"/>
          <w:szCs w:val="28"/>
          <w:lang w:val="ru-RU"/>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74333A" w:rsidRPr="00995E5D" w:rsidRDefault="0074333A" w:rsidP="001172C2">
      <w:pPr>
        <w:shd w:val="clear" w:color="auto" w:fill="FFFFFF"/>
        <w:spacing w:line="360" w:lineRule="auto"/>
        <w:ind w:firstLine="454"/>
        <w:jc w:val="both"/>
        <w:rPr>
          <w:sz w:val="28"/>
          <w:szCs w:val="28"/>
          <w:lang w:val="ru-RU"/>
        </w:rPr>
      </w:pPr>
      <w:r w:rsidRPr="00995E5D">
        <w:rPr>
          <w:b/>
          <w:sz w:val="28"/>
          <w:szCs w:val="28"/>
          <w:lang w:val="ru-RU"/>
        </w:rPr>
        <w:t>А. А.</w:t>
      </w:r>
      <w:r w:rsidRPr="00995E5D">
        <w:rPr>
          <w:sz w:val="28"/>
          <w:szCs w:val="28"/>
          <w:lang w:val="ru-RU"/>
        </w:rPr>
        <w:t> </w:t>
      </w:r>
      <w:r w:rsidRPr="00995E5D">
        <w:rPr>
          <w:b/>
          <w:bCs/>
          <w:sz w:val="28"/>
          <w:szCs w:val="28"/>
          <w:lang w:val="ru-RU"/>
        </w:rPr>
        <w:t xml:space="preserve">Блок. </w:t>
      </w:r>
      <w:r w:rsidRPr="00995E5D">
        <w:rPr>
          <w:sz w:val="28"/>
          <w:szCs w:val="28"/>
          <w:lang w:val="ru-RU"/>
        </w:rPr>
        <w:t xml:space="preserve">Стихотворения </w:t>
      </w:r>
      <w:r w:rsidRPr="00995E5D">
        <w:rPr>
          <w:bCs/>
          <w:sz w:val="28"/>
          <w:szCs w:val="28"/>
          <w:lang w:val="ru-RU"/>
        </w:rPr>
        <w:t xml:space="preserve">«Девушка пела в церковном хоре…», «Родина». </w:t>
      </w:r>
      <w:r w:rsidRPr="00995E5D">
        <w:rPr>
          <w:sz w:val="28"/>
          <w:szCs w:val="28"/>
          <w:lang w:val="ru-RU"/>
        </w:rPr>
        <w:t>Лирический герой в поэзии Блока. Символика и реалистические детали в стихотворениях. Образ Родины. Музыкальность лирики Блока.</w:t>
      </w:r>
    </w:p>
    <w:p w:rsidR="0074333A" w:rsidRPr="00995E5D" w:rsidRDefault="0074333A" w:rsidP="001172C2">
      <w:pPr>
        <w:shd w:val="clear" w:color="auto" w:fill="FFFFFF"/>
        <w:spacing w:line="360" w:lineRule="auto"/>
        <w:ind w:firstLine="454"/>
        <w:jc w:val="both"/>
        <w:rPr>
          <w:sz w:val="28"/>
          <w:szCs w:val="28"/>
          <w:lang w:val="ru-RU"/>
        </w:rPr>
      </w:pPr>
      <w:r w:rsidRPr="00995E5D">
        <w:rPr>
          <w:b/>
          <w:sz w:val="28"/>
          <w:szCs w:val="28"/>
        </w:rPr>
        <w:lastRenderedPageBreak/>
        <w:t>B</w:t>
      </w:r>
      <w:r w:rsidRPr="00995E5D">
        <w:rPr>
          <w:b/>
          <w:sz w:val="28"/>
          <w:szCs w:val="28"/>
          <w:lang w:val="ru-RU"/>
        </w:rPr>
        <w:t>. В. </w:t>
      </w:r>
      <w:r w:rsidRPr="00995E5D">
        <w:rPr>
          <w:b/>
          <w:bCs/>
          <w:sz w:val="28"/>
          <w:szCs w:val="28"/>
          <w:lang w:val="ru-RU"/>
        </w:rPr>
        <w:t xml:space="preserve">Маяковский. </w:t>
      </w:r>
      <w:r w:rsidRPr="00995E5D">
        <w:rPr>
          <w:sz w:val="28"/>
          <w:szCs w:val="28"/>
          <w:lang w:val="ru-RU"/>
        </w:rPr>
        <w:t xml:space="preserve">Стихотворения </w:t>
      </w:r>
      <w:r w:rsidRPr="00995E5D">
        <w:rPr>
          <w:bCs/>
          <w:sz w:val="28"/>
          <w:szCs w:val="28"/>
          <w:lang w:val="ru-RU"/>
        </w:rPr>
        <w:t>«Хорошее отношение к лошадям», «Необычайное приключение, бывшее с Владимиром Маяковским летом на даче».</w:t>
      </w:r>
      <w:r w:rsidRPr="00995E5D">
        <w:rPr>
          <w:sz w:val="28"/>
          <w:szCs w:val="28"/>
          <w:lang w:val="ru-RU"/>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rPr>
        <w:t>C</w:t>
      </w:r>
      <w:r w:rsidRPr="00995E5D">
        <w:rPr>
          <w:b/>
          <w:bCs/>
          <w:sz w:val="28"/>
          <w:szCs w:val="28"/>
          <w:lang w:val="ru-RU"/>
        </w:rPr>
        <w:t>.</w:t>
      </w:r>
      <w:r w:rsidRPr="00995E5D">
        <w:rPr>
          <w:sz w:val="28"/>
          <w:szCs w:val="28"/>
          <w:lang w:val="ru-RU"/>
        </w:rPr>
        <w:t> </w:t>
      </w:r>
      <w:r w:rsidRPr="00995E5D">
        <w:rPr>
          <w:b/>
          <w:bCs/>
          <w:sz w:val="28"/>
          <w:szCs w:val="28"/>
          <w:lang w:val="ru-RU"/>
        </w:rPr>
        <w:t xml:space="preserve">А. Есенин. </w:t>
      </w:r>
      <w:r w:rsidRPr="00995E5D">
        <w:rPr>
          <w:sz w:val="28"/>
          <w:szCs w:val="28"/>
          <w:lang w:val="ru-RU"/>
        </w:rPr>
        <w:t xml:space="preserve">Стихотворения </w:t>
      </w:r>
      <w:r w:rsidRPr="00995E5D">
        <w:rPr>
          <w:bCs/>
          <w:sz w:val="28"/>
          <w:szCs w:val="28"/>
          <w:lang w:val="ru-RU"/>
        </w:rPr>
        <w:t xml:space="preserve">«Гой ты, Русь, моя родная…», «Нивы сжаты, рощи голы…». </w:t>
      </w:r>
      <w:r w:rsidRPr="00995E5D">
        <w:rPr>
          <w:sz w:val="28"/>
          <w:szCs w:val="28"/>
          <w:lang w:val="ru-RU"/>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А. А. Ахматова. </w:t>
      </w:r>
      <w:r w:rsidRPr="00995E5D">
        <w:rPr>
          <w:sz w:val="28"/>
          <w:szCs w:val="28"/>
          <w:lang w:val="ru-RU"/>
        </w:rPr>
        <w:t xml:space="preserve">Стихотворения </w:t>
      </w:r>
      <w:r w:rsidRPr="00995E5D">
        <w:rPr>
          <w:bCs/>
          <w:sz w:val="28"/>
          <w:szCs w:val="28"/>
          <w:lang w:val="ru-RU"/>
        </w:rPr>
        <w:t xml:space="preserve">«Перед весной бывают дни такие…», «Родная </w:t>
      </w:r>
      <w:r w:rsidRPr="00995E5D">
        <w:rPr>
          <w:sz w:val="28"/>
          <w:szCs w:val="28"/>
          <w:lang w:val="ru-RU"/>
        </w:rPr>
        <w:t>земля». Основные темы и образы поэзии Ахматовой. Роль предметной детали, её многозначность. Тема Родины в стихотворении.</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А. П. Платонов. </w:t>
      </w:r>
      <w:r w:rsidRPr="00995E5D">
        <w:rPr>
          <w:sz w:val="28"/>
          <w:szCs w:val="28"/>
          <w:lang w:val="ru-RU"/>
        </w:rPr>
        <w:t xml:space="preserve">Рассказ </w:t>
      </w:r>
      <w:r w:rsidRPr="00995E5D">
        <w:rPr>
          <w:bCs/>
          <w:sz w:val="28"/>
          <w:szCs w:val="28"/>
          <w:lang w:val="ru-RU"/>
        </w:rPr>
        <w:t xml:space="preserve">«Цветок на </w:t>
      </w:r>
      <w:r w:rsidRPr="00995E5D">
        <w:rPr>
          <w:sz w:val="28"/>
          <w:szCs w:val="28"/>
          <w:lang w:val="ru-RU"/>
        </w:rPr>
        <w:t>земле». Основная тема и идейное содержание рассказа. Сказочное и реальное в сюжете произведения. Философская символика образа цветка.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А. С. Грин. </w:t>
      </w:r>
      <w:r w:rsidRPr="00995E5D">
        <w:rPr>
          <w:sz w:val="28"/>
          <w:szCs w:val="28"/>
          <w:lang w:val="ru-RU"/>
        </w:rPr>
        <w:t xml:space="preserve">Повесть </w:t>
      </w:r>
      <w:r w:rsidRPr="00995E5D">
        <w:rPr>
          <w:bCs/>
          <w:sz w:val="28"/>
          <w:szCs w:val="28"/>
          <w:lang w:val="ru-RU"/>
        </w:rPr>
        <w:t>«Алые паруса»</w:t>
      </w:r>
      <w:r w:rsidR="00A55EE3" w:rsidRPr="00995E5D">
        <w:rPr>
          <w:bCs/>
          <w:sz w:val="28"/>
          <w:szCs w:val="28"/>
          <w:lang w:val="ru-RU"/>
        </w:rPr>
        <w:t xml:space="preserve"> </w:t>
      </w:r>
      <w:r w:rsidRPr="00995E5D">
        <w:rPr>
          <w:sz w:val="28"/>
          <w:szCs w:val="28"/>
          <w:lang w:val="ru-RU"/>
        </w:rPr>
        <w:t xml:space="preserve">(фрагменты).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w:t>
      </w:r>
      <w:r w:rsidR="0004500E" w:rsidRPr="00995E5D">
        <w:rPr>
          <w:sz w:val="28"/>
          <w:szCs w:val="28"/>
          <w:lang w:val="ru-RU"/>
        </w:rPr>
        <w:t>воз</w:t>
      </w:r>
      <w:r w:rsidRPr="00995E5D">
        <w:rPr>
          <w:sz w:val="28"/>
          <w:szCs w:val="28"/>
          <w:lang w:val="ru-RU"/>
        </w:rPr>
        <w:t>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М. А. Булгаков. </w:t>
      </w:r>
      <w:r w:rsidRPr="00995E5D">
        <w:rPr>
          <w:sz w:val="28"/>
          <w:szCs w:val="28"/>
          <w:lang w:val="ru-RU"/>
        </w:rPr>
        <w:t xml:space="preserve">Повесть </w:t>
      </w:r>
      <w:r w:rsidRPr="00995E5D">
        <w:rPr>
          <w:bCs/>
          <w:sz w:val="28"/>
          <w:szCs w:val="28"/>
          <w:lang w:val="ru-RU"/>
        </w:rPr>
        <w:t xml:space="preserve">«Собачье сердце». </w:t>
      </w:r>
      <w:r w:rsidRPr="00995E5D">
        <w:rPr>
          <w:sz w:val="28"/>
          <w:szCs w:val="28"/>
          <w:lang w:val="ru-RU"/>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w:t>
      </w:r>
      <w:r w:rsidR="0004500E" w:rsidRPr="00995E5D">
        <w:rPr>
          <w:sz w:val="28"/>
          <w:szCs w:val="28"/>
          <w:lang w:val="ru-RU"/>
        </w:rPr>
        <w:t>ё</w:t>
      </w:r>
      <w:r w:rsidRPr="00995E5D">
        <w:rPr>
          <w:sz w:val="28"/>
          <w:szCs w:val="28"/>
          <w:lang w:val="ru-RU"/>
        </w:rPr>
        <w:t>мы сатирического изображения.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Русская литература </w:t>
      </w:r>
      <w:r w:rsidRPr="00995E5D">
        <w:rPr>
          <w:b/>
          <w:bCs/>
          <w:sz w:val="28"/>
          <w:szCs w:val="28"/>
        </w:rPr>
        <w:t>XX</w:t>
      </w:r>
      <w:r w:rsidRPr="00995E5D">
        <w:rPr>
          <w:b/>
          <w:bCs/>
          <w:sz w:val="28"/>
          <w:szCs w:val="28"/>
          <w:lang w:val="ru-RU"/>
        </w:rPr>
        <w:t xml:space="preserve"> в. (вторая половина)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rPr>
        <w:lastRenderedPageBreak/>
        <w:t>A</w:t>
      </w:r>
      <w:r w:rsidRPr="00995E5D">
        <w:rPr>
          <w:b/>
          <w:bCs/>
          <w:sz w:val="28"/>
          <w:szCs w:val="28"/>
          <w:lang w:val="ru-RU"/>
        </w:rPr>
        <w:t xml:space="preserve">. Т. Твардовский. </w:t>
      </w:r>
      <w:r w:rsidRPr="00995E5D">
        <w:rPr>
          <w:sz w:val="28"/>
          <w:szCs w:val="28"/>
          <w:lang w:val="ru-RU"/>
        </w:rPr>
        <w:t xml:space="preserve">Поэма </w:t>
      </w:r>
      <w:r w:rsidRPr="00995E5D">
        <w:rPr>
          <w:bCs/>
          <w:sz w:val="28"/>
          <w:szCs w:val="28"/>
          <w:lang w:val="ru-RU"/>
        </w:rPr>
        <w:t xml:space="preserve">«Василий Тёркин» </w:t>
      </w:r>
      <w:r w:rsidRPr="00995E5D">
        <w:rPr>
          <w:sz w:val="28"/>
          <w:szCs w:val="28"/>
          <w:lang w:val="ru-RU"/>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М. А. Шолохов. </w:t>
      </w:r>
      <w:r w:rsidRPr="00995E5D">
        <w:rPr>
          <w:sz w:val="28"/>
          <w:szCs w:val="28"/>
          <w:lang w:val="ru-RU"/>
        </w:rPr>
        <w:t xml:space="preserve">Рассказ </w:t>
      </w:r>
      <w:r w:rsidRPr="00995E5D">
        <w:rPr>
          <w:bCs/>
          <w:sz w:val="28"/>
          <w:szCs w:val="28"/>
          <w:lang w:val="ru-RU"/>
        </w:rPr>
        <w:t xml:space="preserve">«Судьба человека». </w:t>
      </w:r>
      <w:r w:rsidRPr="00995E5D">
        <w:rPr>
          <w:sz w:val="28"/>
          <w:szCs w:val="28"/>
          <w:lang w:val="ru-RU"/>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Н. М. Рубцов. </w:t>
      </w:r>
      <w:r w:rsidRPr="00995E5D">
        <w:rPr>
          <w:sz w:val="28"/>
          <w:szCs w:val="28"/>
          <w:lang w:val="ru-RU"/>
        </w:rPr>
        <w:t xml:space="preserve">Стихотворения </w:t>
      </w:r>
      <w:r w:rsidRPr="00995E5D">
        <w:rPr>
          <w:bCs/>
          <w:sz w:val="28"/>
          <w:szCs w:val="28"/>
          <w:lang w:val="ru-RU"/>
        </w:rPr>
        <w:t xml:space="preserve">«Звезда полей», «В горнице». </w:t>
      </w:r>
      <w:r w:rsidRPr="00995E5D">
        <w:rPr>
          <w:sz w:val="28"/>
          <w:szCs w:val="28"/>
          <w:lang w:val="ru-RU"/>
        </w:rPr>
        <w:t>Картины природы и русского быта в стихотворениях Рубцова. Темы, образы и настроения. Лирический герой и его мировосприятие.</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rPr>
        <w:t>B</w:t>
      </w:r>
      <w:r w:rsidRPr="00995E5D">
        <w:rPr>
          <w:b/>
          <w:bCs/>
          <w:sz w:val="28"/>
          <w:szCs w:val="28"/>
          <w:lang w:val="ru-RU"/>
        </w:rPr>
        <w:t>.</w:t>
      </w:r>
      <w:r w:rsidRPr="00995E5D">
        <w:rPr>
          <w:sz w:val="28"/>
          <w:szCs w:val="28"/>
          <w:lang w:val="ru-RU"/>
        </w:rPr>
        <w:t> </w:t>
      </w:r>
      <w:r w:rsidRPr="00995E5D">
        <w:rPr>
          <w:b/>
          <w:bCs/>
          <w:sz w:val="28"/>
          <w:szCs w:val="28"/>
          <w:lang w:val="ru-RU"/>
        </w:rPr>
        <w:t xml:space="preserve">М. Шукшин. </w:t>
      </w:r>
      <w:r w:rsidRPr="00995E5D">
        <w:rPr>
          <w:sz w:val="28"/>
          <w:szCs w:val="28"/>
          <w:lang w:val="ru-RU"/>
        </w:rPr>
        <w:t xml:space="preserve">Рассказ </w:t>
      </w:r>
      <w:r w:rsidRPr="00995E5D">
        <w:rPr>
          <w:bCs/>
          <w:sz w:val="28"/>
          <w:szCs w:val="28"/>
          <w:lang w:val="ru-RU"/>
        </w:rPr>
        <w:t>«Чудик».</w:t>
      </w:r>
      <w:r w:rsidRPr="00995E5D">
        <w:rPr>
          <w:sz w:val="28"/>
          <w:szCs w:val="28"/>
          <w:lang w:val="ru-RU"/>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В. Г. Распутин. </w:t>
      </w:r>
      <w:r w:rsidRPr="00995E5D">
        <w:rPr>
          <w:sz w:val="28"/>
          <w:szCs w:val="28"/>
          <w:lang w:val="ru-RU"/>
        </w:rPr>
        <w:t xml:space="preserve">Рассказ </w:t>
      </w:r>
      <w:r w:rsidRPr="00995E5D">
        <w:rPr>
          <w:bCs/>
          <w:sz w:val="28"/>
          <w:szCs w:val="28"/>
          <w:lang w:val="ru-RU"/>
        </w:rPr>
        <w:t xml:space="preserve">«Уроки французского». </w:t>
      </w:r>
      <w:r w:rsidRPr="00995E5D">
        <w:rPr>
          <w:sz w:val="28"/>
          <w:szCs w:val="28"/>
          <w:lang w:val="ru-RU"/>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В. П. Астафьев. </w:t>
      </w:r>
      <w:r w:rsidRPr="00995E5D">
        <w:rPr>
          <w:sz w:val="28"/>
          <w:szCs w:val="28"/>
          <w:lang w:val="ru-RU"/>
        </w:rPr>
        <w:t xml:space="preserve">Рассказ </w:t>
      </w:r>
      <w:r w:rsidRPr="00995E5D">
        <w:rPr>
          <w:bCs/>
          <w:sz w:val="28"/>
          <w:szCs w:val="28"/>
          <w:lang w:val="ru-RU"/>
        </w:rPr>
        <w:t xml:space="preserve">«Васюткино озеро». </w:t>
      </w:r>
      <w:r w:rsidRPr="00995E5D">
        <w:rPr>
          <w:sz w:val="28"/>
          <w:szCs w:val="28"/>
          <w:lang w:val="ru-RU"/>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А. И. Солженицын. </w:t>
      </w:r>
      <w:r w:rsidRPr="00995E5D">
        <w:rPr>
          <w:sz w:val="28"/>
          <w:szCs w:val="28"/>
          <w:lang w:val="ru-RU"/>
        </w:rPr>
        <w:t xml:space="preserve">Рассказ </w:t>
      </w:r>
      <w:r w:rsidRPr="00995E5D">
        <w:rPr>
          <w:bCs/>
          <w:sz w:val="28"/>
          <w:szCs w:val="28"/>
          <w:lang w:val="ru-RU"/>
        </w:rPr>
        <w:t>«Матр</w:t>
      </w:r>
      <w:r w:rsidR="002D2CDC" w:rsidRPr="00995E5D">
        <w:rPr>
          <w:bCs/>
          <w:sz w:val="28"/>
          <w:szCs w:val="28"/>
          <w:lang w:val="ru-RU"/>
        </w:rPr>
        <w:t>ё</w:t>
      </w:r>
      <w:r w:rsidRPr="00995E5D">
        <w:rPr>
          <w:bCs/>
          <w:sz w:val="28"/>
          <w:szCs w:val="28"/>
          <w:lang w:val="ru-RU"/>
        </w:rPr>
        <w:t xml:space="preserve">нин двор». </w:t>
      </w:r>
      <w:r w:rsidRPr="00995E5D">
        <w:rPr>
          <w:sz w:val="28"/>
          <w:szCs w:val="28"/>
          <w:lang w:val="ru-RU"/>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lastRenderedPageBreak/>
        <w:t>Литература народов России</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Г. Тукай. </w:t>
      </w:r>
      <w:r w:rsidRPr="00995E5D">
        <w:rPr>
          <w:sz w:val="28"/>
          <w:szCs w:val="28"/>
          <w:lang w:val="ru-RU"/>
        </w:rPr>
        <w:t xml:space="preserve">Стихотворения </w:t>
      </w:r>
      <w:r w:rsidRPr="00995E5D">
        <w:rPr>
          <w:bCs/>
          <w:sz w:val="28"/>
          <w:szCs w:val="28"/>
          <w:lang w:val="ru-RU"/>
        </w:rPr>
        <w:t xml:space="preserve">«Родная деревня», «Книга». </w:t>
      </w:r>
      <w:r w:rsidRPr="00995E5D">
        <w:rPr>
          <w:sz w:val="28"/>
          <w:szCs w:val="28"/>
          <w:lang w:val="ru-RU"/>
        </w:rPr>
        <w:t>Любовь к своему родному краю, верность обычаям, своей семье, традициям своего народа. Книга как «отрада из отрад», «путеводная звезда».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М. Карим. </w:t>
      </w:r>
      <w:r w:rsidRPr="00995E5D">
        <w:rPr>
          <w:sz w:val="28"/>
          <w:szCs w:val="28"/>
          <w:lang w:val="ru-RU"/>
        </w:rPr>
        <w:t xml:space="preserve">Поэма </w:t>
      </w:r>
      <w:r w:rsidRPr="00995E5D">
        <w:rPr>
          <w:bCs/>
          <w:sz w:val="28"/>
          <w:szCs w:val="28"/>
          <w:lang w:val="ru-RU"/>
        </w:rPr>
        <w:t xml:space="preserve">«Бессмертие» </w:t>
      </w:r>
      <w:r w:rsidRPr="00995E5D">
        <w:rPr>
          <w:sz w:val="28"/>
          <w:szCs w:val="28"/>
          <w:lang w:val="ru-RU"/>
        </w:rPr>
        <w:t>(фрагменты). Героический пафос поэмы. Близость образа главного героя поэмы образу Василия Тёркина из одноименной поэмы А. Т. Твардовского.</w:t>
      </w:r>
    </w:p>
    <w:p w:rsidR="0074333A" w:rsidRPr="00995E5D" w:rsidRDefault="0074333A" w:rsidP="001172C2">
      <w:pPr>
        <w:shd w:val="clear" w:color="auto" w:fill="FFFFFF"/>
        <w:spacing w:line="360" w:lineRule="auto"/>
        <w:ind w:firstLine="454"/>
        <w:jc w:val="both"/>
        <w:rPr>
          <w:sz w:val="28"/>
          <w:szCs w:val="28"/>
          <w:lang w:val="ru-RU"/>
        </w:rPr>
      </w:pPr>
      <w:r w:rsidRPr="00995E5D">
        <w:rPr>
          <w:b/>
          <w:sz w:val="28"/>
          <w:szCs w:val="28"/>
          <w:lang w:val="ru-RU"/>
        </w:rPr>
        <w:t>К.</w:t>
      </w:r>
      <w:r w:rsidRPr="00995E5D">
        <w:rPr>
          <w:sz w:val="28"/>
          <w:szCs w:val="28"/>
          <w:lang w:val="ru-RU"/>
        </w:rPr>
        <w:t> </w:t>
      </w:r>
      <w:r w:rsidRPr="00995E5D">
        <w:rPr>
          <w:b/>
          <w:bCs/>
          <w:sz w:val="28"/>
          <w:szCs w:val="28"/>
          <w:lang w:val="ru-RU"/>
        </w:rPr>
        <w:t xml:space="preserve">Кулиев. </w:t>
      </w:r>
      <w:r w:rsidRPr="00995E5D">
        <w:rPr>
          <w:sz w:val="28"/>
          <w:szCs w:val="28"/>
          <w:lang w:val="ru-RU"/>
        </w:rPr>
        <w:t xml:space="preserve">Стихотворения </w:t>
      </w:r>
      <w:r w:rsidRPr="00995E5D">
        <w:rPr>
          <w:bCs/>
          <w:sz w:val="28"/>
          <w:szCs w:val="28"/>
          <w:lang w:val="ru-RU"/>
        </w:rPr>
        <w:t>«Когда на меня навалилась беда…», «К</w:t>
      </w:r>
      <w:r w:rsidR="002D2CDC" w:rsidRPr="00995E5D">
        <w:rPr>
          <w:bCs/>
          <w:sz w:val="28"/>
          <w:szCs w:val="28"/>
          <w:lang w:val="ru-RU"/>
        </w:rPr>
        <w:t>аким бы малым ни был мой народ…</w:t>
      </w:r>
      <w:r w:rsidRPr="00995E5D">
        <w:rPr>
          <w:sz w:val="28"/>
          <w:szCs w:val="28"/>
          <w:lang w:val="ru-RU"/>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 Гамзатов. </w:t>
      </w:r>
      <w:r w:rsidRPr="00995E5D">
        <w:rPr>
          <w:sz w:val="28"/>
          <w:szCs w:val="28"/>
          <w:lang w:val="ru-RU"/>
        </w:rPr>
        <w:t xml:space="preserve">Стихотворения </w:t>
      </w:r>
      <w:r w:rsidRPr="00995E5D">
        <w:rPr>
          <w:bCs/>
          <w:sz w:val="28"/>
          <w:szCs w:val="28"/>
          <w:lang w:val="ru-RU"/>
        </w:rPr>
        <w:t>«Мой Дагестан», «В горах джигиты ссорились, бывало…»</w:t>
      </w:r>
      <w:r w:rsidRPr="00995E5D">
        <w:rPr>
          <w:sz w:val="28"/>
          <w:szCs w:val="28"/>
          <w:lang w:val="ru-RU"/>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Зарубежная литература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Гомер. </w:t>
      </w:r>
      <w:r w:rsidRPr="00995E5D">
        <w:rPr>
          <w:sz w:val="28"/>
          <w:szCs w:val="28"/>
          <w:lang w:val="ru-RU"/>
        </w:rPr>
        <w:t xml:space="preserve">Поэма </w:t>
      </w:r>
      <w:r w:rsidRPr="00995E5D">
        <w:rPr>
          <w:bCs/>
          <w:sz w:val="28"/>
          <w:szCs w:val="28"/>
          <w:lang w:val="ru-RU"/>
        </w:rPr>
        <w:t xml:space="preserve">«Одиссея» </w:t>
      </w:r>
      <w:r w:rsidRPr="00995E5D">
        <w:rPr>
          <w:sz w:val="28"/>
          <w:szCs w:val="28"/>
          <w:lang w:val="ru-RU"/>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Данте Алигьери. </w:t>
      </w:r>
      <w:r w:rsidRPr="00995E5D">
        <w:rPr>
          <w:sz w:val="28"/>
          <w:szCs w:val="28"/>
          <w:lang w:val="ru-RU"/>
        </w:rPr>
        <w:t xml:space="preserve">Поэма </w:t>
      </w:r>
      <w:r w:rsidRPr="00995E5D">
        <w:rPr>
          <w:bCs/>
          <w:sz w:val="28"/>
          <w:szCs w:val="28"/>
          <w:lang w:val="ru-RU"/>
        </w:rPr>
        <w:t>«Божественная комедия»</w:t>
      </w:r>
      <w:r w:rsidR="00A55EE3" w:rsidRPr="00995E5D">
        <w:rPr>
          <w:bCs/>
          <w:sz w:val="28"/>
          <w:szCs w:val="28"/>
          <w:lang w:val="ru-RU"/>
        </w:rPr>
        <w:t xml:space="preserve"> </w:t>
      </w:r>
      <w:r w:rsidRPr="00995E5D">
        <w:rPr>
          <w:sz w:val="28"/>
          <w:szCs w:val="28"/>
          <w:lang w:val="ru-RU"/>
        </w:rPr>
        <w:t>(фрагменты). Данте и его время. Дантовская модель мироздания. Тр</w:t>
      </w:r>
      <w:r w:rsidR="00357074" w:rsidRPr="00995E5D">
        <w:rPr>
          <w:sz w:val="28"/>
          <w:szCs w:val="28"/>
          <w:lang w:val="ru-RU"/>
        </w:rPr>
        <w:t>ё</w:t>
      </w:r>
      <w:r w:rsidRPr="00995E5D">
        <w:rPr>
          <w:sz w:val="28"/>
          <w:szCs w:val="28"/>
          <w:lang w:val="ru-RU"/>
        </w:rPr>
        <w:t>хчастная композиция поэмы. Тема поиска истины и идеала. Образ поэта. Изображение пороков человечества в первой части поэмы. Смысл названия.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У. Шекспир. </w:t>
      </w:r>
      <w:r w:rsidRPr="00995E5D">
        <w:rPr>
          <w:sz w:val="28"/>
          <w:szCs w:val="28"/>
          <w:lang w:val="ru-RU"/>
        </w:rPr>
        <w:t xml:space="preserve">Трагедия </w:t>
      </w:r>
      <w:r w:rsidRPr="00995E5D">
        <w:rPr>
          <w:bCs/>
          <w:sz w:val="28"/>
          <w:szCs w:val="28"/>
          <w:lang w:val="ru-RU"/>
        </w:rPr>
        <w:t>«Гамлет»</w:t>
      </w:r>
      <w:r w:rsidR="00A55EE3" w:rsidRPr="00995E5D">
        <w:rPr>
          <w:bCs/>
          <w:sz w:val="28"/>
          <w:szCs w:val="28"/>
          <w:lang w:val="ru-RU"/>
        </w:rPr>
        <w:t xml:space="preserve"> </w:t>
      </w:r>
      <w:r w:rsidRPr="00995E5D">
        <w:rPr>
          <w:sz w:val="28"/>
          <w:szCs w:val="28"/>
          <w:lang w:val="ru-RU"/>
        </w:rPr>
        <w:t xml:space="preserve">(сцены).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w:t>
      </w:r>
      <w:r w:rsidRPr="00995E5D">
        <w:rPr>
          <w:sz w:val="28"/>
          <w:szCs w:val="28"/>
          <w:lang w:val="ru-RU"/>
        </w:rPr>
        <w:lastRenderedPageBreak/>
        <w:t>Тема жизни как театра.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Сонет № </w:t>
      </w:r>
      <w:r w:rsidRPr="00995E5D">
        <w:rPr>
          <w:bCs/>
          <w:sz w:val="28"/>
          <w:szCs w:val="28"/>
          <w:lang w:val="ru-RU"/>
        </w:rPr>
        <w:t xml:space="preserve">130 «Её глаза на звезды не похожи…». </w:t>
      </w:r>
      <w:r w:rsidRPr="00995E5D">
        <w:rPr>
          <w:sz w:val="28"/>
          <w:szCs w:val="28"/>
          <w:lang w:val="ru-RU"/>
        </w:rPr>
        <w:t>Любовь и творчество как основные темы сонетов. Образ возлюбленной в сонетах Шекспира.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М. Сервантес. </w:t>
      </w:r>
      <w:r w:rsidRPr="00995E5D">
        <w:rPr>
          <w:sz w:val="28"/>
          <w:szCs w:val="28"/>
          <w:lang w:val="ru-RU"/>
        </w:rPr>
        <w:t xml:space="preserve">Роман </w:t>
      </w:r>
      <w:r w:rsidRPr="00995E5D">
        <w:rPr>
          <w:bCs/>
          <w:sz w:val="28"/>
          <w:szCs w:val="28"/>
          <w:lang w:val="ru-RU"/>
        </w:rPr>
        <w:t xml:space="preserve">«Дон Кихот» </w:t>
      </w:r>
      <w:r w:rsidRPr="00995E5D">
        <w:rPr>
          <w:sz w:val="28"/>
          <w:szCs w:val="28"/>
          <w:lang w:val="ru-RU"/>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74333A" w:rsidRPr="00995E5D" w:rsidRDefault="0074333A" w:rsidP="001172C2">
      <w:pPr>
        <w:shd w:val="clear" w:color="auto" w:fill="FFFFFF"/>
        <w:spacing w:line="360" w:lineRule="auto"/>
        <w:ind w:firstLine="454"/>
        <w:jc w:val="both"/>
        <w:rPr>
          <w:sz w:val="28"/>
          <w:szCs w:val="28"/>
          <w:lang w:val="ru-RU"/>
        </w:rPr>
      </w:pPr>
      <w:r w:rsidRPr="00995E5D">
        <w:rPr>
          <w:b/>
          <w:sz w:val="28"/>
          <w:szCs w:val="28"/>
          <w:lang w:val="ru-RU"/>
        </w:rPr>
        <w:t>Д.</w:t>
      </w:r>
      <w:r w:rsidRPr="00995E5D">
        <w:rPr>
          <w:sz w:val="28"/>
          <w:szCs w:val="28"/>
          <w:lang w:val="ru-RU"/>
        </w:rPr>
        <w:t> </w:t>
      </w:r>
      <w:r w:rsidRPr="00995E5D">
        <w:rPr>
          <w:b/>
          <w:bCs/>
          <w:sz w:val="28"/>
          <w:szCs w:val="28"/>
          <w:lang w:val="ru-RU"/>
        </w:rPr>
        <w:t xml:space="preserve">Дефо. </w:t>
      </w:r>
      <w:r w:rsidRPr="00995E5D">
        <w:rPr>
          <w:sz w:val="28"/>
          <w:szCs w:val="28"/>
          <w:lang w:val="ru-RU"/>
        </w:rPr>
        <w:t xml:space="preserve">Роман </w:t>
      </w:r>
      <w:r w:rsidRPr="00995E5D">
        <w:rPr>
          <w:bCs/>
          <w:sz w:val="28"/>
          <w:szCs w:val="28"/>
          <w:lang w:val="ru-RU"/>
        </w:rPr>
        <w:t>«Робинзон Крузо»</w:t>
      </w:r>
      <w:r w:rsidR="00A55EE3" w:rsidRPr="00995E5D">
        <w:rPr>
          <w:bCs/>
          <w:sz w:val="28"/>
          <w:szCs w:val="28"/>
          <w:lang w:val="ru-RU"/>
        </w:rPr>
        <w:t xml:space="preserve"> </w:t>
      </w:r>
      <w:r w:rsidRPr="00995E5D">
        <w:rPr>
          <w:sz w:val="28"/>
          <w:szCs w:val="28"/>
          <w:lang w:val="ru-RU"/>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И. В. Гёте. </w:t>
      </w:r>
      <w:r w:rsidRPr="00995E5D">
        <w:rPr>
          <w:sz w:val="28"/>
          <w:szCs w:val="28"/>
          <w:lang w:val="ru-RU"/>
        </w:rPr>
        <w:t xml:space="preserve">Трагедия </w:t>
      </w:r>
      <w:r w:rsidRPr="00995E5D">
        <w:rPr>
          <w:bCs/>
          <w:sz w:val="28"/>
          <w:szCs w:val="28"/>
          <w:lang w:val="ru-RU"/>
        </w:rPr>
        <w:t xml:space="preserve">«Фауст» </w:t>
      </w:r>
      <w:r w:rsidRPr="00995E5D">
        <w:rPr>
          <w:sz w:val="28"/>
          <w:szCs w:val="28"/>
          <w:lang w:val="ru-RU"/>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Ж. Б. Мольер. </w:t>
      </w:r>
      <w:r w:rsidRPr="00995E5D">
        <w:rPr>
          <w:sz w:val="28"/>
          <w:szCs w:val="28"/>
          <w:lang w:val="ru-RU"/>
        </w:rPr>
        <w:t xml:space="preserve">Комедия </w:t>
      </w:r>
      <w:r w:rsidRPr="00995E5D">
        <w:rPr>
          <w:bCs/>
          <w:sz w:val="28"/>
          <w:szCs w:val="28"/>
          <w:lang w:val="ru-RU"/>
        </w:rPr>
        <w:t>«Мещанин во дворянстве»</w:t>
      </w:r>
      <w:r w:rsidR="00445494" w:rsidRPr="00995E5D">
        <w:rPr>
          <w:bCs/>
          <w:sz w:val="28"/>
          <w:szCs w:val="28"/>
          <w:lang w:val="ru-RU"/>
        </w:rPr>
        <w:t xml:space="preserve"> </w:t>
      </w:r>
      <w:r w:rsidRPr="00995E5D">
        <w:rPr>
          <w:sz w:val="28"/>
          <w:szCs w:val="28"/>
          <w:lang w:val="ru-RU"/>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74333A" w:rsidRPr="00995E5D" w:rsidRDefault="0074333A" w:rsidP="001172C2">
      <w:pPr>
        <w:shd w:val="clear" w:color="auto" w:fill="FFFFFF"/>
        <w:spacing w:line="360" w:lineRule="auto"/>
        <w:ind w:firstLine="454"/>
        <w:jc w:val="both"/>
        <w:rPr>
          <w:sz w:val="28"/>
          <w:szCs w:val="28"/>
          <w:lang w:val="ru-RU"/>
        </w:rPr>
      </w:pPr>
      <w:r w:rsidRPr="00995E5D">
        <w:rPr>
          <w:b/>
          <w:sz w:val="28"/>
          <w:szCs w:val="28"/>
          <w:lang w:val="ru-RU"/>
        </w:rPr>
        <w:t>Дж.</w:t>
      </w:r>
      <w:r w:rsidRPr="00995E5D">
        <w:rPr>
          <w:sz w:val="28"/>
          <w:szCs w:val="28"/>
          <w:lang w:val="ru-RU"/>
        </w:rPr>
        <w:t> </w:t>
      </w:r>
      <w:r w:rsidRPr="00995E5D">
        <w:rPr>
          <w:b/>
          <w:bCs/>
          <w:sz w:val="28"/>
          <w:szCs w:val="28"/>
          <w:lang w:val="ru-RU"/>
        </w:rPr>
        <w:t xml:space="preserve">Г. Байрон. </w:t>
      </w:r>
      <w:r w:rsidRPr="00995E5D">
        <w:rPr>
          <w:sz w:val="28"/>
          <w:szCs w:val="28"/>
          <w:lang w:val="ru-RU"/>
        </w:rPr>
        <w:t xml:space="preserve">Стихотворение </w:t>
      </w:r>
      <w:r w:rsidRPr="00995E5D">
        <w:rPr>
          <w:bCs/>
          <w:sz w:val="28"/>
          <w:szCs w:val="28"/>
          <w:lang w:val="ru-RU"/>
        </w:rPr>
        <w:t xml:space="preserve">«Душа моя мрачна…». </w:t>
      </w:r>
      <w:r w:rsidRPr="00995E5D">
        <w:rPr>
          <w:sz w:val="28"/>
          <w:szCs w:val="28"/>
          <w:lang w:val="ru-RU"/>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А. де Сент-Экзюпери. </w:t>
      </w:r>
      <w:r w:rsidRPr="00995E5D">
        <w:rPr>
          <w:sz w:val="28"/>
          <w:szCs w:val="28"/>
          <w:lang w:val="ru-RU"/>
        </w:rPr>
        <w:t xml:space="preserve">Повесть-сказка </w:t>
      </w:r>
      <w:r w:rsidRPr="00995E5D">
        <w:rPr>
          <w:bCs/>
          <w:sz w:val="28"/>
          <w:szCs w:val="28"/>
          <w:lang w:val="ru-RU"/>
        </w:rPr>
        <w:t xml:space="preserve">«Маленький принц» </w:t>
      </w:r>
      <w:r w:rsidRPr="00995E5D">
        <w:rPr>
          <w:sz w:val="28"/>
          <w:szCs w:val="28"/>
          <w:lang w:val="ru-RU"/>
        </w:rPr>
        <w:t xml:space="preserve">(фрагменты). Постановка «вечных» вопросов в философской сказке. Образы повествователя и </w:t>
      </w:r>
      <w:r w:rsidR="005565E4" w:rsidRPr="00995E5D">
        <w:rPr>
          <w:sz w:val="28"/>
          <w:szCs w:val="28"/>
          <w:lang w:val="ru-RU"/>
        </w:rPr>
        <w:t>М</w:t>
      </w:r>
      <w:r w:rsidRPr="00995E5D">
        <w:rPr>
          <w:sz w:val="28"/>
          <w:szCs w:val="28"/>
          <w:lang w:val="ru-RU"/>
        </w:rPr>
        <w:t xml:space="preserve">аленького принца. Нравственная проблематика сказки. Мечта о разумно устроенном, красивом и справедливом мире. Непонятный мир взрослых, чуждый </w:t>
      </w:r>
      <w:r w:rsidRPr="00995E5D">
        <w:rPr>
          <w:sz w:val="28"/>
          <w:szCs w:val="28"/>
          <w:lang w:val="ru-RU"/>
        </w:rPr>
        <w:lastRenderedPageBreak/>
        <w:t xml:space="preserve">ребёнку. Роль метафоры и аллегории в произведении. Символическое значение образа </w:t>
      </w:r>
      <w:r w:rsidR="005565E4" w:rsidRPr="00995E5D">
        <w:rPr>
          <w:sz w:val="28"/>
          <w:szCs w:val="28"/>
          <w:lang w:val="ru-RU"/>
        </w:rPr>
        <w:t>М</w:t>
      </w:r>
      <w:r w:rsidRPr="00995E5D">
        <w:rPr>
          <w:sz w:val="28"/>
          <w:szCs w:val="28"/>
          <w:lang w:val="ru-RU"/>
        </w:rPr>
        <w:t>аленького принца.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 Брэдбери. </w:t>
      </w:r>
      <w:r w:rsidRPr="00995E5D">
        <w:rPr>
          <w:sz w:val="28"/>
          <w:szCs w:val="28"/>
          <w:lang w:val="ru-RU"/>
        </w:rPr>
        <w:t xml:space="preserve">Рассказ </w:t>
      </w:r>
      <w:r w:rsidRPr="00995E5D">
        <w:rPr>
          <w:bCs/>
          <w:sz w:val="28"/>
          <w:szCs w:val="28"/>
          <w:lang w:val="ru-RU"/>
        </w:rPr>
        <w:t>«Вс</w:t>
      </w:r>
      <w:r w:rsidR="005565E4" w:rsidRPr="00995E5D">
        <w:rPr>
          <w:bCs/>
          <w:sz w:val="28"/>
          <w:szCs w:val="28"/>
          <w:lang w:val="ru-RU"/>
        </w:rPr>
        <w:t>ё</w:t>
      </w:r>
      <w:r w:rsidRPr="00995E5D">
        <w:rPr>
          <w:bCs/>
          <w:sz w:val="28"/>
          <w:szCs w:val="28"/>
          <w:lang w:val="ru-RU"/>
        </w:rPr>
        <w:t xml:space="preserve"> лето в один день». </w:t>
      </w:r>
      <w:r w:rsidRPr="00995E5D">
        <w:rPr>
          <w:sz w:val="28"/>
          <w:szCs w:val="28"/>
          <w:lang w:val="ru-RU"/>
        </w:rPr>
        <w:t>Особенности сюжета рассказа. Роль фантастического сюжета в раскрытии серь</w:t>
      </w:r>
      <w:r w:rsidR="005565E4" w:rsidRPr="00995E5D">
        <w:rPr>
          <w:sz w:val="28"/>
          <w:szCs w:val="28"/>
          <w:lang w:val="ru-RU"/>
        </w:rPr>
        <w:t>ё</w:t>
      </w:r>
      <w:r w:rsidRPr="00995E5D">
        <w:rPr>
          <w:sz w:val="28"/>
          <w:szCs w:val="28"/>
          <w:lang w:val="ru-RU"/>
        </w:rPr>
        <w:t>зных нравственных проблем. Образы детей. Смысл финала произведения.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Обзор</w:t>
      </w:r>
    </w:p>
    <w:p w:rsidR="0074333A" w:rsidRPr="00995E5D" w:rsidRDefault="0074333A"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Героический эпос. </w:t>
      </w:r>
      <w:r w:rsidRPr="00995E5D">
        <w:rPr>
          <w:sz w:val="28"/>
          <w:szCs w:val="28"/>
          <w:lang w:val="ru-RU"/>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74333A" w:rsidRPr="00995E5D" w:rsidRDefault="0074333A" w:rsidP="001172C2">
      <w:pPr>
        <w:shd w:val="clear" w:color="auto" w:fill="FFFFFF"/>
        <w:spacing w:line="360" w:lineRule="auto"/>
        <w:ind w:firstLine="454"/>
        <w:jc w:val="both"/>
        <w:rPr>
          <w:sz w:val="28"/>
          <w:szCs w:val="28"/>
          <w:lang w:val="ru-RU"/>
        </w:rPr>
      </w:pPr>
      <w:r w:rsidRPr="00995E5D">
        <w:rPr>
          <w:b/>
          <w:bCs/>
          <w:i/>
          <w:iCs/>
          <w:sz w:val="28"/>
          <w:szCs w:val="28"/>
          <w:lang w:val="ru-RU"/>
        </w:rPr>
        <w:t>Литературная сказка</w:t>
      </w:r>
      <w:r w:rsidRPr="00995E5D">
        <w:rPr>
          <w:bCs/>
          <w:i/>
          <w:iCs/>
          <w:sz w:val="28"/>
          <w:szCs w:val="28"/>
          <w:lang w:val="ru-RU"/>
        </w:rPr>
        <w:t xml:space="preserve">. </w:t>
      </w:r>
      <w:r w:rsidRPr="00995E5D">
        <w:rPr>
          <w:sz w:val="28"/>
          <w:szCs w:val="28"/>
          <w:lang w:val="ru-RU"/>
        </w:rPr>
        <w:t>Х. </w:t>
      </w:r>
      <w:r w:rsidRPr="00995E5D">
        <w:rPr>
          <w:bCs/>
          <w:sz w:val="28"/>
          <w:szCs w:val="28"/>
          <w:lang w:val="ru-RU"/>
        </w:rPr>
        <w:t xml:space="preserve">К. Андерсен. </w:t>
      </w:r>
      <w:r w:rsidRPr="00995E5D">
        <w:rPr>
          <w:sz w:val="28"/>
          <w:szCs w:val="28"/>
          <w:lang w:val="ru-RU"/>
        </w:rPr>
        <w:t xml:space="preserve">Сказка «Снежная королева». </w:t>
      </w:r>
      <w:r w:rsidR="00A7166F" w:rsidRPr="00995E5D">
        <w:rPr>
          <w:bCs/>
          <w:sz w:val="28"/>
          <w:szCs w:val="28"/>
          <w:lang w:val="ru-RU"/>
        </w:rPr>
        <w:t>А. </w:t>
      </w:r>
      <w:r w:rsidRPr="00995E5D">
        <w:rPr>
          <w:bCs/>
          <w:sz w:val="28"/>
          <w:szCs w:val="28"/>
          <w:lang w:val="ru-RU"/>
        </w:rPr>
        <w:t xml:space="preserve">Погорельский. </w:t>
      </w:r>
      <w:r w:rsidRPr="00995E5D">
        <w:rPr>
          <w:sz w:val="28"/>
          <w:szCs w:val="28"/>
          <w:lang w:val="ru-RU"/>
        </w:rPr>
        <w:t>Сказка «Ч</w:t>
      </w:r>
      <w:r w:rsidR="00A7166F" w:rsidRPr="00995E5D">
        <w:rPr>
          <w:sz w:val="28"/>
          <w:szCs w:val="28"/>
          <w:lang w:val="ru-RU"/>
        </w:rPr>
        <w:t>ё</w:t>
      </w:r>
      <w:r w:rsidRPr="00995E5D">
        <w:rPr>
          <w:sz w:val="28"/>
          <w:szCs w:val="28"/>
          <w:lang w:val="ru-RU"/>
        </w:rPr>
        <w:t xml:space="preserve">рная курица, или Подземные жители». </w:t>
      </w:r>
      <w:r w:rsidR="00A7166F" w:rsidRPr="00995E5D">
        <w:rPr>
          <w:bCs/>
          <w:sz w:val="28"/>
          <w:szCs w:val="28"/>
          <w:lang w:val="ru-RU"/>
        </w:rPr>
        <w:t>А. Н. </w:t>
      </w:r>
      <w:r w:rsidRPr="00995E5D">
        <w:rPr>
          <w:bCs/>
          <w:sz w:val="28"/>
          <w:szCs w:val="28"/>
          <w:lang w:val="ru-RU"/>
        </w:rPr>
        <w:t xml:space="preserve">Островский. </w:t>
      </w:r>
      <w:r w:rsidRPr="00995E5D">
        <w:rPr>
          <w:sz w:val="28"/>
          <w:szCs w:val="28"/>
          <w:lang w:val="ru-RU"/>
        </w:rPr>
        <w:t xml:space="preserve">«Снегурочка» (сцены). </w:t>
      </w:r>
      <w:r w:rsidRPr="00995E5D">
        <w:rPr>
          <w:bCs/>
          <w:sz w:val="28"/>
          <w:szCs w:val="28"/>
          <w:lang w:val="ru-RU"/>
        </w:rPr>
        <w:t>М. </w:t>
      </w:r>
      <w:r w:rsidRPr="00995E5D">
        <w:rPr>
          <w:sz w:val="28"/>
          <w:szCs w:val="28"/>
          <w:lang w:val="ru-RU"/>
        </w:rPr>
        <w:t>Е. </w:t>
      </w:r>
      <w:r w:rsidRPr="00995E5D">
        <w:rPr>
          <w:bCs/>
          <w:sz w:val="28"/>
          <w:szCs w:val="28"/>
          <w:lang w:val="ru-RU"/>
        </w:rPr>
        <w:t>Салтыков-Щедрин.</w:t>
      </w:r>
      <w:r w:rsidRPr="00995E5D">
        <w:rPr>
          <w:sz w:val="28"/>
          <w:szCs w:val="28"/>
          <w:lang w:val="ru-RU"/>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74333A" w:rsidRPr="00995E5D" w:rsidRDefault="0074333A"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Жанр басни. </w:t>
      </w:r>
      <w:r w:rsidRPr="00995E5D">
        <w:rPr>
          <w:bCs/>
          <w:sz w:val="28"/>
          <w:szCs w:val="28"/>
          <w:lang w:val="ru-RU"/>
        </w:rPr>
        <w:t xml:space="preserve">Эзоп. </w:t>
      </w:r>
      <w:r w:rsidRPr="00995E5D">
        <w:rPr>
          <w:sz w:val="28"/>
          <w:szCs w:val="28"/>
          <w:lang w:val="ru-RU"/>
        </w:rPr>
        <w:t xml:space="preserve">Басни «Ворон и Лисица», «Жук и Муравей». </w:t>
      </w:r>
      <w:r w:rsidR="00A7166F" w:rsidRPr="00995E5D">
        <w:rPr>
          <w:bCs/>
          <w:sz w:val="28"/>
          <w:szCs w:val="28"/>
          <w:lang w:val="ru-RU"/>
        </w:rPr>
        <w:t>Ж. </w:t>
      </w:r>
      <w:r w:rsidRPr="00995E5D">
        <w:rPr>
          <w:bCs/>
          <w:sz w:val="28"/>
          <w:szCs w:val="28"/>
          <w:lang w:val="ru-RU"/>
        </w:rPr>
        <w:t xml:space="preserve">Лафонтен. </w:t>
      </w:r>
      <w:r w:rsidRPr="00995E5D">
        <w:rPr>
          <w:sz w:val="28"/>
          <w:szCs w:val="28"/>
          <w:lang w:val="ru-RU"/>
        </w:rPr>
        <w:t xml:space="preserve">Басня «Жёлудь и Тыква». </w:t>
      </w:r>
      <w:r w:rsidRPr="00995E5D">
        <w:rPr>
          <w:bCs/>
          <w:sz w:val="28"/>
          <w:szCs w:val="28"/>
          <w:lang w:val="ru-RU"/>
        </w:rPr>
        <w:t xml:space="preserve">Г. Э. Лессинг. </w:t>
      </w:r>
      <w:r w:rsidRPr="00995E5D">
        <w:rPr>
          <w:sz w:val="28"/>
          <w:szCs w:val="28"/>
          <w:lang w:val="ru-RU"/>
        </w:rPr>
        <w:t xml:space="preserve">Басня «Свинья и Дуб». История жанра басни. Сюжеты античных басен и их обработки в литературе </w:t>
      </w:r>
      <w:r w:rsidRPr="00995E5D">
        <w:rPr>
          <w:sz w:val="28"/>
          <w:szCs w:val="28"/>
        </w:rPr>
        <w:t>XVII</w:t>
      </w:r>
      <w:r w:rsidRPr="00995E5D">
        <w:rPr>
          <w:sz w:val="28"/>
          <w:szCs w:val="28"/>
          <w:lang w:val="ru-RU"/>
        </w:rPr>
        <w:t>—</w:t>
      </w:r>
      <w:r w:rsidRPr="00995E5D">
        <w:rPr>
          <w:sz w:val="28"/>
          <w:szCs w:val="28"/>
        </w:rPr>
        <w:t>XVIII</w:t>
      </w:r>
      <w:r w:rsidRPr="00995E5D">
        <w:rPr>
          <w:sz w:val="28"/>
          <w:szCs w:val="28"/>
          <w:lang w:val="ru-RU"/>
        </w:rPr>
        <w:t> вв. Аллегория как форма иносказания и средство раскрытия определённых свойств человека. Нравственные проблемы и поучительный характер басен.</w:t>
      </w:r>
    </w:p>
    <w:p w:rsidR="0074333A" w:rsidRPr="00995E5D" w:rsidRDefault="0074333A"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Жанр баллады. </w:t>
      </w:r>
      <w:r w:rsidRPr="00995E5D">
        <w:rPr>
          <w:bCs/>
          <w:sz w:val="28"/>
          <w:szCs w:val="28"/>
          <w:lang w:val="ru-RU"/>
        </w:rPr>
        <w:t xml:space="preserve">И. В. Гёте. </w:t>
      </w:r>
      <w:r w:rsidRPr="00995E5D">
        <w:rPr>
          <w:sz w:val="28"/>
          <w:szCs w:val="28"/>
          <w:lang w:val="ru-RU"/>
        </w:rPr>
        <w:t xml:space="preserve">Баллада «Лесной царь». </w:t>
      </w:r>
      <w:r w:rsidRPr="00995E5D">
        <w:rPr>
          <w:bCs/>
          <w:sz w:val="28"/>
          <w:szCs w:val="28"/>
          <w:lang w:val="ru-RU"/>
        </w:rPr>
        <w:t xml:space="preserve">Ф. Шиллер. </w:t>
      </w:r>
      <w:r w:rsidRPr="00995E5D">
        <w:rPr>
          <w:sz w:val="28"/>
          <w:szCs w:val="28"/>
          <w:lang w:val="ru-RU"/>
        </w:rPr>
        <w:t xml:space="preserve">Баллада «Перчатка». </w:t>
      </w:r>
      <w:r w:rsidRPr="00995E5D">
        <w:rPr>
          <w:bCs/>
          <w:sz w:val="28"/>
          <w:szCs w:val="28"/>
          <w:lang w:val="ru-RU"/>
        </w:rPr>
        <w:t xml:space="preserve">В. Скотт. </w:t>
      </w:r>
      <w:r w:rsidRPr="00995E5D">
        <w:rPr>
          <w:sz w:val="28"/>
          <w:szCs w:val="28"/>
          <w:lang w:val="ru-RU"/>
        </w:rPr>
        <w:t xml:space="preserve">Баллада «Клятва Мойны». История жанра баллады. Жанровые признаки. Своеобразие балладного сюжета. Особая атмосфера </w:t>
      </w:r>
      <w:r w:rsidRPr="00995E5D">
        <w:rPr>
          <w:sz w:val="28"/>
          <w:szCs w:val="28"/>
          <w:lang w:val="ru-RU"/>
        </w:rPr>
        <w:lastRenderedPageBreak/>
        <w:t>таинственного, страшного, сверхъестественного в балладе.</w:t>
      </w:r>
    </w:p>
    <w:p w:rsidR="0074333A" w:rsidRPr="00995E5D" w:rsidRDefault="0074333A"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Жанр новеллы. </w:t>
      </w:r>
      <w:r w:rsidRPr="00995E5D">
        <w:rPr>
          <w:bCs/>
          <w:sz w:val="28"/>
          <w:szCs w:val="28"/>
          <w:lang w:val="ru-RU"/>
        </w:rPr>
        <w:t xml:space="preserve">П. Мериме. </w:t>
      </w:r>
      <w:r w:rsidRPr="00995E5D">
        <w:rPr>
          <w:sz w:val="28"/>
          <w:szCs w:val="28"/>
          <w:lang w:val="ru-RU"/>
        </w:rPr>
        <w:t xml:space="preserve">Новелла «Видение Карла </w:t>
      </w:r>
      <w:r w:rsidRPr="00995E5D">
        <w:rPr>
          <w:sz w:val="28"/>
          <w:szCs w:val="28"/>
        </w:rPr>
        <w:t>XI</w:t>
      </w:r>
      <w:r w:rsidRPr="00995E5D">
        <w:rPr>
          <w:sz w:val="28"/>
          <w:szCs w:val="28"/>
          <w:lang w:val="ru-RU"/>
        </w:rPr>
        <w:t xml:space="preserve">». Э. А. По. Новелла «Низвержение в Мальстрем». </w:t>
      </w:r>
      <w:r w:rsidRPr="00995E5D">
        <w:rPr>
          <w:bCs/>
          <w:sz w:val="28"/>
          <w:szCs w:val="28"/>
          <w:lang w:val="ru-RU"/>
        </w:rPr>
        <w:t xml:space="preserve">О. Генри. </w:t>
      </w:r>
      <w:r w:rsidRPr="00995E5D">
        <w:rPr>
          <w:sz w:val="28"/>
          <w:szCs w:val="28"/>
          <w:lang w:val="ru-RU"/>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74333A" w:rsidRPr="00995E5D" w:rsidRDefault="0074333A"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Жанр рассказа. </w:t>
      </w:r>
      <w:r w:rsidRPr="00995E5D">
        <w:rPr>
          <w:bCs/>
          <w:sz w:val="28"/>
          <w:szCs w:val="28"/>
          <w:lang w:val="ru-RU"/>
        </w:rPr>
        <w:t xml:space="preserve">Ф. М. Достоевский. </w:t>
      </w:r>
      <w:r w:rsidRPr="00995E5D">
        <w:rPr>
          <w:sz w:val="28"/>
          <w:szCs w:val="28"/>
          <w:lang w:val="ru-RU"/>
        </w:rPr>
        <w:t xml:space="preserve">Рассказ «Мальчик у Христа на </w:t>
      </w:r>
      <w:r w:rsidR="00A7166F" w:rsidRPr="00995E5D">
        <w:rPr>
          <w:sz w:val="28"/>
          <w:szCs w:val="28"/>
          <w:lang w:val="ru-RU"/>
        </w:rPr>
        <w:t>ё</w:t>
      </w:r>
      <w:r w:rsidRPr="00995E5D">
        <w:rPr>
          <w:sz w:val="28"/>
          <w:szCs w:val="28"/>
          <w:lang w:val="ru-RU"/>
        </w:rPr>
        <w:t xml:space="preserve">лке». </w:t>
      </w:r>
      <w:r w:rsidRPr="00995E5D">
        <w:rPr>
          <w:bCs/>
          <w:sz w:val="28"/>
          <w:szCs w:val="28"/>
          <w:lang w:val="ru-RU"/>
        </w:rPr>
        <w:t xml:space="preserve">А. П. Чехов. </w:t>
      </w:r>
      <w:r w:rsidRPr="00995E5D">
        <w:rPr>
          <w:sz w:val="28"/>
          <w:szCs w:val="28"/>
          <w:lang w:val="ru-RU"/>
        </w:rPr>
        <w:t xml:space="preserve">Рассказ «Лошадиная фамилия». </w:t>
      </w:r>
      <w:r w:rsidRPr="00995E5D">
        <w:rPr>
          <w:bCs/>
          <w:sz w:val="28"/>
          <w:szCs w:val="28"/>
          <w:lang w:val="ru-RU"/>
        </w:rPr>
        <w:t xml:space="preserve">М. М. Зощенко. </w:t>
      </w:r>
      <w:r w:rsidRPr="00995E5D">
        <w:rPr>
          <w:sz w:val="28"/>
          <w:szCs w:val="28"/>
          <w:lang w:val="ru-RU"/>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74333A" w:rsidRPr="00995E5D" w:rsidRDefault="0074333A"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Сказовое повествование. </w:t>
      </w:r>
      <w:r w:rsidRPr="00995E5D">
        <w:rPr>
          <w:bCs/>
          <w:sz w:val="28"/>
          <w:szCs w:val="28"/>
          <w:lang w:val="ru-RU"/>
        </w:rPr>
        <w:t xml:space="preserve">Н. С. Лесков. </w:t>
      </w:r>
      <w:r w:rsidRPr="00995E5D">
        <w:rPr>
          <w:sz w:val="28"/>
          <w:szCs w:val="28"/>
          <w:lang w:val="ru-RU"/>
        </w:rPr>
        <w:t xml:space="preserve">Сказ «Левша». </w:t>
      </w:r>
      <w:r w:rsidRPr="00995E5D">
        <w:rPr>
          <w:bCs/>
          <w:sz w:val="28"/>
          <w:szCs w:val="28"/>
          <w:lang w:val="ru-RU"/>
        </w:rPr>
        <w:t xml:space="preserve">П. П. Бажов. </w:t>
      </w:r>
      <w:r w:rsidRPr="00995E5D">
        <w:rPr>
          <w:sz w:val="28"/>
          <w:szCs w:val="28"/>
          <w:lang w:val="ru-RU"/>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74333A" w:rsidRPr="00995E5D" w:rsidRDefault="0074333A"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Тема детства в русской и зарубежной литературе. </w:t>
      </w:r>
      <w:r w:rsidRPr="00995E5D">
        <w:rPr>
          <w:bCs/>
          <w:sz w:val="28"/>
          <w:szCs w:val="28"/>
          <w:lang w:val="ru-RU"/>
        </w:rPr>
        <w:t xml:space="preserve">А. П. Чехов. </w:t>
      </w:r>
      <w:r w:rsidRPr="00995E5D">
        <w:rPr>
          <w:sz w:val="28"/>
          <w:szCs w:val="28"/>
          <w:lang w:val="ru-RU"/>
        </w:rPr>
        <w:t xml:space="preserve">Рассказ «Мальчики». </w:t>
      </w:r>
      <w:r w:rsidRPr="00995E5D">
        <w:rPr>
          <w:bCs/>
          <w:sz w:val="28"/>
          <w:szCs w:val="28"/>
          <w:lang w:val="ru-RU"/>
        </w:rPr>
        <w:t xml:space="preserve">М. М. Пришвин. </w:t>
      </w:r>
      <w:r w:rsidRPr="00995E5D">
        <w:rPr>
          <w:sz w:val="28"/>
          <w:szCs w:val="28"/>
          <w:lang w:val="ru-RU"/>
        </w:rPr>
        <w:t xml:space="preserve">Повесть «Кладовая солнца». </w:t>
      </w:r>
      <w:r w:rsidRPr="00995E5D">
        <w:rPr>
          <w:bCs/>
          <w:sz w:val="28"/>
          <w:szCs w:val="28"/>
          <w:lang w:val="ru-RU"/>
        </w:rPr>
        <w:t xml:space="preserve">М. Твен. </w:t>
      </w:r>
      <w:r w:rsidRPr="00995E5D">
        <w:rPr>
          <w:sz w:val="28"/>
          <w:szCs w:val="28"/>
          <w:lang w:val="ru-RU"/>
        </w:rPr>
        <w:t xml:space="preserve">Повесть «Приключения Тома Сойера» (фрагменты). </w:t>
      </w:r>
      <w:r w:rsidRPr="00995E5D">
        <w:rPr>
          <w:bCs/>
          <w:sz w:val="28"/>
          <w:szCs w:val="28"/>
          <w:lang w:val="ru-RU"/>
        </w:rPr>
        <w:t xml:space="preserve">О. Генри. </w:t>
      </w:r>
      <w:r w:rsidRPr="00995E5D">
        <w:rPr>
          <w:sz w:val="28"/>
          <w:szCs w:val="28"/>
          <w:lang w:val="ru-RU"/>
        </w:rPr>
        <w:t>Новелла «Вождь Краснокожих». Образы детей в произведениях, созданных для взрослых и детей. Проблемы взаимоотношений де</w:t>
      </w:r>
      <w:r w:rsidR="00F14821" w:rsidRPr="00995E5D">
        <w:rPr>
          <w:sz w:val="28"/>
          <w:szCs w:val="28"/>
          <w:lang w:val="ru-RU"/>
        </w:rPr>
        <w:t>тей с миром взрослых. Серьё</w:t>
      </w:r>
      <w:r w:rsidRPr="00995E5D">
        <w:rPr>
          <w:sz w:val="28"/>
          <w:szCs w:val="28"/>
          <w:lang w:val="ru-RU"/>
        </w:rPr>
        <w:t>зное и смешное в окружающем мире и в детском восприятии.</w:t>
      </w:r>
    </w:p>
    <w:p w:rsidR="0074333A" w:rsidRPr="00995E5D" w:rsidRDefault="0074333A" w:rsidP="001172C2">
      <w:pPr>
        <w:shd w:val="clear" w:color="auto" w:fill="FFFFFF"/>
        <w:spacing w:line="360" w:lineRule="auto"/>
        <w:ind w:firstLine="454"/>
        <w:jc w:val="both"/>
        <w:rPr>
          <w:sz w:val="28"/>
          <w:szCs w:val="28"/>
          <w:lang w:val="ru-RU"/>
        </w:rPr>
      </w:pPr>
      <w:r w:rsidRPr="00995E5D">
        <w:rPr>
          <w:b/>
          <w:bCs/>
          <w:i/>
          <w:iCs/>
          <w:sz w:val="28"/>
          <w:szCs w:val="28"/>
          <w:lang w:val="ru-RU"/>
        </w:rPr>
        <w:t>Русские и зарубежные писатели о животных</w:t>
      </w:r>
      <w:r w:rsidRPr="00995E5D">
        <w:rPr>
          <w:bCs/>
          <w:i/>
          <w:iCs/>
          <w:sz w:val="28"/>
          <w:szCs w:val="28"/>
          <w:lang w:val="ru-RU"/>
        </w:rPr>
        <w:t xml:space="preserve">. </w:t>
      </w:r>
      <w:r w:rsidRPr="00995E5D">
        <w:rPr>
          <w:bCs/>
          <w:sz w:val="28"/>
          <w:szCs w:val="28"/>
          <w:lang w:val="ru-RU"/>
        </w:rPr>
        <w:t xml:space="preserve">Ю. П. Казаков. </w:t>
      </w:r>
      <w:r w:rsidRPr="00995E5D">
        <w:rPr>
          <w:sz w:val="28"/>
          <w:szCs w:val="28"/>
          <w:lang w:val="ru-RU"/>
        </w:rPr>
        <w:t>Рассказ «Арктур — гончий п</w:t>
      </w:r>
      <w:r w:rsidR="00A7166F" w:rsidRPr="00995E5D">
        <w:rPr>
          <w:sz w:val="28"/>
          <w:szCs w:val="28"/>
          <w:lang w:val="ru-RU"/>
        </w:rPr>
        <w:t>ё</w:t>
      </w:r>
      <w:r w:rsidRPr="00995E5D">
        <w:rPr>
          <w:sz w:val="28"/>
          <w:szCs w:val="28"/>
          <w:lang w:val="ru-RU"/>
        </w:rPr>
        <w:t xml:space="preserve">с». </w:t>
      </w:r>
      <w:r w:rsidRPr="00995E5D">
        <w:rPr>
          <w:bCs/>
          <w:sz w:val="28"/>
          <w:szCs w:val="28"/>
          <w:lang w:val="ru-RU"/>
        </w:rPr>
        <w:t xml:space="preserve">В. П. Астафьев. </w:t>
      </w:r>
      <w:r w:rsidRPr="00995E5D">
        <w:rPr>
          <w:sz w:val="28"/>
          <w:szCs w:val="28"/>
          <w:lang w:val="ru-RU"/>
        </w:rPr>
        <w:t>Рассказ «Жизнь Трезора». Дж. </w:t>
      </w:r>
      <w:r w:rsidRPr="00995E5D">
        <w:rPr>
          <w:bCs/>
          <w:sz w:val="28"/>
          <w:szCs w:val="28"/>
          <w:lang w:val="ru-RU"/>
        </w:rPr>
        <w:t xml:space="preserve">Лондон. </w:t>
      </w:r>
      <w:r w:rsidRPr="00995E5D">
        <w:rPr>
          <w:sz w:val="28"/>
          <w:szCs w:val="28"/>
          <w:lang w:val="ru-RU"/>
        </w:rPr>
        <w:t xml:space="preserve">Повесть «Белый Клык». </w:t>
      </w:r>
      <w:r w:rsidRPr="00995E5D">
        <w:rPr>
          <w:bCs/>
          <w:sz w:val="28"/>
          <w:szCs w:val="28"/>
          <w:lang w:val="ru-RU"/>
        </w:rPr>
        <w:t xml:space="preserve">Э. Сетон-Томпсон. </w:t>
      </w:r>
      <w:r w:rsidRPr="00995E5D">
        <w:rPr>
          <w:sz w:val="28"/>
          <w:szCs w:val="28"/>
          <w:lang w:val="ru-RU"/>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74333A" w:rsidRPr="00995E5D" w:rsidRDefault="0074333A"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Тема природы в русской поэзии. </w:t>
      </w:r>
      <w:r w:rsidRPr="00995E5D">
        <w:rPr>
          <w:bCs/>
          <w:sz w:val="28"/>
          <w:szCs w:val="28"/>
          <w:lang w:val="ru-RU"/>
        </w:rPr>
        <w:t xml:space="preserve">А. К. Толстой. </w:t>
      </w:r>
      <w:r w:rsidRPr="00995E5D">
        <w:rPr>
          <w:sz w:val="28"/>
          <w:szCs w:val="28"/>
          <w:lang w:val="ru-RU"/>
        </w:rPr>
        <w:t>Стихотворение «Осень. Обсыпается весь наш бедный сад…». А. А. </w:t>
      </w:r>
      <w:r w:rsidRPr="00995E5D">
        <w:rPr>
          <w:bCs/>
          <w:sz w:val="28"/>
          <w:szCs w:val="28"/>
          <w:lang w:val="ru-RU"/>
        </w:rPr>
        <w:t xml:space="preserve">Фет. </w:t>
      </w:r>
      <w:r w:rsidRPr="00995E5D">
        <w:rPr>
          <w:sz w:val="28"/>
          <w:szCs w:val="28"/>
          <w:lang w:val="ru-RU"/>
        </w:rPr>
        <w:t xml:space="preserve">Стихотворение «Чудная </w:t>
      </w:r>
      <w:r w:rsidRPr="00995E5D">
        <w:rPr>
          <w:sz w:val="28"/>
          <w:szCs w:val="28"/>
          <w:lang w:val="ru-RU"/>
        </w:rPr>
        <w:lastRenderedPageBreak/>
        <w:t xml:space="preserve">картина…». </w:t>
      </w:r>
      <w:r w:rsidRPr="00995E5D">
        <w:rPr>
          <w:bCs/>
          <w:sz w:val="28"/>
          <w:szCs w:val="28"/>
          <w:lang w:val="ru-RU"/>
        </w:rPr>
        <w:t xml:space="preserve">И. А. Бунин. </w:t>
      </w:r>
      <w:r w:rsidRPr="00995E5D">
        <w:rPr>
          <w:sz w:val="28"/>
          <w:szCs w:val="28"/>
          <w:lang w:val="ru-RU"/>
        </w:rPr>
        <w:t xml:space="preserve">Стихотворение «Листопад» (фрагмент «Лес, точно терем расписной…»). </w:t>
      </w:r>
      <w:r w:rsidRPr="00995E5D">
        <w:rPr>
          <w:bCs/>
          <w:sz w:val="28"/>
          <w:szCs w:val="28"/>
          <w:lang w:val="ru-RU"/>
        </w:rPr>
        <w:t xml:space="preserve">Н. А. Заболоцкий. </w:t>
      </w:r>
      <w:r w:rsidRPr="00995E5D">
        <w:rPr>
          <w:sz w:val="28"/>
          <w:szCs w:val="28"/>
          <w:lang w:val="ru-RU"/>
        </w:rPr>
        <w:t>Стихотворение «Гроза ид</w:t>
      </w:r>
      <w:r w:rsidR="00A7166F" w:rsidRPr="00995E5D">
        <w:rPr>
          <w:sz w:val="28"/>
          <w:szCs w:val="28"/>
          <w:lang w:val="ru-RU"/>
        </w:rPr>
        <w:t>ё</w:t>
      </w:r>
      <w:r w:rsidRPr="00995E5D">
        <w:rPr>
          <w:sz w:val="28"/>
          <w:szCs w:val="28"/>
          <w:lang w:val="ru-RU"/>
        </w:rPr>
        <w:t>т». Картины родной природы в изображении русских поэтов. Параллелизм как средство создания художественной картины жизни природы и человека.</w:t>
      </w:r>
    </w:p>
    <w:p w:rsidR="0074333A" w:rsidRPr="00995E5D" w:rsidRDefault="0074333A"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Тема родины в русской поэзии. </w:t>
      </w:r>
      <w:r w:rsidRPr="00995E5D">
        <w:rPr>
          <w:bCs/>
          <w:sz w:val="28"/>
          <w:szCs w:val="28"/>
          <w:lang w:val="ru-RU"/>
        </w:rPr>
        <w:t xml:space="preserve">И. С.  Никитин. </w:t>
      </w:r>
      <w:r w:rsidR="002A7198" w:rsidRPr="00995E5D">
        <w:rPr>
          <w:sz w:val="28"/>
          <w:szCs w:val="28"/>
          <w:lang w:val="ru-RU"/>
        </w:rPr>
        <w:t>Стихотворение «</w:t>
      </w:r>
      <w:r w:rsidRPr="00995E5D">
        <w:rPr>
          <w:sz w:val="28"/>
          <w:szCs w:val="28"/>
          <w:lang w:val="ru-RU"/>
        </w:rPr>
        <w:t xml:space="preserve">Русь». </w:t>
      </w:r>
      <w:r w:rsidRPr="00995E5D">
        <w:rPr>
          <w:bCs/>
          <w:sz w:val="28"/>
          <w:szCs w:val="28"/>
          <w:lang w:val="ru-RU"/>
        </w:rPr>
        <w:t xml:space="preserve">А. К. Толстой. </w:t>
      </w:r>
      <w:r w:rsidRPr="00995E5D">
        <w:rPr>
          <w:sz w:val="28"/>
          <w:szCs w:val="28"/>
          <w:lang w:val="ru-RU"/>
        </w:rPr>
        <w:t xml:space="preserve">Стихотворение «Край ты мой, родимый край…». </w:t>
      </w:r>
      <w:r w:rsidRPr="00995E5D">
        <w:rPr>
          <w:bCs/>
          <w:sz w:val="28"/>
          <w:szCs w:val="28"/>
          <w:lang w:val="ru-RU"/>
        </w:rPr>
        <w:t xml:space="preserve">И. А. Бунин. </w:t>
      </w:r>
      <w:r w:rsidRPr="00995E5D">
        <w:rPr>
          <w:sz w:val="28"/>
          <w:szCs w:val="28"/>
          <w:lang w:val="ru-RU"/>
        </w:rPr>
        <w:t xml:space="preserve">Стихотворение «У птицы есть гнездо, у зверя есть нора…». </w:t>
      </w:r>
      <w:r w:rsidRPr="00995E5D">
        <w:rPr>
          <w:bCs/>
          <w:sz w:val="28"/>
          <w:szCs w:val="28"/>
          <w:lang w:val="ru-RU"/>
        </w:rPr>
        <w:t xml:space="preserve">И. Северянин. </w:t>
      </w:r>
      <w:r w:rsidRPr="00995E5D">
        <w:rPr>
          <w:sz w:val="28"/>
          <w:szCs w:val="28"/>
          <w:lang w:val="ru-RU"/>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74333A" w:rsidRPr="00995E5D" w:rsidRDefault="0074333A"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Военная тема в русской литературе. </w:t>
      </w:r>
      <w:r w:rsidRPr="00995E5D">
        <w:rPr>
          <w:bCs/>
          <w:sz w:val="28"/>
          <w:szCs w:val="28"/>
          <w:lang w:val="ru-RU"/>
        </w:rPr>
        <w:t xml:space="preserve">В. П. Катаев. </w:t>
      </w:r>
      <w:r w:rsidRPr="00995E5D">
        <w:rPr>
          <w:sz w:val="28"/>
          <w:szCs w:val="28"/>
          <w:lang w:val="ru-RU"/>
        </w:rPr>
        <w:t xml:space="preserve">Повесть «Сын полка» (фрагменты). </w:t>
      </w:r>
      <w:r w:rsidRPr="00995E5D">
        <w:rPr>
          <w:bCs/>
          <w:sz w:val="28"/>
          <w:szCs w:val="28"/>
        </w:rPr>
        <w:t>A</w:t>
      </w:r>
      <w:r w:rsidRPr="00995E5D">
        <w:rPr>
          <w:bCs/>
          <w:sz w:val="28"/>
          <w:szCs w:val="28"/>
          <w:lang w:val="ru-RU"/>
        </w:rPr>
        <w:t>.</w:t>
      </w:r>
      <w:r w:rsidRPr="00995E5D">
        <w:rPr>
          <w:sz w:val="28"/>
          <w:szCs w:val="28"/>
          <w:lang w:val="ru-RU"/>
        </w:rPr>
        <w:t> </w:t>
      </w:r>
      <w:r w:rsidRPr="00995E5D">
        <w:rPr>
          <w:bCs/>
          <w:sz w:val="28"/>
          <w:szCs w:val="28"/>
          <w:lang w:val="ru-RU"/>
        </w:rPr>
        <w:t xml:space="preserve">Т. Твардовский. </w:t>
      </w:r>
      <w:r w:rsidRPr="00995E5D">
        <w:rPr>
          <w:sz w:val="28"/>
          <w:szCs w:val="28"/>
          <w:lang w:val="ru-RU"/>
        </w:rPr>
        <w:t>Стихотворение «Рассказ танкиста».</w:t>
      </w:r>
      <w:r w:rsidRPr="00995E5D">
        <w:rPr>
          <w:bCs/>
          <w:sz w:val="28"/>
          <w:szCs w:val="28"/>
          <w:lang w:val="ru-RU"/>
        </w:rPr>
        <w:t>Д. С. Самойлов</w:t>
      </w:r>
      <w:r w:rsidRPr="00995E5D">
        <w:rPr>
          <w:sz w:val="28"/>
          <w:szCs w:val="28"/>
          <w:lang w:val="ru-RU"/>
        </w:rPr>
        <w:t>. Стихотворение «Сороковые».</w:t>
      </w:r>
      <w:r w:rsidRPr="00995E5D">
        <w:rPr>
          <w:bCs/>
          <w:sz w:val="28"/>
          <w:szCs w:val="28"/>
        </w:rPr>
        <w:t>B</w:t>
      </w:r>
      <w:r w:rsidRPr="00995E5D">
        <w:rPr>
          <w:bCs/>
          <w:sz w:val="28"/>
          <w:szCs w:val="28"/>
          <w:lang w:val="ru-RU"/>
        </w:rPr>
        <w:t xml:space="preserve">. В. Быков. </w:t>
      </w:r>
      <w:r w:rsidRPr="00995E5D">
        <w:rPr>
          <w:sz w:val="28"/>
          <w:szCs w:val="28"/>
          <w:lang w:val="ru-RU"/>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74333A" w:rsidRPr="00995E5D" w:rsidRDefault="0074333A"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Автобиографические произведения русских писателей. </w:t>
      </w:r>
      <w:r w:rsidRPr="00995E5D">
        <w:rPr>
          <w:bCs/>
          <w:sz w:val="28"/>
          <w:szCs w:val="28"/>
          <w:lang w:val="ru-RU"/>
        </w:rPr>
        <w:t xml:space="preserve">Л. Н. Толстой. </w:t>
      </w:r>
      <w:r w:rsidRPr="00995E5D">
        <w:rPr>
          <w:sz w:val="28"/>
          <w:szCs w:val="28"/>
          <w:lang w:val="ru-RU"/>
        </w:rPr>
        <w:t xml:space="preserve">Повесть «Детство» (фрагменты). </w:t>
      </w:r>
      <w:r w:rsidRPr="00995E5D">
        <w:rPr>
          <w:bCs/>
          <w:sz w:val="28"/>
          <w:szCs w:val="28"/>
          <w:lang w:val="ru-RU"/>
        </w:rPr>
        <w:t xml:space="preserve">М. Горький. </w:t>
      </w:r>
      <w:r w:rsidRPr="00995E5D">
        <w:rPr>
          <w:sz w:val="28"/>
          <w:szCs w:val="28"/>
          <w:lang w:val="ru-RU"/>
        </w:rPr>
        <w:t xml:space="preserve">Повесть «Детство» (фрагменты). </w:t>
      </w:r>
      <w:r w:rsidRPr="00995E5D">
        <w:rPr>
          <w:bCs/>
          <w:sz w:val="28"/>
          <w:szCs w:val="28"/>
          <w:lang w:val="ru-RU"/>
        </w:rPr>
        <w:t xml:space="preserve">А. Н. Толстой. </w:t>
      </w:r>
      <w:r w:rsidRPr="00995E5D">
        <w:rPr>
          <w:sz w:val="28"/>
          <w:szCs w:val="28"/>
          <w:lang w:val="ru-RU"/>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Сведения по теории и истории литературы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Литература как искусство словесного образа. Литература и мифология. Литература и фольклор.</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lastRenderedPageBreak/>
        <w:t>Художественный вымысел. Правдоподобие и фантастика.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74333A" w:rsidRPr="00995E5D" w:rsidRDefault="0074333A" w:rsidP="001172C2">
      <w:pPr>
        <w:spacing w:line="360" w:lineRule="auto"/>
        <w:ind w:firstLine="454"/>
        <w:jc w:val="both"/>
        <w:rPr>
          <w:sz w:val="28"/>
          <w:szCs w:val="28"/>
          <w:lang w:val="ru-RU"/>
        </w:rPr>
      </w:pPr>
      <w:r w:rsidRPr="00995E5D">
        <w:rPr>
          <w:sz w:val="28"/>
          <w:szCs w:val="28"/>
          <w:lang w:val="ru-RU"/>
        </w:rPr>
        <w:t>Авторская позиция. Заглавие произведения. Эпиграф. «Говорящие» фамилии. Финал произведения.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995E5D">
        <w:rPr>
          <w:sz w:val="28"/>
          <w:szCs w:val="28"/>
        </w:rPr>
        <w:t>XVII</w:t>
      </w:r>
      <w:r w:rsidRPr="00995E5D">
        <w:rPr>
          <w:sz w:val="28"/>
          <w:szCs w:val="28"/>
          <w:lang w:val="ru-RU"/>
        </w:rPr>
        <w:t xml:space="preserve">, </w:t>
      </w:r>
      <w:r w:rsidRPr="00995E5D">
        <w:rPr>
          <w:sz w:val="28"/>
          <w:szCs w:val="28"/>
        </w:rPr>
        <w:t>XVIII</w:t>
      </w:r>
      <w:r w:rsidRPr="00995E5D">
        <w:rPr>
          <w:sz w:val="28"/>
          <w:szCs w:val="28"/>
          <w:lang w:val="ru-RU"/>
        </w:rPr>
        <w:t xml:space="preserve">, </w:t>
      </w:r>
      <w:r w:rsidRPr="00995E5D">
        <w:rPr>
          <w:sz w:val="28"/>
          <w:szCs w:val="28"/>
        </w:rPr>
        <w:t>XIX</w:t>
      </w:r>
      <w:r w:rsidRPr="00995E5D">
        <w:rPr>
          <w:sz w:val="28"/>
          <w:szCs w:val="28"/>
          <w:lang w:val="ru-RU"/>
        </w:rPr>
        <w:t xml:space="preserve"> и </w:t>
      </w:r>
      <w:r w:rsidRPr="00995E5D">
        <w:rPr>
          <w:sz w:val="28"/>
          <w:szCs w:val="28"/>
        </w:rPr>
        <w:t>XX</w:t>
      </w:r>
      <w:r w:rsidRPr="00995E5D">
        <w:rPr>
          <w:sz w:val="28"/>
          <w:szCs w:val="28"/>
          <w:lang w:val="ru-RU"/>
        </w:rPr>
        <w:t> вв.). Литературные направления (классицизм, сентиментализм, романтизм, реализм, модернизм).</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Русская литература </w:t>
      </w:r>
      <w:r w:rsidRPr="00995E5D">
        <w:rPr>
          <w:sz w:val="28"/>
          <w:szCs w:val="28"/>
        </w:rPr>
        <w:t>XVIII</w:t>
      </w:r>
      <w:r w:rsidRPr="00995E5D">
        <w:rPr>
          <w:sz w:val="28"/>
          <w:szCs w:val="28"/>
          <w:lang w:val="ru-RU"/>
        </w:rPr>
        <w:t> в. Классицизм и его связь с идеями русского Просвещения. Сентиментализм и его обращение к изображению внутреннего мира обычного человека.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lastRenderedPageBreak/>
        <w:t xml:space="preserve">Русская литература </w:t>
      </w:r>
      <w:r w:rsidRPr="00995E5D">
        <w:rPr>
          <w:sz w:val="28"/>
          <w:szCs w:val="28"/>
        </w:rPr>
        <w:t>XIX</w:t>
      </w:r>
      <w:r w:rsidRPr="00995E5D">
        <w:rPr>
          <w:sz w:val="28"/>
          <w:szCs w:val="28"/>
          <w:lang w:val="ru-RU"/>
        </w:rPr>
        <w:t xml:space="preserve"> в. Романтизм в русской литературе. Романтический герой. Становление реализма в русской литературе </w:t>
      </w:r>
      <w:r w:rsidRPr="00995E5D">
        <w:rPr>
          <w:sz w:val="28"/>
          <w:szCs w:val="28"/>
        </w:rPr>
        <w:t>XIX</w:t>
      </w:r>
      <w:r w:rsidRPr="00995E5D">
        <w:rPr>
          <w:sz w:val="28"/>
          <w:szCs w:val="28"/>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995E5D">
        <w:rPr>
          <w:sz w:val="28"/>
          <w:szCs w:val="28"/>
        </w:rPr>
        <w:t>XIX</w:t>
      </w:r>
      <w:r w:rsidRPr="00995E5D">
        <w:rPr>
          <w:sz w:val="28"/>
          <w:szCs w:val="28"/>
          <w:lang w:val="ru-RU"/>
        </w:rPr>
        <w:t xml:space="preserve"> в. (человек и природа, родина, любовь, назначение поэзии). Социальная и нравственная проблематика русской драматургии </w:t>
      </w:r>
      <w:r w:rsidRPr="00995E5D">
        <w:rPr>
          <w:sz w:val="28"/>
          <w:szCs w:val="28"/>
        </w:rPr>
        <w:t>XIX</w:t>
      </w:r>
      <w:r w:rsidRPr="00995E5D">
        <w:rPr>
          <w:sz w:val="28"/>
          <w:szCs w:val="28"/>
          <w:lang w:val="ru-RU"/>
        </w:rPr>
        <w:t> в.</w:t>
      </w:r>
    </w:p>
    <w:p w:rsidR="0074333A" w:rsidRPr="00995E5D" w:rsidRDefault="0074333A" w:rsidP="001172C2">
      <w:pPr>
        <w:spacing w:line="360" w:lineRule="auto"/>
        <w:ind w:firstLine="454"/>
        <w:jc w:val="both"/>
        <w:rPr>
          <w:sz w:val="28"/>
          <w:szCs w:val="28"/>
          <w:lang w:val="ru-RU"/>
        </w:rPr>
      </w:pPr>
      <w:r w:rsidRPr="00995E5D">
        <w:rPr>
          <w:sz w:val="28"/>
          <w:szCs w:val="28"/>
          <w:lang w:val="ru-RU"/>
        </w:rPr>
        <w:t xml:space="preserve">Русская литература </w:t>
      </w:r>
      <w:r w:rsidRPr="00995E5D">
        <w:rPr>
          <w:sz w:val="28"/>
          <w:szCs w:val="28"/>
        </w:rPr>
        <w:t>XX</w:t>
      </w:r>
      <w:r w:rsidRPr="00995E5D">
        <w:rPr>
          <w:sz w:val="28"/>
          <w:szCs w:val="28"/>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995E5D">
        <w:rPr>
          <w:sz w:val="28"/>
          <w:szCs w:val="28"/>
        </w:rPr>
        <w:t>XX</w:t>
      </w:r>
      <w:r w:rsidRPr="00995E5D">
        <w:rPr>
          <w:sz w:val="28"/>
          <w:szCs w:val="28"/>
          <w:lang w:val="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995E5D">
        <w:rPr>
          <w:sz w:val="28"/>
          <w:szCs w:val="28"/>
        </w:rPr>
        <w:t>XX</w:t>
      </w:r>
      <w:r w:rsidRPr="00995E5D">
        <w:rPr>
          <w:sz w:val="28"/>
          <w:szCs w:val="28"/>
          <w:lang w:val="ru-RU"/>
        </w:rPr>
        <w:t> в. (человек и природа, родина, любовь, война, назначение поэзии).</w:t>
      </w:r>
    </w:p>
    <w:p w:rsidR="000C3FA9" w:rsidRPr="00995E5D" w:rsidRDefault="000C3FA9" w:rsidP="001172C2">
      <w:pPr>
        <w:spacing w:line="360" w:lineRule="auto"/>
        <w:ind w:firstLine="454"/>
        <w:jc w:val="both"/>
        <w:rPr>
          <w:sz w:val="28"/>
          <w:szCs w:val="28"/>
          <w:lang w:val="ru-RU"/>
        </w:rPr>
      </w:pPr>
    </w:p>
    <w:p w:rsidR="000C3FA9" w:rsidRPr="00995E5D" w:rsidRDefault="00094BBF" w:rsidP="003A38E9">
      <w:pPr>
        <w:keepNext/>
        <w:keepLines/>
        <w:spacing w:after="10" w:line="360" w:lineRule="auto"/>
        <w:ind w:left="140"/>
        <w:jc w:val="center"/>
        <w:rPr>
          <w:b/>
          <w:sz w:val="28"/>
          <w:szCs w:val="28"/>
          <w:lang w:val="ru-RU"/>
        </w:rPr>
      </w:pPr>
      <w:bookmarkStart w:id="313" w:name="bookmark59"/>
      <w:r w:rsidRPr="00995E5D">
        <w:rPr>
          <w:rStyle w:val="222"/>
          <w:rFonts w:eastAsia="Calibri"/>
          <w:bCs w:val="0"/>
          <w:sz w:val="28"/>
          <w:szCs w:val="28"/>
        </w:rPr>
        <w:t xml:space="preserve">2.2.2.3. </w:t>
      </w:r>
      <w:r w:rsidR="000C3FA9" w:rsidRPr="00995E5D">
        <w:rPr>
          <w:rStyle w:val="222"/>
          <w:rFonts w:eastAsia="Calibri"/>
          <w:bCs w:val="0"/>
          <w:sz w:val="28"/>
          <w:szCs w:val="28"/>
        </w:rPr>
        <w:t>Родной язык</w:t>
      </w:r>
      <w:bookmarkEnd w:id="313"/>
    </w:p>
    <w:p w:rsidR="000C3FA9" w:rsidRPr="00995E5D" w:rsidRDefault="000C3FA9" w:rsidP="003A38E9">
      <w:pPr>
        <w:keepNext/>
        <w:keepLines/>
        <w:spacing w:after="228" w:line="360" w:lineRule="auto"/>
        <w:ind w:left="20"/>
        <w:jc w:val="center"/>
        <w:rPr>
          <w:b/>
          <w:sz w:val="28"/>
          <w:szCs w:val="28"/>
          <w:lang w:val="ru-RU"/>
        </w:rPr>
      </w:pPr>
      <w:bookmarkStart w:id="314" w:name="bookmark64"/>
      <w:r w:rsidRPr="00995E5D">
        <w:rPr>
          <w:b/>
          <w:sz w:val="28"/>
          <w:szCs w:val="28"/>
          <w:lang w:val="ru-RU"/>
        </w:rPr>
        <w:t>8 - 9 классы</w:t>
      </w:r>
      <w:bookmarkEnd w:id="314"/>
    </w:p>
    <w:p w:rsidR="000C3FA9" w:rsidRPr="00995E5D" w:rsidRDefault="000C3FA9" w:rsidP="003A38E9">
      <w:pPr>
        <w:pStyle w:val="92"/>
        <w:shd w:val="clear" w:color="auto" w:fill="auto"/>
        <w:spacing w:after="169" w:line="360" w:lineRule="auto"/>
        <w:ind w:left="20" w:firstLine="0"/>
        <w:jc w:val="both"/>
        <w:rPr>
          <w:b/>
          <w:sz w:val="28"/>
          <w:szCs w:val="28"/>
        </w:rPr>
      </w:pPr>
      <w:r w:rsidRPr="00995E5D">
        <w:rPr>
          <w:b/>
          <w:sz w:val="28"/>
          <w:szCs w:val="28"/>
        </w:rPr>
        <w:t>Раздел 1. Язык и культура</w:t>
      </w:r>
    </w:p>
    <w:p w:rsidR="000C3FA9" w:rsidRPr="00995E5D" w:rsidRDefault="000C3FA9" w:rsidP="003A38E9">
      <w:pPr>
        <w:pStyle w:val="92"/>
        <w:shd w:val="clear" w:color="auto" w:fill="auto"/>
        <w:spacing w:after="250" w:line="360" w:lineRule="auto"/>
        <w:ind w:left="20" w:right="20" w:firstLine="0"/>
        <w:jc w:val="both"/>
        <w:rPr>
          <w:sz w:val="28"/>
          <w:szCs w:val="28"/>
        </w:rPr>
      </w:pPr>
      <w:r w:rsidRPr="00995E5D">
        <w:rPr>
          <w:sz w:val="28"/>
          <w:szCs w:val="28"/>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Развитие языка как объективный процесс. Общее представление о внешних и внутренних факторах языковых </w:t>
      </w:r>
      <w:r w:rsidRPr="00995E5D">
        <w:rPr>
          <w:sz w:val="28"/>
          <w:szCs w:val="28"/>
        </w:rPr>
        <w:lastRenderedPageBreak/>
        <w:t>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активизация процесса заимствования иноязычных слов.</w:t>
      </w:r>
    </w:p>
    <w:p w:rsidR="000C3FA9" w:rsidRPr="00995E5D" w:rsidRDefault="000C3FA9" w:rsidP="003A38E9">
      <w:pPr>
        <w:pStyle w:val="92"/>
        <w:shd w:val="clear" w:color="auto" w:fill="auto"/>
        <w:spacing w:after="174" w:line="360" w:lineRule="auto"/>
        <w:ind w:left="20" w:firstLine="0"/>
        <w:jc w:val="both"/>
        <w:rPr>
          <w:b/>
          <w:sz w:val="28"/>
          <w:szCs w:val="28"/>
        </w:rPr>
      </w:pPr>
      <w:r w:rsidRPr="00995E5D">
        <w:rPr>
          <w:b/>
          <w:sz w:val="28"/>
          <w:szCs w:val="28"/>
        </w:rPr>
        <w:t>Раздел 2. Культура речи</w:t>
      </w:r>
    </w:p>
    <w:p w:rsidR="000C3FA9" w:rsidRPr="00995E5D" w:rsidRDefault="000C3FA9" w:rsidP="003A38E9">
      <w:pPr>
        <w:pStyle w:val="92"/>
        <w:shd w:val="clear" w:color="auto" w:fill="auto"/>
        <w:tabs>
          <w:tab w:val="left" w:pos="1546"/>
        </w:tabs>
        <w:spacing w:line="360" w:lineRule="auto"/>
        <w:ind w:left="20" w:right="20" w:firstLine="0"/>
        <w:jc w:val="both"/>
        <w:rPr>
          <w:sz w:val="28"/>
          <w:szCs w:val="28"/>
        </w:rPr>
      </w:pPr>
      <w:r w:rsidRPr="00995E5D">
        <w:rPr>
          <w:sz w:val="28"/>
          <w:szCs w:val="28"/>
        </w:rPr>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прием. 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Типичные грамматические ошибки. Управление:</w:t>
      </w:r>
      <w:r w:rsidRPr="00995E5D">
        <w:rPr>
          <w:sz w:val="28"/>
          <w:szCs w:val="28"/>
        </w:rPr>
        <w:tab/>
        <w:t>управление предлогов благодаря, согласно, вопреки; предлога по с</w:t>
      </w:r>
    </w:p>
    <w:p w:rsidR="000C3FA9" w:rsidRPr="00995E5D" w:rsidRDefault="000C3FA9" w:rsidP="003A38E9">
      <w:pPr>
        <w:pStyle w:val="92"/>
        <w:shd w:val="clear" w:color="auto" w:fill="auto"/>
        <w:spacing w:line="360" w:lineRule="auto"/>
        <w:ind w:left="20" w:right="20" w:firstLine="0"/>
        <w:jc w:val="both"/>
        <w:rPr>
          <w:sz w:val="28"/>
          <w:szCs w:val="28"/>
        </w:rPr>
      </w:pPr>
      <w:r w:rsidRPr="00995E5D">
        <w:rPr>
          <w:sz w:val="28"/>
          <w:szCs w:val="28"/>
        </w:rPr>
        <w:t>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w:t>
      </w:r>
      <w:r w:rsidR="003A38E9" w:rsidRPr="00995E5D">
        <w:rPr>
          <w:sz w:val="28"/>
          <w:szCs w:val="28"/>
        </w:rPr>
        <w:t>ть из Москвы — приехать с Урала</w:t>
      </w:r>
      <w:r w:rsidRPr="00995E5D">
        <w:rPr>
          <w:sz w:val="28"/>
          <w:szCs w:val="28"/>
        </w:rPr>
        <w:t>). Нагромождение одних и тех же падежных форм, в частности форм</w:t>
      </w:r>
    </w:p>
    <w:p w:rsidR="000C3FA9" w:rsidRPr="00995E5D" w:rsidRDefault="000C3FA9" w:rsidP="003A38E9">
      <w:pPr>
        <w:pStyle w:val="92"/>
        <w:shd w:val="clear" w:color="auto" w:fill="auto"/>
        <w:spacing w:after="250" w:line="360" w:lineRule="auto"/>
        <w:ind w:left="120" w:right="200" w:firstLine="0"/>
        <w:jc w:val="both"/>
        <w:rPr>
          <w:sz w:val="28"/>
          <w:szCs w:val="28"/>
        </w:rPr>
      </w:pPr>
      <w:r w:rsidRPr="00995E5D">
        <w:rPr>
          <w:sz w:val="28"/>
          <w:szCs w:val="28"/>
        </w:rPr>
        <w:t xml:space="preserve">родительного и творительного падежей. Нормы употребления причастных и деепричастных оборотов, предложений с косвенной речью. Типичные ошибки </w:t>
      </w:r>
      <w:r w:rsidRPr="00995E5D">
        <w:rPr>
          <w:sz w:val="28"/>
          <w:szCs w:val="28"/>
        </w:rPr>
        <w:lastRenderedPageBreak/>
        <w:t>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 Отражение вариантов грамматической нормы в современных грамматических словарях и справочниках. Словарные пометы. Речевой этикет 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0C3FA9" w:rsidRPr="00995E5D" w:rsidRDefault="000C3FA9" w:rsidP="003A38E9">
      <w:pPr>
        <w:pStyle w:val="92"/>
        <w:shd w:val="clear" w:color="auto" w:fill="auto"/>
        <w:spacing w:after="159" w:line="360" w:lineRule="auto"/>
        <w:ind w:left="120" w:firstLine="0"/>
        <w:jc w:val="both"/>
        <w:rPr>
          <w:b/>
          <w:sz w:val="28"/>
          <w:szCs w:val="28"/>
        </w:rPr>
      </w:pPr>
      <w:r w:rsidRPr="00995E5D">
        <w:rPr>
          <w:b/>
          <w:sz w:val="28"/>
          <w:szCs w:val="28"/>
        </w:rPr>
        <w:t>Раздел 3. Речь. Речевая деятельность. Текст</w:t>
      </w:r>
    </w:p>
    <w:p w:rsidR="000C3FA9" w:rsidRPr="00995E5D" w:rsidRDefault="000C3FA9" w:rsidP="003A38E9">
      <w:pPr>
        <w:pStyle w:val="92"/>
        <w:shd w:val="clear" w:color="auto" w:fill="auto"/>
        <w:spacing w:after="226" w:line="360" w:lineRule="auto"/>
        <w:ind w:left="120" w:right="200" w:firstLine="0"/>
        <w:jc w:val="both"/>
        <w:rPr>
          <w:sz w:val="28"/>
          <w:szCs w:val="28"/>
        </w:rPr>
      </w:pPr>
      <w:r w:rsidRPr="00995E5D">
        <w:rPr>
          <w:sz w:val="28"/>
          <w:szCs w:val="28"/>
        </w:rPr>
        <w:t>Язык и речь. Виды речевой деятельности Русский язык в Интернете. Правила информационной безопасности при общении в социальных сетях. Контактное и дистантное общение. Текст как единица языка и речи Виды преобразования текстов: аннотация, конспект. Использование графиков, диаграмм, схем для представления информации. Функциональные разновидности языка Разговорная речь. Анекдот, шутка. Официально</w:t>
      </w:r>
      <w:r w:rsidRPr="00995E5D">
        <w:rPr>
          <w:sz w:val="28"/>
          <w:szCs w:val="28"/>
        </w:rPr>
        <w:softHyphen/>
        <w:t>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w:t>
      </w:r>
    </w:p>
    <w:p w:rsidR="000C3FA9" w:rsidRPr="00995E5D" w:rsidRDefault="000C3FA9" w:rsidP="000C3FA9">
      <w:pPr>
        <w:rPr>
          <w:sz w:val="2"/>
          <w:szCs w:val="2"/>
          <w:lang w:val="ru-RU"/>
        </w:rPr>
      </w:pPr>
    </w:p>
    <w:p w:rsidR="000C3FA9" w:rsidRPr="00995E5D" w:rsidRDefault="000C3FA9" w:rsidP="000C3FA9">
      <w:pPr>
        <w:spacing w:line="300" w:lineRule="exact"/>
        <w:rPr>
          <w:lang w:val="ru-RU"/>
        </w:rPr>
      </w:pPr>
    </w:p>
    <w:p w:rsidR="000C3FA9" w:rsidRPr="00995E5D" w:rsidRDefault="000C3FA9" w:rsidP="000C3FA9">
      <w:pPr>
        <w:rPr>
          <w:sz w:val="2"/>
          <w:szCs w:val="2"/>
          <w:lang w:val="ru-RU"/>
        </w:rPr>
      </w:pPr>
    </w:p>
    <w:p w:rsidR="000C3FA9" w:rsidRPr="00995E5D" w:rsidRDefault="000C3FA9" w:rsidP="000C3FA9">
      <w:pPr>
        <w:rPr>
          <w:sz w:val="2"/>
          <w:szCs w:val="2"/>
          <w:lang w:val="ru-RU"/>
        </w:rPr>
      </w:pPr>
    </w:p>
    <w:p w:rsidR="000C3FA9" w:rsidRPr="00995E5D" w:rsidRDefault="00094BBF" w:rsidP="003A38E9">
      <w:pPr>
        <w:keepNext/>
        <w:keepLines/>
        <w:spacing w:before="821" w:after="367" w:line="360" w:lineRule="auto"/>
        <w:ind w:left="140"/>
        <w:jc w:val="center"/>
        <w:rPr>
          <w:sz w:val="28"/>
          <w:szCs w:val="28"/>
          <w:lang w:val="ru-RU"/>
        </w:rPr>
      </w:pPr>
      <w:bookmarkStart w:id="315" w:name="bookmark66"/>
      <w:r w:rsidRPr="00995E5D">
        <w:rPr>
          <w:rStyle w:val="222"/>
          <w:rFonts w:eastAsia="Calibri"/>
          <w:bCs w:val="0"/>
          <w:sz w:val="28"/>
          <w:szCs w:val="28"/>
        </w:rPr>
        <w:t xml:space="preserve">2.2.2.4. </w:t>
      </w:r>
      <w:r w:rsidR="000C3FA9" w:rsidRPr="00995E5D">
        <w:rPr>
          <w:rStyle w:val="222"/>
          <w:rFonts w:eastAsia="Calibri"/>
          <w:bCs w:val="0"/>
          <w:sz w:val="28"/>
          <w:szCs w:val="28"/>
        </w:rPr>
        <w:t>Родная литература</w:t>
      </w:r>
      <w:bookmarkEnd w:id="315"/>
    </w:p>
    <w:p w:rsidR="000C3FA9" w:rsidRPr="00995E5D" w:rsidRDefault="000C3FA9" w:rsidP="003A38E9">
      <w:pPr>
        <w:pStyle w:val="92"/>
        <w:shd w:val="clear" w:color="auto" w:fill="auto"/>
        <w:spacing w:line="360" w:lineRule="auto"/>
        <w:ind w:left="20" w:firstLine="0"/>
        <w:jc w:val="both"/>
        <w:rPr>
          <w:sz w:val="28"/>
          <w:szCs w:val="28"/>
        </w:rPr>
      </w:pPr>
      <w:r w:rsidRPr="00995E5D">
        <w:rPr>
          <w:sz w:val="28"/>
          <w:szCs w:val="28"/>
        </w:rPr>
        <w:t>Из древнерусской литературы (1)</w:t>
      </w:r>
    </w:p>
    <w:p w:rsidR="000C3FA9" w:rsidRPr="00995E5D" w:rsidRDefault="000C3FA9" w:rsidP="003A38E9">
      <w:pPr>
        <w:pStyle w:val="92"/>
        <w:shd w:val="clear" w:color="auto" w:fill="auto"/>
        <w:spacing w:line="360" w:lineRule="auto"/>
        <w:ind w:left="20" w:firstLine="0"/>
        <w:jc w:val="both"/>
        <w:rPr>
          <w:sz w:val="28"/>
          <w:szCs w:val="28"/>
        </w:rPr>
      </w:pPr>
      <w:r w:rsidRPr="00995E5D">
        <w:rPr>
          <w:sz w:val="28"/>
          <w:szCs w:val="28"/>
        </w:rPr>
        <w:t>Рассказы русских летописей XII - XIV веков (по выбору учителя).</w:t>
      </w:r>
    </w:p>
    <w:p w:rsidR="000C3FA9" w:rsidRPr="00995E5D" w:rsidRDefault="000C3FA9" w:rsidP="003A38E9">
      <w:pPr>
        <w:pStyle w:val="92"/>
        <w:shd w:val="clear" w:color="auto" w:fill="auto"/>
        <w:spacing w:line="360" w:lineRule="auto"/>
        <w:ind w:left="20" w:firstLine="0"/>
        <w:jc w:val="both"/>
        <w:rPr>
          <w:sz w:val="28"/>
          <w:szCs w:val="28"/>
        </w:rPr>
      </w:pPr>
      <w:r w:rsidRPr="00995E5D">
        <w:rPr>
          <w:sz w:val="28"/>
          <w:szCs w:val="28"/>
        </w:rPr>
        <w:lastRenderedPageBreak/>
        <w:t>Образное отражение жизни в древнерусской литературе.</w:t>
      </w:r>
    </w:p>
    <w:p w:rsidR="000C3FA9" w:rsidRPr="00995E5D" w:rsidRDefault="000C3FA9" w:rsidP="003A38E9">
      <w:pPr>
        <w:pStyle w:val="92"/>
        <w:shd w:val="clear" w:color="auto" w:fill="auto"/>
        <w:spacing w:line="360" w:lineRule="auto"/>
        <w:ind w:left="20" w:firstLine="0"/>
        <w:jc w:val="both"/>
        <w:rPr>
          <w:sz w:val="28"/>
          <w:szCs w:val="28"/>
        </w:rPr>
      </w:pPr>
      <w:r w:rsidRPr="00995E5D">
        <w:rPr>
          <w:sz w:val="28"/>
          <w:szCs w:val="28"/>
        </w:rPr>
        <w:t>Из литературы XIX века (6)</w:t>
      </w:r>
    </w:p>
    <w:p w:rsidR="000C3FA9" w:rsidRPr="00995E5D" w:rsidRDefault="000C3FA9" w:rsidP="00445494">
      <w:pPr>
        <w:pStyle w:val="92"/>
        <w:shd w:val="clear" w:color="auto" w:fill="auto"/>
        <w:spacing w:line="360" w:lineRule="auto"/>
        <w:ind w:left="20" w:right="-1" w:firstLine="560"/>
        <w:jc w:val="both"/>
        <w:rPr>
          <w:sz w:val="28"/>
          <w:szCs w:val="28"/>
        </w:rPr>
      </w:pPr>
      <w:r w:rsidRPr="00995E5D">
        <w:rPr>
          <w:rStyle w:val="afffff1"/>
          <w:sz w:val="28"/>
          <w:szCs w:val="28"/>
        </w:rPr>
        <w:t>Бестужев-Марлинский А.А.</w:t>
      </w:r>
      <w:r w:rsidRPr="00995E5D">
        <w:rPr>
          <w:sz w:val="28"/>
          <w:szCs w:val="28"/>
        </w:rPr>
        <w:t xml:space="preserve"> "Вечер на бивуаке". Лицемерие и эгоизм светского общества и благородство чувств героя рассказа.</w:t>
      </w:r>
    </w:p>
    <w:p w:rsidR="000C3FA9" w:rsidRPr="00995E5D" w:rsidRDefault="000C3FA9" w:rsidP="00445494">
      <w:pPr>
        <w:pStyle w:val="92"/>
        <w:shd w:val="clear" w:color="auto" w:fill="auto"/>
        <w:spacing w:line="360" w:lineRule="auto"/>
        <w:ind w:left="20" w:right="-1" w:firstLine="560"/>
        <w:jc w:val="both"/>
        <w:rPr>
          <w:sz w:val="28"/>
          <w:szCs w:val="28"/>
        </w:rPr>
      </w:pPr>
      <w:r w:rsidRPr="00995E5D">
        <w:rPr>
          <w:rStyle w:val="afffff1"/>
          <w:sz w:val="28"/>
          <w:szCs w:val="28"/>
        </w:rPr>
        <w:t>Баратынский Е.А.</w:t>
      </w:r>
      <w:r w:rsidRPr="00995E5D">
        <w:rPr>
          <w:sz w:val="28"/>
          <w:szCs w:val="28"/>
        </w:rPr>
        <w:t xml:space="preserve"> Стихотворения. Отражение мира чувств человека в стихотворении «Водопад». Звукопись.</w:t>
      </w:r>
    </w:p>
    <w:p w:rsidR="000C3FA9" w:rsidRPr="00995E5D" w:rsidRDefault="000C3FA9" w:rsidP="00445494">
      <w:pPr>
        <w:pStyle w:val="92"/>
        <w:shd w:val="clear" w:color="auto" w:fill="auto"/>
        <w:spacing w:line="360" w:lineRule="auto"/>
        <w:ind w:left="20" w:right="-1" w:firstLine="560"/>
        <w:jc w:val="both"/>
        <w:rPr>
          <w:sz w:val="28"/>
          <w:szCs w:val="28"/>
        </w:rPr>
      </w:pPr>
      <w:r w:rsidRPr="00995E5D">
        <w:rPr>
          <w:rStyle w:val="afffff1"/>
          <w:sz w:val="28"/>
          <w:szCs w:val="28"/>
        </w:rPr>
        <w:t>Гаршин В.М.</w:t>
      </w:r>
      <w:r w:rsidRPr="00995E5D">
        <w:rPr>
          <w:sz w:val="28"/>
          <w:szCs w:val="28"/>
        </w:rPr>
        <w:t xml:space="preserve"> "То, чего не было". Аллегорический смысл лирико-философской новеллы. Мастерство иносказания.</w:t>
      </w:r>
    </w:p>
    <w:p w:rsidR="000C3FA9" w:rsidRPr="00995E5D" w:rsidRDefault="000C3FA9" w:rsidP="00445494">
      <w:pPr>
        <w:pStyle w:val="92"/>
        <w:shd w:val="clear" w:color="auto" w:fill="auto"/>
        <w:spacing w:line="360" w:lineRule="auto"/>
        <w:ind w:left="20" w:right="-1" w:firstLine="560"/>
        <w:jc w:val="both"/>
        <w:rPr>
          <w:sz w:val="28"/>
          <w:szCs w:val="28"/>
        </w:rPr>
      </w:pPr>
      <w:r w:rsidRPr="00995E5D">
        <w:rPr>
          <w:rStyle w:val="afffff1"/>
          <w:sz w:val="28"/>
          <w:szCs w:val="28"/>
        </w:rPr>
        <w:t>Апухтин А.Н.</w:t>
      </w:r>
      <w:r w:rsidRPr="00995E5D">
        <w:rPr>
          <w:sz w:val="28"/>
          <w:szCs w:val="28"/>
        </w:rPr>
        <w:t xml:space="preserve"> Стихотворение «День ли царит, тишина ли ночная...» Поэтические традиции </w:t>
      </w:r>
      <w:r w:rsidRPr="00995E5D">
        <w:rPr>
          <w:sz w:val="28"/>
          <w:szCs w:val="28"/>
          <w:lang w:val="en-US" w:eastAsia="en-US" w:bidi="en-US"/>
        </w:rPr>
        <w:t>XIX</w:t>
      </w:r>
      <w:r w:rsidR="00445494" w:rsidRPr="00995E5D">
        <w:rPr>
          <w:sz w:val="28"/>
          <w:szCs w:val="28"/>
          <w:lang w:eastAsia="en-US" w:bidi="en-US"/>
        </w:rPr>
        <w:t xml:space="preserve"> </w:t>
      </w:r>
      <w:r w:rsidRPr="00995E5D">
        <w:rPr>
          <w:sz w:val="28"/>
          <w:szCs w:val="28"/>
        </w:rPr>
        <w:t>века в творчестве А.Н. Апухтина.</w:t>
      </w:r>
    </w:p>
    <w:p w:rsidR="000C3FA9" w:rsidRPr="00995E5D" w:rsidRDefault="000C3FA9" w:rsidP="00445494">
      <w:pPr>
        <w:pStyle w:val="92"/>
        <w:shd w:val="clear" w:color="auto" w:fill="auto"/>
        <w:spacing w:after="95" w:line="360" w:lineRule="auto"/>
        <w:ind w:left="20" w:right="-1" w:firstLine="560"/>
        <w:jc w:val="both"/>
        <w:rPr>
          <w:sz w:val="28"/>
          <w:szCs w:val="28"/>
        </w:rPr>
      </w:pPr>
      <w:r w:rsidRPr="00995E5D">
        <w:rPr>
          <w:rStyle w:val="afffff1"/>
          <w:sz w:val="28"/>
          <w:szCs w:val="28"/>
        </w:rPr>
        <w:t>Чарская Л.А.</w:t>
      </w:r>
      <w:r w:rsidRPr="00995E5D">
        <w:rPr>
          <w:sz w:val="28"/>
          <w:szCs w:val="28"/>
        </w:rPr>
        <w:t xml:space="preserve"> Гимназистки. Рассказ «Тайна». Тема равнодушия и непонимания в рассказе. Ранимость души подростка.</w:t>
      </w:r>
    </w:p>
    <w:p w:rsidR="000C3FA9" w:rsidRPr="00995E5D" w:rsidRDefault="000C3FA9" w:rsidP="00445494">
      <w:pPr>
        <w:pStyle w:val="92"/>
        <w:shd w:val="clear" w:color="auto" w:fill="auto"/>
        <w:spacing w:line="360" w:lineRule="auto"/>
        <w:ind w:left="20" w:right="-1" w:firstLine="560"/>
        <w:jc w:val="both"/>
        <w:rPr>
          <w:sz w:val="28"/>
          <w:szCs w:val="28"/>
        </w:rPr>
      </w:pPr>
      <w:r w:rsidRPr="00995E5D">
        <w:rPr>
          <w:sz w:val="28"/>
          <w:szCs w:val="28"/>
        </w:rPr>
        <w:t>Сочинение "Глубина человеческих чувств и способы их выражения в литературе"</w:t>
      </w:r>
    </w:p>
    <w:p w:rsidR="000C3FA9" w:rsidRPr="00995E5D" w:rsidRDefault="000C3FA9" w:rsidP="00445494">
      <w:pPr>
        <w:pStyle w:val="92"/>
        <w:shd w:val="clear" w:color="auto" w:fill="auto"/>
        <w:spacing w:line="360" w:lineRule="auto"/>
        <w:ind w:left="20" w:right="-1" w:firstLine="0"/>
        <w:jc w:val="both"/>
        <w:rPr>
          <w:sz w:val="28"/>
          <w:szCs w:val="28"/>
        </w:rPr>
      </w:pPr>
      <w:r w:rsidRPr="00995E5D">
        <w:rPr>
          <w:sz w:val="28"/>
          <w:szCs w:val="28"/>
        </w:rPr>
        <w:t>Из литературы XX века (9)</w:t>
      </w:r>
    </w:p>
    <w:p w:rsidR="000C3FA9" w:rsidRPr="00995E5D" w:rsidRDefault="000C3FA9" w:rsidP="00445494">
      <w:pPr>
        <w:pStyle w:val="92"/>
        <w:shd w:val="clear" w:color="auto" w:fill="auto"/>
        <w:spacing w:line="360" w:lineRule="auto"/>
        <w:ind w:left="20" w:right="-1" w:firstLine="560"/>
        <w:jc w:val="both"/>
        <w:rPr>
          <w:sz w:val="28"/>
          <w:szCs w:val="28"/>
        </w:rPr>
      </w:pPr>
      <w:r w:rsidRPr="00995E5D">
        <w:rPr>
          <w:rStyle w:val="afffff1"/>
          <w:sz w:val="28"/>
          <w:szCs w:val="28"/>
        </w:rPr>
        <w:t>Пантелеев Л.</w:t>
      </w:r>
      <w:r w:rsidRPr="00995E5D">
        <w:rPr>
          <w:sz w:val="28"/>
          <w:szCs w:val="28"/>
        </w:rPr>
        <w:t xml:space="preserve"> "Главный инженер". Образы детей в произведениях о Великой Отечественной войне. Жажда личного подвига во имя победы.</w:t>
      </w:r>
    </w:p>
    <w:p w:rsidR="000C3FA9" w:rsidRPr="00995E5D" w:rsidRDefault="000C3FA9" w:rsidP="00445494">
      <w:pPr>
        <w:pStyle w:val="92"/>
        <w:shd w:val="clear" w:color="auto" w:fill="auto"/>
        <w:spacing w:line="360" w:lineRule="auto"/>
        <w:ind w:left="20" w:right="-1" w:firstLine="560"/>
        <w:jc w:val="both"/>
        <w:rPr>
          <w:sz w:val="28"/>
          <w:szCs w:val="28"/>
        </w:rPr>
      </w:pPr>
      <w:r w:rsidRPr="00995E5D">
        <w:rPr>
          <w:rStyle w:val="afffff1"/>
          <w:sz w:val="28"/>
          <w:szCs w:val="28"/>
        </w:rPr>
        <w:t>Рождественский Р.И.</w:t>
      </w:r>
      <w:r w:rsidRPr="00995E5D">
        <w:rPr>
          <w:sz w:val="28"/>
          <w:szCs w:val="28"/>
        </w:rPr>
        <w:t xml:space="preserve"> Стихотворения. Величие духа «маленького человека» в стихотворении«На земле безжалостно маленькой.»</w:t>
      </w:r>
    </w:p>
    <w:p w:rsidR="000C3FA9" w:rsidRPr="00995E5D" w:rsidRDefault="000C3FA9" w:rsidP="00445494">
      <w:pPr>
        <w:pStyle w:val="92"/>
        <w:shd w:val="clear" w:color="auto" w:fill="auto"/>
        <w:spacing w:line="360" w:lineRule="auto"/>
        <w:ind w:left="20" w:right="-1" w:firstLine="0"/>
        <w:jc w:val="both"/>
        <w:rPr>
          <w:sz w:val="28"/>
          <w:szCs w:val="28"/>
        </w:rPr>
      </w:pPr>
      <w:r w:rsidRPr="00995E5D">
        <w:rPr>
          <w:rStyle w:val="afffff1"/>
          <w:sz w:val="28"/>
          <w:szCs w:val="28"/>
        </w:rPr>
        <w:t>Пермяк Е.А.</w:t>
      </w:r>
      <w:r w:rsidRPr="00995E5D">
        <w:rPr>
          <w:sz w:val="28"/>
          <w:szCs w:val="28"/>
        </w:rPr>
        <w:t xml:space="preserve"> "Ужасный почерк". Жизненная позиция героя рассказа. </w:t>
      </w:r>
      <w:r w:rsidRPr="00995E5D">
        <w:rPr>
          <w:rStyle w:val="afffff1"/>
          <w:sz w:val="28"/>
          <w:szCs w:val="28"/>
        </w:rPr>
        <w:t>Яковлев Ю.Я.</w:t>
      </w:r>
      <w:r w:rsidRPr="00995E5D">
        <w:rPr>
          <w:sz w:val="28"/>
          <w:szCs w:val="28"/>
        </w:rPr>
        <w:t xml:space="preserve"> "Рыцарь Вася". Благородство как следование внутренним нравственным идеалам.</w:t>
      </w:r>
    </w:p>
    <w:p w:rsidR="000C3FA9" w:rsidRPr="00995E5D" w:rsidRDefault="000C3FA9" w:rsidP="00445494">
      <w:pPr>
        <w:pStyle w:val="92"/>
        <w:shd w:val="clear" w:color="auto" w:fill="auto"/>
        <w:spacing w:line="360" w:lineRule="auto"/>
        <w:ind w:left="20" w:right="-1" w:firstLine="560"/>
        <w:jc w:val="both"/>
        <w:rPr>
          <w:sz w:val="28"/>
          <w:szCs w:val="28"/>
        </w:rPr>
      </w:pPr>
      <w:r w:rsidRPr="00995E5D">
        <w:rPr>
          <w:rStyle w:val="afffff1"/>
          <w:sz w:val="28"/>
          <w:szCs w:val="28"/>
        </w:rPr>
        <w:t>Козлов В.Ф.</w:t>
      </w:r>
      <w:r w:rsidRPr="00995E5D">
        <w:rPr>
          <w:sz w:val="28"/>
          <w:szCs w:val="28"/>
        </w:rPr>
        <w:t xml:space="preserve"> Рассказ «Сократ мой друг». Поступок героя как отражения характера. </w:t>
      </w:r>
      <w:r w:rsidRPr="00995E5D">
        <w:rPr>
          <w:rStyle w:val="afffff1"/>
          <w:sz w:val="28"/>
          <w:szCs w:val="28"/>
        </w:rPr>
        <w:t>Романова Л.</w:t>
      </w:r>
      <w:r w:rsidRPr="00995E5D">
        <w:rPr>
          <w:sz w:val="28"/>
          <w:szCs w:val="28"/>
        </w:rPr>
        <w:t xml:space="preserve"> Рассказ «Мы приговариваем тебя к смерти». Одиночество подростков в современном мире.</w:t>
      </w:r>
    </w:p>
    <w:p w:rsidR="000C3FA9" w:rsidRPr="00995E5D" w:rsidRDefault="000C3FA9" w:rsidP="00445494">
      <w:pPr>
        <w:pStyle w:val="92"/>
        <w:shd w:val="clear" w:color="auto" w:fill="auto"/>
        <w:spacing w:line="360" w:lineRule="auto"/>
        <w:ind w:left="20" w:right="-1" w:firstLine="0"/>
        <w:jc w:val="both"/>
        <w:rPr>
          <w:sz w:val="28"/>
          <w:szCs w:val="28"/>
        </w:rPr>
      </w:pPr>
      <w:r w:rsidRPr="00995E5D">
        <w:rPr>
          <w:sz w:val="28"/>
          <w:szCs w:val="28"/>
        </w:rPr>
        <w:t xml:space="preserve">Сочинение по творчеству данных писателей (по выбору учителя). </w:t>
      </w:r>
      <w:r w:rsidRPr="00995E5D">
        <w:rPr>
          <w:rStyle w:val="afffff1"/>
          <w:sz w:val="28"/>
          <w:szCs w:val="28"/>
        </w:rPr>
        <w:t>Практикум выразительного чтения.</w:t>
      </w:r>
      <w:r w:rsidRPr="00995E5D">
        <w:rPr>
          <w:sz w:val="28"/>
          <w:szCs w:val="28"/>
        </w:rPr>
        <w:t xml:space="preserve"> Ю. Левитанский. «Диалог у новогодней ёлки», Б.Окуджава «Песенка о ночной Москве», А. Макаревич «Пока горит свеча». </w:t>
      </w:r>
      <w:r w:rsidRPr="00995E5D">
        <w:rPr>
          <w:sz w:val="28"/>
          <w:szCs w:val="28"/>
        </w:rPr>
        <w:lastRenderedPageBreak/>
        <w:t>Мотив одиночества в лирике.</w:t>
      </w:r>
    </w:p>
    <w:p w:rsidR="000C3FA9" w:rsidRPr="00995E5D" w:rsidRDefault="000C3FA9" w:rsidP="00445494">
      <w:pPr>
        <w:pStyle w:val="92"/>
        <w:shd w:val="clear" w:color="auto" w:fill="auto"/>
        <w:spacing w:line="360" w:lineRule="auto"/>
        <w:ind w:right="-1" w:firstLine="0"/>
        <w:jc w:val="both"/>
        <w:rPr>
          <w:sz w:val="28"/>
          <w:szCs w:val="28"/>
        </w:rPr>
      </w:pPr>
      <w:r w:rsidRPr="00995E5D">
        <w:rPr>
          <w:sz w:val="28"/>
          <w:szCs w:val="28"/>
        </w:rPr>
        <w:t>9 класс</w:t>
      </w:r>
    </w:p>
    <w:p w:rsidR="000C3FA9" w:rsidRPr="00995E5D" w:rsidRDefault="000C3FA9" w:rsidP="00445494">
      <w:pPr>
        <w:pStyle w:val="92"/>
        <w:shd w:val="clear" w:color="auto" w:fill="auto"/>
        <w:spacing w:line="360" w:lineRule="auto"/>
        <w:ind w:right="-1" w:firstLine="0"/>
        <w:jc w:val="both"/>
        <w:rPr>
          <w:sz w:val="28"/>
          <w:szCs w:val="28"/>
        </w:rPr>
      </w:pPr>
      <w:r w:rsidRPr="00995E5D">
        <w:rPr>
          <w:sz w:val="28"/>
          <w:szCs w:val="28"/>
        </w:rPr>
        <w:t xml:space="preserve">Из русской литературы </w:t>
      </w:r>
      <w:r w:rsidR="00445494" w:rsidRPr="00995E5D">
        <w:rPr>
          <w:sz w:val="28"/>
          <w:szCs w:val="28"/>
          <w:lang w:val="en-US" w:eastAsia="en-US" w:bidi="en-US"/>
        </w:rPr>
        <w:t>XV</w:t>
      </w:r>
      <w:r w:rsidR="00CC072C" w:rsidRPr="00995E5D">
        <w:rPr>
          <w:sz w:val="28"/>
          <w:szCs w:val="28"/>
          <w:lang w:val="en-US" w:eastAsia="en-US" w:bidi="en-US"/>
        </w:rPr>
        <w:t>III</w:t>
      </w:r>
      <w:r w:rsidR="00445494" w:rsidRPr="00995E5D">
        <w:rPr>
          <w:sz w:val="28"/>
          <w:szCs w:val="28"/>
          <w:lang w:eastAsia="en-US" w:bidi="en-US"/>
        </w:rPr>
        <w:t xml:space="preserve"> </w:t>
      </w:r>
      <w:r w:rsidRPr="00995E5D">
        <w:rPr>
          <w:sz w:val="28"/>
          <w:szCs w:val="28"/>
        </w:rPr>
        <w:t>века (1)</w:t>
      </w:r>
    </w:p>
    <w:p w:rsidR="000C3FA9" w:rsidRPr="00995E5D" w:rsidRDefault="000C3FA9" w:rsidP="00445494">
      <w:pPr>
        <w:pStyle w:val="92"/>
        <w:shd w:val="clear" w:color="auto" w:fill="auto"/>
        <w:tabs>
          <w:tab w:val="left" w:pos="1729"/>
        </w:tabs>
        <w:spacing w:line="360" w:lineRule="auto"/>
        <w:ind w:left="20" w:right="-1" w:firstLine="0"/>
        <w:jc w:val="both"/>
        <w:rPr>
          <w:sz w:val="28"/>
          <w:szCs w:val="28"/>
        </w:rPr>
      </w:pPr>
      <w:r w:rsidRPr="00995E5D">
        <w:rPr>
          <w:rStyle w:val="afffff1"/>
          <w:sz w:val="28"/>
          <w:szCs w:val="28"/>
        </w:rPr>
        <w:t>Н.М.Карамзин.</w:t>
      </w:r>
      <w:r w:rsidRPr="00995E5D">
        <w:rPr>
          <w:sz w:val="28"/>
          <w:szCs w:val="28"/>
        </w:rPr>
        <w:t xml:space="preserve"> «Сиерра Морена» - яркий образец лирической прозы русского романтического направления 18 века. Тема трагической любви.</w:t>
      </w:r>
    </w:p>
    <w:p w:rsidR="000C3FA9" w:rsidRPr="00995E5D" w:rsidRDefault="000C3FA9" w:rsidP="00445494">
      <w:pPr>
        <w:pStyle w:val="92"/>
        <w:shd w:val="clear" w:color="auto" w:fill="auto"/>
        <w:spacing w:line="360" w:lineRule="auto"/>
        <w:ind w:left="20" w:right="-1" w:firstLine="0"/>
        <w:jc w:val="both"/>
        <w:rPr>
          <w:sz w:val="28"/>
          <w:szCs w:val="28"/>
        </w:rPr>
      </w:pPr>
      <w:r w:rsidRPr="00995E5D">
        <w:rPr>
          <w:sz w:val="28"/>
          <w:szCs w:val="28"/>
        </w:rPr>
        <w:t>Мотив вселенского одиночества.</w:t>
      </w:r>
    </w:p>
    <w:p w:rsidR="000C3FA9" w:rsidRPr="00995E5D" w:rsidRDefault="000C3FA9" w:rsidP="00445494">
      <w:pPr>
        <w:pStyle w:val="92"/>
        <w:shd w:val="clear" w:color="auto" w:fill="auto"/>
        <w:spacing w:line="360" w:lineRule="auto"/>
        <w:ind w:left="20" w:right="-1" w:firstLine="0"/>
        <w:jc w:val="both"/>
        <w:rPr>
          <w:sz w:val="28"/>
          <w:szCs w:val="28"/>
        </w:rPr>
      </w:pPr>
      <w:r w:rsidRPr="00995E5D">
        <w:rPr>
          <w:sz w:val="28"/>
          <w:szCs w:val="28"/>
        </w:rPr>
        <w:t xml:space="preserve">Из литературы </w:t>
      </w:r>
      <w:r w:rsidR="00CC072C" w:rsidRPr="00995E5D">
        <w:rPr>
          <w:rStyle w:val="1f9"/>
          <w:sz w:val="28"/>
          <w:szCs w:val="28"/>
          <w:lang w:val="en-US" w:eastAsia="en-US" w:bidi="en-US"/>
        </w:rPr>
        <w:t>XI</w:t>
      </w:r>
      <w:r w:rsidRPr="00995E5D">
        <w:rPr>
          <w:rStyle w:val="1f9"/>
          <w:sz w:val="28"/>
          <w:szCs w:val="28"/>
          <w:lang w:val="en-US" w:eastAsia="en-US" w:bidi="en-US"/>
        </w:rPr>
        <w:t>X</w:t>
      </w:r>
      <w:r w:rsidRPr="00995E5D">
        <w:rPr>
          <w:sz w:val="28"/>
          <w:szCs w:val="28"/>
        </w:rPr>
        <w:t>века (2)</w:t>
      </w:r>
    </w:p>
    <w:p w:rsidR="000C3FA9" w:rsidRPr="00995E5D" w:rsidRDefault="000C3FA9" w:rsidP="003A38E9">
      <w:pPr>
        <w:pStyle w:val="92"/>
        <w:shd w:val="clear" w:color="auto" w:fill="auto"/>
        <w:spacing w:line="360" w:lineRule="auto"/>
        <w:ind w:left="20" w:right="20" w:firstLine="560"/>
        <w:jc w:val="both"/>
        <w:rPr>
          <w:sz w:val="28"/>
          <w:szCs w:val="28"/>
        </w:rPr>
      </w:pPr>
      <w:r w:rsidRPr="00995E5D">
        <w:rPr>
          <w:rStyle w:val="afffff1"/>
          <w:sz w:val="28"/>
          <w:szCs w:val="28"/>
        </w:rPr>
        <w:t>Л.Н.Толстой.</w:t>
      </w:r>
      <w:r w:rsidRPr="00995E5D">
        <w:rPr>
          <w:sz w:val="28"/>
          <w:szCs w:val="28"/>
        </w:rPr>
        <w:t xml:space="preserve">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w:t>
      </w:r>
    </w:p>
    <w:p w:rsidR="000C3FA9" w:rsidRPr="00995E5D" w:rsidRDefault="000C3FA9" w:rsidP="003A38E9">
      <w:pPr>
        <w:pStyle w:val="92"/>
        <w:shd w:val="clear" w:color="auto" w:fill="auto"/>
        <w:spacing w:line="360" w:lineRule="auto"/>
        <w:ind w:left="20" w:right="20" w:firstLine="560"/>
        <w:jc w:val="both"/>
        <w:rPr>
          <w:sz w:val="28"/>
          <w:szCs w:val="28"/>
        </w:rPr>
      </w:pPr>
      <w:r w:rsidRPr="00995E5D">
        <w:rPr>
          <w:rStyle w:val="afffff1"/>
          <w:sz w:val="28"/>
          <w:szCs w:val="28"/>
        </w:rPr>
        <w:t>А.П. Чехов.</w:t>
      </w:r>
      <w:r w:rsidRPr="00995E5D">
        <w:rPr>
          <w:sz w:val="28"/>
          <w:szCs w:val="28"/>
        </w:rPr>
        <w:t xml:space="preserve"> «В рождественскую ночь». Иронический парадокс в рождественском рассказе. Трагедийная тема рока, неотвратимости судьбы. Нравственное перерождение героини.</w:t>
      </w:r>
    </w:p>
    <w:p w:rsidR="000C3FA9" w:rsidRPr="00995E5D" w:rsidRDefault="000C3FA9" w:rsidP="003A38E9">
      <w:pPr>
        <w:pStyle w:val="92"/>
        <w:shd w:val="clear" w:color="auto" w:fill="auto"/>
        <w:spacing w:line="360" w:lineRule="auto"/>
        <w:ind w:left="20" w:firstLine="0"/>
        <w:jc w:val="left"/>
        <w:rPr>
          <w:sz w:val="28"/>
          <w:szCs w:val="28"/>
        </w:rPr>
      </w:pPr>
      <w:r w:rsidRPr="00995E5D">
        <w:rPr>
          <w:sz w:val="28"/>
          <w:szCs w:val="28"/>
        </w:rPr>
        <w:t>Из литературы XX века (4)</w:t>
      </w:r>
    </w:p>
    <w:p w:rsidR="000C3FA9" w:rsidRPr="00995E5D" w:rsidRDefault="000C3FA9" w:rsidP="003A38E9">
      <w:pPr>
        <w:pStyle w:val="92"/>
        <w:shd w:val="clear" w:color="auto" w:fill="auto"/>
        <w:tabs>
          <w:tab w:val="left" w:pos="1527"/>
        </w:tabs>
        <w:spacing w:line="360" w:lineRule="auto"/>
        <w:ind w:left="20" w:firstLine="0"/>
        <w:jc w:val="both"/>
        <w:rPr>
          <w:sz w:val="28"/>
          <w:szCs w:val="28"/>
        </w:rPr>
      </w:pPr>
      <w:r w:rsidRPr="00995E5D">
        <w:rPr>
          <w:rStyle w:val="afffff1"/>
          <w:sz w:val="28"/>
          <w:szCs w:val="28"/>
        </w:rPr>
        <w:t>В.В.Вересаев. «Загадка».</w:t>
      </w:r>
      <w:r w:rsidRPr="00995E5D">
        <w:rPr>
          <w:sz w:val="28"/>
          <w:szCs w:val="28"/>
        </w:rPr>
        <w:t xml:space="preserve"> Образ города как антитеза природному миру. Красота искусства.</w:t>
      </w:r>
    </w:p>
    <w:p w:rsidR="000C3FA9" w:rsidRPr="00995E5D" w:rsidRDefault="000C3FA9" w:rsidP="003A38E9">
      <w:pPr>
        <w:pStyle w:val="92"/>
        <w:shd w:val="clear" w:color="auto" w:fill="auto"/>
        <w:spacing w:line="360" w:lineRule="auto"/>
        <w:ind w:left="20" w:right="20" w:firstLine="560"/>
        <w:jc w:val="both"/>
        <w:rPr>
          <w:sz w:val="28"/>
          <w:szCs w:val="28"/>
        </w:rPr>
      </w:pPr>
      <w:r w:rsidRPr="00995E5D">
        <w:rPr>
          <w:rStyle w:val="afffff1"/>
          <w:sz w:val="28"/>
          <w:szCs w:val="28"/>
        </w:rPr>
        <w:t>Ю.П.Казаков.</w:t>
      </w:r>
      <w:r w:rsidRPr="00995E5D">
        <w:rPr>
          <w:sz w:val="28"/>
          <w:szCs w:val="28"/>
        </w:rPr>
        <w:t xml:space="preserve"> «Двое в декабре». Смысл названия рассказа. Душевная жизнь героев. Поэтика психологического параллелизма.</w:t>
      </w:r>
    </w:p>
    <w:p w:rsidR="000C3FA9" w:rsidRPr="00995E5D" w:rsidRDefault="000C3FA9" w:rsidP="003A38E9">
      <w:pPr>
        <w:pStyle w:val="92"/>
        <w:shd w:val="clear" w:color="auto" w:fill="auto"/>
        <w:spacing w:line="360" w:lineRule="auto"/>
        <w:ind w:left="20" w:right="20" w:firstLine="560"/>
        <w:jc w:val="both"/>
        <w:rPr>
          <w:sz w:val="28"/>
          <w:szCs w:val="28"/>
        </w:rPr>
      </w:pPr>
      <w:r w:rsidRPr="00995E5D">
        <w:rPr>
          <w:rStyle w:val="afffff1"/>
          <w:sz w:val="28"/>
          <w:szCs w:val="28"/>
        </w:rPr>
        <w:t>К.Д.Воробьёв.</w:t>
      </w:r>
      <w:r w:rsidRPr="00995E5D">
        <w:rPr>
          <w:sz w:val="28"/>
          <w:szCs w:val="28"/>
        </w:rPr>
        <w:t xml:space="preserve"> «Гуси-лебеди». Человек на войне. Любовь как высшая нравственная основа в человеке. Смысл названия рассказа. Письменная работа (ответ на проблемный вопрос).</w:t>
      </w:r>
    </w:p>
    <w:p w:rsidR="000C3FA9" w:rsidRPr="00995E5D" w:rsidRDefault="000C3FA9" w:rsidP="003A38E9">
      <w:pPr>
        <w:pStyle w:val="92"/>
        <w:shd w:val="clear" w:color="auto" w:fill="auto"/>
        <w:spacing w:line="360" w:lineRule="auto"/>
        <w:ind w:left="20" w:firstLine="0"/>
        <w:jc w:val="both"/>
        <w:rPr>
          <w:sz w:val="28"/>
          <w:szCs w:val="28"/>
        </w:rPr>
      </w:pPr>
      <w:r w:rsidRPr="00995E5D">
        <w:rPr>
          <w:sz w:val="28"/>
          <w:szCs w:val="28"/>
        </w:rPr>
        <w:t>Из современной русской литературы (9)</w:t>
      </w:r>
    </w:p>
    <w:p w:rsidR="000C3FA9" w:rsidRPr="00995E5D" w:rsidRDefault="000C3FA9" w:rsidP="00995E5D">
      <w:pPr>
        <w:pStyle w:val="92"/>
        <w:numPr>
          <w:ilvl w:val="0"/>
          <w:numId w:val="228"/>
        </w:numPr>
        <w:shd w:val="clear" w:color="auto" w:fill="auto"/>
        <w:spacing w:line="360" w:lineRule="auto"/>
        <w:ind w:left="20" w:right="-1" w:firstLine="560"/>
        <w:jc w:val="both"/>
        <w:rPr>
          <w:sz w:val="28"/>
          <w:szCs w:val="28"/>
        </w:rPr>
      </w:pPr>
      <w:r w:rsidRPr="00995E5D">
        <w:rPr>
          <w:rStyle w:val="afffff1"/>
          <w:sz w:val="28"/>
          <w:szCs w:val="28"/>
        </w:rPr>
        <w:t>И.Солженицын.</w:t>
      </w:r>
      <w:r w:rsidRPr="00995E5D">
        <w:rPr>
          <w:sz w:val="28"/>
          <w:szCs w:val="28"/>
        </w:rPr>
        <w:t xml:space="preserve">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автора.(Анализ отдельных миниатюр цикла по выбору).</w:t>
      </w:r>
    </w:p>
    <w:p w:rsidR="000C3FA9" w:rsidRPr="00995E5D" w:rsidRDefault="000C3FA9" w:rsidP="009B78EC">
      <w:pPr>
        <w:pStyle w:val="92"/>
        <w:shd w:val="clear" w:color="auto" w:fill="auto"/>
        <w:tabs>
          <w:tab w:val="left" w:pos="1710"/>
        </w:tabs>
        <w:spacing w:line="360" w:lineRule="auto"/>
        <w:ind w:left="20" w:right="-1" w:firstLine="0"/>
        <w:jc w:val="left"/>
        <w:rPr>
          <w:sz w:val="28"/>
          <w:szCs w:val="28"/>
        </w:rPr>
      </w:pPr>
      <w:r w:rsidRPr="00995E5D">
        <w:rPr>
          <w:rStyle w:val="afffff1"/>
          <w:sz w:val="28"/>
          <w:szCs w:val="28"/>
        </w:rPr>
        <w:t>В.Г.Распутин.</w:t>
      </w:r>
      <w:r w:rsidRPr="00995E5D">
        <w:rPr>
          <w:sz w:val="28"/>
          <w:szCs w:val="28"/>
        </w:rPr>
        <w:t xml:space="preserve"> «Женский разговор». Проблема любви и целомудрия. Две </w:t>
      </w:r>
      <w:r w:rsidRPr="00995E5D">
        <w:rPr>
          <w:sz w:val="28"/>
          <w:szCs w:val="28"/>
        </w:rPr>
        <w:lastRenderedPageBreak/>
        <w:t>героини, две судьбы.</w:t>
      </w:r>
    </w:p>
    <w:p w:rsidR="000C3FA9" w:rsidRPr="00995E5D" w:rsidRDefault="000C3FA9" w:rsidP="009B78EC">
      <w:pPr>
        <w:pStyle w:val="92"/>
        <w:shd w:val="clear" w:color="auto" w:fill="auto"/>
        <w:spacing w:line="360" w:lineRule="auto"/>
        <w:ind w:left="20" w:right="-1" w:firstLine="0"/>
        <w:jc w:val="both"/>
        <w:rPr>
          <w:sz w:val="28"/>
          <w:szCs w:val="28"/>
        </w:rPr>
      </w:pPr>
      <w:r w:rsidRPr="00995E5D">
        <w:rPr>
          <w:sz w:val="28"/>
          <w:szCs w:val="28"/>
        </w:rPr>
        <w:t>Сочинение " Диалог поколений".</w:t>
      </w:r>
    </w:p>
    <w:p w:rsidR="000C3FA9" w:rsidRPr="00995E5D" w:rsidRDefault="000C3FA9" w:rsidP="009B78EC">
      <w:pPr>
        <w:pStyle w:val="92"/>
        <w:shd w:val="clear" w:color="auto" w:fill="auto"/>
        <w:spacing w:line="360" w:lineRule="auto"/>
        <w:ind w:left="20" w:right="-1" w:firstLine="560"/>
        <w:jc w:val="both"/>
        <w:rPr>
          <w:sz w:val="28"/>
          <w:szCs w:val="28"/>
        </w:rPr>
      </w:pPr>
      <w:r w:rsidRPr="00995E5D">
        <w:rPr>
          <w:rStyle w:val="afffff1"/>
          <w:sz w:val="28"/>
          <w:szCs w:val="28"/>
        </w:rPr>
        <w:t>Т.Н. Толстая.</w:t>
      </w:r>
      <w:r w:rsidRPr="00995E5D">
        <w:rPr>
          <w:sz w:val="28"/>
          <w:szCs w:val="28"/>
        </w:rPr>
        <w:t xml:space="preserve"> «Соня». Мотив времени - один из основных мотивов рассказа. Тема нравственного выбора. Образ «вечной Сонечки». Символические образы.</w:t>
      </w:r>
    </w:p>
    <w:p w:rsidR="000C3FA9" w:rsidRPr="00995E5D" w:rsidRDefault="000C3FA9" w:rsidP="00995E5D">
      <w:pPr>
        <w:pStyle w:val="92"/>
        <w:numPr>
          <w:ilvl w:val="0"/>
          <w:numId w:val="228"/>
        </w:numPr>
        <w:shd w:val="clear" w:color="auto" w:fill="auto"/>
        <w:spacing w:line="360" w:lineRule="auto"/>
        <w:ind w:left="20" w:right="-1" w:firstLine="560"/>
        <w:jc w:val="both"/>
        <w:rPr>
          <w:sz w:val="28"/>
          <w:szCs w:val="28"/>
        </w:rPr>
      </w:pPr>
      <w:r w:rsidRPr="00995E5D">
        <w:rPr>
          <w:rStyle w:val="afffff1"/>
          <w:sz w:val="28"/>
          <w:szCs w:val="28"/>
        </w:rPr>
        <w:t>Н. Крупин.</w:t>
      </w:r>
      <w:r w:rsidRPr="00995E5D">
        <w:rPr>
          <w:sz w:val="28"/>
          <w:szCs w:val="28"/>
        </w:rPr>
        <w:t xml:space="preserve">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w:t>
      </w:r>
    </w:p>
    <w:p w:rsidR="000C3FA9" w:rsidRPr="00995E5D" w:rsidRDefault="000C3FA9" w:rsidP="009B78EC">
      <w:pPr>
        <w:pStyle w:val="92"/>
        <w:shd w:val="clear" w:color="auto" w:fill="auto"/>
        <w:spacing w:line="360" w:lineRule="auto"/>
        <w:ind w:left="20" w:right="-1" w:firstLine="560"/>
        <w:jc w:val="both"/>
        <w:rPr>
          <w:sz w:val="28"/>
          <w:szCs w:val="28"/>
        </w:rPr>
      </w:pPr>
      <w:r w:rsidRPr="00995E5D">
        <w:rPr>
          <w:rStyle w:val="afffff1"/>
          <w:sz w:val="28"/>
          <w:szCs w:val="28"/>
        </w:rPr>
        <w:t>Б.П. Екимов.</w:t>
      </w:r>
      <w:r w:rsidRPr="00995E5D">
        <w:rPr>
          <w:sz w:val="28"/>
          <w:szCs w:val="28"/>
        </w:rPr>
        <w:t xml:space="preserve">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w:t>
      </w:r>
    </w:p>
    <w:p w:rsidR="000C3FA9" w:rsidRPr="00995E5D" w:rsidRDefault="000C3FA9" w:rsidP="009B78EC">
      <w:pPr>
        <w:pStyle w:val="92"/>
        <w:shd w:val="clear" w:color="auto" w:fill="auto"/>
        <w:spacing w:line="360" w:lineRule="auto"/>
        <w:ind w:left="20" w:right="-1" w:firstLine="560"/>
        <w:jc w:val="both"/>
        <w:rPr>
          <w:sz w:val="28"/>
          <w:szCs w:val="28"/>
        </w:rPr>
      </w:pPr>
      <w:r w:rsidRPr="00995E5D">
        <w:rPr>
          <w:rStyle w:val="afffff1"/>
          <w:sz w:val="28"/>
          <w:szCs w:val="28"/>
        </w:rPr>
        <w:t>Захар Прилепин.</w:t>
      </w:r>
      <w:r w:rsidRPr="00995E5D">
        <w:rPr>
          <w:sz w:val="28"/>
          <w:szCs w:val="28"/>
        </w:rPr>
        <w:t xml:space="preserve"> «Белый квадрат». Нравственное взросление героя рассказа. Проблемы памяти, долга, ответственности, непреходящей человеческой жизни в изображении писателя.</w:t>
      </w:r>
    </w:p>
    <w:p w:rsidR="000C3FA9" w:rsidRPr="00995E5D" w:rsidRDefault="000C3FA9" w:rsidP="009B78EC">
      <w:pPr>
        <w:pStyle w:val="92"/>
        <w:shd w:val="clear" w:color="auto" w:fill="auto"/>
        <w:spacing w:line="360" w:lineRule="auto"/>
        <w:ind w:left="20" w:right="-1" w:firstLine="0"/>
        <w:jc w:val="both"/>
        <w:rPr>
          <w:sz w:val="28"/>
          <w:szCs w:val="28"/>
        </w:rPr>
      </w:pPr>
      <w:r w:rsidRPr="00995E5D">
        <w:rPr>
          <w:sz w:val="28"/>
          <w:szCs w:val="28"/>
        </w:rPr>
        <w:t>Сочинение по творчеству данных писателей ( по выбору учителя).</w:t>
      </w:r>
    </w:p>
    <w:p w:rsidR="000C3FA9" w:rsidRPr="00995E5D" w:rsidRDefault="000C3FA9" w:rsidP="009B78EC">
      <w:pPr>
        <w:ind w:right="-1"/>
        <w:rPr>
          <w:sz w:val="2"/>
          <w:szCs w:val="2"/>
          <w:lang w:val="ru-RU"/>
        </w:rPr>
      </w:pPr>
    </w:p>
    <w:p w:rsidR="000C3FA9" w:rsidRPr="00995E5D" w:rsidRDefault="000C3FA9" w:rsidP="009B78EC">
      <w:pPr>
        <w:ind w:right="-1"/>
        <w:rPr>
          <w:sz w:val="2"/>
          <w:szCs w:val="2"/>
          <w:lang w:val="ru-RU"/>
        </w:rPr>
      </w:pPr>
    </w:p>
    <w:p w:rsidR="003A38E9" w:rsidRPr="00995E5D" w:rsidRDefault="003A38E9" w:rsidP="009B78EC">
      <w:pPr>
        <w:keepNext/>
        <w:keepLines/>
        <w:spacing w:after="249" w:line="300" w:lineRule="exact"/>
        <w:ind w:left="480" w:right="-1"/>
        <w:rPr>
          <w:rStyle w:val="222"/>
          <w:rFonts w:eastAsia="Calibri"/>
          <w:b w:val="0"/>
          <w:bCs w:val="0"/>
        </w:rPr>
      </w:pPr>
      <w:bookmarkStart w:id="316" w:name="bookmark70"/>
    </w:p>
    <w:p w:rsidR="000C3FA9" w:rsidRPr="00995E5D" w:rsidRDefault="00094BBF" w:rsidP="009B78EC">
      <w:pPr>
        <w:keepNext/>
        <w:keepLines/>
        <w:spacing w:after="249" w:line="300" w:lineRule="exact"/>
        <w:ind w:left="480" w:right="-1"/>
        <w:jc w:val="center"/>
        <w:rPr>
          <w:lang w:val="ru-RU"/>
        </w:rPr>
      </w:pPr>
      <w:r w:rsidRPr="00995E5D">
        <w:rPr>
          <w:rStyle w:val="222"/>
          <w:rFonts w:eastAsia="Calibri"/>
          <w:bCs w:val="0"/>
        </w:rPr>
        <w:t xml:space="preserve">2.2.2.5. </w:t>
      </w:r>
      <w:r w:rsidR="000C3FA9" w:rsidRPr="00995E5D">
        <w:rPr>
          <w:rStyle w:val="222"/>
          <w:rFonts w:eastAsia="Calibri"/>
          <w:bCs w:val="0"/>
        </w:rPr>
        <w:t>Иностранный язык (английский язык)</w:t>
      </w:r>
      <w:bookmarkEnd w:id="316"/>
    </w:p>
    <w:p w:rsidR="000C3FA9" w:rsidRPr="00995E5D" w:rsidRDefault="000C3FA9" w:rsidP="009B78EC">
      <w:pPr>
        <w:pStyle w:val="92"/>
        <w:shd w:val="clear" w:color="auto" w:fill="auto"/>
        <w:spacing w:line="360" w:lineRule="auto"/>
        <w:ind w:left="120" w:right="-1" w:firstLine="700"/>
        <w:jc w:val="both"/>
        <w:rPr>
          <w:sz w:val="28"/>
          <w:szCs w:val="28"/>
        </w:rPr>
      </w:pPr>
      <w:r w:rsidRPr="00995E5D">
        <w:rPr>
          <w:sz w:val="28"/>
          <w:szCs w:val="28"/>
        </w:rPr>
        <w:t xml:space="preserve">В основу определения содержания обучения положен анализ реальных или возможных потребностей учащихся в процессе обучения. Программа вычленяет круг тем и проблем, которые рассматриваются внутри учебных ситуаций </w:t>
      </w:r>
      <w:r w:rsidRPr="00995E5D">
        <w:rPr>
          <w:sz w:val="28"/>
          <w:szCs w:val="28"/>
          <w:lang w:eastAsia="en-US" w:bidi="en-US"/>
        </w:rPr>
        <w:t>(</w:t>
      </w:r>
      <w:r w:rsidRPr="00995E5D">
        <w:rPr>
          <w:sz w:val="28"/>
          <w:szCs w:val="28"/>
          <w:lang w:val="en-US" w:eastAsia="en-US" w:bidi="en-US"/>
        </w:rPr>
        <w:t>units</w:t>
      </w:r>
      <w:r w:rsidRPr="00995E5D">
        <w:rPr>
          <w:sz w:val="28"/>
          <w:szCs w:val="28"/>
          <w:lang w:eastAsia="en-US" w:bidi="en-US"/>
        </w:rPr>
        <w:t xml:space="preserve">), </w:t>
      </w:r>
      <w:r w:rsidRPr="00995E5D">
        <w:rPr>
          <w:sz w:val="28"/>
          <w:szCs w:val="28"/>
        </w:rPr>
        <w:t xml:space="preserve">определенных на каждый год обучения. При этом предполагается, что учащиеся могут сталкиваться с одними и теми же темами на каждом последующем этапе обучения, что означает </w:t>
      </w:r>
      <w:r w:rsidRPr="00995E5D">
        <w:rPr>
          <w:rStyle w:val="afffff1"/>
          <w:sz w:val="28"/>
          <w:szCs w:val="28"/>
        </w:rPr>
        <w:t>их концентрическое изучение.</w:t>
      </w:r>
      <w:r w:rsidRPr="00995E5D">
        <w:rPr>
          <w:sz w:val="28"/>
          <w:szCs w:val="28"/>
        </w:rPr>
        <w:t>При этом, естественно, повторное обращение к той же самой</w:t>
      </w:r>
    </w:p>
    <w:p w:rsidR="000C3FA9" w:rsidRPr="00995E5D" w:rsidRDefault="000C3FA9" w:rsidP="00D71285">
      <w:pPr>
        <w:pStyle w:val="92"/>
        <w:shd w:val="clear" w:color="auto" w:fill="auto"/>
        <w:spacing w:line="360" w:lineRule="auto"/>
        <w:ind w:left="20" w:right="20" w:firstLine="0"/>
        <w:jc w:val="both"/>
        <w:rPr>
          <w:sz w:val="28"/>
          <w:szCs w:val="28"/>
        </w:rPr>
      </w:pPr>
      <w:r w:rsidRPr="00995E5D">
        <w:rPr>
          <w:sz w:val="28"/>
          <w:szCs w:val="28"/>
        </w:rPr>
        <w:t xml:space="preserve">или аналогичной тематике предполагает ее более детальный анализ, </w:t>
      </w:r>
      <w:r w:rsidRPr="00995E5D">
        <w:rPr>
          <w:sz w:val="28"/>
          <w:szCs w:val="28"/>
        </w:rPr>
        <w:lastRenderedPageBreak/>
        <w:t>рассмотрение под иным углом зрения, углубление и расширение вопросов для обсуждения, сопоставления схожих проблем в различных англоязычных странах, а также в родной стране учащихся.</w:t>
      </w:r>
    </w:p>
    <w:p w:rsidR="000C3FA9" w:rsidRPr="00995E5D" w:rsidRDefault="000C3FA9" w:rsidP="00D71285">
      <w:pPr>
        <w:pStyle w:val="92"/>
        <w:shd w:val="clear" w:color="auto" w:fill="auto"/>
        <w:spacing w:line="360" w:lineRule="auto"/>
        <w:ind w:left="20" w:right="20" w:firstLine="720"/>
        <w:jc w:val="both"/>
        <w:rPr>
          <w:sz w:val="28"/>
          <w:szCs w:val="28"/>
        </w:rPr>
      </w:pPr>
      <w:r w:rsidRPr="00995E5D">
        <w:rPr>
          <w:sz w:val="28"/>
          <w:szCs w:val="28"/>
        </w:rPr>
        <w:t>Сферы общения и тематика, в рамках которых происходит формирование у учащихся способностей использовать английский язык для реальной коммуникации, участия в диалоге культур, соотносятся с различными типами текстов. В большинстве своем в УМК включаются аутентичные тексты, в определенной степени подвергшиеся необходимой адаптации и сокращению. По мере приобретения учащимися языкового опыта необходимость в адаптации и сокращении такого типа уменьшается. Таким образом, УМК для 8 класса содержат преимущественно тексты из оригинальных источников. Они представляют собой отрывки из художественных произведений английских и американских авторов, статьи из журналов, газет, различные инструкции, программы, списки, странички из путеводителей, а также тексты из Всемирной сети и др.</w:t>
      </w:r>
    </w:p>
    <w:p w:rsidR="000C3FA9" w:rsidRPr="00995E5D" w:rsidRDefault="000C3FA9" w:rsidP="00D71285">
      <w:pPr>
        <w:pStyle w:val="92"/>
        <w:shd w:val="clear" w:color="auto" w:fill="auto"/>
        <w:spacing w:line="360" w:lineRule="auto"/>
        <w:ind w:left="20" w:firstLine="0"/>
        <w:jc w:val="both"/>
        <w:rPr>
          <w:sz w:val="28"/>
          <w:szCs w:val="28"/>
        </w:rPr>
      </w:pPr>
      <w:r w:rsidRPr="00995E5D">
        <w:rPr>
          <w:sz w:val="28"/>
          <w:szCs w:val="28"/>
        </w:rPr>
        <w:t>Содержание обучения включает следующие компоненты:</w:t>
      </w:r>
    </w:p>
    <w:p w:rsidR="000C3FA9" w:rsidRPr="00995E5D" w:rsidRDefault="000C3FA9" w:rsidP="00995E5D">
      <w:pPr>
        <w:pStyle w:val="92"/>
        <w:numPr>
          <w:ilvl w:val="0"/>
          <w:numId w:val="229"/>
        </w:numPr>
        <w:shd w:val="clear" w:color="auto" w:fill="auto"/>
        <w:spacing w:line="360" w:lineRule="auto"/>
        <w:ind w:left="20" w:firstLine="0"/>
        <w:jc w:val="both"/>
        <w:rPr>
          <w:sz w:val="28"/>
          <w:szCs w:val="28"/>
        </w:rPr>
      </w:pPr>
      <w:r w:rsidRPr="00995E5D">
        <w:rPr>
          <w:sz w:val="28"/>
          <w:szCs w:val="28"/>
        </w:rPr>
        <w:t xml:space="preserve"> сферы общения (темы, ситуации, тексты);</w:t>
      </w:r>
    </w:p>
    <w:p w:rsidR="000C3FA9" w:rsidRPr="00995E5D" w:rsidRDefault="000C3FA9" w:rsidP="00995E5D">
      <w:pPr>
        <w:pStyle w:val="92"/>
        <w:numPr>
          <w:ilvl w:val="0"/>
          <w:numId w:val="229"/>
        </w:numPr>
        <w:shd w:val="clear" w:color="auto" w:fill="auto"/>
        <w:spacing w:line="360" w:lineRule="auto"/>
        <w:ind w:left="20" w:firstLine="0"/>
        <w:jc w:val="both"/>
        <w:rPr>
          <w:sz w:val="28"/>
          <w:szCs w:val="28"/>
        </w:rPr>
      </w:pPr>
      <w:r w:rsidRPr="00995E5D">
        <w:rPr>
          <w:sz w:val="28"/>
          <w:szCs w:val="28"/>
        </w:rPr>
        <w:t xml:space="preserve"> аспекты коммуникативной компетенции:</w:t>
      </w:r>
    </w:p>
    <w:p w:rsidR="000C3FA9" w:rsidRPr="00995E5D" w:rsidRDefault="000C3FA9" w:rsidP="00995E5D">
      <w:pPr>
        <w:pStyle w:val="92"/>
        <w:numPr>
          <w:ilvl w:val="0"/>
          <w:numId w:val="227"/>
        </w:numPr>
        <w:shd w:val="clear" w:color="auto" w:fill="auto"/>
        <w:spacing w:line="360" w:lineRule="auto"/>
        <w:ind w:left="740" w:hanging="380"/>
        <w:jc w:val="both"/>
        <w:rPr>
          <w:sz w:val="28"/>
          <w:szCs w:val="28"/>
        </w:rPr>
      </w:pPr>
      <w:r w:rsidRPr="00995E5D">
        <w:rPr>
          <w:sz w:val="28"/>
          <w:szCs w:val="28"/>
        </w:rPr>
        <w:t xml:space="preserve"> речевая компетенция (умение аудирования, чтения, говорения, письма);</w:t>
      </w:r>
    </w:p>
    <w:p w:rsidR="000C3FA9" w:rsidRPr="00995E5D" w:rsidRDefault="000C3FA9" w:rsidP="00995E5D">
      <w:pPr>
        <w:pStyle w:val="92"/>
        <w:numPr>
          <w:ilvl w:val="0"/>
          <w:numId w:val="227"/>
        </w:numPr>
        <w:shd w:val="clear" w:color="auto" w:fill="auto"/>
        <w:spacing w:line="360" w:lineRule="auto"/>
        <w:ind w:left="740" w:right="20" w:hanging="380"/>
        <w:jc w:val="both"/>
        <w:rPr>
          <w:sz w:val="28"/>
          <w:szCs w:val="28"/>
        </w:rPr>
      </w:pPr>
      <w:r w:rsidRPr="00995E5D">
        <w:rPr>
          <w:sz w:val="28"/>
          <w:szCs w:val="28"/>
        </w:rPr>
        <w:t xml:space="preserve"> языковая компетенция (лексические, грамматические, лингвострановедческие знания и навыки оперирования ими);</w:t>
      </w:r>
    </w:p>
    <w:p w:rsidR="000C3FA9" w:rsidRPr="00995E5D" w:rsidRDefault="000C3FA9" w:rsidP="00995E5D">
      <w:pPr>
        <w:pStyle w:val="92"/>
        <w:numPr>
          <w:ilvl w:val="0"/>
          <w:numId w:val="227"/>
        </w:numPr>
        <w:shd w:val="clear" w:color="auto" w:fill="auto"/>
        <w:spacing w:line="360" w:lineRule="auto"/>
        <w:ind w:left="740" w:right="20" w:hanging="380"/>
        <w:jc w:val="both"/>
        <w:rPr>
          <w:sz w:val="28"/>
          <w:szCs w:val="28"/>
        </w:rPr>
      </w:pPr>
      <w:r w:rsidRPr="00995E5D">
        <w:rPr>
          <w:sz w:val="28"/>
          <w:szCs w:val="28"/>
        </w:rPr>
        <w:t xml:space="preserve"> социокультурная компетенция (социокультурные знания и навыки вербального и невербального поведения);</w:t>
      </w:r>
    </w:p>
    <w:p w:rsidR="000C3FA9" w:rsidRPr="00995E5D" w:rsidRDefault="000C3FA9" w:rsidP="00995E5D">
      <w:pPr>
        <w:pStyle w:val="92"/>
        <w:numPr>
          <w:ilvl w:val="0"/>
          <w:numId w:val="227"/>
        </w:numPr>
        <w:shd w:val="clear" w:color="auto" w:fill="auto"/>
        <w:spacing w:line="360" w:lineRule="auto"/>
        <w:ind w:left="740" w:right="20" w:hanging="380"/>
        <w:jc w:val="both"/>
        <w:rPr>
          <w:sz w:val="28"/>
          <w:szCs w:val="28"/>
        </w:rPr>
      </w:pPr>
      <w:r w:rsidRPr="00995E5D">
        <w:rPr>
          <w:sz w:val="28"/>
          <w:szCs w:val="28"/>
        </w:rPr>
        <w:t xml:space="preserve"> учебно-познавательная компетенция (общие и специальные учебные навыки, приемы учебной работы);</w:t>
      </w:r>
    </w:p>
    <w:p w:rsidR="000C3FA9" w:rsidRPr="00995E5D" w:rsidRDefault="000C3FA9" w:rsidP="00995E5D">
      <w:pPr>
        <w:pStyle w:val="92"/>
        <w:numPr>
          <w:ilvl w:val="0"/>
          <w:numId w:val="227"/>
        </w:numPr>
        <w:shd w:val="clear" w:color="auto" w:fill="auto"/>
        <w:spacing w:line="360" w:lineRule="auto"/>
        <w:ind w:left="740" w:right="20" w:hanging="380"/>
        <w:jc w:val="both"/>
        <w:rPr>
          <w:sz w:val="28"/>
          <w:szCs w:val="28"/>
        </w:rPr>
      </w:pPr>
      <w:r w:rsidRPr="00995E5D">
        <w:rPr>
          <w:sz w:val="28"/>
          <w:szCs w:val="28"/>
        </w:rPr>
        <w:t xml:space="preserve"> компенсаторная компетенция (знание приемов компенсации и компенсаторные умения).</w:t>
      </w:r>
    </w:p>
    <w:p w:rsidR="000C3FA9" w:rsidRPr="00995E5D" w:rsidRDefault="000C3FA9" w:rsidP="00D71285">
      <w:pPr>
        <w:spacing w:line="360" w:lineRule="auto"/>
        <w:ind w:left="20" w:right="20" w:firstLine="720"/>
        <w:jc w:val="both"/>
        <w:rPr>
          <w:sz w:val="28"/>
          <w:szCs w:val="28"/>
          <w:lang w:val="ru-RU"/>
        </w:rPr>
      </w:pPr>
      <w:r w:rsidRPr="00995E5D">
        <w:rPr>
          <w:rStyle w:val="43"/>
          <w:rFonts w:eastAsia="Calibri"/>
          <w:sz w:val="28"/>
          <w:szCs w:val="28"/>
        </w:rPr>
        <w:t xml:space="preserve">Данная программа ориентирована на обязательный минимум </w:t>
      </w:r>
      <w:r w:rsidRPr="00995E5D">
        <w:rPr>
          <w:rStyle w:val="43"/>
          <w:rFonts w:eastAsia="Calibri"/>
          <w:sz w:val="28"/>
          <w:szCs w:val="28"/>
        </w:rPr>
        <w:lastRenderedPageBreak/>
        <w:t xml:space="preserve">содержания, в Государственном образовательном стандарте основного общего образования по иностранному языку. </w:t>
      </w:r>
      <w:r w:rsidRPr="00995E5D">
        <w:rPr>
          <w:rStyle w:val="46"/>
          <w:rFonts w:eastAsia="Calibri"/>
          <w:b w:val="0"/>
          <w:bCs w:val="0"/>
          <w:i w:val="0"/>
          <w:iCs w:val="0"/>
          <w:sz w:val="28"/>
          <w:szCs w:val="28"/>
        </w:rPr>
        <w:t>Предметное содержание речи в стандарте определяется перечислением ситуаций в социально-бытовой, учебно-трудовой и социально</w:t>
      </w:r>
      <w:r w:rsidRPr="00995E5D">
        <w:rPr>
          <w:rStyle w:val="46"/>
          <w:rFonts w:eastAsia="Calibri"/>
          <w:b w:val="0"/>
          <w:bCs w:val="0"/>
          <w:i w:val="0"/>
          <w:iCs w:val="0"/>
          <w:sz w:val="28"/>
          <w:szCs w:val="28"/>
        </w:rPr>
        <w:softHyphen/>
        <w:t>культурной сферах общения в рамках следующей тематики:</w:t>
      </w:r>
    </w:p>
    <w:p w:rsidR="000C3FA9" w:rsidRPr="00995E5D" w:rsidRDefault="000C3FA9" w:rsidP="00995E5D">
      <w:pPr>
        <w:pStyle w:val="92"/>
        <w:numPr>
          <w:ilvl w:val="0"/>
          <w:numId w:val="230"/>
        </w:numPr>
        <w:shd w:val="clear" w:color="auto" w:fill="auto"/>
        <w:spacing w:line="360" w:lineRule="auto"/>
        <w:ind w:left="20" w:right="20" w:firstLine="720"/>
        <w:jc w:val="both"/>
        <w:rPr>
          <w:sz w:val="28"/>
          <w:szCs w:val="28"/>
        </w:rPr>
      </w:pPr>
      <w:r w:rsidRPr="00995E5D">
        <w:rPr>
          <w:sz w:val="28"/>
          <w:szCs w:val="28"/>
        </w:rPr>
        <w:t xml:space="preserve"> Мои друзья и я. Межличностные взаимоотношения в семье, с друзьями. Решение конфликтных ситуаций. Внешность и черты характера человека.</w:t>
      </w:r>
    </w:p>
    <w:p w:rsidR="000C3FA9" w:rsidRPr="00995E5D" w:rsidRDefault="000C3FA9" w:rsidP="00995E5D">
      <w:pPr>
        <w:pStyle w:val="92"/>
        <w:numPr>
          <w:ilvl w:val="0"/>
          <w:numId w:val="230"/>
        </w:numPr>
        <w:shd w:val="clear" w:color="auto" w:fill="auto"/>
        <w:spacing w:line="360" w:lineRule="auto"/>
        <w:ind w:left="20" w:right="20" w:firstLine="720"/>
        <w:jc w:val="both"/>
        <w:rPr>
          <w:sz w:val="28"/>
          <w:szCs w:val="28"/>
        </w:rPr>
      </w:pPr>
      <w:r w:rsidRPr="00995E5D">
        <w:rPr>
          <w:sz w:val="28"/>
          <w:szCs w:val="28"/>
        </w:rPr>
        <w:t xml:space="preserve"> Досуг и увлечения. Спорт, музыка, чтение, музей, кино, театр. Молодежная мода. Карманные деньги. Покупки. Переписка. Путешествия и другие виды отдыха.</w:t>
      </w:r>
    </w:p>
    <w:p w:rsidR="000C3FA9" w:rsidRPr="00995E5D" w:rsidRDefault="000C3FA9" w:rsidP="00995E5D">
      <w:pPr>
        <w:pStyle w:val="92"/>
        <w:numPr>
          <w:ilvl w:val="0"/>
          <w:numId w:val="230"/>
        </w:numPr>
        <w:shd w:val="clear" w:color="auto" w:fill="auto"/>
        <w:spacing w:line="360" w:lineRule="auto"/>
        <w:ind w:left="20" w:right="20" w:firstLine="720"/>
        <w:jc w:val="both"/>
        <w:rPr>
          <w:sz w:val="28"/>
          <w:szCs w:val="28"/>
        </w:rPr>
      </w:pPr>
      <w:r w:rsidRPr="00995E5D">
        <w:rPr>
          <w:sz w:val="28"/>
          <w:szCs w:val="28"/>
        </w:rPr>
        <w:t xml:space="preserve"> Здоровый образ жизни. Режим труда и отдыха, спорт, правильное питание, отказ от вредных привычек. Тело человека и забота о нем.</w:t>
      </w:r>
    </w:p>
    <w:p w:rsidR="000C3FA9" w:rsidRPr="00995E5D" w:rsidRDefault="000C3FA9" w:rsidP="00995E5D">
      <w:pPr>
        <w:pStyle w:val="92"/>
        <w:numPr>
          <w:ilvl w:val="0"/>
          <w:numId w:val="230"/>
        </w:numPr>
        <w:shd w:val="clear" w:color="auto" w:fill="auto"/>
        <w:spacing w:line="360" w:lineRule="auto"/>
        <w:ind w:left="20" w:right="20" w:firstLine="720"/>
        <w:jc w:val="both"/>
        <w:rPr>
          <w:sz w:val="28"/>
          <w:szCs w:val="28"/>
        </w:rPr>
      </w:pPr>
      <w:r w:rsidRPr="00995E5D">
        <w:rPr>
          <w:sz w:val="28"/>
          <w:szCs w:val="28"/>
        </w:rPr>
        <w:t xml:space="preserve"> Школьное образование. Изучаемые предметы и отношение к ним. Школьная жизнь. Каникулы. Переписка с зарубежными сверстниками, международные обмены, школьное образование за рубежом.</w:t>
      </w:r>
    </w:p>
    <w:p w:rsidR="000C3FA9" w:rsidRPr="00995E5D" w:rsidRDefault="000C3FA9" w:rsidP="00995E5D">
      <w:pPr>
        <w:pStyle w:val="92"/>
        <w:numPr>
          <w:ilvl w:val="0"/>
          <w:numId w:val="230"/>
        </w:numPr>
        <w:shd w:val="clear" w:color="auto" w:fill="auto"/>
        <w:spacing w:line="360" w:lineRule="auto"/>
        <w:ind w:left="20" w:right="20" w:firstLine="720"/>
        <w:jc w:val="both"/>
        <w:rPr>
          <w:sz w:val="28"/>
          <w:szCs w:val="28"/>
        </w:rPr>
      </w:pPr>
      <w:r w:rsidRPr="00995E5D">
        <w:rPr>
          <w:sz w:val="28"/>
          <w:szCs w:val="28"/>
        </w:rPr>
        <w:t xml:space="preserve"> Профессии в современном мире. Проблема выбора профессии. Роль иностранного языка в планах на будущее.</w:t>
      </w:r>
    </w:p>
    <w:p w:rsidR="000C3FA9" w:rsidRPr="00995E5D" w:rsidRDefault="000C3FA9" w:rsidP="00995E5D">
      <w:pPr>
        <w:pStyle w:val="92"/>
        <w:numPr>
          <w:ilvl w:val="0"/>
          <w:numId w:val="230"/>
        </w:numPr>
        <w:shd w:val="clear" w:color="auto" w:fill="auto"/>
        <w:spacing w:line="360" w:lineRule="auto"/>
        <w:ind w:left="20" w:right="20" w:firstLine="720"/>
        <w:jc w:val="both"/>
        <w:rPr>
          <w:sz w:val="28"/>
          <w:szCs w:val="28"/>
        </w:rPr>
      </w:pPr>
      <w:r w:rsidRPr="00995E5D">
        <w:rPr>
          <w:sz w:val="28"/>
          <w:szCs w:val="28"/>
        </w:rPr>
        <w:t xml:space="preserve"> Вселенная и человек. Природа: флора и фауна. Проблемы экологии и защита окружающей среды. Климат, погода. Особенности проживания в городской/сельской местности.</w:t>
      </w:r>
    </w:p>
    <w:p w:rsidR="000C3FA9" w:rsidRPr="00995E5D" w:rsidRDefault="000C3FA9" w:rsidP="00995E5D">
      <w:pPr>
        <w:pStyle w:val="92"/>
        <w:numPr>
          <w:ilvl w:val="0"/>
          <w:numId w:val="230"/>
        </w:numPr>
        <w:shd w:val="clear" w:color="auto" w:fill="auto"/>
        <w:spacing w:line="360" w:lineRule="auto"/>
        <w:ind w:left="20" w:firstLine="720"/>
        <w:jc w:val="both"/>
        <w:rPr>
          <w:sz w:val="28"/>
          <w:szCs w:val="28"/>
        </w:rPr>
      </w:pPr>
      <w:r w:rsidRPr="00995E5D">
        <w:rPr>
          <w:sz w:val="28"/>
          <w:szCs w:val="28"/>
        </w:rPr>
        <w:t xml:space="preserve"> Технический прогресс: достижения науки и техники, транспорт.</w:t>
      </w:r>
    </w:p>
    <w:p w:rsidR="000C3FA9" w:rsidRPr="00995E5D" w:rsidRDefault="000C3FA9" w:rsidP="00995E5D">
      <w:pPr>
        <w:pStyle w:val="92"/>
        <w:numPr>
          <w:ilvl w:val="0"/>
          <w:numId w:val="230"/>
        </w:numPr>
        <w:shd w:val="clear" w:color="auto" w:fill="auto"/>
        <w:spacing w:line="360" w:lineRule="auto"/>
        <w:ind w:left="20" w:right="20" w:firstLine="720"/>
        <w:jc w:val="both"/>
        <w:rPr>
          <w:sz w:val="28"/>
          <w:szCs w:val="28"/>
        </w:rPr>
      </w:pPr>
      <w:r w:rsidRPr="00995E5D">
        <w:rPr>
          <w:sz w:val="28"/>
          <w:szCs w:val="28"/>
        </w:rPr>
        <w:t xml:space="preserve"> Средства массовой информации и коммуникации. Пресса, телевидение, радио, Интернет.</w:t>
      </w:r>
    </w:p>
    <w:p w:rsidR="000C3FA9" w:rsidRPr="00995E5D" w:rsidRDefault="000C3FA9" w:rsidP="00995E5D">
      <w:pPr>
        <w:pStyle w:val="92"/>
        <w:numPr>
          <w:ilvl w:val="0"/>
          <w:numId w:val="230"/>
        </w:numPr>
        <w:shd w:val="clear" w:color="auto" w:fill="auto"/>
        <w:spacing w:line="360" w:lineRule="auto"/>
        <w:ind w:left="20" w:right="20" w:firstLine="720"/>
        <w:jc w:val="both"/>
        <w:rPr>
          <w:sz w:val="28"/>
          <w:szCs w:val="28"/>
        </w:rPr>
      </w:pPr>
      <w:r w:rsidRPr="00995E5D">
        <w:rPr>
          <w:sz w:val="28"/>
          <w:szCs w:val="28"/>
        </w:rPr>
        <w:t xml:space="preserve"> Родная страна и страны изучаемого языка. Географическое положение, столицы, крупные города, регионы, достопримечательности, культурные и исторические особенности, национальные праздники, знаменательные даты, традиции, обычаи, выдающиеся люди, их вклад в науку и </w:t>
      </w:r>
      <w:r w:rsidRPr="00995E5D">
        <w:rPr>
          <w:sz w:val="28"/>
          <w:szCs w:val="28"/>
        </w:rPr>
        <w:lastRenderedPageBreak/>
        <w:t>мировую культуру.</w:t>
      </w:r>
    </w:p>
    <w:p w:rsidR="000C3FA9" w:rsidRPr="00995E5D" w:rsidRDefault="000C3FA9" w:rsidP="00D71285">
      <w:pPr>
        <w:pStyle w:val="92"/>
        <w:shd w:val="clear" w:color="auto" w:fill="auto"/>
        <w:spacing w:line="360" w:lineRule="auto"/>
        <w:ind w:left="20" w:right="20" w:firstLine="720"/>
        <w:jc w:val="both"/>
        <w:rPr>
          <w:sz w:val="28"/>
          <w:szCs w:val="28"/>
        </w:rPr>
      </w:pPr>
      <w:r w:rsidRPr="00995E5D">
        <w:rPr>
          <w:sz w:val="28"/>
          <w:szCs w:val="28"/>
        </w:rPr>
        <w:t>Указанные сферы общения предлагаются учащимся на протяжении пяти лет обучения с определенной цикличностью. Тематика знакомых учебных ситуаций варьируется, расширяется, углубляется, однако на каждом новом этапе обучения учащиеся знакомятся с неизвестными им ранее учебными ситуациями. Предлагаемые данной программой ситуации являются конкрет -ной реализацией заданного стандартом содержания образования по английскому языку.</w:t>
      </w:r>
    </w:p>
    <w:p w:rsidR="000C3FA9" w:rsidRPr="00995E5D" w:rsidRDefault="000C3FA9" w:rsidP="00D71285">
      <w:pPr>
        <w:pStyle w:val="92"/>
        <w:shd w:val="clear" w:color="auto" w:fill="auto"/>
        <w:spacing w:line="360" w:lineRule="auto"/>
        <w:ind w:left="140" w:firstLine="700"/>
        <w:jc w:val="both"/>
        <w:rPr>
          <w:b/>
          <w:i/>
          <w:sz w:val="28"/>
          <w:szCs w:val="28"/>
        </w:rPr>
      </w:pPr>
      <w:r w:rsidRPr="00995E5D">
        <w:rPr>
          <w:b/>
          <w:i/>
          <w:sz w:val="28"/>
          <w:szCs w:val="28"/>
        </w:rPr>
        <w:t>Говорение</w:t>
      </w:r>
    </w:p>
    <w:p w:rsidR="000C3FA9" w:rsidRPr="00995E5D" w:rsidRDefault="000C3FA9" w:rsidP="00D71285">
      <w:pPr>
        <w:pStyle w:val="92"/>
        <w:shd w:val="clear" w:color="auto" w:fill="auto"/>
        <w:spacing w:line="360" w:lineRule="auto"/>
        <w:ind w:left="140" w:firstLine="700"/>
        <w:jc w:val="both"/>
        <w:rPr>
          <w:b/>
          <w:i/>
          <w:sz w:val="28"/>
          <w:szCs w:val="28"/>
        </w:rPr>
      </w:pPr>
      <w:r w:rsidRPr="00995E5D">
        <w:rPr>
          <w:b/>
          <w:i/>
          <w:sz w:val="28"/>
          <w:szCs w:val="28"/>
        </w:rPr>
        <w:t>Диалогическая речь</w:t>
      </w:r>
    </w:p>
    <w:p w:rsidR="000C3FA9" w:rsidRPr="00995E5D" w:rsidRDefault="000C3FA9" w:rsidP="00D71285">
      <w:pPr>
        <w:pStyle w:val="92"/>
        <w:shd w:val="clear" w:color="auto" w:fill="auto"/>
        <w:spacing w:line="360" w:lineRule="auto"/>
        <w:ind w:left="140" w:right="40" w:firstLine="700"/>
        <w:jc w:val="both"/>
        <w:rPr>
          <w:sz w:val="28"/>
          <w:szCs w:val="28"/>
        </w:rPr>
      </w:pPr>
      <w:r w:rsidRPr="00995E5D">
        <w:rPr>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C3FA9" w:rsidRPr="00995E5D" w:rsidRDefault="000C3FA9" w:rsidP="00D71285">
      <w:pPr>
        <w:pStyle w:val="92"/>
        <w:shd w:val="clear" w:color="auto" w:fill="auto"/>
        <w:spacing w:line="360" w:lineRule="auto"/>
        <w:ind w:left="140" w:right="40" w:firstLine="700"/>
        <w:jc w:val="both"/>
        <w:rPr>
          <w:sz w:val="28"/>
          <w:szCs w:val="28"/>
        </w:rPr>
      </w:pPr>
      <w:r w:rsidRPr="00995E5D">
        <w:rPr>
          <w:sz w:val="28"/>
          <w:szCs w:val="28"/>
        </w:rPr>
        <w:t>Объем диалога от 3 реплик (5-7 класс) до 4-5 реплик (8-9 класс) со стороны каждого учащегося. Продолжительность диалога - до 2,5-3 минут.</w:t>
      </w:r>
    </w:p>
    <w:p w:rsidR="000C3FA9" w:rsidRPr="00995E5D" w:rsidRDefault="000C3FA9" w:rsidP="00D71285">
      <w:pPr>
        <w:pStyle w:val="92"/>
        <w:shd w:val="clear" w:color="auto" w:fill="auto"/>
        <w:spacing w:line="360" w:lineRule="auto"/>
        <w:ind w:left="140" w:firstLine="700"/>
        <w:jc w:val="both"/>
        <w:rPr>
          <w:b/>
          <w:i/>
          <w:sz w:val="28"/>
          <w:szCs w:val="28"/>
        </w:rPr>
      </w:pPr>
      <w:r w:rsidRPr="00995E5D">
        <w:rPr>
          <w:b/>
          <w:i/>
          <w:sz w:val="28"/>
          <w:szCs w:val="28"/>
        </w:rPr>
        <w:t>Монологическая речь</w:t>
      </w:r>
    </w:p>
    <w:p w:rsidR="000C3FA9" w:rsidRPr="00995E5D" w:rsidRDefault="000C3FA9" w:rsidP="00D71285">
      <w:pPr>
        <w:pStyle w:val="92"/>
        <w:shd w:val="clear" w:color="auto" w:fill="auto"/>
        <w:spacing w:line="360" w:lineRule="auto"/>
        <w:ind w:left="140" w:right="40" w:firstLine="700"/>
        <w:jc w:val="both"/>
        <w:rPr>
          <w:sz w:val="28"/>
          <w:szCs w:val="28"/>
        </w:rPr>
      </w:pPr>
      <w:r w:rsidRPr="00995E5D">
        <w:rPr>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C3FA9" w:rsidRPr="00995E5D" w:rsidRDefault="000C3FA9" w:rsidP="00D71285">
      <w:pPr>
        <w:pStyle w:val="92"/>
        <w:shd w:val="clear" w:color="auto" w:fill="auto"/>
        <w:spacing w:line="360" w:lineRule="auto"/>
        <w:ind w:left="140" w:right="40" w:firstLine="700"/>
        <w:jc w:val="both"/>
        <w:rPr>
          <w:sz w:val="28"/>
          <w:szCs w:val="28"/>
        </w:rPr>
      </w:pPr>
      <w:r w:rsidRPr="00995E5D">
        <w:rPr>
          <w:sz w:val="28"/>
          <w:szCs w:val="28"/>
        </w:rPr>
        <w:t>Объем монологического высказывания от 8-10 фраз (5-7 класс) до 10-12 фраз (8-9 класс). Продолжительность монологического высказывания -1,5-2 минуты.</w:t>
      </w:r>
    </w:p>
    <w:p w:rsidR="000C3FA9" w:rsidRPr="00995E5D" w:rsidRDefault="000C3FA9" w:rsidP="00D71285">
      <w:pPr>
        <w:pStyle w:val="92"/>
        <w:shd w:val="clear" w:color="auto" w:fill="auto"/>
        <w:spacing w:line="360" w:lineRule="auto"/>
        <w:ind w:left="140" w:firstLine="700"/>
        <w:jc w:val="both"/>
        <w:rPr>
          <w:b/>
          <w:i/>
          <w:sz w:val="28"/>
          <w:szCs w:val="28"/>
        </w:rPr>
      </w:pPr>
      <w:r w:rsidRPr="00995E5D">
        <w:rPr>
          <w:b/>
          <w:i/>
          <w:sz w:val="28"/>
          <w:szCs w:val="28"/>
        </w:rPr>
        <w:t>Аудирование</w:t>
      </w:r>
    </w:p>
    <w:p w:rsidR="000C3FA9" w:rsidRPr="00995E5D" w:rsidRDefault="000C3FA9" w:rsidP="00D71285">
      <w:pPr>
        <w:pStyle w:val="92"/>
        <w:shd w:val="clear" w:color="auto" w:fill="auto"/>
        <w:spacing w:line="360" w:lineRule="auto"/>
        <w:ind w:left="140" w:right="40" w:firstLine="700"/>
        <w:jc w:val="both"/>
        <w:rPr>
          <w:sz w:val="28"/>
          <w:szCs w:val="28"/>
        </w:rPr>
      </w:pPr>
      <w:r w:rsidRPr="00995E5D">
        <w:rPr>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w:t>
      </w:r>
      <w:r w:rsidRPr="00995E5D">
        <w:rPr>
          <w:sz w:val="28"/>
          <w:szCs w:val="28"/>
        </w:rPr>
        <w:lastRenderedPageBreak/>
        <w:t>основного содержания, с выборочным пониманием) в зависимости от решаемой коммуникативной задачи.</w:t>
      </w:r>
    </w:p>
    <w:p w:rsidR="000C3FA9" w:rsidRPr="00995E5D" w:rsidRDefault="000C3FA9" w:rsidP="00D71285">
      <w:pPr>
        <w:pStyle w:val="92"/>
        <w:shd w:val="clear" w:color="auto" w:fill="auto"/>
        <w:spacing w:line="360" w:lineRule="auto"/>
        <w:ind w:left="140" w:firstLine="700"/>
        <w:jc w:val="both"/>
        <w:rPr>
          <w:sz w:val="28"/>
          <w:szCs w:val="28"/>
        </w:rPr>
      </w:pPr>
      <w:r w:rsidRPr="00995E5D">
        <w:rPr>
          <w:rStyle w:val="afffff1"/>
          <w:sz w:val="28"/>
          <w:szCs w:val="28"/>
        </w:rPr>
        <w:t>Жанры текстов:</w:t>
      </w:r>
      <w:r w:rsidRPr="00995E5D">
        <w:rPr>
          <w:sz w:val="28"/>
          <w:szCs w:val="28"/>
        </w:rPr>
        <w:t xml:space="preserve"> прагматические, информационные, научно-популярные.</w:t>
      </w:r>
    </w:p>
    <w:p w:rsidR="000C3FA9" w:rsidRPr="00995E5D" w:rsidRDefault="000C3FA9" w:rsidP="00D71285">
      <w:pPr>
        <w:pStyle w:val="92"/>
        <w:shd w:val="clear" w:color="auto" w:fill="auto"/>
        <w:spacing w:line="360" w:lineRule="auto"/>
        <w:ind w:left="140" w:right="40" w:firstLine="700"/>
        <w:jc w:val="both"/>
        <w:rPr>
          <w:sz w:val="28"/>
          <w:szCs w:val="28"/>
        </w:rPr>
      </w:pPr>
      <w:r w:rsidRPr="00995E5D">
        <w:rPr>
          <w:rStyle w:val="afffff1"/>
          <w:sz w:val="28"/>
          <w:szCs w:val="28"/>
        </w:rPr>
        <w:t>Типы текстов:</w:t>
      </w:r>
      <w:r w:rsidRPr="00995E5D">
        <w:rPr>
          <w:sz w:val="28"/>
          <w:szCs w:val="28"/>
        </w:rPr>
        <w:t xml:space="preserve"> высказывания собеседников в ситуациях повседневного общения, сообщение, беседа, интервью, объявление, реклама и др.</w:t>
      </w:r>
    </w:p>
    <w:p w:rsidR="000C3FA9" w:rsidRPr="00995E5D" w:rsidRDefault="000C3FA9" w:rsidP="00D71285">
      <w:pPr>
        <w:pStyle w:val="92"/>
        <w:shd w:val="clear" w:color="auto" w:fill="auto"/>
        <w:spacing w:line="360" w:lineRule="auto"/>
        <w:ind w:left="140" w:right="40" w:firstLine="700"/>
        <w:jc w:val="both"/>
        <w:rPr>
          <w:sz w:val="28"/>
          <w:szCs w:val="28"/>
        </w:rPr>
      </w:pPr>
      <w:r w:rsidRPr="00995E5D">
        <w:rPr>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sz w:val="28"/>
          <w:szCs w:val="28"/>
        </w:rPr>
        <w:t xml:space="preserve">Аудирование </w:t>
      </w:r>
      <w:r w:rsidRPr="00995E5D">
        <w:rPr>
          <w:rStyle w:val="afffff1"/>
          <w:sz w:val="28"/>
          <w:szCs w:val="28"/>
        </w:rPr>
        <w:t>с пониманием основного содержания</w:t>
      </w:r>
      <w:r w:rsidRPr="00995E5D">
        <w:rPr>
          <w:sz w:val="28"/>
          <w:szCs w:val="28"/>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sz w:val="28"/>
          <w:szCs w:val="28"/>
        </w:rPr>
        <w:t xml:space="preserve">Аудирование </w:t>
      </w:r>
      <w:r w:rsidRPr="00995E5D">
        <w:rPr>
          <w:rStyle w:val="afffff1"/>
          <w:sz w:val="28"/>
          <w:szCs w:val="28"/>
        </w:rPr>
        <w:t>с выборочным пониманием нужной/ интересующей/ запрашиваемой информации</w:t>
      </w:r>
      <w:r w:rsidRPr="00995E5D">
        <w:rPr>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C3FA9" w:rsidRPr="00995E5D" w:rsidRDefault="000C3FA9" w:rsidP="00D71285">
      <w:pPr>
        <w:pStyle w:val="92"/>
        <w:shd w:val="clear" w:color="auto" w:fill="auto"/>
        <w:spacing w:line="360" w:lineRule="auto"/>
        <w:ind w:left="20" w:firstLine="700"/>
        <w:jc w:val="both"/>
        <w:rPr>
          <w:sz w:val="28"/>
          <w:szCs w:val="28"/>
        </w:rPr>
      </w:pPr>
      <w:r w:rsidRPr="00995E5D">
        <w:rPr>
          <w:sz w:val="28"/>
          <w:szCs w:val="28"/>
        </w:rPr>
        <w:t>Чтение</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13B67" w:rsidRPr="00995E5D" w:rsidRDefault="000C3FA9" w:rsidP="00313B67">
      <w:pPr>
        <w:pStyle w:val="92"/>
        <w:shd w:val="clear" w:color="auto" w:fill="auto"/>
        <w:tabs>
          <w:tab w:val="right" w:pos="5213"/>
          <w:tab w:val="right" w:pos="9639"/>
        </w:tabs>
        <w:spacing w:line="360" w:lineRule="auto"/>
        <w:ind w:left="20" w:firstLine="700"/>
        <w:jc w:val="both"/>
        <w:rPr>
          <w:sz w:val="28"/>
          <w:szCs w:val="28"/>
        </w:rPr>
      </w:pPr>
      <w:r w:rsidRPr="00995E5D">
        <w:rPr>
          <w:rStyle w:val="afffff1"/>
          <w:sz w:val="28"/>
          <w:szCs w:val="28"/>
        </w:rPr>
        <w:t>Жанры текстов:</w:t>
      </w:r>
      <w:r w:rsidRPr="00995E5D">
        <w:rPr>
          <w:sz w:val="28"/>
          <w:szCs w:val="28"/>
        </w:rPr>
        <w:tab/>
        <w:t>научно-популярные,</w:t>
      </w:r>
      <w:r w:rsidR="009B78EC" w:rsidRPr="00995E5D">
        <w:rPr>
          <w:sz w:val="28"/>
          <w:szCs w:val="28"/>
        </w:rPr>
        <w:t xml:space="preserve"> </w:t>
      </w:r>
      <w:r w:rsidRPr="00995E5D">
        <w:rPr>
          <w:sz w:val="28"/>
          <w:szCs w:val="28"/>
        </w:rPr>
        <w:tab/>
        <w:t>публицистические,</w:t>
      </w:r>
      <w:r w:rsidR="009B78EC" w:rsidRPr="00995E5D">
        <w:rPr>
          <w:sz w:val="28"/>
          <w:szCs w:val="28"/>
        </w:rPr>
        <w:t xml:space="preserve">  </w:t>
      </w:r>
      <w:r w:rsidRPr="00995E5D">
        <w:rPr>
          <w:sz w:val="28"/>
          <w:szCs w:val="28"/>
        </w:rPr>
        <w:t>художественные,</w:t>
      </w:r>
      <w:r w:rsidR="009B78EC" w:rsidRPr="00995E5D">
        <w:rPr>
          <w:sz w:val="28"/>
          <w:szCs w:val="28"/>
        </w:rPr>
        <w:t xml:space="preserve"> </w:t>
      </w:r>
    </w:p>
    <w:p w:rsidR="000C3FA9" w:rsidRPr="00995E5D" w:rsidRDefault="000C3FA9" w:rsidP="00313B67">
      <w:pPr>
        <w:pStyle w:val="92"/>
        <w:shd w:val="clear" w:color="auto" w:fill="auto"/>
        <w:tabs>
          <w:tab w:val="right" w:pos="5213"/>
          <w:tab w:val="right" w:pos="9639"/>
        </w:tabs>
        <w:spacing w:line="360" w:lineRule="auto"/>
        <w:ind w:left="20" w:hanging="20"/>
        <w:jc w:val="both"/>
        <w:rPr>
          <w:sz w:val="28"/>
          <w:szCs w:val="28"/>
        </w:rPr>
      </w:pPr>
      <w:r w:rsidRPr="00995E5D">
        <w:rPr>
          <w:sz w:val="28"/>
          <w:szCs w:val="28"/>
        </w:rPr>
        <w:t>прагматические.</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rStyle w:val="afffff1"/>
          <w:sz w:val="28"/>
          <w:szCs w:val="28"/>
        </w:rPr>
        <w:t>Типы текстов:</w:t>
      </w:r>
      <w:r w:rsidRPr="00995E5D">
        <w:rPr>
          <w:sz w:val="28"/>
          <w:szCs w:val="28"/>
        </w:rPr>
        <w:t xml:space="preserve"> статья, интервью, рассказ, отрывок из художественного </w:t>
      </w:r>
      <w:r w:rsidRPr="00995E5D">
        <w:rPr>
          <w:sz w:val="28"/>
          <w:szCs w:val="28"/>
        </w:rPr>
        <w:lastRenderedPageBreak/>
        <w:t>произведения, объявление, рецепт, рекламный проспект, стихотворение и др.</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sz w:val="28"/>
          <w:szCs w:val="28"/>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0C3FA9" w:rsidRPr="00995E5D" w:rsidRDefault="000C3FA9" w:rsidP="00D71285">
      <w:pPr>
        <w:pStyle w:val="92"/>
        <w:shd w:val="clear" w:color="auto" w:fill="auto"/>
        <w:spacing w:line="360" w:lineRule="auto"/>
        <w:ind w:left="20" w:firstLine="700"/>
        <w:jc w:val="both"/>
        <w:rPr>
          <w:sz w:val="28"/>
          <w:szCs w:val="28"/>
        </w:rPr>
      </w:pPr>
      <w:r w:rsidRPr="00995E5D">
        <w:rPr>
          <w:sz w:val="28"/>
          <w:szCs w:val="28"/>
        </w:rPr>
        <w:t>Независимо от вида чтения возможно использование двуязычного словаря.</w:t>
      </w:r>
    </w:p>
    <w:p w:rsidR="000C3FA9" w:rsidRPr="00995E5D" w:rsidRDefault="000C3FA9" w:rsidP="00D71285">
      <w:pPr>
        <w:pStyle w:val="92"/>
        <w:shd w:val="clear" w:color="auto" w:fill="auto"/>
        <w:spacing w:line="360" w:lineRule="auto"/>
        <w:ind w:left="20" w:firstLine="700"/>
        <w:jc w:val="both"/>
        <w:rPr>
          <w:sz w:val="28"/>
          <w:szCs w:val="28"/>
        </w:rPr>
      </w:pPr>
      <w:r w:rsidRPr="00995E5D">
        <w:rPr>
          <w:sz w:val="28"/>
          <w:szCs w:val="28"/>
        </w:rPr>
        <w:t>Письменная речь</w:t>
      </w:r>
    </w:p>
    <w:p w:rsidR="000C3FA9" w:rsidRPr="00995E5D" w:rsidRDefault="000C3FA9" w:rsidP="00D71285">
      <w:pPr>
        <w:pStyle w:val="92"/>
        <w:shd w:val="clear" w:color="auto" w:fill="auto"/>
        <w:spacing w:line="360" w:lineRule="auto"/>
        <w:ind w:left="20" w:firstLine="700"/>
        <w:jc w:val="both"/>
        <w:rPr>
          <w:sz w:val="28"/>
          <w:szCs w:val="28"/>
        </w:rPr>
      </w:pPr>
      <w:r w:rsidRPr="00995E5D">
        <w:rPr>
          <w:sz w:val="28"/>
          <w:szCs w:val="28"/>
        </w:rPr>
        <w:t>Дальнейшее развитие и совершенствование письменной речи, а именно умений:</w:t>
      </w:r>
    </w:p>
    <w:p w:rsidR="000C3FA9" w:rsidRPr="00995E5D" w:rsidRDefault="000C3FA9" w:rsidP="00995E5D">
      <w:pPr>
        <w:pStyle w:val="92"/>
        <w:numPr>
          <w:ilvl w:val="0"/>
          <w:numId w:val="226"/>
        </w:numPr>
        <w:shd w:val="clear" w:color="auto" w:fill="auto"/>
        <w:spacing w:line="360" w:lineRule="auto"/>
        <w:ind w:left="20" w:right="20" w:firstLine="700"/>
        <w:jc w:val="both"/>
        <w:rPr>
          <w:sz w:val="28"/>
          <w:szCs w:val="28"/>
        </w:rPr>
      </w:pPr>
      <w:r w:rsidRPr="00995E5D">
        <w:rPr>
          <w:sz w:val="28"/>
          <w:szCs w:val="28"/>
        </w:rPr>
        <w:t>заполнение анкет и формуляров (указывать имя, фамилию, пол, гражданство, национальность, адрес);</w:t>
      </w:r>
    </w:p>
    <w:p w:rsidR="000C3FA9" w:rsidRPr="00995E5D" w:rsidRDefault="000C3FA9" w:rsidP="00995E5D">
      <w:pPr>
        <w:pStyle w:val="92"/>
        <w:numPr>
          <w:ilvl w:val="0"/>
          <w:numId w:val="226"/>
        </w:numPr>
        <w:shd w:val="clear" w:color="auto" w:fill="auto"/>
        <w:spacing w:line="360" w:lineRule="auto"/>
        <w:ind w:left="20" w:right="20" w:firstLine="700"/>
        <w:jc w:val="both"/>
        <w:rPr>
          <w:sz w:val="28"/>
          <w:szCs w:val="28"/>
        </w:rPr>
      </w:pPr>
      <w:r w:rsidRPr="00995E5D">
        <w:rPr>
          <w:sz w:val="28"/>
          <w:szCs w:val="28"/>
        </w:rPr>
        <w:t xml:space="preserve"> написание коротких поздравлений с днем рождения и другими праздниками, выражение пожеланий (объемом 30-40 слов, включая адрес);</w:t>
      </w:r>
    </w:p>
    <w:p w:rsidR="000C3FA9" w:rsidRPr="00995E5D" w:rsidRDefault="000C3FA9" w:rsidP="00995E5D">
      <w:pPr>
        <w:pStyle w:val="92"/>
        <w:numPr>
          <w:ilvl w:val="0"/>
          <w:numId w:val="226"/>
        </w:numPr>
        <w:shd w:val="clear" w:color="auto" w:fill="auto"/>
        <w:spacing w:line="360" w:lineRule="auto"/>
        <w:ind w:left="20" w:right="20" w:firstLine="700"/>
        <w:jc w:val="both"/>
        <w:rPr>
          <w:sz w:val="28"/>
          <w:szCs w:val="28"/>
        </w:rPr>
      </w:pPr>
      <w:r w:rsidRPr="00995E5D">
        <w:rPr>
          <w:sz w:val="28"/>
          <w:szCs w:val="28"/>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0C3FA9" w:rsidRPr="00995E5D" w:rsidRDefault="000C3FA9" w:rsidP="00995E5D">
      <w:pPr>
        <w:pStyle w:val="92"/>
        <w:numPr>
          <w:ilvl w:val="0"/>
          <w:numId w:val="226"/>
        </w:numPr>
        <w:shd w:val="clear" w:color="auto" w:fill="auto"/>
        <w:spacing w:line="360" w:lineRule="auto"/>
        <w:ind w:left="20" w:right="20" w:firstLine="700"/>
        <w:jc w:val="both"/>
        <w:rPr>
          <w:sz w:val="28"/>
          <w:szCs w:val="28"/>
        </w:rPr>
      </w:pPr>
      <w:r w:rsidRPr="00995E5D">
        <w:rPr>
          <w:sz w:val="28"/>
          <w:szCs w:val="28"/>
        </w:rPr>
        <w:lastRenderedPageBreak/>
        <w:t xml:space="preserve"> составление плана, тезисов устного/письменного сообщения; краткое изложение результатов проектной деятельности.</w:t>
      </w:r>
    </w:p>
    <w:p w:rsidR="000C3FA9" w:rsidRPr="00995E5D" w:rsidRDefault="000C3FA9" w:rsidP="00995E5D">
      <w:pPr>
        <w:pStyle w:val="92"/>
        <w:numPr>
          <w:ilvl w:val="0"/>
          <w:numId w:val="226"/>
        </w:numPr>
        <w:shd w:val="clear" w:color="auto" w:fill="auto"/>
        <w:spacing w:line="360" w:lineRule="auto"/>
        <w:ind w:left="20" w:right="20" w:firstLine="700"/>
        <w:jc w:val="both"/>
        <w:rPr>
          <w:sz w:val="28"/>
          <w:szCs w:val="28"/>
        </w:rPr>
      </w:pPr>
      <w:r w:rsidRPr="00995E5D">
        <w:rPr>
          <w:sz w:val="28"/>
          <w:szCs w:val="28"/>
        </w:rPr>
        <w:t xml:space="preserve"> делать выписки из текстов; составлять небольшие письменные высказывания в соответствии с коммуникативной задачей.</w:t>
      </w:r>
    </w:p>
    <w:p w:rsidR="000C3FA9" w:rsidRPr="00995E5D" w:rsidRDefault="000C3FA9" w:rsidP="00D71285">
      <w:pPr>
        <w:pStyle w:val="92"/>
        <w:shd w:val="clear" w:color="auto" w:fill="auto"/>
        <w:spacing w:line="360" w:lineRule="auto"/>
        <w:ind w:left="20" w:firstLine="700"/>
        <w:jc w:val="both"/>
        <w:rPr>
          <w:sz w:val="28"/>
          <w:szCs w:val="28"/>
        </w:rPr>
      </w:pPr>
      <w:r w:rsidRPr="00995E5D">
        <w:rPr>
          <w:sz w:val="28"/>
          <w:szCs w:val="28"/>
        </w:rPr>
        <w:t>Языковые средства и навыки оперирования ими</w:t>
      </w:r>
    </w:p>
    <w:p w:rsidR="000C3FA9" w:rsidRPr="00995E5D" w:rsidRDefault="000C3FA9" w:rsidP="00D71285">
      <w:pPr>
        <w:pStyle w:val="92"/>
        <w:shd w:val="clear" w:color="auto" w:fill="auto"/>
        <w:spacing w:line="360" w:lineRule="auto"/>
        <w:ind w:left="20" w:firstLine="700"/>
        <w:jc w:val="both"/>
        <w:rPr>
          <w:sz w:val="28"/>
          <w:szCs w:val="28"/>
        </w:rPr>
      </w:pPr>
      <w:r w:rsidRPr="00995E5D">
        <w:rPr>
          <w:sz w:val="28"/>
          <w:szCs w:val="28"/>
        </w:rPr>
        <w:t>Орфография и пунктуация</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C3FA9" w:rsidRPr="00995E5D" w:rsidRDefault="000C3FA9" w:rsidP="00D71285">
      <w:pPr>
        <w:pStyle w:val="92"/>
        <w:shd w:val="clear" w:color="auto" w:fill="auto"/>
        <w:spacing w:line="360" w:lineRule="auto"/>
        <w:ind w:left="20" w:firstLine="700"/>
        <w:jc w:val="both"/>
        <w:rPr>
          <w:sz w:val="28"/>
          <w:szCs w:val="28"/>
        </w:rPr>
      </w:pPr>
      <w:r w:rsidRPr="00995E5D">
        <w:rPr>
          <w:sz w:val="28"/>
          <w:szCs w:val="28"/>
        </w:rPr>
        <w:t>Фонетическая сторона речи</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C3FA9" w:rsidRPr="00995E5D" w:rsidRDefault="000C3FA9" w:rsidP="00D71285">
      <w:pPr>
        <w:pStyle w:val="92"/>
        <w:shd w:val="clear" w:color="auto" w:fill="auto"/>
        <w:spacing w:line="360" w:lineRule="auto"/>
        <w:ind w:left="20" w:firstLine="700"/>
        <w:jc w:val="both"/>
        <w:rPr>
          <w:sz w:val="28"/>
          <w:szCs w:val="28"/>
        </w:rPr>
      </w:pPr>
      <w:r w:rsidRPr="00995E5D">
        <w:rPr>
          <w:sz w:val="28"/>
          <w:szCs w:val="28"/>
        </w:rPr>
        <w:t>Лексическая сторона речи</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0C3FA9" w:rsidRPr="00995E5D" w:rsidRDefault="000C3FA9" w:rsidP="00D71285">
      <w:pPr>
        <w:pStyle w:val="92"/>
        <w:shd w:val="clear" w:color="auto" w:fill="auto"/>
        <w:tabs>
          <w:tab w:val="left" w:pos="5165"/>
        </w:tabs>
        <w:spacing w:line="360" w:lineRule="auto"/>
        <w:ind w:left="20" w:firstLine="700"/>
        <w:jc w:val="both"/>
        <w:rPr>
          <w:sz w:val="28"/>
          <w:szCs w:val="28"/>
        </w:rPr>
      </w:pPr>
      <w:r w:rsidRPr="00995E5D">
        <w:rPr>
          <w:sz w:val="28"/>
          <w:szCs w:val="28"/>
        </w:rPr>
        <w:t>Основные способы словообразования:</w:t>
      </w:r>
      <w:r w:rsidRPr="00995E5D">
        <w:rPr>
          <w:sz w:val="28"/>
          <w:szCs w:val="28"/>
        </w:rPr>
        <w:tab/>
        <w:t>аффиксация, словосложение, конверсия.</w:t>
      </w:r>
    </w:p>
    <w:p w:rsidR="000C3FA9" w:rsidRPr="00995E5D" w:rsidRDefault="000C3FA9" w:rsidP="004C4EDE">
      <w:pPr>
        <w:pStyle w:val="92"/>
        <w:shd w:val="clear" w:color="auto" w:fill="auto"/>
        <w:spacing w:line="360" w:lineRule="auto"/>
        <w:ind w:firstLine="888"/>
        <w:jc w:val="both"/>
        <w:rPr>
          <w:sz w:val="28"/>
          <w:szCs w:val="28"/>
        </w:rPr>
      </w:pPr>
      <w:r w:rsidRPr="00995E5D">
        <w:rPr>
          <w:sz w:val="28"/>
          <w:szCs w:val="28"/>
        </w:rPr>
        <w:t>Многозначность лексических единиц. Синонимы. Антонимы. Лексическая сочетаемость.</w:t>
      </w:r>
    </w:p>
    <w:p w:rsidR="000C3FA9" w:rsidRPr="00995E5D" w:rsidRDefault="000C3FA9" w:rsidP="00D71285">
      <w:pPr>
        <w:pStyle w:val="92"/>
        <w:shd w:val="clear" w:color="auto" w:fill="auto"/>
        <w:spacing w:line="360" w:lineRule="auto"/>
        <w:ind w:left="20" w:firstLine="700"/>
        <w:jc w:val="both"/>
        <w:rPr>
          <w:sz w:val="28"/>
          <w:szCs w:val="28"/>
        </w:rPr>
      </w:pPr>
      <w:r w:rsidRPr="00995E5D">
        <w:rPr>
          <w:sz w:val="28"/>
          <w:szCs w:val="28"/>
        </w:rPr>
        <w:t>Грамматическая сторона речи</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sz w:val="28"/>
          <w:szCs w:val="28"/>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sz w:val="28"/>
          <w:szCs w:val="28"/>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0C3FA9" w:rsidRPr="00995E5D" w:rsidRDefault="000C3FA9" w:rsidP="00D71285">
      <w:pPr>
        <w:pStyle w:val="92"/>
        <w:shd w:val="clear" w:color="auto" w:fill="auto"/>
        <w:spacing w:line="360" w:lineRule="auto"/>
        <w:ind w:left="20" w:firstLine="700"/>
        <w:jc w:val="both"/>
        <w:rPr>
          <w:sz w:val="28"/>
          <w:szCs w:val="28"/>
        </w:rPr>
      </w:pPr>
      <w:r w:rsidRPr="00995E5D">
        <w:rPr>
          <w:sz w:val="28"/>
          <w:szCs w:val="28"/>
        </w:rPr>
        <w:t>Социокультурные знания и умения.</w:t>
      </w:r>
    </w:p>
    <w:p w:rsidR="000C3FA9" w:rsidRPr="00995E5D" w:rsidRDefault="000C3FA9" w:rsidP="00D71285">
      <w:pPr>
        <w:pStyle w:val="92"/>
        <w:shd w:val="clear" w:color="auto" w:fill="auto"/>
        <w:spacing w:line="360" w:lineRule="auto"/>
        <w:ind w:left="20" w:right="20" w:firstLine="700"/>
        <w:jc w:val="both"/>
        <w:rPr>
          <w:sz w:val="28"/>
          <w:szCs w:val="28"/>
        </w:rPr>
      </w:pPr>
      <w:r w:rsidRPr="00995E5D">
        <w:rPr>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C3FA9" w:rsidRPr="00995E5D" w:rsidRDefault="000C3FA9" w:rsidP="00995E5D">
      <w:pPr>
        <w:pStyle w:val="92"/>
        <w:numPr>
          <w:ilvl w:val="0"/>
          <w:numId w:val="226"/>
        </w:numPr>
        <w:shd w:val="clear" w:color="auto" w:fill="auto"/>
        <w:spacing w:line="360" w:lineRule="auto"/>
        <w:ind w:left="20" w:firstLine="700"/>
        <w:jc w:val="both"/>
        <w:rPr>
          <w:sz w:val="28"/>
          <w:szCs w:val="28"/>
        </w:rPr>
      </w:pPr>
      <w:r w:rsidRPr="00995E5D">
        <w:rPr>
          <w:sz w:val="28"/>
          <w:szCs w:val="28"/>
        </w:rPr>
        <w:t xml:space="preserve"> знаниями о значении родного и иностранного языков в современном мире;</w:t>
      </w:r>
    </w:p>
    <w:p w:rsidR="000C3FA9" w:rsidRPr="00995E5D" w:rsidRDefault="000C3FA9" w:rsidP="00995E5D">
      <w:pPr>
        <w:pStyle w:val="92"/>
        <w:numPr>
          <w:ilvl w:val="0"/>
          <w:numId w:val="226"/>
        </w:numPr>
        <w:shd w:val="clear" w:color="auto" w:fill="auto"/>
        <w:spacing w:line="360" w:lineRule="auto"/>
        <w:ind w:left="20" w:right="20" w:firstLine="700"/>
        <w:jc w:val="both"/>
        <w:rPr>
          <w:sz w:val="28"/>
          <w:szCs w:val="28"/>
        </w:rPr>
      </w:pPr>
      <w:r w:rsidRPr="00995E5D">
        <w:rPr>
          <w:sz w:val="28"/>
          <w:szCs w:val="28"/>
        </w:rPr>
        <w:t xml:space="preserve"> сведениями о социокультурном портрете стран, говорящих на иностранном языке, их символике и культурном наследии;</w:t>
      </w:r>
    </w:p>
    <w:p w:rsidR="000C3FA9" w:rsidRPr="00995E5D" w:rsidRDefault="000C3FA9" w:rsidP="00995E5D">
      <w:pPr>
        <w:pStyle w:val="92"/>
        <w:numPr>
          <w:ilvl w:val="0"/>
          <w:numId w:val="226"/>
        </w:numPr>
        <w:shd w:val="clear" w:color="auto" w:fill="auto"/>
        <w:spacing w:line="360" w:lineRule="auto"/>
        <w:ind w:left="20" w:right="20" w:firstLine="700"/>
        <w:jc w:val="both"/>
        <w:rPr>
          <w:sz w:val="28"/>
          <w:szCs w:val="28"/>
        </w:rPr>
      </w:pPr>
      <w:r w:rsidRPr="00995E5D">
        <w:rPr>
          <w:sz w:val="28"/>
          <w:szCs w:val="28"/>
        </w:rPr>
        <w:t xml:space="preserve"> сведениями о социокультурном портрете стран, говорящих на иностранном языке, их символике и культурном наследии;</w:t>
      </w:r>
    </w:p>
    <w:p w:rsidR="000C3FA9" w:rsidRPr="00995E5D" w:rsidRDefault="000C3FA9" w:rsidP="00995E5D">
      <w:pPr>
        <w:pStyle w:val="92"/>
        <w:numPr>
          <w:ilvl w:val="0"/>
          <w:numId w:val="226"/>
        </w:numPr>
        <w:shd w:val="clear" w:color="auto" w:fill="auto"/>
        <w:spacing w:line="360" w:lineRule="auto"/>
        <w:ind w:left="20" w:right="20" w:firstLine="700"/>
        <w:jc w:val="both"/>
        <w:rPr>
          <w:sz w:val="28"/>
          <w:szCs w:val="28"/>
        </w:rPr>
      </w:pPr>
      <w:r w:rsidRPr="00995E5D">
        <w:rPr>
          <w:sz w:val="28"/>
          <w:szCs w:val="28"/>
        </w:rPr>
        <w:t xml:space="preserve"> знаниями о реалиях страны/стран изучаемого языка: традициях (в питании, проведении выходных дней, основных национальных праздников и т. </w:t>
      </w:r>
      <w:r w:rsidRPr="00995E5D">
        <w:rPr>
          <w:sz w:val="28"/>
          <w:szCs w:val="28"/>
        </w:rPr>
        <w:lastRenderedPageBreak/>
        <w:t>д.), распространенных образцов фольклора (пословицы и т. д.);</w:t>
      </w:r>
    </w:p>
    <w:p w:rsidR="000C3FA9" w:rsidRPr="00995E5D" w:rsidRDefault="000C3FA9" w:rsidP="00995E5D">
      <w:pPr>
        <w:pStyle w:val="92"/>
        <w:numPr>
          <w:ilvl w:val="0"/>
          <w:numId w:val="226"/>
        </w:numPr>
        <w:shd w:val="clear" w:color="auto" w:fill="auto"/>
        <w:spacing w:line="360" w:lineRule="auto"/>
        <w:ind w:left="20" w:right="20" w:firstLine="700"/>
        <w:jc w:val="both"/>
        <w:rPr>
          <w:sz w:val="28"/>
          <w:szCs w:val="28"/>
        </w:rPr>
      </w:pPr>
      <w:r w:rsidRPr="00995E5D">
        <w:rPr>
          <w:sz w:val="28"/>
          <w:szCs w:val="28"/>
        </w:rPr>
        <w:t xml:space="preserve">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C3FA9" w:rsidRPr="00995E5D" w:rsidRDefault="000C3FA9" w:rsidP="00995E5D">
      <w:pPr>
        <w:pStyle w:val="92"/>
        <w:numPr>
          <w:ilvl w:val="0"/>
          <w:numId w:val="226"/>
        </w:numPr>
        <w:shd w:val="clear" w:color="auto" w:fill="auto"/>
        <w:spacing w:line="360" w:lineRule="auto"/>
        <w:ind w:left="20" w:right="20" w:firstLine="700"/>
        <w:jc w:val="both"/>
        <w:rPr>
          <w:sz w:val="28"/>
          <w:szCs w:val="28"/>
        </w:rPr>
      </w:pPr>
      <w:r w:rsidRPr="00995E5D">
        <w:rPr>
          <w:sz w:val="28"/>
          <w:szCs w:val="28"/>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0C3FA9" w:rsidRPr="00995E5D" w:rsidRDefault="000C3FA9" w:rsidP="00995E5D">
      <w:pPr>
        <w:pStyle w:val="92"/>
        <w:numPr>
          <w:ilvl w:val="0"/>
          <w:numId w:val="226"/>
        </w:numPr>
        <w:shd w:val="clear" w:color="auto" w:fill="auto"/>
        <w:spacing w:line="360" w:lineRule="auto"/>
        <w:ind w:left="20" w:right="20" w:firstLine="700"/>
        <w:jc w:val="both"/>
        <w:rPr>
          <w:sz w:val="28"/>
          <w:szCs w:val="28"/>
        </w:rPr>
      </w:pPr>
      <w:r w:rsidRPr="00995E5D">
        <w:rPr>
          <w:sz w:val="28"/>
          <w:szCs w:val="28"/>
        </w:rPr>
        <w:t xml:space="preserve">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0C3FA9" w:rsidRPr="00995E5D" w:rsidRDefault="000C3FA9" w:rsidP="00D71285">
      <w:pPr>
        <w:pStyle w:val="92"/>
        <w:shd w:val="clear" w:color="auto" w:fill="auto"/>
        <w:spacing w:line="360" w:lineRule="auto"/>
        <w:ind w:left="20" w:firstLine="700"/>
        <w:jc w:val="both"/>
        <w:rPr>
          <w:sz w:val="28"/>
          <w:szCs w:val="28"/>
        </w:rPr>
      </w:pPr>
      <w:r w:rsidRPr="00995E5D">
        <w:rPr>
          <w:sz w:val="28"/>
          <w:szCs w:val="28"/>
        </w:rPr>
        <w:t>Компенсаторные умения</w:t>
      </w:r>
    </w:p>
    <w:p w:rsidR="000C3FA9" w:rsidRPr="00995E5D" w:rsidRDefault="000C3FA9" w:rsidP="00D71285">
      <w:pPr>
        <w:pStyle w:val="92"/>
        <w:shd w:val="clear" w:color="auto" w:fill="auto"/>
        <w:spacing w:line="360" w:lineRule="auto"/>
        <w:ind w:firstLine="700"/>
        <w:jc w:val="both"/>
        <w:rPr>
          <w:sz w:val="28"/>
          <w:szCs w:val="28"/>
        </w:rPr>
      </w:pPr>
      <w:r w:rsidRPr="00995E5D">
        <w:rPr>
          <w:sz w:val="28"/>
          <w:szCs w:val="28"/>
        </w:rPr>
        <w:t>Совершенствование умений:</w:t>
      </w:r>
    </w:p>
    <w:p w:rsidR="000C3FA9" w:rsidRPr="00995E5D" w:rsidRDefault="000C3FA9" w:rsidP="00995E5D">
      <w:pPr>
        <w:pStyle w:val="92"/>
        <w:numPr>
          <w:ilvl w:val="0"/>
          <w:numId w:val="226"/>
        </w:numPr>
        <w:shd w:val="clear" w:color="auto" w:fill="auto"/>
        <w:spacing w:line="360" w:lineRule="auto"/>
        <w:ind w:firstLine="700"/>
        <w:jc w:val="both"/>
        <w:rPr>
          <w:sz w:val="28"/>
          <w:szCs w:val="28"/>
        </w:rPr>
      </w:pPr>
      <w:r w:rsidRPr="00995E5D">
        <w:rPr>
          <w:sz w:val="28"/>
          <w:szCs w:val="28"/>
        </w:rPr>
        <w:t xml:space="preserve"> переспрашивать, просить повторить, уточняя значение незнакомых слов;</w:t>
      </w:r>
    </w:p>
    <w:p w:rsidR="000C3FA9" w:rsidRPr="00995E5D" w:rsidRDefault="000C3FA9" w:rsidP="00995E5D">
      <w:pPr>
        <w:pStyle w:val="92"/>
        <w:numPr>
          <w:ilvl w:val="0"/>
          <w:numId w:val="226"/>
        </w:numPr>
        <w:shd w:val="clear" w:color="auto" w:fill="auto"/>
        <w:spacing w:line="360" w:lineRule="auto"/>
        <w:ind w:right="20" w:firstLine="700"/>
        <w:jc w:val="both"/>
        <w:rPr>
          <w:sz w:val="28"/>
          <w:szCs w:val="28"/>
        </w:rPr>
      </w:pPr>
      <w:r w:rsidRPr="00995E5D">
        <w:rPr>
          <w:sz w:val="28"/>
          <w:szCs w:val="28"/>
        </w:rPr>
        <w:t xml:space="preserve"> использовать в качестве опоры при порождении собственных высказываний ключевые слова, план к тексту, тематический словарь и т. д.;</w:t>
      </w:r>
    </w:p>
    <w:p w:rsidR="000C3FA9" w:rsidRPr="00995E5D" w:rsidRDefault="000C3FA9" w:rsidP="00995E5D">
      <w:pPr>
        <w:pStyle w:val="92"/>
        <w:numPr>
          <w:ilvl w:val="0"/>
          <w:numId w:val="226"/>
        </w:numPr>
        <w:shd w:val="clear" w:color="auto" w:fill="auto"/>
        <w:spacing w:line="360" w:lineRule="auto"/>
        <w:ind w:right="20" w:firstLine="700"/>
        <w:jc w:val="both"/>
        <w:rPr>
          <w:sz w:val="28"/>
          <w:szCs w:val="28"/>
        </w:rPr>
      </w:pPr>
      <w:r w:rsidRPr="00995E5D">
        <w:rPr>
          <w:sz w:val="28"/>
          <w:szCs w:val="28"/>
        </w:rPr>
        <w:t xml:space="preserve"> прогнозировать содержание текста на основе заголовка, предварительно поставленных вопросов и т. д.;</w:t>
      </w:r>
    </w:p>
    <w:p w:rsidR="000C3FA9" w:rsidRPr="00995E5D" w:rsidRDefault="000C3FA9" w:rsidP="00995E5D">
      <w:pPr>
        <w:pStyle w:val="92"/>
        <w:numPr>
          <w:ilvl w:val="0"/>
          <w:numId w:val="226"/>
        </w:numPr>
        <w:shd w:val="clear" w:color="auto" w:fill="auto"/>
        <w:spacing w:line="360" w:lineRule="auto"/>
        <w:ind w:right="20" w:firstLine="700"/>
        <w:jc w:val="both"/>
        <w:rPr>
          <w:sz w:val="28"/>
          <w:szCs w:val="28"/>
        </w:rPr>
      </w:pPr>
      <w:r w:rsidRPr="00995E5D">
        <w:rPr>
          <w:sz w:val="28"/>
          <w:szCs w:val="28"/>
        </w:rPr>
        <w:t xml:space="preserve"> догадываться о значении незнакомых слов по контексту, по используемым собеседником жестам и мимике;</w:t>
      </w:r>
    </w:p>
    <w:p w:rsidR="000C3FA9" w:rsidRPr="00995E5D" w:rsidRDefault="000C3FA9" w:rsidP="00995E5D">
      <w:pPr>
        <w:pStyle w:val="92"/>
        <w:numPr>
          <w:ilvl w:val="0"/>
          <w:numId w:val="226"/>
        </w:numPr>
        <w:shd w:val="clear" w:color="auto" w:fill="auto"/>
        <w:spacing w:line="360" w:lineRule="auto"/>
        <w:ind w:right="20" w:firstLine="700"/>
        <w:jc w:val="both"/>
        <w:rPr>
          <w:sz w:val="28"/>
          <w:szCs w:val="28"/>
        </w:rPr>
      </w:pPr>
      <w:r w:rsidRPr="00995E5D">
        <w:rPr>
          <w:sz w:val="28"/>
          <w:szCs w:val="28"/>
        </w:rPr>
        <w:t xml:space="preserve"> использовать синонимы, антонимы, описание понятия при дефиците языковых средств.</w:t>
      </w:r>
    </w:p>
    <w:p w:rsidR="000C3FA9" w:rsidRPr="00995E5D" w:rsidRDefault="000C3FA9" w:rsidP="00D71285">
      <w:pPr>
        <w:pStyle w:val="92"/>
        <w:shd w:val="clear" w:color="auto" w:fill="auto"/>
        <w:spacing w:line="360" w:lineRule="auto"/>
        <w:ind w:firstLine="700"/>
        <w:jc w:val="both"/>
        <w:rPr>
          <w:sz w:val="28"/>
          <w:szCs w:val="28"/>
        </w:rPr>
      </w:pPr>
      <w:r w:rsidRPr="00995E5D">
        <w:rPr>
          <w:sz w:val="28"/>
          <w:szCs w:val="28"/>
        </w:rPr>
        <w:t>Общеучебные умения и универсальные способы деятельности</w:t>
      </w:r>
    </w:p>
    <w:p w:rsidR="000C3FA9" w:rsidRPr="00995E5D" w:rsidRDefault="000C3FA9" w:rsidP="00D71285">
      <w:pPr>
        <w:pStyle w:val="92"/>
        <w:shd w:val="clear" w:color="auto" w:fill="auto"/>
        <w:spacing w:line="360" w:lineRule="auto"/>
        <w:ind w:firstLine="700"/>
        <w:jc w:val="both"/>
        <w:rPr>
          <w:sz w:val="28"/>
          <w:szCs w:val="28"/>
        </w:rPr>
      </w:pPr>
      <w:r w:rsidRPr="00995E5D">
        <w:rPr>
          <w:sz w:val="28"/>
          <w:szCs w:val="28"/>
        </w:rPr>
        <w:t>Формирование и совершенствование умений:</w:t>
      </w:r>
    </w:p>
    <w:p w:rsidR="000C3FA9" w:rsidRPr="00995E5D" w:rsidRDefault="000C3FA9" w:rsidP="00995E5D">
      <w:pPr>
        <w:pStyle w:val="92"/>
        <w:numPr>
          <w:ilvl w:val="0"/>
          <w:numId w:val="226"/>
        </w:numPr>
        <w:shd w:val="clear" w:color="auto" w:fill="auto"/>
        <w:spacing w:line="360" w:lineRule="auto"/>
        <w:ind w:right="20" w:firstLine="700"/>
        <w:jc w:val="both"/>
        <w:rPr>
          <w:sz w:val="28"/>
          <w:szCs w:val="28"/>
        </w:rPr>
      </w:pPr>
      <w:r w:rsidRPr="00995E5D">
        <w:rPr>
          <w:sz w:val="28"/>
          <w:szCs w:val="28"/>
        </w:rPr>
        <w:t xml:space="preserve"> работать с информацией: поиск и выделение нужной информации, обобщение, сокращение, расширение устной и письменной информации, </w:t>
      </w:r>
      <w:r w:rsidRPr="00995E5D">
        <w:rPr>
          <w:sz w:val="28"/>
          <w:szCs w:val="28"/>
        </w:rPr>
        <w:lastRenderedPageBreak/>
        <w:t>создание второго текста по аналогии, заполнение таблиц;</w:t>
      </w:r>
    </w:p>
    <w:p w:rsidR="000C3FA9" w:rsidRPr="00995E5D" w:rsidRDefault="000C3FA9" w:rsidP="00995E5D">
      <w:pPr>
        <w:pStyle w:val="92"/>
        <w:numPr>
          <w:ilvl w:val="0"/>
          <w:numId w:val="226"/>
        </w:numPr>
        <w:shd w:val="clear" w:color="auto" w:fill="auto"/>
        <w:tabs>
          <w:tab w:val="right" w:pos="9595"/>
        </w:tabs>
        <w:spacing w:line="360" w:lineRule="auto"/>
        <w:ind w:right="20" w:firstLine="700"/>
        <w:jc w:val="both"/>
        <w:rPr>
          <w:sz w:val="28"/>
          <w:szCs w:val="28"/>
        </w:rPr>
      </w:pPr>
      <w:r w:rsidRPr="00995E5D">
        <w:rPr>
          <w:sz w:val="28"/>
          <w:szCs w:val="28"/>
        </w:rPr>
        <w:t xml:space="preserve"> работать с разными источниками на иностранном языке:</w:t>
      </w:r>
      <w:r w:rsidRPr="00995E5D">
        <w:rPr>
          <w:sz w:val="28"/>
          <w:szCs w:val="28"/>
        </w:rPr>
        <w:tab/>
        <w:t>справочными материалами, словарями, интернет-ресурсами, литературой;</w:t>
      </w:r>
    </w:p>
    <w:p w:rsidR="000C3FA9" w:rsidRPr="00995E5D" w:rsidRDefault="000C3FA9" w:rsidP="00995E5D">
      <w:pPr>
        <w:pStyle w:val="92"/>
        <w:numPr>
          <w:ilvl w:val="0"/>
          <w:numId w:val="226"/>
        </w:numPr>
        <w:shd w:val="clear" w:color="auto" w:fill="auto"/>
        <w:spacing w:line="360" w:lineRule="auto"/>
        <w:ind w:right="20" w:firstLine="700"/>
        <w:jc w:val="both"/>
        <w:rPr>
          <w:sz w:val="28"/>
          <w:szCs w:val="28"/>
        </w:rPr>
      </w:pPr>
      <w:r w:rsidRPr="00995E5D">
        <w:rPr>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C3FA9" w:rsidRPr="00995E5D" w:rsidRDefault="000C3FA9" w:rsidP="00995E5D">
      <w:pPr>
        <w:pStyle w:val="92"/>
        <w:numPr>
          <w:ilvl w:val="0"/>
          <w:numId w:val="226"/>
        </w:numPr>
        <w:shd w:val="clear" w:color="auto" w:fill="auto"/>
        <w:spacing w:line="360" w:lineRule="auto"/>
        <w:ind w:firstLine="700"/>
        <w:jc w:val="both"/>
        <w:rPr>
          <w:sz w:val="28"/>
          <w:szCs w:val="28"/>
        </w:rPr>
      </w:pPr>
      <w:r w:rsidRPr="00995E5D">
        <w:rPr>
          <w:sz w:val="28"/>
          <w:szCs w:val="28"/>
        </w:rPr>
        <w:t xml:space="preserve"> самостоятельно работать в классе и дома.</w:t>
      </w:r>
    </w:p>
    <w:p w:rsidR="000C3FA9" w:rsidRPr="00995E5D" w:rsidRDefault="000C3FA9" w:rsidP="00D71285">
      <w:pPr>
        <w:pStyle w:val="92"/>
        <w:shd w:val="clear" w:color="auto" w:fill="auto"/>
        <w:spacing w:line="360" w:lineRule="auto"/>
        <w:ind w:firstLine="700"/>
        <w:jc w:val="both"/>
        <w:rPr>
          <w:sz w:val="28"/>
          <w:szCs w:val="28"/>
        </w:rPr>
      </w:pPr>
      <w:r w:rsidRPr="00995E5D">
        <w:rPr>
          <w:sz w:val="28"/>
          <w:szCs w:val="28"/>
        </w:rPr>
        <w:t>Специальные учебные умения</w:t>
      </w:r>
    </w:p>
    <w:p w:rsidR="000C3FA9" w:rsidRPr="00995E5D" w:rsidRDefault="000C3FA9" w:rsidP="00D71285">
      <w:pPr>
        <w:pStyle w:val="92"/>
        <w:shd w:val="clear" w:color="auto" w:fill="auto"/>
        <w:spacing w:line="360" w:lineRule="auto"/>
        <w:ind w:firstLine="700"/>
        <w:jc w:val="both"/>
        <w:rPr>
          <w:sz w:val="28"/>
          <w:szCs w:val="28"/>
        </w:rPr>
      </w:pPr>
      <w:r w:rsidRPr="00995E5D">
        <w:rPr>
          <w:sz w:val="28"/>
          <w:szCs w:val="28"/>
        </w:rPr>
        <w:t>Формирование и совершенствование умений:</w:t>
      </w:r>
    </w:p>
    <w:p w:rsidR="000C3FA9" w:rsidRPr="00995E5D" w:rsidRDefault="000C3FA9" w:rsidP="00995E5D">
      <w:pPr>
        <w:pStyle w:val="92"/>
        <w:numPr>
          <w:ilvl w:val="0"/>
          <w:numId w:val="226"/>
        </w:numPr>
        <w:shd w:val="clear" w:color="auto" w:fill="auto"/>
        <w:spacing w:line="360" w:lineRule="auto"/>
        <w:ind w:firstLine="700"/>
        <w:jc w:val="both"/>
        <w:rPr>
          <w:sz w:val="28"/>
          <w:szCs w:val="28"/>
        </w:rPr>
      </w:pPr>
      <w:r w:rsidRPr="00995E5D">
        <w:rPr>
          <w:sz w:val="28"/>
          <w:szCs w:val="28"/>
        </w:rPr>
        <w:t xml:space="preserve"> находить ключевые слова и социокультурные реалии в работе над текстом;</w:t>
      </w:r>
    </w:p>
    <w:p w:rsidR="000C3FA9" w:rsidRPr="00995E5D" w:rsidRDefault="000C3FA9" w:rsidP="00995E5D">
      <w:pPr>
        <w:pStyle w:val="92"/>
        <w:numPr>
          <w:ilvl w:val="0"/>
          <w:numId w:val="226"/>
        </w:numPr>
        <w:shd w:val="clear" w:color="auto" w:fill="auto"/>
        <w:spacing w:line="360" w:lineRule="auto"/>
        <w:ind w:firstLine="700"/>
        <w:jc w:val="both"/>
        <w:rPr>
          <w:sz w:val="28"/>
          <w:szCs w:val="28"/>
        </w:rPr>
      </w:pPr>
      <w:r w:rsidRPr="00995E5D">
        <w:rPr>
          <w:sz w:val="28"/>
          <w:szCs w:val="28"/>
        </w:rPr>
        <w:t xml:space="preserve"> семантизировать слова на основе языковой догадки;</w:t>
      </w:r>
    </w:p>
    <w:p w:rsidR="000C3FA9" w:rsidRPr="00995E5D" w:rsidRDefault="000C3FA9" w:rsidP="00995E5D">
      <w:pPr>
        <w:pStyle w:val="92"/>
        <w:numPr>
          <w:ilvl w:val="0"/>
          <w:numId w:val="226"/>
        </w:numPr>
        <w:shd w:val="clear" w:color="auto" w:fill="auto"/>
        <w:spacing w:line="360" w:lineRule="auto"/>
        <w:ind w:firstLine="700"/>
        <w:jc w:val="both"/>
        <w:rPr>
          <w:sz w:val="28"/>
          <w:szCs w:val="28"/>
        </w:rPr>
      </w:pPr>
      <w:r w:rsidRPr="00995E5D">
        <w:rPr>
          <w:sz w:val="28"/>
          <w:szCs w:val="28"/>
        </w:rPr>
        <w:t xml:space="preserve"> осуществлять словообразовательный анализ;</w:t>
      </w:r>
    </w:p>
    <w:p w:rsidR="000C3FA9" w:rsidRPr="00995E5D" w:rsidRDefault="000C3FA9" w:rsidP="00995E5D">
      <w:pPr>
        <w:pStyle w:val="92"/>
        <w:numPr>
          <w:ilvl w:val="0"/>
          <w:numId w:val="226"/>
        </w:numPr>
        <w:shd w:val="clear" w:color="auto" w:fill="auto"/>
        <w:spacing w:line="360" w:lineRule="auto"/>
        <w:ind w:right="20" w:firstLine="700"/>
        <w:jc w:val="both"/>
        <w:rPr>
          <w:sz w:val="28"/>
          <w:szCs w:val="28"/>
        </w:rPr>
      </w:pPr>
      <w:r w:rsidRPr="00995E5D">
        <w:rPr>
          <w:sz w:val="28"/>
          <w:szCs w:val="28"/>
        </w:rPr>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C3FA9" w:rsidRPr="00995E5D" w:rsidRDefault="000C3FA9" w:rsidP="00995E5D">
      <w:pPr>
        <w:pStyle w:val="92"/>
        <w:numPr>
          <w:ilvl w:val="0"/>
          <w:numId w:val="226"/>
        </w:numPr>
        <w:shd w:val="clear" w:color="auto" w:fill="auto"/>
        <w:spacing w:after="540" w:line="360" w:lineRule="auto"/>
        <w:ind w:firstLine="700"/>
        <w:jc w:val="both"/>
        <w:rPr>
          <w:sz w:val="28"/>
          <w:szCs w:val="28"/>
        </w:rPr>
      </w:pPr>
      <w:r w:rsidRPr="00995E5D">
        <w:rPr>
          <w:sz w:val="28"/>
          <w:szCs w:val="28"/>
        </w:rPr>
        <w:t xml:space="preserve"> участвовать в проектной деятельности меж- и метапредметного характера.</w:t>
      </w:r>
    </w:p>
    <w:p w:rsidR="0074333A" w:rsidRPr="00995E5D" w:rsidRDefault="00094BBF" w:rsidP="00474FB0">
      <w:pPr>
        <w:shd w:val="clear" w:color="auto" w:fill="FFFFFF"/>
        <w:spacing w:line="360" w:lineRule="auto"/>
        <w:ind w:firstLine="454"/>
        <w:jc w:val="center"/>
        <w:rPr>
          <w:b/>
          <w:sz w:val="28"/>
          <w:szCs w:val="28"/>
          <w:lang w:val="ru-RU"/>
        </w:rPr>
      </w:pPr>
      <w:r w:rsidRPr="00995E5D">
        <w:rPr>
          <w:b/>
          <w:sz w:val="28"/>
          <w:szCs w:val="28"/>
          <w:lang w:val="ru-RU"/>
        </w:rPr>
        <w:t xml:space="preserve">2.2.2.6. </w:t>
      </w:r>
      <w:r w:rsidR="00C03EF0" w:rsidRPr="00995E5D">
        <w:rPr>
          <w:b/>
          <w:sz w:val="28"/>
          <w:szCs w:val="28"/>
          <w:lang w:val="ru-RU"/>
        </w:rPr>
        <w:t xml:space="preserve">История </w:t>
      </w:r>
    </w:p>
    <w:p w:rsidR="0074333A" w:rsidRPr="00995E5D" w:rsidRDefault="0074333A" w:rsidP="001172C2">
      <w:pPr>
        <w:shd w:val="clear" w:color="auto" w:fill="FFFFFF"/>
        <w:spacing w:line="360" w:lineRule="auto"/>
        <w:ind w:firstLine="454"/>
        <w:jc w:val="both"/>
        <w:rPr>
          <w:b/>
          <w:sz w:val="28"/>
          <w:szCs w:val="28"/>
          <w:lang w:val="ru-RU"/>
        </w:rPr>
      </w:pPr>
      <w:r w:rsidRPr="00995E5D">
        <w:rPr>
          <w:b/>
          <w:sz w:val="28"/>
          <w:szCs w:val="28"/>
          <w:lang w:val="ru-RU"/>
        </w:rPr>
        <w:t>Древняя и средневековая Русь</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Что изучает история Отечества. </w:t>
      </w:r>
      <w:r w:rsidRPr="00995E5D">
        <w:rPr>
          <w:sz w:val="28"/>
          <w:szCs w:val="28"/>
          <w:lang w:val="ru-RU"/>
        </w:rPr>
        <w:t>История России — часть всемирной истории. Факторы самобытности российской истории. История региона</w:t>
      </w:r>
      <w:r w:rsidRPr="00995E5D">
        <w:rPr>
          <w:sz w:val="28"/>
          <w:szCs w:val="28"/>
        </w:rPr>
        <w:t> </w:t>
      </w:r>
      <w:r w:rsidRPr="00995E5D">
        <w:rPr>
          <w:sz w:val="28"/>
          <w:szCs w:val="28"/>
          <w:lang w:val="ru-RU"/>
        </w:rPr>
        <w:t xml:space="preserve">— часть </w:t>
      </w:r>
      <w:r w:rsidRPr="00995E5D">
        <w:rPr>
          <w:sz w:val="28"/>
          <w:szCs w:val="28"/>
          <w:lang w:val="ru-RU"/>
        </w:rPr>
        <w:lastRenderedPageBreak/>
        <w:t>истории России. Источники по российской истории.</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Древнейшие народы на территории России. </w:t>
      </w:r>
      <w:r w:rsidRPr="00995E5D">
        <w:rPr>
          <w:sz w:val="28"/>
          <w:szCs w:val="28"/>
          <w:lang w:val="ru-RU"/>
        </w:rPr>
        <w:t>Появление и расселение человека на территории России. Условия жизни, занятия, социальная организация земледельческих и кочевых плем</w:t>
      </w:r>
      <w:r w:rsidR="00A13BBB" w:rsidRPr="00995E5D">
        <w:rPr>
          <w:sz w:val="28"/>
          <w:szCs w:val="28"/>
          <w:lang w:val="ru-RU"/>
        </w:rPr>
        <w:t>ё</w:t>
      </w:r>
      <w:r w:rsidRPr="00995E5D">
        <w:rPr>
          <w:sz w:val="28"/>
          <w:szCs w:val="28"/>
          <w:lang w:val="ru-RU"/>
        </w:rPr>
        <w:t>н. Верования древних людей. Древние государства Поволжья, Кавказа и Северного Причерноморья. Межэтнические контакты и взаимодействия.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Древняя Русь в </w:t>
      </w:r>
      <w:r w:rsidRPr="00995E5D">
        <w:rPr>
          <w:b/>
          <w:bCs/>
          <w:sz w:val="28"/>
          <w:szCs w:val="28"/>
        </w:rPr>
        <w:t>VIII</w:t>
      </w:r>
      <w:r w:rsidRPr="00995E5D">
        <w:rPr>
          <w:b/>
          <w:bCs/>
          <w:sz w:val="28"/>
          <w:szCs w:val="28"/>
          <w:lang w:val="ru-RU"/>
        </w:rPr>
        <w:t xml:space="preserve"> — первой половине </w:t>
      </w:r>
      <w:r w:rsidRPr="00995E5D">
        <w:rPr>
          <w:b/>
          <w:bCs/>
          <w:sz w:val="28"/>
          <w:szCs w:val="28"/>
        </w:rPr>
        <w:t>XII </w:t>
      </w:r>
      <w:r w:rsidRPr="00995E5D">
        <w:rPr>
          <w:b/>
          <w:bCs/>
          <w:sz w:val="28"/>
          <w:szCs w:val="28"/>
          <w:lang w:val="ru-RU"/>
        </w:rPr>
        <w:t xml:space="preserve">в. </w:t>
      </w:r>
      <w:r w:rsidRPr="00995E5D">
        <w:rPr>
          <w:sz w:val="28"/>
          <w:szCs w:val="28"/>
          <w:lang w:val="ru-RU"/>
        </w:rPr>
        <w:t>Восточные славяне: расселение, занятия, быт, верования, общественное устройство. Взаимоотношения с соседними народами и государствами.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w:t>
      </w:r>
      <w:r w:rsidR="004C4EDE" w:rsidRPr="00995E5D">
        <w:rPr>
          <w:sz w:val="28"/>
          <w:szCs w:val="28"/>
          <w:lang w:val="ru-RU"/>
        </w:rPr>
        <w:t xml:space="preserve"> </w:t>
      </w:r>
      <w:r w:rsidRPr="00995E5D">
        <w:rPr>
          <w:sz w:val="28"/>
          <w:szCs w:val="28"/>
          <w:lang w:val="ru-RU"/>
        </w:rPr>
        <w:t>Правда. Политика Ярослава Мудрого и Владимира Мономаха. Древняя Русь и её соседи.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w:t>
      </w:r>
      <w:r w:rsidR="00327DA8" w:rsidRPr="00995E5D">
        <w:rPr>
          <w:sz w:val="28"/>
          <w:szCs w:val="28"/>
          <w:lang w:val="ru-RU"/>
        </w:rPr>
        <w:t>ё</w:t>
      </w:r>
      <w:r w:rsidRPr="00995E5D">
        <w:rPr>
          <w:sz w:val="28"/>
          <w:szCs w:val="28"/>
          <w:lang w:val="ru-RU"/>
        </w:rPr>
        <w:t>в населения.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Русь Удельная в 30-е гг. </w:t>
      </w:r>
      <w:r w:rsidRPr="00995E5D">
        <w:rPr>
          <w:b/>
          <w:bCs/>
          <w:sz w:val="28"/>
          <w:szCs w:val="28"/>
        </w:rPr>
        <w:t>XII</w:t>
      </w:r>
      <w:r w:rsidRPr="00995E5D">
        <w:rPr>
          <w:b/>
          <w:bCs/>
          <w:sz w:val="28"/>
          <w:szCs w:val="28"/>
          <w:lang w:val="ru-RU"/>
        </w:rPr>
        <w:t>—</w:t>
      </w:r>
      <w:r w:rsidRPr="00995E5D">
        <w:rPr>
          <w:b/>
          <w:bCs/>
          <w:sz w:val="28"/>
          <w:szCs w:val="28"/>
        </w:rPr>
        <w:t>XIII</w:t>
      </w:r>
      <w:r w:rsidR="00327DA8" w:rsidRPr="00995E5D">
        <w:rPr>
          <w:b/>
          <w:bCs/>
          <w:sz w:val="28"/>
          <w:szCs w:val="28"/>
          <w:lang w:val="ru-RU"/>
        </w:rPr>
        <w:t> </w:t>
      </w:r>
      <w:r w:rsidRPr="00995E5D">
        <w:rPr>
          <w:b/>
          <w:bCs/>
          <w:sz w:val="28"/>
          <w:szCs w:val="28"/>
          <w:lang w:val="ru-RU"/>
        </w:rPr>
        <w:t xml:space="preserve">в. </w:t>
      </w:r>
      <w:r w:rsidRPr="00995E5D">
        <w:rPr>
          <w:sz w:val="28"/>
          <w:szCs w:val="28"/>
          <w:lang w:val="ru-RU"/>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Русь в системе международных связей и отношений: между Востоком и Западом. Монгольские завоевания в Азии и на европейских рубежах. Сражение </w:t>
      </w:r>
      <w:r w:rsidRPr="00995E5D">
        <w:rPr>
          <w:sz w:val="28"/>
          <w:szCs w:val="28"/>
          <w:lang w:val="ru-RU"/>
        </w:rPr>
        <w:lastRenderedPageBreak/>
        <w:t>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Русь и Золотая Орда. Зависимость русских земель от Орды и её последствия. Борьба населения русских земель против ордынского владычества.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Русь и Литва. Русские земли в составе Великого княжества Литовского.</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Культура Руси в 30-е</w:t>
      </w:r>
      <w:r w:rsidRPr="00995E5D">
        <w:rPr>
          <w:sz w:val="28"/>
          <w:szCs w:val="28"/>
        </w:rPr>
        <w:t> </w:t>
      </w:r>
      <w:r w:rsidRPr="00995E5D">
        <w:rPr>
          <w:sz w:val="28"/>
          <w:szCs w:val="28"/>
          <w:lang w:val="ru-RU"/>
        </w:rPr>
        <w:t xml:space="preserve">гг. </w:t>
      </w:r>
      <w:r w:rsidRPr="00995E5D">
        <w:rPr>
          <w:bCs/>
          <w:sz w:val="28"/>
          <w:szCs w:val="28"/>
        </w:rPr>
        <w:t>XII</w:t>
      </w:r>
      <w:r w:rsidRPr="00995E5D">
        <w:rPr>
          <w:bCs/>
          <w:sz w:val="28"/>
          <w:szCs w:val="28"/>
          <w:lang w:val="ru-RU"/>
        </w:rPr>
        <w:t>—</w:t>
      </w:r>
      <w:r w:rsidRPr="00995E5D">
        <w:rPr>
          <w:bCs/>
          <w:sz w:val="28"/>
          <w:szCs w:val="28"/>
        </w:rPr>
        <w:t>XIII </w:t>
      </w:r>
      <w:r w:rsidRPr="00995E5D">
        <w:rPr>
          <w:sz w:val="28"/>
          <w:szCs w:val="28"/>
          <w:lang w:val="ru-RU"/>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Московская Русь в </w:t>
      </w:r>
      <w:r w:rsidRPr="00995E5D">
        <w:rPr>
          <w:b/>
          <w:bCs/>
          <w:sz w:val="28"/>
          <w:szCs w:val="28"/>
        </w:rPr>
        <w:t>XIV</w:t>
      </w:r>
      <w:r w:rsidRPr="00995E5D">
        <w:rPr>
          <w:sz w:val="28"/>
          <w:szCs w:val="28"/>
          <w:lang w:val="ru-RU"/>
        </w:rPr>
        <w:t>—</w:t>
      </w:r>
      <w:r w:rsidRPr="00995E5D">
        <w:rPr>
          <w:b/>
          <w:bCs/>
          <w:sz w:val="28"/>
          <w:szCs w:val="28"/>
        </w:rPr>
        <w:t>XV </w:t>
      </w:r>
      <w:r w:rsidRPr="00995E5D">
        <w:rPr>
          <w:b/>
          <w:bCs/>
          <w:sz w:val="28"/>
          <w:szCs w:val="28"/>
          <w:lang w:val="ru-RU"/>
        </w:rPr>
        <w:t xml:space="preserve">вв. </w:t>
      </w:r>
      <w:r w:rsidRPr="00995E5D">
        <w:rPr>
          <w:sz w:val="28"/>
          <w:szCs w:val="28"/>
          <w:lang w:val="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Русь при преемниках Дмитрия Донского. Отношения между Москвой и Ордой, Москвой и Литвой. Феодальная война второй четверти </w:t>
      </w:r>
      <w:r w:rsidRPr="00995E5D">
        <w:rPr>
          <w:sz w:val="28"/>
          <w:szCs w:val="28"/>
        </w:rPr>
        <w:t>XV</w:t>
      </w:r>
      <w:r w:rsidRPr="00995E5D">
        <w:rPr>
          <w:sz w:val="28"/>
          <w:szCs w:val="28"/>
          <w:lang w:val="ru-RU"/>
        </w:rPr>
        <w:t> в., её итоги. Образование русской, украинской и белорусской народностей.</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Завершение объединения русских земель. Прекращение зависимости Руси от Золотой Орды. Иван </w:t>
      </w:r>
      <w:r w:rsidRPr="00995E5D">
        <w:rPr>
          <w:bCs/>
          <w:sz w:val="28"/>
          <w:szCs w:val="28"/>
        </w:rPr>
        <w:t>III</w:t>
      </w:r>
      <w:r w:rsidRPr="00995E5D">
        <w:rPr>
          <w:bCs/>
          <w:sz w:val="28"/>
          <w:szCs w:val="28"/>
          <w:lang w:val="ru-RU"/>
        </w:rPr>
        <w:t>.</w:t>
      </w:r>
      <w:r w:rsidRPr="00995E5D">
        <w:rPr>
          <w:sz w:val="28"/>
          <w:szCs w:val="28"/>
          <w:lang w:val="ru-RU"/>
        </w:rPr>
        <w:t>Образование единого Русского государства и его значение. Становление самодержавия. Судебник 1497 г.</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Экономическое и социальное развитие Руси в </w:t>
      </w:r>
      <w:r w:rsidRPr="00995E5D">
        <w:rPr>
          <w:sz w:val="28"/>
          <w:szCs w:val="28"/>
        </w:rPr>
        <w:t>XIV</w:t>
      </w:r>
      <w:r w:rsidRPr="00995E5D">
        <w:rPr>
          <w:sz w:val="28"/>
          <w:szCs w:val="28"/>
          <w:lang w:val="ru-RU"/>
        </w:rPr>
        <w:t>—</w:t>
      </w:r>
      <w:r w:rsidRPr="00995E5D">
        <w:rPr>
          <w:sz w:val="28"/>
          <w:szCs w:val="28"/>
        </w:rPr>
        <w:t>XV</w:t>
      </w:r>
      <w:r w:rsidRPr="00995E5D">
        <w:rPr>
          <w:sz w:val="28"/>
          <w:szCs w:val="28"/>
          <w:lang w:val="ru-RU"/>
        </w:rPr>
        <w:t>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w:t>
      </w:r>
      <w:r w:rsidRPr="00995E5D">
        <w:rPr>
          <w:sz w:val="28"/>
          <w:szCs w:val="28"/>
          <w:lang w:val="ru-RU"/>
        </w:rPr>
        <w:lastRenderedPageBreak/>
        <w:t>Рим».</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Культура и быт Руси в </w:t>
      </w:r>
      <w:r w:rsidRPr="00995E5D">
        <w:rPr>
          <w:sz w:val="28"/>
          <w:szCs w:val="28"/>
        </w:rPr>
        <w:t>XIV</w:t>
      </w:r>
      <w:r w:rsidRPr="00995E5D">
        <w:rPr>
          <w:sz w:val="28"/>
          <w:szCs w:val="28"/>
          <w:lang w:val="ru-RU"/>
        </w:rPr>
        <w:t>—</w:t>
      </w:r>
      <w:r w:rsidRPr="00995E5D">
        <w:rPr>
          <w:sz w:val="28"/>
          <w:szCs w:val="28"/>
        </w:rPr>
        <w:t>XV</w:t>
      </w:r>
      <w:r w:rsidRPr="00995E5D">
        <w:rPr>
          <w:sz w:val="28"/>
          <w:szCs w:val="28"/>
          <w:lang w:val="ru-RU"/>
        </w:rPr>
        <w:t>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w:t>
      </w:r>
      <w:r w:rsidR="00327DA8" w:rsidRPr="00995E5D">
        <w:rPr>
          <w:sz w:val="28"/>
          <w:szCs w:val="28"/>
          <w:lang w:val="ru-RU"/>
        </w:rPr>
        <w:t>ё</w:t>
      </w:r>
      <w:r w:rsidRPr="00995E5D">
        <w:rPr>
          <w:sz w:val="28"/>
          <w:szCs w:val="28"/>
          <w:lang w:val="ru-RU"/>
        </w:rPr>
        <w:t>в).</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Московское государство в </w:t>
      </w:r>
      <w:r w:rsidRPr="00995E5D">
        <w:rPr>
          <w:b/>
          <w:bCs/>
          <w:sz w:val="28"/>
          <w:szCs w:val="28"/>
        </w:rPr>
        <w:t>XVI</w:t>
      </w:r>
      <w:r w:rsidRPr="00995E5D">
        <w:rPr>
          <w:b/>
          <w:bCs/>
          <w:sz w:val="28"/>
          <w:szCs w:val="28"/>
          <w:lang w:val="ru-RU"/>
        </w:rPr>
        <w:t xml:space="preserve"> в. </w:t>
      </w:r>
      <w:r w:rsidRPr="00995E5D">
        <w:rPr>
          <w:sz w:val="28"/>
          <w:szCs w:val="28"/>
          <w:lang w:val="ru-RU"/>
        </w:rPr>
        <w:t>Социально-экономическое и политическое развитие. Иван </w:t>
      </w:r>
      <w:r w:rsidRPr="00995E5D">
        <w:rPr>
          <w:sz w:val="28"/>
          <w:szCs w:val="28"/>
        </w:rPr>
        <w:t>IV</w:t>
      </w:r>
      <w:r w:rsidRPr="00995E5D">
        <w:rPr>
          <w:sz w:val="28"/>
          <w:szCs w:val="28"/>
          <w:lang w:val="ru-RU"/>
        </w:rPr>
        <w:t>. Избранная рада. Реформы 1550-х гг. и их значение. Стоглавый собор. Опричнина: причины, сущность, последствия.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Внешняя политика и международные связи Московского царства в </w:t>
      </w:r>
      <w:r w:rsidRPr="00995E5D">
        <w:rPr>
          <w:sz w:val="28"/>
          <w:szCs w:val="28"/>
        </w:rPr>
        <w:t>XVI</w:t>
      </w:r>
      <w:r w:rsidRPr="00995E5D">
        <w:rPr>
          <w:sz w:val="28"/>
          <w:szCs w:val="28"/>
          <w:lang w:val="ru-RU"/>
        </w:rPr>
        <w:t>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Россия в конце </w:t>
      </w:r>
      <w:r w:rsidRPr="00995E5D">
        <w:rPr>
          <w:sz w:val="28"/>
          <w:szCs w:val="28"/>
        </w:rPr>
        <w:t>XVI</w:t>
      </w:r>
      <w:r w:rsidRPr="00995E5D">
        <w:rPr>
          <w:sz w:val="28"/>
          <w:szCs w:val="28"/>
          <w:lang w:val="ru-RU"/>
        </w:rPr>
        <w:t> в. Учреждение патриаршества. Дальнейшее закрепощение крестьян.</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Культура и быт Московской Руси в </w:t>
      </w:r>
      <w:r w:rsidRPr="00995E5D">
        <w:rPr>
          <w:sz w:val="28"/>
          <w:szCs w:val="28"/>
        </w:rPr>
        <w:t>XVI</w:t>
      </w:r>
      <w:r w:rsidRPr="00995E5D">
        <w:rPr>
          <w:sz w:val="28"/>
          <w:szCs w:val="28"/>
          <w:lang w:val="ru-RU"/>
        </w:rPr>
        <w:t> в. Устное народное творчество. Просвещение. Книгопечатание (И. Ф</w:t>
      </w:r>
      <w:r w:rsidR="00327DA8" w:rsidRPr="00995E5D">
        <w:rPr>
          <w:sz w:val="28"/>
          <w:szCs w:val="28"/>
          <w:lang w:val="ru-RU"/>
        </w:rPr>
        <w:t>ё</w:t>
      </w:r>
      <w:r w:rsidRPr="00995E5D">
        <w:rPr>
          <w:sz w:val="28"/>
          <w:szCs w:val="28"/>
          <w:lang w:val="ru-RU"/>
        </w:rPr>
        <w:t>доров). Публицистика. Исторические повести. Зодчество (шатровые храмы). Живопись (Дионисий). Быт, нравы, обычаи. «Домострой».</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Россия на рубеже </w:t>
      </w:r>
      <w:r w:rsidRPr="00995E5D">
        <w:rPr>
          <w:b/>
          <w:bCs/>
          <w:sz w:val="28"/>
          <w:szCs w:val="28"/>
        </w:rPr>
        <w:t>XVI</w:t>
      </w:r>
      <w:r w:rsidRPr="00995E5D">
        <w:rPr>
          <w:b/>
          <w:bCs/>
          <w:sz w:val="28"/>
          <w:szCs w:val="28"/>
          <w:lang w:val="ru-RU"/>
        </w:rPr>
        <w:t>—</w:t>
      </w:r>
      <w:r w:rsidRPr="00995E5D">
        <w:rPr>
          <w:b/>
          <w:bCs/>
          <w:sz w:val="28"/>
          <w:szCs w:val="28"/>
        </w:rPr>
        <w:t>XVII</w:t>
      </w:r>
      <w:r w:rsidRPr="00995E5D">
        <w:rPr>
          <w:b/>
          <w:bCs/>
          <w:sz w:val="28"/>
          <w:szCs w:val="28"/>
          <w:lang w:val="ru-RU"/>
        </w:rPr>
        <w:t xml:space="preserve"> вв. </w:t>
      </w:r>
      <w:r w:rsidRPr="00995E5D">
        <w:rPr>
          <w:sz w:val="28"/>
          <w:szCs w:val="28"/>
          <w:lang w:val="ru-RU"/>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74333A" w:rsidRPr="00995E5D" w:rsidRDefault="0074333A" w:rsidP="001172C2">
      <w:pPr>
        <w:shd w:val="clear" w:color="auto" w:fill="FFFFFF"/>
        <w:spacing w:line="360" w:lineRule="auto"/>
        <w:ind w:firstLine="454"/>
        <w:jc w:val="both"/>
        <w:rPr>
          <w:sz w:val="28"/>
          <w:szCs w:val="28"/>
          <w:lang w:val="ru-RU"/>
        </w:rPr>
      </w:pPr>
      <w:r w:rsidRPr="00995E5D">
        <w:rPr>
          <w:b/>
          <w:sz w:val="28"/>
          <w:szCs w:val="28"/>
          <w:lang w:val="ru-RU"/>
        </w:rPr>
        <w:t>Россия в Новое время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Хронология и сущность нового этапа российской истории.</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Россия в </w:t>
      </w:r>
      <w:r w:rsidRPr="00995E5D">
        <w:rPr>
          <w:b/>
          <w:bCs/>
          <w:sz w:val="28"/>
          <w:szCs w:val="28"/>
        </w:rPr>
        <w:t>XVII</w:t>
      </w:r>
      <w:r w:rsidRPr="00995E5D">
        <w:rPr>
          <w:b/>
          <w:bCs/>
          <w:sz w:val="28"/>
          <w:szCs w:val="28"/>
          <w:lang w:val="ru-RU"/>
        </w:rPr>
        <w:t xml:space="preserve"> в. </w:t>
      </w:r>
      <w:r w:rsidRPr="00995E5D">
        <w:rPr>
          <w:sz w:val="28"/>
          <w:szCs w:val="28"/>
          <w:lang w:val="ru-RU"/>
        </w:rPr>
        <w:t xml:space="preserve">Правление первых Романовых. Начало становления </w:t>
      </w:r>
      <w:r w:rsidRPr="00995E5D">
        <w:rPr>
          <w:sz w:val="28"/>
          <w:szCs w:val="28"/>
          <w:lang w:val="ru-RU"/>
        </w:rPr>
        <w:lastRenderedPageBreak/>
        <w:t>абсолютизма. Соборное уложение 1649 г. Оформление сословного строя. Права и обязанности основных сословий. Окончательное закрепощение крестьян.</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Народы России в </w:t>
      </w:r>
      <w:r w:rsidRPr="00995E5D">
        <w:rPr>
          <w:sz w:val="28"/>
          <w:szCs w:val="28"/>
        </w:rPr>
        <w:t>XVII</w:t>
      </w:r>
      <w:r w:rsidRPr="00995E5D">
        <w:rPr>
          <w:sz w:val="28"/>
          <w:szCs w:val="28"/>
          <w:lang w:val="ru-RU"/>
        </w:rPr>
        <w:t> в. Освоение Сибири и Дальнего Востока. Русские первопроходцы.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Народные движения в </w:t>
      </w:r>
      <w:r w:rsidRPr="00995E5D">
        <w:rPr>
          <w:sz w:val="28"/>
          <w:szCs w:val="28"/>
        </w:rPr>
        <w:t>XVII</w:t>
      </w:r>
      <w:r w:rsidRPr="00995E5D">
        <w:rPr>
          <w:sz w:val="28"/>
          <w:szCs w:val="28"/>
          <w:lang w:val="ru-RU"/>
        </w:rPr>
        <w:t> в.: причины, формы, участники. Городские восстания. Восстание под предводительством С. Разина.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Власть и церковь. Реформы патриарха Никона. Церковный раскол. Протопоп Аввакум.</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Внешняя политика России в </w:t>
      </w:r>
      <w:r w:rsidRPr="00995E5D">
        <w:rPr>
          <w:sz w:val="28"/>
          <w:szCs w:val="28"/>
        </w:rPr>
        <w:t>XVII</w:t>
      </w:r>
      <w:r w:rsidRPr="00995E5D">
        <w:rPr>
          <w:sz w:val="28"/>
          <w:szCs w:val="28"/>
          <w:lang w:val="ru-RU"/>
        </w:rPr>
        <w:t>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Культура и быт России в </w:t>
      </w:r>
      <w:r w:rsidRPr="00995E5D">
        <w:rPr>
          <w:sz w:val="28"/>
          <w:szCs w:val="28"/>
        </w:rPr>
        <w:t>XVII</w:t>
      </w:r>
      <w:r w:rsidRPr="00995E5D">
        <w:rPr>
          <w:sz w:val="28"/>
          <w:szCs w:val="28"/>
          <w:lang w:val="ru-RU"/>
        </w:rPr>
        <w:t>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Россия на рубеже </w:t>
      </w:r>
      <w:r w:rsidRPr="00995E5D">
        <w:rPr>
          <w:b/>
          <w:bCs/>
          <w:sz w:val="28"/>
          <w:szCs w:val="28"/>
        </w:rPr>
        <w:t>XVII</w:t>
      </w:r>
      <w:r w:rsidRPr="00995E5D">
        <w:rPr>
          <w:b/>
          <w:bCs/>
          <w:sz w:val="28"/>
          <w:szCs w:val="28"/>
          <w:lang w:val="ru-RU"/>
        </w:rPr>
        <w:t>—</w:t>
      </w:r>
      <w:r w:rsidRPr="00995E5D">
        <w:rPr>
          <w:b/>
          <w:bCs/>
          <w:sz w:val="28"/>
          <w:szCs w:val="28"/>
        </w:rPr>
        <w:t>XVIII</w:t>
      </w:r>
      <w:r w:rsidRPr="00995E5D">
        <w:rPr>
          <w:b/>
          <w:bCs/>
          <w:sz w:val="28"/>
          <w:szCs w:val="28"/>
          <w:lang w:val="ru-RU"/>
        </w:rPr>
        <w:t xml:space="preserve"> вв. </w:t>
      </w:r>
      <w:r w:rsidRPr="00995E5D">
        <w:rPr>
          <w:sz w:val="28"/>
          <w:szCs w:val="28"/>
          <w:lang w:val="ru-RU"/>
        </w:rPr>
        <w:t>Необходимость и предпосылки преобразований. Начало царствования Петра </w:t>
      </w:r>
      <w:r w:rsidRPr="00995E5D">
        <w:rPr>
          <w:sz w:val="28"/>
          <w:szCs w:val="28"/>
        </w:rPr>
        <w:t>I</w:t>
      </w:r>
      <w:r w:rsidRPr="00995E5D">
        <w:rPr>
          <w:sz w:val="28"/>
          <w:szCs w:val="28"/>
          <w:lang w:val="ru-RU"/>
        </w:rPr>
        <w:t>. Азовские походы. Великое посольство.</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Россия в первой четверти </w:t>
      </w:r>
      <w:r w:rsidRPr="00995E5D">
        <w:rPr>
          <w:b/>
          <w:bCs/>
          <w:sz w:val="28"/>
          <w:szCs w:val="28"/>
        </w:rPr>
        <w:t>XVIII</w:t>
      </w:r>
      <w:r w:rsidRPr="00995E5D">
        <w:rPr>
          <w:b/>
          <w:bCs/>
          <w:sz w:val="28"/>
          <w:szCs w:val="28"/>
          <w:lang w:val="ru-RU"/>
        </w:rPr>
        <w:t xml:space="preserve"> в. </w:t>
      </w:r>
      <w:r w:rsidRPr="00995E5D">
        <w:rPr>
          <w:sz w:val="28"/>
          <w:szCs w:val="28"/>
          <w:lang w:val="ru-RU"/>
        </w:rPr>
        <w:t xml:space="preserve">Преобразования Петра </w:t>
      </w:r>
      <w:r w:rsidRPr="00995E5D">
        <w:rPr>
          <w:sz w:val="28"/>
          <w:szCs w:val="28"/>
        </w:rPr>
        <w:t>I</w:t>
      </w:r>
      <w:r w:rsidRPr="00995E5D">
        <w:rPr>
          <w:sz w:val="28"/>
          <w:szCs w:val="28"/>
          <w:lang w:val="ru-RU"/>
        </w:rPr>
        <w:t xml:space="preserve">.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w:t>
      </w:r>
      <w:r w:rsidRPr="00995E5D">
        <w:rPr>
          <w:sz w:val="28"/>
          <w:szCs w:val="28"/>
          <w:lang w:val="ru-RU"/>
        </w:rPr>
        <w:lastRenderedPageBreak/>
        <w:t>абсолютизма. Церковная реформа; упразднение патриаршества. Аристократическая оппозиция реформам Петра </w:t>
      </w:r>
      <w:r w:rsidRPr="00995E5D">
        <w:rPr>
          <w:sz w:val="28"/>
          <w:szCs w:val="28"/>
        </w:rPr>
        <w:t>I</w:t>
      </w:r>
      <w:r w:rsidRPr="00995E5D">
        <w:rPr>
          <w:sz w:val="28"/>
          <w:szCs w:val="28"/>
          <w:lang w:val="ru-RU"/>
        </w:rPr>
        <w:t>; дело царевича Алексея.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Политика протекционизма и меркантилизма. Денежная и налоговая реформы. Подушная подать.</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Социальные движения в первой четверти </w:t>
      </w:r>
      <w:r w:rsidRPr="00995E5D">
        <w:rPr>
          <w:sz w:val="28"/>
          <w:szCs w:val="28"/>
        </w:rPr>
        <w:t>XVIII</w:t>
      </w:r>
      <w:r w:rsidRPr="00995E5D">
        <w:rPr>
          <w:sz w:val="28"/>
          <w:szCs w:val="28"/>
          <w:lang w:val="ru-RU"/>
        </w:rPr>
        <w:t> в. Восстания в Астрахани, Башкирии, на Дону. Религиозные выступления.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Внешняя политика России в первой четверти </w:t>
      </w:r>
      <w:r w:rsidRPr="00995E5D">
        <w:rPr>
          <w:sz w:val="28"/>
          <w:szCs w:val="28"/>
        </w:rPr>
        <w:t>XVIII</w:t>
      </w:r>
      <w:r w:rsidRPr="00995E5D">
        <w:rPr>
          <w:sz w:val="28"/>
          <w:szCs w:val="28"/>
          <w:lang w:val="ru-RU"/>
        </w:rPr>
        <w:t> в. Северная война: причины, основные события, итоги. Прутский и Каспийский походы. Провозглашение России империей.</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Итоги и цена петровских преобразований.</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Дворцовые перевороты: </w:t>
      </w:r>
      <w:r w:rsidRPr="00995E5D">
        <w:rPr>
          <w:sz w:val="28"/>
          <w:szCs w:val="28"/>
          <w:lang w:val="ru-RU"/>
        </w:rPr>
        <w:t>причины, сущность, последствия. Внутренняя и внешняя политика преемников Петра </w:t>
      </w:r>
      <w:r w:rsidRPr="00995E5D">
        <w:rPr>
          <w:sz w:val="28"/>
          <w:szCs w:val="28"/>
        </w:rPr>
        <w:t>I</w:t>
      </w:r>
      <w:r w:rsidRPr="00995E5D">
        <w:rPr>
          <w:sz w:val="28"/>
          <w:szCs w:val="28"/>
          <w:lang w:val="ru-RU"/>
        </w:rPr>
        <w:t>. Расширение привилегий дворянства. Участие России в Семилетней войне (П. А. Румянцев).</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Российская империя в 1762—1801 гг. </w:t>
      </w:r>
      <w:r w:rsidRPr="00995E5D">
        <w:rPr>
          <w:sz w:val="28"/>
          <w:szCs w:val="28"/>
          <w:lang w:val="ru-RU"/>
        </w:rPr>
        <w:t xml:space="preserve">Правление Екатерины </w:t>
      </w:r>
      <w:r w:rsidRPr="00995E5D">
        <w:rPr>
          <w:sz w:val="28"/>
          <w:szCs w:val="28"/>
        </w:rPr>
        <w:t>II</w:t>
      </w:r>
      <w:r w:rsidRPr="00995E5D">
        <w:rPr>
          <w:sz w:val="28"/>
          <w:szCs w:val="28"/>
          <w:lang w:val="ru-RU"/>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w:t>
      </w:r>
      <w:r w:rsidR="00327DA8" w:rsidRPr="00995E5D">
        <w:rPr>
          <w:sz w:val="28"/>
          <w:szCs w:val="28"/>
          <w:lang w:val="ru-RU"/>
        </w:rPr>
        <w:t>ё</w:t>
      </w:r>
      <w:r w:rsidRPr="00995E5D">
        <w:rPr>
          <w:sz w:val="28"/>
          <w:szCs w:val="28"/>
          <w:lang w:val="ru-RU"/>
        </w:rPr>
        <w:t>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Российская империя в конце </w:t>
      </w:r>
      <w:r w:rsidRPr="00995E5D">
        <w:rPr>
          <w:sz w:val="28"/>
          <w:szCs w:val="28"/>
        </w:rPr>
        <w:t>XVIII</w:t>
      </w:r>
      <w:r w:rsidRPr="00995E5D">
        <w:rPr>
          <w:sz w:val="28"/>
          <w:szCs w:val="28"/>
          <w:lang w:val="ru-RU"/>
        </w:rPr>
        <w:t> в. Внутренняя и внешняя политика Павла </w:t>
      </w:r>
      <w:r w:rsidRPr="00995E5D">
        <w:rPr>
          <w:sz w:val="28"/>
          <w:szCs w:val="28"/>
        </w:rPr>
        <w:t>I</w:t>
      </w:r>
      <w:r w:rsidRPr="00995E5D">
        <w:rPr>
          <w:sz w:val="28"/>
          <w:szCs w:val="28"/>
          <w:lang w:val="ru-RU"/>
        </w:rPr>
        <w:t>.</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Россия в европейской и мировой политике во второй половине </w:t>
      </w:r>
      <w:r w:rsidRPr="00995E5D">
        <w:rPr>
          <w:sz w:val="28"/>
          <w:szCs w:val="28"/>
        </w:rPr>
        <w:t>XVIII</w:t>
      </w:r>
      <w:r w:rsidRPr="00995E5D">
        <w:rPr>
          <w:sz w:val="28"/>
          <w:szCs w:val="28"/>
          <w:lang w:val="ru-RU"/>
        </w:rPr>
        <w:t xml:space="preserve"> в. </w:t>
      </w:r>
      <w:r w:rsidRPr="00995E5D">
        <w:rPr>
          <w:sz w:val="28"/>
          <w:szCs w:val="28"/>
          <w:lang w:val="ru-RU"/>
        </w:rPr>
        <w:lastRenderedPageBreak/>
        <w:t>Русско-турецкие войны и их итоги. Присоединение Крыма и Северного Причерноморья; Г. А. Пот</w:t>
      </w:r>
      <w:r w:rsidR="00327DA8" w:rsidRPr="00995E5D">
        <w:rPr>
          <w:sz w:val="28"/>
          <w:szCs w:val="28"/>
          <w:lang w:val="ru-RU"/>
        </w:rPr>
        <w:t>ё</w:t>
      </w:r>
      <w:r w:rsidRPr="00995E5D">
        <w:rPr>
          <w:sz w:val="28"/>
          <w:szCs w:val="28"/>
          <w:lang w:val="ru-RU"/>
        </w:rPr>
        <w:t>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Культура и быт России во второй половине </w:t>
      </w:r>
      <w:r w:rsidRPr="00995E5D">
        <w:rPr>
          <w:sz w:val="28"/>
          <w:szCs w:val="28"/>
        </w:rPr>
        <w:t>XVIII</w:t>
      </w:r>
      <w:r w:rsidRPr="00995E5D">
        <w:rPr>
          <w:sz w:val="28"/>
          <w:szCs w:val="28"/>
          <w:lang w:val="ru-RU"/>
        </w:rPr>
        <w:t> в. Просвещение. Становление отечественной науки; М. В. Ломоносов.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w:t>
      </w:r>
      <w:r w:rsidRPr="00995E5D">
        <w:rPr>
          <w:sz w:val="28"/>
          <w:szCs w:val="28"/>
        </w:rPr>
        <w:t> </w:t>
      </w:r>
      <w:r w:rsidRPr="00995E5D">
        <w:rPr>
          <w:sz w:val="28"/>
          <w:szCs w:val="28"/>
          <w:lang w:val="ru-RU"/>
        </w:rPr>
        <w:t>Фонвизин). Развитие архитектуры, живописи, скульптуры, музыки (стили и течения, художники и их произведения). Театр (Ф.</w:t>
      </w:r>
      <w:r w:rsidRPr="00995E5D">
        <w:rPr>
          <w:sz w:val="28"/>
          <w:szCs w:val="28"/>
        </w:rPr>
        <w:t> </w:t>
      </w:r>
      <w:r w:rsidRPr="00995E5D">
        <w:rPr>
          <w:sz w:val="28"/>
          <w:szCs w:val="28"/>
          <w:lang w:val="ru-RU"/>
        </w:rPr>
        <w:t>Г.</w:t>
      </w:r>
      <w:r w:rsidRPr="00995E5D">
        <w:rPr>
          <w:sz w:val="28"/>
          <w:szCs w:val="28"/>
        </w:rPr>
        <w:t> </w:t>
      </w:r>
      <w:r w:rsidRPr="00995E5D">
        <w:rPr>
          <w:sz w:val="28"/>
          <w:szCs w:val="28"/>
          <w:lang w:val="ru-RU"/>
        </w:rPr>
        <w:t>Волков). Культура и быт народов Российской империи.</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Российская империя в первой четверти </w:t>
      </w:r>
      <w:r w:rsidRPr="00995E5D">
        <w:rPr>
          <w:b/>
          <w:bCs/>
          <w:sz w:val="28"/>
          <w:szCs w:val="28"/>
        </w:rPr>
        <w:t>XIX</w:t>
      </w:r>
      <w:r w:rsidRPr="00995E5D">
        <w:rPr>
          <w:b/>
          <w:bCs/>
          <w:sz w:val="28"/>
          <w:szCs w:val="28"/>
          <w:lang w:val="ru-RU"/>
        </w:rPr>
        <w:t xml:space="preserve"> в. </w:t>
      </w:r>
      <w:r w:rsidRPr="00995E5D">
        <w:rPr>
          <w:sz w:val="28"/>
          <w:szCs w:val="28"/>
          <w:lang w:val="ru-RU"/>
        </w:rPr>
        <w:t>Территория. Население. Социально-экономическое развитие. Император Александр </w:t>
      </w:r>
      <w:r w:rsidRPr="00995E5D">
        <w:rPr>
          <w:sz w:val="28"/>
          <w:szCs w:val="28"/>
        </w:rPr>
        <w:t>I</w:t>
      </w:r>
      <w:r w:rsidRPr="00995E5D">
        <w:rPr>
          <w:sz w:val="28"/>
          <w:szCs w:val="28"/>
          <w:lang w:val="ru-RU"/>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Россия в международных отношениях начала </w:t>
      </w:r>
      <w:r w:rsidRPr="00995E5D">
        <w:rPr>
          <w:sz w:val="28"/>
          <w:szCs w:val="28"/>
        </w:rPr>
        <w:t>XIX</w:t>
      </w:r>
      <w:r w:rsidRPr="00995E5D">
        <w:rPr>
          <w:sz w:val="28"/>
          <w:szCs w:val="28"/>
          <w:lang w:val="ru-RU"/>
        </w:rPr>
        <w:t>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lastRenderedPageBreak/>
        <w:t>Заграничный поход русской армии 1813—1814 гг. Венский конгресс. Священный союз. Роль России в европейской политике в 1813—1825 гг. Россия и Америка.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Изменение внутриполитического курса Александра </w:t>
      </w:r>
      <w:r w:rsidRPr="00995E5D">
        <w:rPr>
          <w:sz w:val="28"/>
          <w:szCs w:val="28"/>
        </w:rPr>
        <w:t>I</w:t>
      </w:r>
      <w:r w:rsidRPr="00995E5D">
        <w:rPr>
          <w:sz w:val="28"/>
          <w:szCs w:val="28"/>
          <w:lang w:val="ru-RU"/>
        </w:rPr>
        <w:t xml:space="preserve"> в 1816—1825 гг. Основные итоги внутренней политики Александра </w:t>
      </w:r>
      <w:r w:rsidRPr="00995E5D">
        <w:rPr>
          <w:sz w:val="28"/>
          <w:szCs w:val="28"/>
        </w:rPr>
        <w:t>I</w:t>
      </w:r>
      <w:r w:rsidRPr="00995E5D">
        <w:rPr>
          <w:sz w:val="28"/>
          <w:szCs w:val="28"/>
          <w:lang w:val="ru-RU"/>
        </w:rPr>
        <w:t>.</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Российская империя в 1825—1855 гг. </w:t>
      </w:r>
      <w:r w:rsidRPr="00995E5D">
        <w:rPr>
          <w:sz w:val="28"/>
          <w:szCs w:val="28"/>
          <w:lang w:val="ru-RU"/>
        </w:rPr>
        <w:t>Правление Николая </w:t>
      </w:r>
      <w:r w:rsidRPr="00995E5D">
        <w:rPr>
          <w:sz w:val="28"/>
          <w:szCs w:val="28"/>
        </w:rPr>
        <w:t>I</w:t>
      </w:r>
      <w:r w:rsidRPr="00995E5D">
        <w:rPr>
          <w:sz w:val="28"/>
          <w:szCs w:val="28"/>
          <w:lang w:val="ru-RU"/>
        </w:rPr>
        <w:t>. Преобразование и укрепление роли государственного аппарата. Кодификация законов.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Социально-экономическое развитие России во второй четверти </w:t>
      </w:r>
      <w:r w:rsidRPr="00995E5D">
        <w:rPr>
          <w:sz w:val="28"/>
          <w:szCs w:val="28"/>
        </w:rPr>
        <w:t>XIX</w:t>
      </w:r>
      <w:r w:rsidRPr="00995E5D">
        <w:rPr>
          <w:sz w:val="28"/>
          <w:szCs w:val="28"/>
          <w:lang w:val="ru-RU"/>
        </w:rPr>
        <w:t>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w:t>
      </w:r>
      <w:r w:rsidR="00502574" w:rsidRPr="00995E5D">
        <w:rPr>
          <w:sz w:val="28"/>
          <w:szCs w:val="28"/>
          <w:lang w:val="ru-RU"/>
        </w:rPr>
        <w:t>ё</w:t>
      </w:r>
      <w:r w:rsidRPr="00995E5D">
        <w:rPr>
          <w:sz w:val="28"/>
          <w:szCs w:val="28"/>
          <w:lang w:val="ru-RU"/>
        </w:rPr>
        <w:t>в, Т. Н. Грановский и др.). Революционно-социалистические течения (А. И. Герцен, Н. П. Огарёв, В. Г. Белинский). Общество петрашевцев.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Внешняя политика России во второй четверти </w:t>
      </w:r>
      <w:r w:rsidRPr="00995E5D">
        <w:rPr>
          <w:sz w:val="28"/>
          <w:szCs w:val="28"/>
        </w:rPr>
        <w:t>XIX</w:t>
      </w:r>
      <w:r w:rsidRPr="00995E5D">
        <w:rPr>
          <w:sz w:val="28"/>
          <w:szCs w:val="28"/>
          <w:lang w:val="ru-RU"/>
        </w:rPr>
        <w:t> в.: европейская политика, восточный вопрос. Крымская война 1853</w:t>
      </w:r>
      <w:r w:rsidR="004C4EDE" w:rsidRPr="00995E5D">
        <w:rPr>
          <w:sz w:val="28"/>
          <w:szCs w:val="28"/>
          <w:lang w:val="ru-RU"/>
        </w:rPr>
        <w:t>-</w:t>
      </w:r>
      <w:r w:rsidRPr="00995E5D">
        <w:rPr>
          <w:sz w:val="28"/>
          <w:szCs w:val="28"/>
          <w:lang w:val="ru-RU"/>
        </w:rPr>
        <w:t>1856 гг.: причины, участники, основные сражения. Героизм защитников Севастополя (В. А. Корнилов, П. С. Нахимов, В. И. Истомин). Итоги и последствия войны.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Народы России и национальная политика самодержавия в первой половине </w:t>
      </w:r>
      <w:r w:rsidRPr="00995E5D">
        <w:rPr>
          <w:sz w:val="28"/>
          <w:szCs w:val="28"/>
        </w:rPr>
        <w:lastRenderedPageBreak/>
        <w:t>XIX</w:t>
      </w:r>
      <w:r w:rsidRPr="00995E5D">
        <w:rPr>
          <w:sz w:val="28"/>
          <w:szCs w:val="28"/>
          <w:lang w:val="ru-RU"/>
        </w:rPr>
        <w:t> в. Кавказская война. Имамат; движение Шамиля.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Культура России в первой половине </w:t>
      </w:r>
      <w:r w:rsidRPr="00995E5D">
        <w:rPr>
          <w:sz w:val="28"/>
          <w:szCs w:val="28"/>
        </w:rPr>
        <w:t>XIX</w:t>
      </w:r>
      <w:r w:rsidRPr="00995E5D">
        <w:rPr>
          <w:sz w:val="28"/>
          <w:szCs w:val="28"/>
          <w:lang w:val="ru-RU"/>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995E5D">
        <w:rPr>
          <w:sz w:val="28"/>
          <w:szCs w:val="28"/>
        </w:rPr>
        <w:t>XIX</w:t>
      </w:r>
      <w:r w:rsidRPr="00995E5D">
        <w:rPr>
          <w:sz w:val="28"/>
          <w:szCs w:val="28"/>
          <w:lang w:val="ru-RU"/>
        </w:rPr>
        <w:t> в. в мировую культуру.</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Российская империя во второй половине </w:t>
      </w:r>
      <w:r w:rsidRPr="00995E5D">
        <w:rPr>
          <w:b/>
          <w:bCs/>
          <w:sz w:val="28"/>
          <w:szCs w:val="28"/>
        </w:rPr>
        <w:t>XIX</w:t>
      </w:r>
      <w:r w:rsidRPr="00995E5D">
        <w:rPr>
          <w:b/>
          <w:bCs/>
          <w:sz w:val="28"/>
          <w:szCs w:val="28"/>
          <w:lang w:val="ru-RU"/>
        </w:rPr>
        <w:t xml:space="preserve"> в. </w:t>
      </w:r>
      <w:r w:rsidRPr="00995E5D">
        <w:rPr>
          <w:sz w:val="28"/>
          <w:szCs w:val="28"/>
          <w:lang w:val="ru-RU"/>
        </w:rPr>
        <w:t>Великие реформы 1860—1870-х гг. Необходимость и предпосылки реформ. Император Александр </w:t>
      </w:r>
      <w:r w:rsidRPr="00995E5D">
        <w:rPr>
          <w:sz w:val="28"/>
          <w:szCs w:val="28"/>
        </w:rPr>
        <w:t>II</w:t>
      </w:r>
      <w:r w:rsidRPr="00995E5D">
        <w:rPr>
          <w:sz w:val="28"/>
          <w:szCs w:val="28"/>
          <w:lang w:val="ru-RU"/>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Национальные движения и национальная политика в 1860</w:t>
      </w:r>
      <w:r w:rsidR="004C4EDE" w:rsidRPr="00995E5D">
        <w:rPr>
          <w:sz w:val="28"/>
          <w:szCs w:val="28"/>
          <w:lang w:val="ru-RU"/>
        </w:rPr>
        <w:t>-</w:t>
      </w:r>
      <w:r w:rsidRPr="00995E5D">
        <w:rPr>
          <w:sz w:val="28"/>
          <w:szCs w:val="28"/>
          <w:lang w:val="ru-RU"/>
        </w:rPr>
        <w:t>1870-е</w:t>
      </w:r>
      <w:r w:rsidRPr="00995E5D">
        <w:rPr>
          <w:sz w:val="28"/>
          <w:szCs w:val="28"/>
        </w:rPr>
        <w:t> </w:t>
      </w:r>
      <w:r w:rsidRPr="00995E5D">
        <w:rPr>
          <w:sz w:val="28"/>
          <w:szCs w:val="28"/>
          <w:lang w:val="ru-RU"/>
        </w:rPr>
        <w:t>гг.</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Общественное движение в России в последней трети </w:t>
      </w:r>
      <w:r w:rsidRPr="00995E5D">
        <w:rPr>
          <w:sz w:val="28"/>
          <w:szCs w:val="28"/>
        </w:rPr>
        <w:t>XIX </w:t>
      </w:r>
      <w:r w:rsidRPr="00995E5D">
        <w:rPr>
          <w:sz w:val="28"/>
          <w:szCs w:val="28"/>
          <w:lang w:val="ru-RU"/>
        </w:rPr>
        <w:t xml:space="preserve">в. Консервативные, </w:t>
      </w:r>
      <w:r w:rsidRPr="00995E5D">
        <w:rPr>
          <w:sz w:val="28"/>
          <w:szCs w:val="28"/>
          <w:lang w:val="ru-RU"/>
        </w:rPr>
        <w:lastRenderedPageBreak/>
        <w:t>либеральные, радикальные течения общественной мысли. Народническое движение: идеология (М.</w:t>
      </w:r>
      <w:r w:rsidRPr="00995E5D">
        <w:rPr>
          <w:sz w:val="28"/>
          <w:szCs w:val="28"/>
        </w:rPr>
        <w:t> </w:t>
      </w:r>
      <w:r w:rsidRPr="00995E5D">
        <w:rPr>
          <w:sz w:val="28"/>
          <w:szCs w:val="28"/>
          <w:lang w:val="ru-RU"/>
        </w:rPr>
        <w:t>А.</w:t>
      </w:r>
      <w:r w:rsidRPr="00995E5D">
        <w:rPr>
          <w:sz w:val="28"/>
          <w:szCs w:val="28"/>
        </w:rPr>
        <w:t> </w:t>
      </w:r>
      <w:r w:rsidRPr="00995E5D">
        <w:rPr>
          <w:sz w:val="28"/>
          <w:szCs w:val="28"/>
          <w:lang w:val="ru-RU"/>
        </w:rPr>
        <w:t>Бакунин, П.</w:t>
      </w:r>
      <w:r w:rsidRPr="00995E5D">
        <w:rPr>
          <w:sz w:val="28"/>
          <w:szCs w:val="28"/>
        </w:rPr>
        <w:t> </w:t>
      </w:r>
      <w:r w:rsidRPr="00995E5D">
        <w:rPr>
          <w:sz w:val="28"/>
          <w:szCs w:val="28"/>
          <w:lang w:val="ru-RU"/>
        </w:rPr>
        <w:t>Л.</w:t>
      </w:r>
      <w:r w:rsidRPr="00995E5D">
        <w:rPr>
          <w:sz w:val="28"/>
          <w:szCs w:val="28"/>
        </w:rPr>
        <w:t> </w:t>
      </w:r>
      <w:r w:rsidRPr="00995E5D">
        <w:rPr>
          <w:sz w:val="28"/>
          <w:szCs w:val="28"/>
          <w:lang w:val="ru-RU"/>
        </w:rPr>
        <w:t>Лавров, П.</w:t>
      </w:r>
      <w:r w:rsidRPr="00995E5D">
        <w:rPr>
          <w:sz w:val="28"/>
          <w:szCs w:val="28"/>
        </w:rPr>
        <w:t> </w:t>
      </w:r>
      <w:r w:rsidRPr="00995E5D">
        <w:rPr>
          <w:sz w:val="28"/>
          <w:szCs w:val="28"/>
          <w:lang w:val="ru-RU"/>
        </w:rPr>
        <w:t>Н.</w:t>
      </w:r>
      <w:r w:rsidRPr="00995E5D">
        <w:rPr>
          <w:sz w:val="28"/>
          <w:szCs w:val="28"/>
        </w:rPr>
        <w:t> </w:t>
      </w:r>
      <w:r w:rsidRPr="00995E5D">
        <w:rPr>
          <w:sz w:val="28"/>
          <w:szCs w:val="28"/>
          <w:lang w:val="ru-RU"/>
        </w:rPr>
        <w:t>Ткач</w:t>
      </w:r>
      <w:r w:rsidR="007064CA" w:rsidRPr="00995E5D">
        <w:rPr>
          <w:sz w:val="28"/>
          <w:szCs w:val="28"/>
          <w:lang w:val="ru-RU"/>
        </w:rPr>
        <w:t>ё</w:t>
      </w:r>
      <w:r w:rsidRPr="00995E5D">
        <w:rPr>
          <w:sz w:val="28"/>
          <w:szCs w:val="28"/>
          <w:lang w:val="ru-RU"/>
        </w:rPr>
        <w:t>в), организации, тактика. Кризис революционного народничества. Зарождение российской социал-демократии. Начало рабочего движения.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Внутренняя политика самодержавия в 1881</w:t>
      </w:r>
      <w:r w:rsidR="004C4EDE" w:rsidRPr="00995E5D">
        <w:rPr>
          <w:sz w:val="28"/>
          <w:szCs w:val="28"/>
          <w:lang w:val="ru-RU"/>
        </w:rPr>
        <w:t>-</w:t>
      </w:r>
      <w:r w:rsidRPr="00995E5D">
        <w:rPr>
          <w:sz w:val="28"/>
          <w:szCs w:val="28"/>
          <w:lang w:val="ru-RU"/>
        </w:rPr>
        <w:t>1890-е</w:t>
      </w:r>
      <w:r w:rsidRPr="00995E5D">
        <w:rPr>
          <w:sz w:val="28"/>
          <w:szCs w:val="28"/>
        </w:rPr>
        <w:t> </w:t>
      </w:r>
      <w:r w:rsidRPr="00995E5D">
        <w:rPr>
          <w:sz w:val="28"/>
          <w:szCs w:val="28"/>
          <w:lang w:val="ru-RU"/>
        </w:rPr>
        <w:t>гг. Начало царствования Александра</w:t>
      </w:r>
      <w:r w:rsidRPr="00995E5D">
        <w:rPr>
          <w:sz w:val="28"/>
          <w:szCs w:val="28"/>
        </w:rPr>
        <w:t> </w:t>
      </w:r>
      <w:r w:rsidRPr="00995E5D">
        <w:rPr>
          <w:bCs/>
          <w:sz w:val="28"/>
          <w:szCs w:val="28"/>
        </w:rPr>
        <w:t>III</w:t>
      </w:r>
      <w:r w:rsidRPr="00995E5D">
        <w:rPr>
          <w:bCs/>
          <w:sz w:val="28"/>
          <w:szCs w:val="28"/>
          <w:lang w:val="ru-RU"/>
        </w:rPr>
        <w:t>.</w:t>
      </w:r>
      <w:r w:rsidRPr="00995E5D">
        <w:rPr>
          <w:sz w:val="28"/>
          <w:szCs w:val="28"/>
          <w:lang w:val="ru-RU"/>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w:t>
      </w:r>
      <w:r w:rsidRPr="00995E5D">
        <w:rPr>
          <w:sz w:val="28"/>
          <w:szCs w:val="28"/>
        </w:rPr>
        <w:t> X</w:t>
      </w:r>
      <w:r w:rsidRPr="00995E5D">
        <w:rPr>
          <w:sz w:val="28"/>
          <w:szCs w:val="28"/>
          <w:lang w:val="ru-RU"/>
        </w:rPr>
        <w:t>.</w:t>
      </w:r>
      <w:r w:rsidRPr="00995E5D">
        <w:rPr>
          <w:sz w:val="28"/>
          <w:szCs w:val="28"/>
        </w:rPr>
        <w:t> </w:t>
      </w:r>
      <w:r w:rsidRPr="00995E5D">
        <w:rPr>
          <w:sz w:val="28"/>
          <w:szCs w:val="28"/>
          <w:lang w:val="ru-RU"/>
        </w:rPr>
        <w:t>Бунге, С.</w:t>
      </w:r>
      <w:r w:rsidRPr="00995E5D">
        <w:rPr>
          <w:sz w:val="28"/>
          <w:szCs w:val="28"/>
        </w:rPr>
        <w:t> </w:t>
      </w:r>
      <w:r w:rsidRPr="00995E5D">
        <w:rPr>
          <w:sz w:val="28"/>
          <w:szCs w:val="28"/>
          <w:lang w:val="ru-RU"/>
        </w:rPr>
        <w:t>Ю.</w:t>
      </w:r>
      <w:r w:rsidRPr="00995E5D">
        <w:rPr>
          <w:sz w:val="28"/>
          <w:szCs w:val="28"/>
        </w:rPr>
        <w:t> </w:t>
      </w:r>
      <w:r w:rsidRPr="00995E5D">
        <w:rPr>
          <w:sz w:val="28"/>
          <w:szCs w:val="28"/>
          <w:lang w:val="ru-RU"/>
        </w:rPr>
        <w:t>Витте). Разработка рабочего законодательства. Национальная политика.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Внешняя политика России во второй половине </w:t>
      </w:r>
      <w:r w:rsidRPr="00995E5D">
        <w:rPr>
          <w:sz w:val="28"/>
          <w:szCs w:val="28"/>
        </w:rPr>
        <w:t>XIX </w:t>
      </w:r>
      <w:r w:rsidRPr="00995E5D">
        <w:rPr>
          <w:sz w:val="28"/>
          <w:szCs w:val="28"/>
          <w:lang w:val="ru-RU"/>
        </w:rPr>
        <w:t>в. Европейская политика. Русско-турецкая война 1877</w:t>
      </w:r>
      <w:r w:rsidR="004C4EDE" w:rsidRPr="00995E5D">
        <w:rPr>
          <w:sz w:val="28"/>
          <w:szCs w:val="28"/>
          <w:lang w:val="ru-RU"/>
        </w:rPr>
        <w:t>-</w:t>
      </w:r>
      <w:r w:rsidRPr="00995E5D">
        <w:rPr>
          <w:sz w:val="28"/>
          <w:szCs w:val="28"/>
          <w:lang w:val="ru-RU"/>
        </w:rPr>
        <w:t>1878</w:t>
      </w:r>
      <w:r w:rsidRPr="00995E5D">
        <w:rPr>
          <w:sz w:val="28"/>
          <w:szCs w:val="28"/>
        </w:rPr>
        <w:t> </w:t>
      </w:r>
      <w:r w:rsidRPr="00995E5D">
        <w:rPr>
          <w:sz w:val="28"/>
          <w:szCs w:val="28"/>
          <w:lang w:val="ru-RU"/>
        </w:rPr>
        <w:t xml:space="preserve">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995E5D">
        <w:rPr>
          <w:sz w:val="28"/>
          <w:szCs w:val="28"/>
        </w:rPr>
        <w:t>XIX </w:t>
      </w:r>
      <w:r w:rsidRPr="00995E5D">
        <w:rPr>
          <w:sz w:val="28"/>
          <w:szCs w:val="28"/>
          <w:lang w:val="ru-RU"/>
        </w:rPr>
        <w:t>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Культура России во второй половине </w:t>
      </w:r>
      <w:r w:rsidRPr="00995E5D">
        <w:rPr>
          <w:sz w:val="28"/>
          <w:szCs w:val="28"/>
        </w:rPr>
        <w:t>XIX </w:t>
      </w:r>
      <w:r w:rsidRPr="00995E5D">
        <w:rPr>
          <w:sz w:val="28"/>
          <w:szCs w:val="28"/>
          <w:lang w:val="ru-RU"/>
        </w:rPr>
        <w:t>в. Достижения российских учёных, их вклад в мировую науку и технику (А.</w:t>
      </w:r>
      <w:r w:rsidRPr="00995E5D">
        <w:rPr>
          <w:sz w:val="28"/>
          <w:szCs w:val="28"/>
        </w:rPr>
        <w:t> </w:t>
      </w:r>
      <w:r w:rsidRPr="00995E5D">
        <w:rPr>
          <w:sz w:val="28"/>
          <w:szCs w:val="28"/>
          <w:lang w:val="ru-RU"/>
        </w:rPr>
        <w:t>Г.</w:t>
      </w:r>
      <w:r w:rsidRPr="00995E5D">
        <w:rPr>
          <w:sz w:val="28"/>
          <w:szCs w:val="28"/>
        </w:rPr>
        <w:t> </w:t>
      </w:r>
      <w:r w:rsidRPr="00995E5D">
        <w:rPr>
          <w:sz w:val="28"/>
          <w:szCs w:val="28"/>
          <w:lang w:val="ru-RU"/>
        </w:rPr>
        <w:t>Столетов, Д.</w:t>
      </w:r>
      <w:r w:rsidRPr="00995E5D">
        <w:rPr>
          <w:sz w:val="28"/>
          <w:szCs w:val="28"/>
        </w:rPr>
        <w:t> </w:t>
      </w:r>
      <w:r w:rsidRPr="00995E5D">
        <w:rPr>
          <w:sz w:val="28"/>
          <w:szCs w:val="28"/>
          <w:lang w:val="ru-RU"/>
        </w:rPr>
        <w:t>И.</w:t>
      </w:r>
      <w:r w:rsidRPr="00995E5D">
        <w:rPr>
          <w:sz w:val="28"/>
          <w:szCs w:val="28"/>
        </w:rPr>
        <w:t> </w:t>
      </w:r>
      <w:r w:rsidRPr="00995E5D">
        <w:rPr>
          <w:sz w:val="28"/>
          <w:szCs w:val="28"/>
          <w:lang w:val="ru-RU"/>
        </w:rPr>
        <w:t>Менделеев, И.</w:t>
      </w:r>
      <w:r w:rsidRPr="00995E5D">
        <w:rPr>
          <w:sz w:val="28"/>
          <w:szCs w:val="28"/>
        </w:rPr>
        <w:t> </w:t>
      </w:r>
      <w:r w:rsidRPr="00995E5D">
        <w:rPr>
          <w:sz w:val="28"/>
          <w:szCs w:val="28"/>
          <w:lang w:val="ru-RU"/>
        </w:rPr>
        <w:t>М.</w:t>
      </w:r>
      <w:r w:rsidRPr="00995E5D">
        <w:rPr>
          <w:sz w:val="28"/>
          <w:szCs w:val="28"/>
        </w:rPr>
        <w:t> </w:t>
      </w:r>
      <w:r w:rsidRPr="00995E5D">
        <w:rPr>
          <w:sz w:val="28"/>
          <w:szCs w:val="28"/>
          <w:lang w:val="ru-RU"/>
        </w:rPr>
        <w:t>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w:t>
      </w:r>
      <w:r w:rsidRPr="00995E5D">
        <w:rPr>
          <w:sz w:val="28"/>
          <w:szCs w:val="28"/>
        </w:rPr>
        <w:t> </w:t>
      </w:r>
      <w:r w:rsidRPr="00995E5D">
        <w:rPr>
          <w:sz w:val="28"/>
          <w:szCs w:val="28"/>
          <w:lang w:val="ru-RU"/>
        </w:rPr>
        <w:t>А.</w:t>
      </w:r>
      <w:r w:rsidRPr="00995E5D">
        <w:rPr>
          <w:sz w:val="28"/>
          <w:szCs w:val="28"/>
        </w:rPr>
        <w:t> </w:t>
      </w:r>
      <w:r w:rsidRPr="00995E5D">
        <w:rPr>
          <w:sz w:val="28"/>
          <w:szCs w:val="28"/>
          <w:lang w:val="ru-RU"/>
        </w:rPr>
        <w:t>Некрасов, И.</w:t>
      </w:r>
      <w:r w:rsidRPr="00995E5D">
        <w:rPr>
          <w:sz w:val="28"/>
          <w:szCs w:val="28"/>
        </w:rPr>
        <w:t> </w:t>
      </w:r>
      <w:r w:rsidRPr="00995E5D">
        <w:rPr>
          <w:sz w:val="28"/>
          <w:szCs w:val="28"/>
          <w:lang w:val="ru-RU"/>
        </w:rPr>
        <w:t>С.</w:t>
      </w:r>
      <w:r w:rsidRPr="00995E5D">
        <w:rPr>
          <w:sz w:val="28"/>
          <w:szCs w:val="28"/>
        </w:rPr>
        <w:t> </w:t>
      </w:r>
      <w:r w:rsidRPr="00995E5D">
        <w:rPr>
          <w:sz w:val="28"/>
          <w:szCs w:val="28"/>
          <w:lang w:val="ru-RU"/>
        </w:rPr>
        <w:t>Тургенев, Л.</w:t>
      </w:r>
      <w:r w:rsidRPr="00995E5D">
        <w:rPr>
          <w:sz w:val="28"/>
          <w:szCs w:val="28"/>
        </w:rPr>
        <w:t> </w:t>
      </w:r>
      <w:r w:rsidRPr="00995E5D">
        <w:rPr>
          <w:sz w:val="28"/>
          <w:szCs w:val="28"/>
          <w:lang w:val="ru-RU"/>
        </w:rPr>
        <w:t>Н.</w:t>
      </w:r>
      <w:r w:rsidRPr="00995E5D">
        <w:rPr>
          <w:sz w:val="28"/>
          <w:szCs w:val="28"/>
        </w:rPr>
        <w:t> </w:t>
      </w:r>
      <w:r w:rsidRPr="00995E5D">
        <w:rPr>
          <w:sz w:val="28"/>
          <w:szCs w:val="28"/>
          <w:lang w:val="ru-RU"/>
        </w:rPr>
        <w:t>Толстой, Ф.</w:t>
      </w:r>
      <w:r w:rsidRPr="00995E5D">
        <w:rPr>
          <w:sz w:val="28"/>
          <w:szCs w:val="28"/>
        </w:rPr>
        <w:t> </w:t>
      </w:r>
      <w:r w:rsidRPr="00995E5D">
        <w:rPr>
          <w:sz w:val="28"/>
          <w:szCs w:val="28"/>
          <w:lang w:val="ru-RU"/>
        </w:rPr>
        <w:t>М.</w:t>
      </w:r>
      <w:r w:rsidRPr="00995E5D">
        <w:rPr>
          <w:sz w:val="28"/>
          <w:szCs w:val="28"/>
        </w:rPr>
        <w:t> </w:t>
      </w:r>
      <w:r w:rsidRPr="00995E5D">
        <w:rPr>
          <w:sz w:val="28"/>
          <w:szCs w:val="28"/>
          <w:lang w:val="ru-RU"/>
        </w:rPr>
        <w:t>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w:t>
      </w:r>
      <w:r w:rsidRPr="00995E5D">
        <w:rPr>
          <w:sz w:val="28"/>
          <w:szCs w:val="28"/>
        </w:rPr>
        <w:t> </w:t>
      </w:r>
      <w:r w:rsidRPr="00995E5D">
        <w:rPr>
          <w:sz w:val="28"/>
          <w:szCs w:val="28"/>
          <w:lang w:val="ru-RU"/>
        </w:rPr>
        <w:t>И.</w:t>
      </w:r>
      <w:r w:rsidRPr="00995E5D">
        <w:rPr>
          <w:sz w:val="28"/>
          <w:szCs w:val="28"/>
        </w:rPr>
        <w:t> </w:t>
      </w:r>
      <w:r w:rsidRPr="00995E5D">
        <w:rPr>
          <w:sz w:val="28"/>
          <w:szCs w:val="28"/>
          <w:lang w:val="ru-RU"/>
        </w:rPr>
        <w:t xml:space="preserve">Чайковский, Могучая кучка). Место российской культуры в мировой культуре </w:t>
      </w:r>
      <w:r w:rsidRPr="00995E5D">
        <w:rPr>
          <w:sz w:val="28"/>
          <w:szCs w:val="28"/>
        </w:rPr>
        <w:t>XIX </w:t>
      </w:r>
      <w:r w:rsidRPr="00995E5D">
        <w:rPr>
          <w:sz w:val="28"/>
          <w:szCs w:val="28"/>
          <w:lang w:val="ru-RU"/>
        </w:rPr>
        <w:t>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Изменения в условиях жизни населения городов. Развитие связи и городского транспорта. Досуг горожан. Жизнь деревни.</w:t>
      </w:r>
    </w:p>
    <w:p w:rsidR="0074333A" w:rsidRPr="00995E5D" w:rsidRDefault="0074333A" w:rsidP="001172C2">
      <w:pPr>
        <w:shd w:val="clear" w:color="auto" w:fill="FFFFFF"/>
        <w:spacing w:line="360" w:lineRule="auto"/>
        <w:ind w:firstLine="454"/>
        <w:jc w:val="both"/>
        <w:rPr>
          <w:b/>
          <w:sz w:val="28"/>
          <w:szCs w:val="28"/>
          <w:lang w:val="ru-RU"/>
        </w:rPr>
      </w:pPr>
      <w:r w:rsidRPr="00995E5D">
        <w:rPr>
          <w:b/>
          <w:sz w:val="28"/>
          <w:szCs w:val="28"/>
          <w:lang w:val="ru-RU"/>
        </w:rPr>
        <w:t>Россия в Новейшее время (</w:t>
      </w:r>
      <w:r w:rsidRPr="00995E5D">
        <w:rPr>
          <w:b/>
          <w:sz w:val="28"/>
          <w:szCs w:val="28"/>
        </w:rPr>
        <w:t>XX</w:t>
      </w:r>
      <w:r w:rsidR="004C4EDE" w:rsidRPr="00995E5D">
        <w:rPr>
          <w:b/>
          <w:sz w:val="28"/>
          <w:szCs w:val="28"/>
          <w:lang w:val="ru-RU"/>
        </w:rPr>
        <w:t>-</w:t>
      </w:r>
      <w:r w:rsidRPr="00995E5D">
        <w:rPr>
          <w:b/>
          <w:sz w:val="28"/>
          <w:szCs w:val="28"/>
          <w:lang w:val="ru-RU"/>
        </w:rPr>
        <w:t xml:space="preserve">начало </w:t>
      </w:r>
      <w:r w:rsidRPr="00995E5D">
        <w:rPr>
          <w:b/>
          <w:sz w:val="28"/>
          <w:szCs w:val="28"/>
        </w:rPr>
        <w:t>XXI </w:t>
      </w:r>
      <w:r w:rsidRPr="00995E5D">
        <w:rPr>
          <w:b/>
          <w:sz w:val="28"/>
          <w:szCs w:val="28"/>
          <w:lang w:val="ru-RU"/>
        </w:rPr>
        <w:t>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Периодизация и основные этапы отечественной истории </w:t>
      </w:r>
      <w:r w:rsidRPr="00995E5D">
        <w:rPr>
          <w:sz w:val="28"/>
          <w:szCs w:val="28"/>
        </w:rPr>
        <w:t>XX</w:t>
      </w:r>
      <w:r w:rsidR="004C4EDE" w:rsidRPr="00995E5D">
        <w:rPr>
          <w:sz w:val="28"/>
          <w:szCs w:val="28"/>
          <w:lang w:val="ru-RU"/>
        </w:rPr>
        <w:t>-</w:t>
      </w:r>
      <w:r w:rsidRPr="00995E5D">
        <w:rPr>
          <w:sz w:val="28"/>
          <w:szCs w:val="28"/>
          <w:lang w:val="ru-RU"/>
        </w:rPr>
        <w:t xml:space="preserve"> начала </w:t>
      </w:r>
      <w:r w:rsidRPr="00995E5D">
        <w:rPr>
          <w:sz w:val="28"/>
          <w:szCs w:val="28"/>
        </w:rPr>
        <w:t>XXI</w:t>
      </w:r>
      <w:r w:rsidRPr="00995E5D">
        <w:rPr>
          <w:sz w:val="28"/>
          <w:szCs w:val="28"/>
          <w:lang w:val="ru-RU"/>
        </w:rPr>
        <w:t> в.</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lastRenderedPageBreak/>
        <w:t>Российская империя в начале</w:t>
      </w:r>
      <w:r w:rsidR="004C4EDE" w:rsidRPr="00995E5D">
        <w:rPr>
          <w:b/>
          <w:bCs/>
          <w:sz w:val="28"/>
          <w:szCs w:val="28"/>
          <w:lang w:val="ru-RU"/>
        </w:rPr>
        <w:t xml:space="preserve"> </w:t>
      </w:r>
      <w:r w:rsidRPr="00995E5D">
        <w:rPr>
          <w:b/>
          <w:bCs/>
          <w:sz w:val="28"/>
          <w:szCs w:val="28"/>
        </w:rPr>
        <w:t>XX</w:t>
      </w:r>
      <w:r w:rsidRPr="00995E5D">
        <w:rPr>
          <w:b/>
          <w:bCs/>
          <w:sz w:val="28"/>
          <w:szCs w:val="28"/>
          <w:lang w:val="ru-RU"/>
        </w:rPr>
        <w:t xml:space="preserve"> в. </w:t>
      </w:r>
      <w:r w:rsidRPr="00995E5D">
        <w:rPr>
          <w:sz w:val="28"/>
          <w:szCs w:val="28"/>
          <w:lang w:val="ru-RU"/>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w:t>
      </w:r>
      <w:r w:rsidRPr="00995E5D">
        <w:rPr>
          <w:sz w:val="28"/>
          <w:szCs w:val="28"/>
        </w:rPr>
        <w:t>XX</w:t>
      </w:r>
      <w:r w:rsidRPr="00995E5D">
        <w:rPr>
          <w:sz w:val="28"/>
          <w:szCs w:val="28"/>
          <w:lang w:val="ru-RU"/>
        </w:rPr>
        <w:t> в.: социальная структура, положение основных групп населения.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Политическое развитие России в начале</w:t>
      </w:r>
      <w:r w:rsidR="004C4EDE" w:rsidRPr="00995E5D">
        <w:rPr>
          <w:sz w:val="28"/>
          <w:szCs w:val="28"/>
          <w:lang w:val="ru-RU"/>
        </w:rPr>
        <w:t xml:space="preserve"> </w:t>
      </w:r>
      <w:r w:rsidRPr="00995E5D">
        <w:rPr>
          <w:sz w:val="28"/>
          <w:szCs w:val="28"/>
        </w:rPr>
        <w:t>XX</w:t>
      </w:r>
      <w:r w:rsidRPr="00995E5D">
        <w:rPr>
          <w:sz w:val="28"/>
          <w:szCs w:val="28"/>
          <w:lang w:val="ru-RU"/>
        </w:rPr>
        <w:t> в. Император Николай </w:t>
      </w:r>
      <w:r w:rsidRPr="00995E5D">
        <w:rPr>
          <w:sz w:val="28"/>
          <w:szCs w:val="28"/>
        </w:rPr>
        <w:t>II</w:t>
      </w:r>
      <w:r w:rsidRPr="00995E5D">
        <w:rPr>
          <w:sz w:val="28"/>
          <w:szCs w:val="28"/>
          <w:lang w:val="ru-RU"/>
        </w:rPr>
        <w:t xml:space="preserve">, его политические воззрения. Консервативно-охранительная политика. Необходимость преобразований. Реформаторские проекты начала </w:t>
      </w:r>
      <w:r w:rsidRPr="00995E5D">
        <w:rPr>
          <w:sz w:val="28"/>
          <w:szCs w:val="28"/>
        </w:rPr>
        <w:t>XX</w:t>
      </w:r>
      <w:r w:rsidRPr="00995E5D">
        <w:rPr>
          <w:sz w:val="28"/>
          <w:szCs w:val="28"/>
          <w:lang w:val="ru-RU"/>
        </w:rPr>
        <w:t> в. и опыт их реализации (С. Ю. Витте, П. А. Столыпин). Самодержавие и общество.</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Общественное движение в России в начале</w:t>
      </w:r>
      <w:r w:rsidR="004C4EDE" w:rsidRPr="00995E5D">
        <w:rPr>
          <w:sz w:val="28"/>
          <w:szCs w:val="28"/>
          <w:lang w:val="ru-RU"/>
        </w:rPr>
        <w:t xml:space="preserve"> </w:t>
      </w:r>
      <w:r w:rsidRPr="00995E5D">
        <w:rPr>
          <w:sz w:val="28"/>
          <w:szCs w:val="28"/>
        </w:rPr>
        <w:t>XX</w:t>
      </w:r>
      <w:r w:rsidRPr="00995E5D">
        <w:rPr>
          <w:sz w:val="28"/>
          <w:szCs w:val="28"/>
          <w:lang w:val="ru-RU"/>
        </w:rPr>
        <w:t>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Правительственная программа П. А. Столыпина. Аграрная реформа: цели, основные мероприятия, итоги и значение.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Политическая и общественная жизнь в России в 1912—1914 гг.</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Культура России в начале</w:t>
      </w:r>
      <w:r w:rsidR="004C4EDE" w:rsidRPr="00995E5D">
        <w:rPr>
          <w:sz w:val="28"/>
          <w:szCs w:val="28"/>
          <w:lang w:val="ru-RU"/>
        </w:rPr>
        <w:t xml:space="preserve"> </w:t>
      </w:r>
      <w:r w:rsidRPr="00995E5D">
        <w:rPr>
          <w:sz w:val="28"/>
          <w:szCs w:val="28"/>
        </w:rPr>
        <w:t>XX</w:t>
      </w:r>
      <w:r w:rsidRPr="00995E5D">
        <w:rPr>
          <w:sz w:val="28"/>
          <w:szCs w:val="28"/>
          <w:lang w:val="ru-RU"/>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w:t>
      </w:r>
      <w:r w:rsidRPr="00995E5D">
        <w:rPr>
          <w:sz w:val="28"/>
          <w:szCs w:val="28"/>
          <w:lang w:val="ru-RU"/>
        </w:rPr>
        <w:lastRenderedPageBreak/>
        <w:t xml:space="preserve">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w:t>
      </w:r>
      <w:r w:rsidRPr="00995E5D">
        <w:rPr>
          <w:sz w:val="28"/>
          <w:szCs w:val="28"/>
        </w:rPr>
        <w:t>XX</w:t>
      </w:r>
      <w:r w:rsidRPr="00995E5D">
        <w:rPr>
          <w:sz w:val="28"/>
          <w:szCs w:val="28"/>
          <w:lang w:val="ru-RU"/>
        </w:rPr>
        <w:t> в. — составная часть мировой культуры.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Россия в Первой мировой войне. Международные противоречия на рубеже </w:t>
      </w:r>
      <w:r w:rsidRPr="00995E5D">
        <w:rPr>
          <w:sz w:val="28"/>
          <w:szCs w:val="28"/>
        </w:rPr>
        <w:t>XIX</w:t>
      </w:r>
      <w:r w:rsidR="004C4EDE" w:rsidRPr="00995E5D">
        <w:rPr>
          <w:sz w:val="28"/>
          <w:szCs w:val="28"/>
          <w:lang w:val="ru-RU"/>
        </w:rPr>
        <w:t>-</w:t>
      </w:r>
      <w:r w:rsidRPr="00995E5D">
        <w:rPr>
          <w:sz w:val="28"/>
          <w:szCs w:val="28"/>
        </w:rPr>
        <w:t>XX</w:t>
      </w:r>
      <w:r w:rsidRPr="00995E5D">
        <w:rPr>
          <w:sz w:val="28"/>
          <w:szCs w:val="28"/>
          <w:lang w:val="ru-RU"/>
        </w:rPr>
        <w:t>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Россия в 1917—1921 гг. </w:t>
      </w:r>
      <w:r w:rsidRPr="00995E5D">
        <w:rPr>
          <w:sz w:val="28"/>
          <w:szCs w:val="28"/>
          <w:lang w:val="ru-RU"/>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995E5D">
        <w:rPr>
          <w:bCs/>
          <w:sz w:val="28"/>
          <w:szCs w:val="28"/>
          <w:lang w:val="ru-RU"/>
        </w:rPr>
        <w:t>1918</w:t>
      </w:r>
      <w:r w:rsidR="004C4EDE" w:rsidRPr="00995E5D">
        <w:rPr>
          <w:bCs/>
          <w:sz w:val="28"/>
          <w:szCs w:val="28"/>
          <w:lang w:val="ru-RU"/>
        </w:rPr>
        <w:t>-</w:t>
      </w:r>
      <w:r w:rsidRPr="00995E5D">
        <w:rPr>
          <w:sz w:val="28"/>
          <w:szCs w:val="28"/>
          <w:lang w:val="ru-RU"/>
        </w:rPr>
        <w:t>1</w:t>
      </w:r>
      <w:r w:rsidRPr="00995E5D">
        <w:rPr>
          <w:bCs/>
          <w:sz w:val="28"/>
          <w:szCs w:val="28"/>
          <w:lang w:val="ru-RU"/>
        </w:rPr>
        <w:t>920 </w:t>
      </w:r>
      <w:r w:rsidRPr="00995E5D">
        <w:rPr>
          <w:sz w:val="28"/>
          <w:szCs w:val="28"/>
          <w:lang w:val="ru-RU"/>
        </w:rPr>
        <w:t>гг. Белый и красный террор. Положение населения в годы войны. «Зел</w:t>
      </w:r>
      <w:r w:rsidR="007064CA" w:rsidRPr="00995E5D">
        <w:rPr>
          <w:sz w:val="28"/>
          <w:szCs w:val="28"/>
          <w:lang w:val="ru-RU"/>
        </w:rPr>
        <w:t>ё</w:t>
      </w:r>
      <w:r w:rsidRPr="00995E5D">
        <w:rPr>
          <w:sz w:val="28"/>
          <w:szCs w:val="28"/>
          <w:lang w:val="ru-RU"/>
        </w:rPr>
        <w:t>ные». Интервенция. Окончание и итоги Гражданской войны. Причины победы большевиков.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Экономический и политический кризис в конце 1920</w:t>
      </w:r>
      <w:r w:rsidR="004C4EDE" w:rsidRPr="00995E5D">
        <w:rPr>
          <w:sz w:val="28"/>
          <w:szCs w:val="28"/>
          <w:lang w:val="ru-RU"/>
        </w:rPr>
        <w:t>-</w:t>
      </w:r>
      <w:r w:rsidRPr="00995E5D">
        <w:rPr>
          <w:sz w:val="28"/>
          <w:szCs w:val="28"/>
          <w:lang w:val="ru-RU"/>
        </w:rPr>
        <w:t xml:space="preserve">начале 1921 г. Массовые выступления против политики власти (крестьянские восстания, мятеж </w:t>
      </w:r>
      <w:r w:rsidRPr="00995E5D">
        <w:rPr>
          <w:sz w:val="28"/>
          <w:szCs w:val="28"/>
          <w:lang w:val="ru-RU"/>
        </w:rPr>
        <w:lastRenderedPageBreak/>
        <w:t>в Кронштадте). Переход к новой экономической политике.</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СССР в 1922—1941 гг. </w:t>
      </w:r>
      <w:r w:rsidRPr="00995E5D">
        <w:rPr>
          <w:sz w:val="28"/>
          <w:szCs w:val="28"/>
          <w:lang w:val="ru-RU"/>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Политическая жизнь в 1920-е гг. Обострение внутрипартийных разногласий и борьбы за лидерство в партии и государстве.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Достижения и противоречия нэпа, причины его св</w:t>
      </w:r>
      <w:r w:rsidR="007064CA" w:rsidRPr="00995E5D">
        <w:rPr>
          <w:sz w:val="28"/>
          <w:szCs w:val="28"/>
          <w:lang w:val="ru-RU"/>
        </w:rPr>
        <w:t>ё</w:t>
      </w:r>
      <w:r w:rsidRPr="00995E5D">
        <w:rPr>
          <w:sz w:val="28"/>
          <w:szCs w:val="28"/>
          <w:lang w:val="ru-RU"/>
        </w:rPr>
        <w:t>ртывания.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Культура и духовная жизнь в 1920</w:t>
      </w:r>
      <w:r w:rsidR="004C4EDE" w:rsidRPr="00995E5D">
        <w:rPr>
          <w:sz w:val="28"/>
          <w:szCs w:val="28"/>
          <w:lang w:val="ru-RU"/>
        </w:rPr>
        <w:t>-</w:t>
      </w:r>
      <w:r w:rsidRPr="00995E5D">
        <w:rPr>
          <w:sz w:val="28"/>
          <w:szCs w:val="28"/>
          <w:lang w:val="ru-RU"/>
        </w:rPr>
        <w:t>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Конституция СССР 1936</w:t>
      </w:r>
      <w:r w:rsidRPr="00995E5D">
        <w:rPr>
          <w:sz w:val="28"/>
          <w:szCs w:val="28"/>
        </w:rPr>
        <w:t> </w:t>
      </w:r>
      <w:r w:rsidRPr="00995E5D">
        <w:rPr>
          <w:sz w:val="28"/>
          <w:szCs w:val="28"/>
          <w:lang w:val="ru-RU"/>
        </w:rPr>
        <w:t>г. Страна в конце 1930-х</w:t>
      </w:r>
      <w:r w:rsidR="004C4EDE" w:rsidRPr="00995E5D">
        <w:rPr>
          <w:sz w:val="28"/>
          <w:szCs w:val="28"/>
          <w:lang w:val="ru-RU"/>
        </w:rPr>
        <w:t>-</w:t>
      </w:r>
      <w:r w:rsidRPr="00995E5D">
        <w:rPr>
          <w:sz w:val="28"/>
          <w:szCs w:val="28"/>
          <w:lang w:val="ru-RU"/>
        </w:rPr>
        <w:t>начале 1940-х</w:t>
      </w:r>
      <w:r w:rsidRPr="00995E5D">
        <w:rPr>
          <w:sz w:val="28"/>
          <w:szCs w:val="28"/>
        </w:rPr>
        <w:t> </w:t>
      </w:r>
      <w:r w:rsidRPr="00995E5D">
        <w:rPr>
          <w:sz w:val="28"/>
          <w:szCs w:val="28"/>
          <w:lang w:val="ru-RU"/>
        </w:rPr>
        <w:t>гг.</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Основные направления внешней политики </w:t>
      </w:r>
      <w:r w:rsidR="00C366EF" w:rsidRPr="00995E5D">
        <w:rPr>
          <w:sz w:val="28"/>
          <w:szCs w:val="28"/>
          <w:lang w:val="ru-RU"/>
        </w:rPr>
        <w:t>С</w:t>
      </w:r>
      <w:r w:rsidRPr="00995E5D">
        <w:rPr>
          <w:sz w:val="28"/>
          <w:szCs w:val="28"/>
          <w:lang w:val="ru-RU"/>
        </w:rPr>
        <w:t>оветского государства в 1920</w:t>
      </w:r>
      <w:r w:rsidR="004C4EDE" w:rsidRPr="00995E5D">
        <w:rPr>
          <w:sz w:val="28"/>
          <w:szCs w:val="28"/>
          <w:lang w:val="ru-RU"/>
        </w:rPr>
        <w:t>-</w:t>
      </w:r>
      <w:r w:rsidRPr="00995E5D">
        <w:rPr>
          <w:sz w:val="28"/>
          <w:szCs w:val="28"/>
          <w:lang w:val="ru-RU"/>
        </w:rPr>
        <w:t>1930-е</w:t>
      </w:r>
      <w:r w:rsidRPr="00995E5D">
        <w:rPr>
          <w:sz w:val="28"/>
          <w:szCs w:val="28"/>
        </w:rPr>
        <w:t> </w:t>
      </w:r>
      <w:r w:rsidRPr="00995E5D">
        <w:rPr>
          <w:sz w:val="28"/>
          <w:szCs w:val="28"/>
          <w:lang w:val="ru-RU"/>
        </w:rPr>
        <w:t xml:space="preserve">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w:t>
      </w:r>
      <w:r w:rsidRPr="00995E5D">
        <w:rPr>
          <w:sz w:val="28"/>
          <w:szCs w:val="28"/>
          <w:lang w:val="ru-RU"/>
        </w:rPr>
        <w:lastRenderedPageBreak/>
        <w:t>Халхин-Гол. Советско-германские договоры 1939</w:t>
      </w:r>
      <w:r w:rsidRPr="00995E5D">
        <w:rPr>
          <w:sz w:val="28"/>
          <w:szCs w:val="28"/>
        </w:rPr>
        <w:t> </w:t>
      </w:r>
      <w:r w:rsidRPr="00995E5D">
        <w:rPr>
          <w:sz w:val="28"/>
          <w:szCs w:val="28"/>
          <w:lang w:val="ru-RU"/>
        </w:rPr>
        <w:t>г., их характер и последствия. Внешнеполитическая деятельность СССР в конце 1939</w:t>
      </w:r>
      <w:r w:rsidR="004C4EDE" w:rsidRPr="00995E5D">
        <w:rPr>
          <w:sz w:val="28"/>
          <w:szCs w:val="28"/>
          <w:lang w:val="ru-RU"/>
        </w:rPr>
        <w:t>-</w:t>
      </w:r>
      <w:r w:rsidRPr="00995E5D">
        <w:rPr>
          <w:sz w:val="28"/>
          <w:szCs w:val="28"/>
          <w:lang w:val="ru-RU"/>
        </w:rPr>
        <w:t>начале 1941</w:t>
      </w:r>
      <w:r w:rsidRPr="00995E5D">
        <w:rPr>
          <w:sz w:val="28"/>
          <w:szCs w:val="28"/>
        </w:rPr>
        <w:t> </w:t>
      </w:r>
      <w:r w:rsidRPr="00995E5D">
        <w:rPr>
          <w:sz w:val="28"/>
          <w:szCs w:val="28"/>
          <w:lang w:val="ru-RU"/>
        </w:rPr>
        <w:t>г. Война с Финляндией и её итоги.</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Великая Отечественная война 1941</w:t>
      </w:r>
      <w:r w:rsidR="004C4EDE" w:rsidRPr="00995E5D">
        <w:rPr>
          <w:b/>
          <w:bCs/>
          <w:sz w:val="28"/>
          <w:szCs w:val="28"/>
          <w:lang w:val="ru-RU"/>
        </w:rPr>
        <w:t>-</w:t>
      </w:r>
      <w:r w:rsidRPr="00995E5D">
        <w:rPr>
          <w:b/>
          <w:bCs/>
          <w:sz w:val="28"/>
          <w:szCs w:val="28"/>
          <w:lang w:val="ru-RU"/>
        </w:rPr>
        <w:t xml:space="preserve">1945 гг. </w:t>
      </w:r>
      <w:r w:rsidRPr="00995E5D">
        <w:rPr>
          <w:sz w:val="28"/>
          <w:szCs w:val="28"/>
          <w:lang w:val="ru-RU"/>
        </w:rPr>
        <w:t>Начало, этапы и крупнейшие сражения Великой Отечественной войны 1941</w:t>
      </w:r>
      <w:r w:rsidR="004C4EDE" w:rsidRPr="00995E5D">
        <w:rPr>
          <w:sz w:val="28"/>
          <w:szCs w:val="28"/>
          <w:lang w:val="ru-RU"/>
        </w:rPr>
        <w:t>-</w:t>
      </w:r>
      <w:r w:rsidRPr="00995E5D">
        <w:rPr>
          <w:sz w:val="28"/>
          <w:szCs w:val="28"/>
          <w:lang w:val="ru-RU"/>
        </w:rPr>
        <w:t>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w:t>
      </w:r>
      <w:r w:rsidR="004C4EDE" w:rsidRPr="00995E5D">
        <w:rPr>
          <w:sz w:val="28"/>
          <w:szCs w:val="28"/>
          <w:lang w:val="ru-RU"/>
        </w:rPr>
        <w:t>-</w:t>
      </w:r>
      <w:r w:rsidRPr="00995E5D">
        <w:rPr>
          <w:sz w:val="28"/>
          <w:szCs w:val="28"/>
          <w:lang w:val="ru-RU"/>
        </w:rPr>
        <w:t>1945 гг. в памяти народа, произведениях искусства.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СССР с середины 1940-х до середины 1950-х гг. </w:t>
      </w:r>
      <w:r w:rsidRPr="00995E5D">
        <w:rPr>
          <w:sz w:val="28"/>
          <w:szCs w:val="28"/>
          <w:lang w:val="ru-RU"/>
        </w:rPr>
        <w:t>Послевоенное общество. Возрождение и развитие промышленности. Положение в сельском хозяйстве. Жизнь и быт людей в послевоенное время. Голод 1946</w:t>
      </w:r>
      <w:r w:rsidR="004C4EDE" w:rsidRPr="00995E5D">
        <w:rPr>
          <w:sz w:val="28"/>
          <w:szCs w:val="28"/>
          <w:lang w:val="ru-RU"/>
        </w:rPr>
        <w:t>-</w:t>
      </w:r>
      <w:r w:rsidRPr="00995E5D">
        <w:rPr>
          <w:sz w:val="28"/>
          <w:szCs w:val="28"/>
          <w:lang w:val="ru-RU"/>
        </w:rPr>
        <w:t>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Советское общество в середине 1950-х</w:t>
      </w:r>
      <w:r w:rsidR="004C4EDE" w:rsidRPr="00995E5D">
        <w:rPr>
          <w:b/>
          <w:bCs/>
          <w:sz w:val="28"/>
          <w:szCs w:val="28"/>
          <w:lang w:val="ru-RU"/>
        </w:rPr>
        <w:t>-</w:t>
      </w:r>
      <w:r w:rsidRPr="00995E5D">
        <w:rPr>
          <w:b/>
          <w:bCs/>
          <w:sz w:val="28"/>
          <w:szCs w:val="28"/>
          <w:lang w:val="ru-RU"/>
        </w:rPr>
        <w:t xml:space="preserve">первой половине 1960-х гг. </w:t>
      </w:r>
      <w:r w:rsidRPr="00995E5D">
        <w:rPr>
          <w:sz w:val="28"/>
          <w:szCs w:val="28"/>
          <w:lang w:val="ru-RU"/>
        </w:rPr>
        <w:t xml:space="preserve">Смерть Сталина и борьба за власть. </w:t>
      </w:r>
      <w:r w:rsidRPr="00995E5D">
        <w:rPr>
          <w:sz w:val="28"/>
          <w:szCs w:val="28"/>
        </w:rPr>
        <w:t>XX</w:t>
      </w:r>
      <w:r w:rsidRPr="00995E5D">
        <w:rPr>
          <w:sz w:val="28"/>
          <w:szCs w:val="28"/>
          <w:lang w:val="ru-RU"/>
        </w:rPr>
        <w:t xml:space="preserve"> съезд КПСС и его значение. Начало </w:t>
      </w:r>
      <w:r w:rsidRPr="00995E5D">
        <w:rPr>
          <w:sz w:val="28"/>
          <w:szCs w:val="28"/>
          <w:lang w:val="ru-RU"/>
        </w:rPr>
        <w:lastRenderedPageBreak/>
        <w:t>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Советская культура в конце 1950-х</w:t>
      </w:r>
      <w:r w:rsidR="004C4EDE" w:rsidRPr="00995E5D">
        <w:rPr>
          <w:sz w:val="28"/>
          <w:szCs w:val="28"/>
          <w:lang w:val="ru-RU"/>
        </w:rPr>
        <w:t>-</w:t>
      </w:r>
      <w:r w:rsidRPr="00995E5D">
        <w:rPr>
          <w:sz w:val="28"/>
          <w:szCs w:val="28"/>
          <w:lang w:val="ru-RU"/>
        </w:rPr>
        <w:t>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Противоречия внутриполитического курса Н.</w:t>
      </w:r>
      <w:r w:rsidRPr="00995E5D">
        <w:rPr>
          <w:sz w:val="28"/>
          <w:szCs w:val="28"/>
        </w:rPr>
        <w:t> </w:t>
      </w:r>
      <w:r w:rsidRPr="00995E5D">
        <w:rPr>
          <w:sz w:val="28"/>
          <w:szCs w:val="28"/>
          <w:lang w:val="ru-RU"/>
        </w:rPr>
        <w:t>С.</w:t>
      </w:r>
      <w:r w:rsidRPr="00995E5D">
        <w:rPr>
          <w:sz w:val="28"/>
          <w:szCs w:val="28"/>
        </w:rPr>
        <w:t> </w:t>
      </w:r>
      <w:r w:rsidRPr="00995E5D">
        <w:rPr>
          <w:sz w:val="28"/>
          <w:szCs w:val="28"/>
          <w:lang w:val="ru-RU"/>
        </w:rPr>
        <w:t>Хрущёва. Причины отставки Н. С.</w:t>
      </w:r>
      <w:r w:rsidRPr="00995E5D">
        <w:rPr>
          <w:sz w:val="28"/>
          <w:szCs w:val="28"/>
        </w:rPr>
        <w:t> </w:t>
      </w:r>
      <w:r w:rsidRPr="00995E5D">
        <w:rPr>
          <w:sz w:val="28"/>
          <w:szCs w:val="28"/>
          <w:lang w:val="ru-RU"/>
        </w:rPr>
        <w:t>Хрущёва.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СССР в середине 1960-х</w:t>
      </w:r>
      <w:r w:rsidR="004C4EDE" w:rsidRPr="00995E5D">
        <w:rPr>
          <w:b/>
          <w:bCs/>
          <w:sz w:val="28"/>
          <w:szCs w:val="28"/>
          <w:lang w:val="ru-RU"/>
        </w:rPr>
        <w:t>-</w:t>
      </w:r>
      <w:r w:rsidRPr="00995E5D">
        <w:rPr>
          <w:b/>
          <w:bCs/>
          <w:sz w:val="28"/>
          <w:szCs w:val="28"/>
          <w:lang w:val="ru-RU"/>
        </w:rPr>
        <w:t xml:space="preserve">середине 1980-х гг. </w:t>
      </w:r>
      <w:r w:rsidRPr="00995E5D">
        <w:rPr>
          <w:sz w:val="28"/>
          <w:szCs w:val="28"/>
          <w:lang w:val="ru-RU"/>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Концепция развитого социализма. Конституция СССР 1977 г.</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Советская культура в середине 1960-х</w:t>
      </w:r>
      <w:r w:rsidR="004C4EDE" w:rsidRPr="00995E5D">
        <w:rPr>
          <w:sz w:val="28"/>
          <w:szCs w:val="28"/>
          <w:lang w:val="ru-RU"/>
        </w:rPr>
        <w:t>-</w:t>
      </w:r>
      <w:r w:rsidRPr="00995E5D">
        <w:rPr>
          <w:sz w:val="28"/>
          <w:szCs w:val="28"/>
          <w:lang w:val="ru-RU"/>
        </w:rPr>
        <w:t>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СССР в системе международных отношений в середине 1960-х</w:t>
      </w:r>
      <w:r w:rsidR="004C4EDE" w:rsidRPr="00995E5D">
        <w:rPr>
          <w:sz w:val="28"/>
          <w:szCs w:val="28"/>
          <w:lang w:val="ru-RU"/>
        </w:rPr>
        <w:t>-</w:t>
      </w:r>
      <w:r w:rsidRPr="00995E5D">
        <w:rPr>
          <w:sz w:val="28"/>
          <w:szCs w:val="28"/>
          <w:lang w:val="ru-RU"/>
        </w:rPr>
        <w:t xml:space="preserve">середине 1980-х гг. Установление военно-стратегического паритета между СССР и США. Переход к политике разрядки международной напряжённости в отношениях </w:t>
      </w:r>
      <w:r w:rsidRPr="00995E5D">
        <w:rPr>
          <w:sz w:val="28"/>
          <w:szCs w:val="28"/>
          <w:lang w:val="ru-RU"/>
        </w:rPr>
        <w:lastRenderedPageBreak/>
        <w:t>Восток</w:t>
      </w:r>
      <w:r w:rsidR="00C366EF" w:rsidRPr="00995E5D">
        <w:rPr>
          <w:sz w:val="28"/>
          <w:szCs w:val="28"/>
          <w:lang w:val="ru-RU"/>
        </w:rPr>
        <w:t>—</w:t>
      </w:r>
      <w:r w:rsidRPr="00995E5D">
        <w:rPr>
          <w:sz w:val="28"/>
          <w:szCs w:val="28"/>
          <w:lang w:val="ru-RU"/>
        </w:rPr>
        <w:t>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СССР в годы перестройки (1985</w:t>
      </w:r>
      <w:r w:rsidR="0006392F" w:rsidRPr="00995E5D">
        <w:rPr>
          <w:b/>
          <w:bCs/>
          <w:sz w:val="28"/>
          <w:szCs w:val="28"/>
          <w:lang w:val="ru-RU"/>
        </w:rPr>
        <w:t>-</w:t>
      </w:r>
      <w:r w:rsidRPr="00995E5D">
        <w:rPr>
          <w:b/>
          <w:bCs/>
          <w:sz w:val="28"/>
          <w:szCs w:val="28"/>
          <w:lang w:val="ru-RU"/>
        </w:rPr>
        <w:t xml:space="preserve">1991 гг.). </w:t>
      </w:r>
      <w:r w:rsidRPr="00995E5D">
        <w:rPr>
          <w:sz w:val="28"/>
          <w:szCs w:val="28"/>
          <w:lang w:val="ru-RU"/>
        </w:rPr>
        <w:t>Предпосылки изменения государственного курса в середине 1980-х гг. М.</w:t>
      </w:r>
      <w:r w:rsidRPr="00995E5D">
        <w:rPr>
          <w:sz w:val="28"/>
          <w:szCs w:val="28"/>
        </w:rPr>
        <w:t> </w:t>
      </w:r>
      <w:r w:rsidRPr="00995E5D">
        <w:rPr>
          <w:sz w:val="28"/>
          <w:szCs w:val="28"/>
          <w:lang w:val="ru-RU"/>
        </w:rPr>
        <w:t>С.</w:t>
      </w:r>
      <w:r w:rsidRPr="00995E5D">
        <w:rPr>
          <w:sz w:val="28"/>
          <w:szCs w:val="28"/>
        </w:rPr>
        <w:t> </w:t>
      </w:r>
      <w:r w:rsidRPr="00995E5D">
        <w:rPr>
          <w:sz w:val="28"/>
          <w:szCs w:val="28"/>
          <w:lang w:val="ru-RU"/>
        </w:rPr>
        <w:t>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Российская Федерация в 90-е гг. </w:t>
      </w:r>
      <w:r w:rsidRPr="00995E5D">
        <w:rPr>
          <w:b/>
          <w:bCs/>
          <w:sz w:val="28"/>
          <w:szCs w:val="28"/>
        </w:rPr>
        <w:t>XX</w:t>
      </w:r>
      <w:r w:rsidRPr="00995E5D">
        <w:rPr>
          <w:b/>
          <w:bCs/>
          <w:sz w:val="28"/>
          <w:szCs w:val="28"/>
          <w:lang w:val="ru-RU"/>
        </w:rPr>
        <w:t xml:space="preserve"> — начале </w:t>
      </w:r>
      <w:r w:rsidRPr="00995E5D">
        <w:rPr>
          <w:b/>
          <w:bCs/>
          <w:sz w:val="28"/>
          <w:szCs w:val="28"/>
        </w:rPr>
        <w:t>XXI</w:t>
      </w:r>
      <w:r w:rsidRPr="00995E5D">
        <w:rPr>
          <w:b/>
          <w:bCs/>
          <w:sz w:val="28"/>
          <w:szCs w:val="28"/>
          <w:lang w:val="ru-RU"/>
        </w:rPr>
        <w:t xml:space="preserve"> в. </w:t>
      </w:r>
      <w:r w:rsidRPr="00995E5D">
        <w:rPr>
          <w:sz w:val="28"/>
          <w:szCs w:val="28"/>
          <w:lang w:val="ru-RU"/>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Экономические реформы 1990-х гг.: основные этапы и результаты. Трудности и противоречия перехода к рыночной экономике.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Основные направления национальной политики: успехи и просчёты. </w:t>
      </w:r>
      <w:r w:rsidRPr="00995E5D">
        <w:rPr>
          <w:sz w:val="28"/>
          <w:szCs w:val="28"/>
          <w:lang w:val="ru-RU"/>
        </w:rPr>
        <w:lastRenderedPageBreak/>
        <w:t>Нарастание противоречий между центром и регионами. Военно-политический кризис в Чеченской Республике.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Российская Федерация в 2000</w:t>
      </w:r>
      <w:r w:rsidR="0006392F" w:rsidRPr="00995E5D">
        <w:rPr>
          <w:b/>
          <w:bCs/>
          <w:sz w:val="28"/>
          <w:szCs w:val="28"/>
          <w:lang w:val="ru-RU"/>
        </w:rPr>
        <w:t>-</w:t>
      </w:r>
      <w:r w:rsidRPr="00995E5D">
        <w:rPr>
          <w:b/>
          <w:bCs/>
          <w:sz w:val="28"/>
          <w:szCs w:val="28"/>
          <w:lang w:val="ru-RU"/>
        </w:rPr>
        <w:t>2008</w:t>
      </w:r>
      <w:r w:rsidRPr="00995E5D">
        <w:rPr>
          <w:b/>
          <w:bCs/>
          <w:sz w:val="28"/>
          <w:szCs w:val="28"/>
        </w:rPr>
        <w:t> </w:t>
      </w:r>
      <w:r w:rsidRPr="00995E5D">
        <w:rPr>
          <w:b/>
          <w:bCs/>
          <w:sz w:val="28"/>
          <w:szCs w:val="28"/>
          <w:lang w:val="ru-RU"/>
        </w:rPr>
        <w:t xml:space="preserve">гг. </w:t>
      </w:r>
      <w:r w:rsidRPr="00995E5D">
        <w:rPr>
          <w:sz w:val="28"/>
          <w:szCs w:val="28"/>
          <w:lang w:val="ru-RU"/>
        </w:rPr>
        <w:t>Отставка Б. Н. Ельцина; президентские выборы 2000</w:t>
      </w:r>
      <w:r w:rsidRPr="00995E5D">
        <w:rPr>
          <w:sz w:val="28"/>
          <w:szCs w:val="28"/>
        </w:rPr>
        <w:t> </w:t>
      </w:r>
      <w:r w:rsidRPr="00995E5D">
        <w:rPr>
          <w:sz w:val="28"/>
          <w:szCs w:val="28"/>
          <w:lang w:val="ru-RU"/>
        </w:rPr>
        <w:t>г. Деятельность Президента России В.</w:t>
      </w:r>
      <w:r w:rsidRPr="00995E5D">
        <w:rPr>
          <w:sz w:val="28"/>
          <w:szCs w:val="28"/>
        </w:rPr>
        <w:t> </w:t>
      </w:r>
      <w:r w:rsidRPr="00995E5D">
        <w:rPr>
          <w:sz w:val="28"/>
          <w:szCs w:val="28"/>
          <w:lang w:val="ru-RU"/>
        </w:rPr>
        <w:t>В.</w:t>
      </w:r>
      <w:r w:rsidRPr="00995E5D">
        <w:rPr>
          <w:sz w:val="28"/>
          <w:szCs w:val="28"/>
        </w:rPr>
        <w:t> </w:t>
      </w:r>
      <w:r w:rsidRPr="00995E5D">
        <w:rPr>
          <w:sz w:val="28"/>
          <w:szCs w:val="28"/>
          <w:lang w:val="ru-RU"/>
        </w:rPr>
        <w:t>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Культура и духовная жизнь общества в начале</w:t>
      </w:r>
      <w:r w:rsidR="0006392F" w:rsidRPr="00995E5D">
        <w:rPr>
          <w:sz w:val="28"/>
          <w:szCs w:val="28"/>
          <w:lang w:val="ru-RU"/>
        </w:rPr>
        <w:t xml:space="preserve"> </w:t>
      </w:r>
      <w:r w:rsidRPr="00995E5D">
        <w:rPr>
          <w:sz w:val="28"/>
          <w:szCs w:val="28"/>
        </w:rPr>
        <w:t>XXI </w:t>
      </w:r>
      <w:r w:rsidRPr="00995E5D">
        <w:rPr>
          <w:sz w:val="28"/>
          <w:szCs w:val="28"/>
          <w:lang w:val="ru-RU"/>
        </w:rPr>
        <w:t>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Президентские выборы 2008</w:t>
      </w:r>
      <w:r w:rsidRPr="00995E5D">
        <w:rPr>
          <w:sz w:val="28"/>
          <w:szCs w:val="28"/>
        </w:rPr>
        <w:t> </w:t>
      </w:r>
      <w:r w:rsidRPr="00995E5D">
        <w:rPr>
          <w:sz w:val="28"/>
          <w:szCs w:val="28"/>
          <w:lang w:val="ru-RU"/>
        </w:rPr>
        <w:t>г. Президент России Д.</w:t>
      </w:r>
      <w:r w:rsidRPr="00995E5D">
        <w:rPr>
          <w:sz w:val="28"/>
          <w:szCs w:val="28"/>
        </w:rPr>
        <w:t> </w:t>
      </w:r>
      <w:r w:rsidRPr="00995E5D">
        <w:rPr>
          <w:sz w:val="28"/>
          <w:szCs w:val="28"/>
          <w:lang w:val="ru-RU"/>
        </w:rPr>
        <w:t>А.</w:t>
      </w:r>
      <w:r w:rsidRPr="00995E5D">
        <w:rPr>
          <w:sz w:val="28"/>
          <w:szCs w:val="28"/>
        </w:rPr>
        <w:t> </w:t>
      </w:r>
      <w:r w:rsidRPr="00995E5D">
        <w:rPr>
          <w:sz w:val="28"/>
          <w:szCs w:val="28"/>
          <w:lang w:val="ru-RU"/>
        </w:rPr>
        <w:t>Медведев. Общественно-политическое развитие страны на современном этапе. Государственная политика в условиях экономического кризиса.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Разработка новой внешнеполитической стратегии в начале</w:t>
      </w:r>
      <w:r w:rsidR="0006392F" w:rsidRPr="00995E5D">
        <w:rPr>
          <w:sz w:val="28"/>
          <w:szCs w:val="28"/>
          <w:lang w:val="ru-RU"/>
        </w:rPr>
        <w:t xml:space="preserve"> </w:t>
      </w:r>
      <w:r w:rsidRPr="00995E5D">
        <w:rPr>
          <w:sz w:val="28"/>
          <w:szCs w:val="28"/>
        </w:rPr>
        <w:t>XXI </w:t>
      </w:r>
      <w:r w:rsidRPr="00995E5D">
        <w:rPr>
          <w:sz w:val="28"/>
          <w:szCs w:val="28"/>
          <w:lang w:val="ru-RU"/>
        </w:rPr>
        <w:t>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74333A" w:rsidRPr="00995E5D" w:rsidRDefault="0074333A" w:rsidP="001172C2">
      <w:pPr>
        <w:shd w:val="clear" w:color="auto" w:fill="FFFFFF"/>
        <w:spacing w:line="360" w:lineRule="auto"/>
        <w:ind w:firstLine="454"/>
        <w:jc w:val="center"/>
        <w:rPr>
          <w:b/>
          <w:sz w:val="28"/>
          <w:szCs w:val="28"/>
          <w:lang w:val="ru-RU"/>
        </w:rPr>
      </w:pPr>
      <w:r w:rsidRPr="00995E5D">
        <w:rPr>
          <w:b/>
          <w:sz w:val="28"/>
          <w:szCs w:val="28"/>
          <w:lang w:val="ru-RU"/>
        </w:rPr>
        <w:t>Всеобщая история</w:t>
      </w:r>
    </w:p>
    <w:p w:rsidR="0074333A" w:rsidRPr="00995E5D" w:rsidRDefault="0074333A" w:rsidP="001172C2">
      <w:pPr>
        <w:shd w:val="clear" w:color="auto" w:fill="FFFFFF"/>
        <w:spacing w:line="360" w:lineRule="auto"/>
        <w:ind w:firstLine="454"/>
        <w:jc w:val="both"/>
        <w:rPr>
          <w:i/>
          <w:sz w:val="28"/>
          <w:szCs w:val="28"/>
          <w:lang w:val="ru-RU"/>
        </w:rPr>
      </w:pPr>
      <w:r w:rsidRPr="00995E5D">
        <w:rPr>
          <w:b/>
          <w:sz w:val="28"/>
          <w:szCs w:val="28"/>
          <w:lang w:val="ru-RU"/>
        </w:rPr>
        <w:t>История Древнего мира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lastRenderedPageBreak/>
        <w:t>Что изучает история. Историческая хронология (счёт лет «до н.</w:t>
      </w:r>
      <w:r w:rsidRPr="00995E5D">
        <w:rPr>
          <w:sz w:val="28"/>
          <w:szCs w:val="28"/>
        </w:rPr>
        <w:t> </w:t>
      </w:r>
      <w:r w:rsidRPr="00995E5D">
        <w:rPr>
          <w:sz w:val="28"/>
          <w:szCs w:val="28"/>
          <w:lang w:val="ru-RU"/>
        </w:rPr>
        <w:t>э.» и «н.</w:t>
      </w:r>
      <w:r w:rsidRPr="00995E5D">
        <w:rPr>
          <w:sz w:val="28"/>
          <w:szCs w:val="28"/>
        </w:rPr>
        <w:t> </w:t>
      </w:r>
      <w:r w:rsidRPr="00995E5D">
        <w:rPr>
          <w:sz w:val="28"/>
          <w:szCs w:val="28"/>
          <w:lang w:val="ru-RU"/>
        </w:rPr>
        <w:t>э.»). Историческая карта. Источники исторических знаний. Вспомогательные исторические науки.</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Первобытность. </w:t>
      </w:r>
      <w:r w:rsidRPr="00995E5D">
        <w:rPr>
          <w:sz w:val="28"/>
          <w:szCs w:val="28"/>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Древний мир: </w:t>
      </w:r>
      <w:r w:rsidRPr="00995E5D">
        <w:rPr>
          <w:sz w:val="28"/>
          <w:szCs w:val="28"/>
          <w:lang w:val="ru-RU"/>
        </w:rPr>
        <w:t>понятие и хронология. Карта Древнего мира.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Древний Восток</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Древний Китай. Условия жизни и хозяйственная деятельность населения. </w:t>
      </w:r>
      <w:r w:rsidRPr="00995E5D">
        <w:rPr>
          <w:sz w:val="28"/>
          <w:szCs w:val="28"/>
          <w:lang w:val="ru-RU"/>
        </w:rPr>
        <w:lastRenderedPageBreak/>
        <w:t>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Античный мир: </w:t>
      </w:r>
      <w:r w:rsidRPr="00995E5D">
        <w:rPr>
          <w:sz w:val="28"/>
          <w:szCs w:val="28"/>
          <w:lang w:val="ru-RU"/>
        </w:rPr>
        <w:t>понятие. Карта античного мира.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Древняя Греция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w:t>
      </w:r>
      <w:r w:rsidR="00C366EF" w:rsidRPr="00995E5D">
        <w:rPr>
          <w:sz w:val="28"/>
          <w:szCs w:val="28"/>
          <w:lang w:val="ru-RU"/>
        </w:rPr>
        <w:t>н</w:t>
      </w:r>
      <w:r w:rsidRPr="00995E5D">
        <w:rPr>
          <w:sz w:val="28"/>
          <w:szCs w:val="28"/>
          <w:lang w:val="ru-RU"/>
        </w:rPr>
        <w:t>есская война. Возвышение Македонии.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Древний Рим</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Население Древней Италии: условия жизни и занятия. Этруски. Легенды об </w:t>
      </w:r>
      <w:r w:rsidRPr="00995E5D">
        <w:rPr>
          <w:sz w:val="28"/>
          <w:szCs w:val="28"/>
          <w:lang w:val="ru-RU"/>
        </w:rPr>
        <w:lastRenderedPageBreak/>
        <w:t>основании Рима. Рим эпохи царей. Римская республика. Патриции и плебеи. Управление и законы. Верования древних римлян.</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Историческое и культурное наследие древних цивилизаций.</w:t>
      </w:r>
    </w:p>
    <w:p w:rsidR="0074333A" w:rsidRPr="00995E5D" w:rsidRDefault="0074333A" w:rsidP="001172C2">
      <w:pPr>
        <w:shd w:val="clear" w:color="auto" w:fill="FFFFFF"/>
        <w:spacing w:line="360" w:lineRule="auto"/>
        <w:ind w:firstLine="454"/>
        <w:jc w:val="both"/>
        <w:rPr>
          <w:sz w:val="28"/>
          <w:szCs w:val="28"/>
          <w:lang w:val="ru-RU"/>
        </w:rPr>
      </w:pPr>
      <w:r w:rsidRPr="00995E5D">
        <w:rPr>
          <w:b/>
          <w:sz w:val="28"/>
          <w:szCs w:val="28"/>
          <w:lang w:val="ru-RU"/>
        </w:rPr>
        <w:t>История Средних веков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Средние века: понятие и хронологические рамки.</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Раннее Средневековье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Начало Средневековья. Великое переселение народов. Образование варварских королевств.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Византийская империя в </w:t>
      </w:r>
      <w:r w:rsidRPr="00995E5D">
        <w:rPr>
          <w:sz w:val="28"/>
          <w:szCs w:val="28"/>
        </w:rPr>
        <w:t>IV</w:t>
      </w:r>
      <w:r w:rsidRPr="00995E5D">
        <w:rPr>
          <w:sz w:val="28"/>
          <w:szCs w:val="28"/>
          <w:lang w:val="ru-RU"/>
        </w:rPr>
        <w:t>—</w:t>
      </w:r>
      <w:r w:rsidRPr="00995E5D">
        <w:rPr>
          <w:sz w:val="28"/>
          <w:szCs w:val="28"/>
        </w:rPr>
        <w:t>XI</w:t>
      </w:r>
      <w:r w:rsidRPr="00995E5D">
        <w:rPr>
          <w:sz w:val="28"/>
          <w:szCs w:val="28"/>
          <w:lang w:val="ru-RU"/>
        </w:rPr>
        <w:t xml:space="preserve"> вв.: территория, хозяйство, управление. </w:t>
      </w:r>
      <w:r w:rsidRPr="00995E5D">
        <w:rPr>
          <w:sz w:val="28"/>
          <w:szCs w:val="28"/>
          <w:lang w:val="ru-RU"/>
        </w:rPr>
        <w:lastRenderedPageBreak/>
        <w:t>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Арабы в </w:t>
      </w:r>
      <w:r w:rsidRPr="00995E5D">
        <w:rPr>
          <w:sz w:val="28"/>
          <w:szCs w:val="28"/>
        </w:rPr>
        <w:t>VI</w:t>
      </w:r>
      <w:r w:rsidRPr="00995E5D">
        <w:rPr>
          <w:sz w:val="28"/>
          <w:szCs w:val="28"/>
          <w:lang w:val="ru-RU"/>
        </w:rPr>
        <w:t>—Х</w:t>
      </w:r>
      <w:r w:rsidRPr="00995E5D">
        <w:rPr>
          <w:sz w:val="28"/>
          <w:szCs w:val="28"/>
        </w:rPr>
        <w:t>I</w:t>
      </w:r>
      <w:r w:rsidRPr="00995E5D">
        <w:rPr>
          <w:sz w:val="28"/>
          <w:szCs w:val="28"/>
          <w:lang w:val="ru-RU"/>
        </w:rPr>
        <w:t> вв.: расселение, занятия. Возникновение и распространение ислама. Завоевания арабов. Арабский халифат, его расцвет и распад. Арабская культура.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Зрелое Средневековье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Крестьянство: феодальная зависимость, повинности, условия жизни. Крестьянская община.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Государства Европы в </w:t>
      </w:r>
      <w:r w:rsidR="001314C6" w:rsidRPr="00995E5D">
        <w:rPr>
          <w:sz w:val="28"/>
          <w:szCs w:val="28"/>
          <w:lang w:val="ru-RU"/>
        </w:rPr>
        <w:t>X</w:t>
      </w:r>
      <w:r w:rsidRPr="00995E5D">
        <w:rPr>
          <w:sz w:val="28"/>
          <w:szCs w:val="28"/>
        </w:rPr>
        <w:t>II</w:t>
      </w:r>
      <w:r w:rsidR="0006392F" w:rsidRPr="00995E5D">
        <w:rPr>
          <w:sz w:val="28"/>
          <w:szCs w:val="28"/>
          <w:lang w:val="ru-RU"/>
        </w:rPr>
        <w:t>-</w:t>
      </w:r>
      <w:r w:rsidRPr="00995E5D">
        <w:rPr>
          <w:sz w:val="28"/>
          <w:szCs w:val="28"/>
          <w:lang w:val="ru-RU"/>
        </w:rPr>
        <w:t>Х</w:t>
      </w:r>
      <w:r w:rsidRPr="00995E5D">
        <w:rPr>
          <w:sz w:val="28"/>
          <w:szCs w:val="28"/>
        </w:rPr>
        <w:t>V</w:t>
      </w:r>
      <w:r w:rsidRPr="00995E5D">
        <w:rPr>
          <w:sz w:val="28"/>
          <w:szCs w:val="28"/>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995E5D">
        <w:rPr>
          <w:sz w:val="28"/>
          <w:szCs w:val="28"/>
        </w:rPr>
        <w:t>XII</w:t>
      </w:r>
      <w:r w:rsidR="0006392F" w:rsidRPr="00995E5D">
        <w:rPr>
          <w:sz w:val="28"/>
          <w:szCs w:val="28"/>
          <w:lang w:val="ru-RU"/>
        </w:rPr>
        <w:t>-</w:t>
      </w:r>
      <w:r w:rsidRPr="00995E5D">
        <w:rPr>
          <w:sz w:val="28"/>
          <w:szCs w:val="28"/>
        </w:rPr>
        <w:t>XV</w:t>
      </w:r>
      <w:r w:rsidRPr="00995E5D">
        <w:rPr>
          <w:sz w:val="28"/>
          <w:szCs w:val="28"/>
          <w:lang w:val="ru-RU"/>
        </w:rPr>
        <w:t xml:space="preserve"> вв. Реконкиста и образование централизованных государств на Пиренейском полуострове. Итальянские республики в </w:t>
      </w:r>
      <w:r w:rsidRPr="00995E5D">
        <w:rPr>
          <w:sz w:val="28"/>
          <w:szCs w:val="28"/>
        </w:rPr>
        <w:t>XII</w:t>
      </w:r>
      <w:r w:rsidR="0006392F" w:rsidRPr="00995E5D">
        <w:rPr>
          <w:sz w:val="28"/>
          <w:szCs w:val="28"/>
          <w:lang w:val="ru-RU"/>
        </w:rPr>
        <w:t>-</w:t>
      </w:r>
      <w:r w:rsidRPr="00995E5D">
        <w:rPr>
          <w:sz w:val="28"/>
          <w:szCs w:val="28"/>
        </w:rPr>
        <w:t>XV</w:t>
      </w:r>
      <w:r w:rsidRPr="00995E5D">
        <w:rPr>
          <w:sz w:val="28"/>
          <w:szCs w:val="28"/>
          <w:lang w:val="ru-RU"/>
        </w:rPr>
        <w:t xml:space="preserve"> вв. Экономическое и социальное развитие европейских стран. Обострение социальных противоречий в </w:t>
      </w:r>
      <w:r w:rsidR="00EF50AF" w:rsidRPr="00995E5D">
        <w:rPr>
          <w:sz w:val="28"/>
          <w:szCs w:val="28"/>
          <w:lang w:val="ru-RU"/>
        </w:rPr>
        <w:t>X</w:t>
      </w:r>
      <w:r w:rsidRPr="00995E5D">
        <w:rPr>
          <w:sz w:val="28"/>
          <w:szCs w:val="28"/>
        </w:rPr>
        <w:t>IV</w:t>
      </w:r>
      <w:r w:rsidRPr="00995E5D">
        <w:rPr>
          <w:sz w:val="28"/>
          <w:szCs w:val="28"/>
          <w:lang w:val="ru-RU"/>
        </w:rPr>
        <w:t> в. (Жакерия, восстание Уота Тайлера). Гуситское движение в Чехии.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Византийская империя и славянские государства в </w:t>
      </w:r>
      <w:r w:rsidR="00EF50AF" w:rsidRPr="00995E5D">
        <w:rPr>
          <w:sz w:val="28"/>
          <w:szCs w:val="28"/>
          <w:lang w:val="ru-RU"/>
        </w:rPr>
        <w:t>X</w:t>
      </w:r>
      <w:r w:rsidRPr="00995E5D">
        <w:rPr>
          <w:sz w:val="28"/>
          <w:szCs w:val="28"/>
        </w:rPr>
        <w:t>II</w:t>
      </w:r>
      <w:r w:rsidR="0006392F" w:rsidRPr="00995E5D">
        <w:rPr>
          <w:sz w:val="28"/>
          <w:szCs w:val="28"/>
          <w:lang w:val="ru-RU"/>
        </w:rPr>
        <w:t>-</w:t>
      </w:r>
      <w:r w:rsidRPr="00995E5D">
        <w:rPr>
          <w:sz w:val="28"/>
          <w:szCs w:val="28"/>
        </w:rPr>
        <w:t>XV</w:t>
      </w:r>
      <w:r w:rsidRPr="00995E5D">
        <w:rPr>
          <w:sz w:val="28"/>
          <w:szCs w:val="28"/>
          <w:lang w:val="ru-RU"/>
        </w:rPr>
        <w:t xml:space="preserve"> вв. Экспансия </w:t>
      </w:r>
      <w:r w:rsidRPr="00995E5D">
        <w:rPr>
          <w:sz w:val="28"/>
          <w:szCs w:val="28"/>
          <w:lang w:val="ru-RU"/>
        </w:rPr>
        <w:lastRenderedPageBreak/>
        <w:t>турок-османов и падение Византии.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Страны Востока в Средние века. </w:t>
      </w:r>
      <w:r w:rsidRPr="00995E5D">
        <w:rPr>
          <w:sz w:val="28"/>
          <w:szCs w:val="28"/>
          <w:lang w:val="ru-RU"/>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w:t>
      </w:r>
      <w:r w:rsidR="00C366EF" w:rsidRPr="00995E5D">
        <w:rPr>
          <w:sz w:val="28"/>
          <w:szCs w:val="28"/>
          <w:lang w:val="ru-RU"/>
        </w:rPr>
        <w:t>ё</w:t>
      </w:r>
      <w:r w:rsidRPr="00995E5D">
        <w:rPr>
          <w:sz w:val="28"/>
          <w:szCs w:val="28"/>
          <w:lang w:val="ru-RU"/>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Государства доколумбовой Америки. </w:t>
      </w:r>
      <w:r w:rsidRPr="00995E5D">
        <w:rPr>
          <w:sz w:val="28"/>
          <w:szCs w:val="28"/>
          <w:lang w:val="ru-RU"/>
        </w:rPr>
        <w:t>Общественный строй. Религиозные верования населения. Культура.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Историческое и культурное наследие Средневековья.</w:t>
      </w:r>
    </w:p>
    <w:p w:rsidR="0074333A" w:rsidRPr="00995E5D" w:rsidRDefault="0074333A" w:rsidP="001172C2">
      <w:pPr>
        <w:shd w:val="clear" w:color="auto" w:fill="FFFFFF"/>
        <w:spacing w:line="360" w:lineRule="auto"/>
        <w:ind w:firstLine="454"/>
        <w:jc w:val="both"/>
        <w:rPr>
          <w:sz w:val="28"/>
          <w:szCs w:val="28"/>
          <w:lang w:val="ru-RU"/>
        </w:rPr>
      </w:pPr>
      <w:r w:rsidRPr="00995E5D">
        <w:rPr>
          <w:b/>
          <w:sz w:val="28"/>
          <w:szCs w:val="28"/>
          <w:lang w:val="ru-RU"/>
        </w:rPr>
        <w:t>Новая история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Новое время: понятие и хронологические рамки. </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Европа в конце Х</w:t>
      </w:r>
      <w:r w:rsidRPr="00995E5D">
        <w:rPr>
          <w:b/>
          <w:bCs/>
          <w:sz w:val="28"/>
          <w:szCs w:val="28"/>
        </w:rPr>
        <w:t>V</w:t>
      </w:r>
      <w:r w:rsidR="0006392F" w:rsidRPr="00995E5D">
        <w:rPr>
          <w:b/>
          <w:bCs/>
          <w:sz w:val="28"/>
          <w:szCs w:val="28"/>
          <w:lang w:val="ru-RU"/>
        </w:rPr>
        <w:t>-</w:t>
      </w:r>
      <w:r w:rsidRPr="00995E5D">
        <w:rPr>
          <w:b/>
          <w:bCs/>
          <w:sz w:val="28"/>
          <w:szCs w:val="28"/>
          <w:lang w:val="ru-RU"/>
        </w:rPr>
        <w:t xml:space="preserve">начале </w:t>
      </w:r>
      <w:r w:rsidR="00223341" w:rsidRPr="00995E5D">
        <w:rPr>
          <w:b/>
          <w:bCs/>
          <w:sz w:val="28"/>
          <w:szCs w:val="28"/>
          <w:lang w:val="ru-RU"/>
        </w:rPr>
        <w:t>X</w:t>
      </w:r>
      <w:r w:rsidRPr="00995E5D">
        <w:rPr>
          <w:b/>
          <w:bCs/>
          <w:sz w:val="28"/>
          <w:szCs w:val="28"/>
        </w:rPr>
        <w:t>VII</w:t>
      </w:r>
      <w:r w:rsidRPr="00995E5D">
        <w:rPr>
          <w:b/>
          <w:bCs/>
          <w:sz w:val="28"/>
          <w:szCs w:val="28"/>
          <w:lang w:val="ru-RU"/>
        </w:rPr>
        <w:t> 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995E5D">
        <w:rPr>
          <w:sz w:val="28"/>
          <w:szCs w:val="28"/>
        </w:rPr>
        <w:t>XVI</w:t>
      </w:r>
      <w:r w:rsidR="0006392F" w:rsidRPr="00995E5D">
        <w:rPr>
          <w:sz w:val="28"/>
          <w:szCs w:val="28"/>
          <w:lang w:val="ru-RU"/>
        </w:rPr>
        <w:t>-</w:t>
      </w:r>
      <w:r w:rsidRPr="00995E5D">
        <w:rPr>
          <w:sz w:val="28"/>
          <w:szCs w:val="28"/>
          <w:lang w:val="ru-RU"/>
        </w:rPr>
        <w:t xml:space="preserve">начале </w:t>
      </w:r>
      <w:r w:rsidRPr="00995E5D">
        <w:rPr>
          <w:sz w:val="28"/>
          <w:szCs w:val="28"/>
        </w:rPr>
        <w:t>XVII</w:t>
      </w:r>
      <w:r w:rsidRPr="00995E5D">
        <w:rPr>
          <w:sz w:val="28"/>
          <w:szCs w:val="28"/>
          <w:lang w:val="ru-RU"/>
        </w:rPr>
        <w:t> в. Возникновение мануфактур. Развитие товарного производства. Расширение внутреннего и мирового рынка.</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Абсолютные монархии. Англия, Франция, монархия Габсбургов в </w:t>
      </w:r>
      <w:r w:rsidRPr="00995E5D">
        <w:rPr>
          <w:sz w:val="28"/>
          <w:szCs w:val="28"/>
        </w:rPr>
        <w:t>XVI</w:t>
      </w:r>
      <w:r w:rsidR="0006392F" w:rsidRPr="00995E5D">
        <w:rPr>
          <w:sz w:val="28"/>
          <w:szCs w:val="28"/>
          <w:lang w:val="ru-RU"/>
        </w:rPr>
        <w:t>-</w:t>
      </w:r>
      <w:r w:rsidRPr="00995E5D">
        <w:rPr>
          <w:sz w:val="28"/>
          <w:szCs w:val="28"/>
          <w:lang w:val="ru-RU"/>
        </w:rPr>
        <w:t xml:space="preserve"> начале </w:t>
      </w:r>
      <w:r w:rsidRPr="00995E5D">
        <w:rPr>
          <w:sz w:val="28"/>
          <w:szCs w:val="28"/>
        </w:rPr>
        <w:t>XVII</w:t>
      </w:r>
      <w:r w:rsidRPr="00995E5D">
        <w:rPr>
          <w:sz w:val="28"/>
          <w:szCs w:val="28"/>
          <w:lang w:val="ru-RU"/>
        </w:rPr>
        <w:t xml:space="preserve"> в.: внутреннее развитие и внешняя политика. Образование </w:t>
      </w:r>
      <w:r w:rsidRPr="00995E5D">
        <w:rPr>
          <w:sz w:val="28"/>
          <w:szCs w:val="28"/>
          <w:lang w:val="ru-RU"/>
        </w:rPr>
        <w:lastRenderedPageBreak/>
        <w:t>национальных государств в Европе.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Нидерландская революция: цели, участники, формы борьбы. Итоги и значение революции.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Страны Европы и Северной Америки в середине </w:t>
      </w:r>
      <w:r w:rsidR="00223341" w:rsidRPr="00995E5D">
        <w:rPr>
          <w:b/>
          <w:bCs/>
          <w:sz w:val="28"/>
          <w:szCs w:val="28"/>
          <w:lang w:val="ru-RU"/>
        </w:rPr>
        <w:t>X</w:t>
      </w:r>
      <w:r w:rsidRPr="00995E5D">
        <w:rPr>
          <w:b/>
          <w:bCs/>
          <w:sz w:val="28"/>
          <w:szCs w:val="28"/>
        </w:rPr>
        <w:t>VII</w:t>
      </w:r>
      <w:r w:rsidR="0006392F" w:rsidRPr="00995E5D">
        <w:rPr>
          <w:b/>
          <w:bCs/>
          <w:sz w:val="28"/>
          <w:szCs w:val="28"/>
          <w:lang w:val="ru-RU"/>
        </w:rPr>
        <w:t>-</w:t>
      </w:r>
      <w:r w:rsidRPr="00995E5D">
        <w:rPr>
          <w:b/>
          <w:bCs/>
          <w:sz w:val="28"/>
          <w:szCs w:val="28"/>
          <w:lang w:val="ru-RU"/>
        </w:rPr>
        <w:t>Х</w:t>
      </w:r>
      <w:r w:rsidRPr="00995E5D">
        <w:rPr>
          <w:b/>
          <w:bCs/>
          <w:sz w:val="28"/>
          <w:szCs w:val="28"/>
        </w:rPr>
        <w:t>VIII</w:t>
      </w:r>
      <w:r w:rsidRPr="00995E5D">
        <w:rPr>
          <w:b/>
          <w:bCs/>
          <w:sz w:val="28"/>
          <w:szCs w:val="28"/>
          <w:lang w:val="ru-RU"/>
        </w:rPr>
        <w:t> 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Английская революция </w:t>
      </w:r>
      <w:r w:rsidRPr="00995E5D">
        <w:rPr>
          <w:sz w:val="28"/>
          <w:szCs w:val="28"/>
        </w:rPr>
        <w:t>XVII</w:t>
      </w:r>
      <w:r w:rsidRPr="00995E5D">
        <w:rPr>
          <w:sz w:val="28"/>
          <w:szCs w:val="28"/>
          <w:lang w:val="ru-RU"/>
        </w:rPr>
        <w:t xml:space="preserve"> в.: причины, участники, этапы. О. Кромвель. Итоги и значение революции. Экономическое и социальное развитие Европы в </w:t>
      </w:r>
      <w:r w:rsidR="00E9270D" w:rsidRPr="00995E5D">
        <w:rPr>
          <w:sz w:val="28"/>
          <w:szCs w:val="28"/>
          <w:lang w:val="ru-RU"/>
        </w:rPr>
        <w:t>X</w:t>
      </w:r>
      <w:r w:rsidRPr="00995E5D">
        <w:rPr>
          <w:sz w:val="28"/>
          <w:szCs w:val="28"/>
        </w:rPr>
        <w:t>VII</w:t>
      </w:r>
      <w:r w:rsidR="0006392F" w:rsidRPr="00995E5D">
        <w:rPr>
          <w:sz w:val="28"/>
          <w:szCs w:val="28"/>
          <w:lang w:val="ru-RU"/>
        </w:rPr>
        <w:t>-</w:t>
      </w:r>
      <w:r w:rsidRPr="00995E5D">
        <w:rPr>
          <w:sz w:val="28"/>
          <w:szCs w:val="28"/>
          <w:lang w:val="ru-RU"/>
        </w:rPr>
        <w:t>Х</w:t>
      </w:r>
      <w:r w:rsidRPr="00995E5D">
        <w:rPr>
          <w:sz w:val="28"/>
          <w:szCs w:val="28"/>
        </w:rPr>
        <w:t>VIII</w:t>
      </w:r>
      <w:r w:rsidRPr="00995E5D">
        <w:rPr>
          <w:sz w:val="28"/>
          <w:szCs w:val="28"/>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995E5D">
        <w:rPr>
          <w:sz w:val="28"/>
          <w:szCs w:val="28"/>
        </w:rPr>
        <w:t>XVIII</w:t>
      </w:r>
      <w:r w:rsidRPr="00995E5D">
        <w:rPr>
          <w:sz w:val="28"/>
          <w:szCs w:val="28"/>
          <w:lang w:val="ru-RU"/>
        </w:rPr>
        <w:t> в. Война североамериканских колоний за независимость. Образование Соедин</w:t>
      </w:r>
      <w:r w:rsidR="008C3302" w:rsidRPr="00995E5D">
        <w:rPr>
          <w:sz w:val="28"/>
          <w:szCs w:val="28"/>
          <w:lang w:val="ru-RU"/>
        </w:rPr>
        <w:t>ё</w:t>
      </w:r>
      <w:r w:rsidRPr="00995E5D">
        <w:rPr>
          <w:sz w:val="28"/>
          <w:szCs w:val="28"/>
          <w:lang w:val="ru-RU"/>
        </w:rPr>
        <w:t>нных Штатов Америки; «отцы-основатели».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Французская революция </w:t>
      </w:r>
      <w:r w:rsidR="00E9270D" w:rsidRPr="00995E5D">
        <w:rPr>
          <w:sz w:val="28"/>
          <w:szCs w:val="28"/>
          <w:lang w:val="ru-RU"/>
        </w:rPr>
        <w:t>X</w:t>
      </w:r>
      <w:r w:rsidRPr="00995E5D">
        <w:rPr>
          <w:sz w:val="28"/>
          <w:szCs w:val="28"/>
        </w:rPr>
        <w:t>VIII</w:t>
      </w:r>
      <w:r w:rsidRPr="00995E5D">
        <w:rPr>
          <w:sz w:val="28"/>
          <w:szCs w:val="28"/>
          <w:lang w:val="ru-RU"/>
        </w:rPr>
        <w:t>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Европейская культура </w:t>
      </w:r>
      <w:r w:rsidRPr="00995E5D">
        <w:rPr>
          <w:sz w:val="28"/>
          <w:szCs w:val="28"/>
        </w:rPr>
        <w:t>XVI</w:t>
      </w:r>
      <w:r w:rsidR="0006392F" w:rsidRPr="00995E5D">
        <w:rPr>
          <w:sz w:val="28"/>
          <w:szCs w:val="28"/>
          <w:lang w:val="ru-RU"/>
        </w:rPr>
        <w:t>-</w:t>
      </w:r>
      <w:r w:rsidRPr="00995E5D">
        <w:rPr>
          <w:sz w:val="28"/>
          <w:szCs w:val="28"/>
        </w:rPr>
        <w:t>XVIII</w:t>
      </w:r>
      <w:r w:rsidRPr="00995E5D">
        <w:rPr>
          <w:sz w:val="28"/>
          <w:szCs w:val="28"/>
          <w:lang w:val="ru-RU"/>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995E5D">
        <w:rPr>
          <w:sz w:val="28"/>
          <w:szCs w:val="28"/>
        </w:rPr>
        <w:t>XVII</w:t>
      </w:r>
      <w:r w:rsidR="0006392F" w:rsidRPr="00995E5D">
        <w:rPr>
          <w:sz w:val="28"/>
          <w:szCs w:val="28"/>
          <w:lang w:val="ru-RU"/>
        </w:rPr>
        <w:t>-</w:t>
      </w:r>
      <w:r w:rsidRPr="00995E5D">
        <w:rPr>
          <w:sz w:val="28"/>
          <w:szCs w:val="28"/>
        </w:rPr>
        <w:t>XVIII</w:t>
      </w:r>
      <w:r w:rsidRPr="00995E5D">
        <w:rPr>
          <w:sz w:val="28"/>
          <w:szCs w:val="28"/>
          <w:lang w:val="ru-RU"/>
        </w:rPr>
        <w:t xml:space="preserve"> вв. (барокко, классицизм). Становление театра. Международные отношения середины </w:t>
      </w:r>
      <w:r w:rsidRPr="00995E5D">
        <w:rPr>
          <w:sz w:val="28"/>
          <w:szCs w:val="28"/>
        </w:rPr>
        <w:t>XVII</w:t>
      </w:r>
      <w:r w:rsidR="0006392F" w:rsidRPr="00995E5D">
        <w:rPr>
          <w:sz w:val="28"/>
          <w:szCs w:val="28"/>
          <w:lang w:val="ru-RU"/>
        </w:rPr>
        <w:t>-</w:t>
      </w:r>
      <w:r w:rsidRPr="00995E5D">
        <w:rPr>
          <w:sz w:val="28"/>
          <w:szCs w:val="28"/>
        </w:rPr>
        <w:t>XVIII</w:t>
      </w:r>
      <w:r w:rsidRPr="00995E5D">
        <w:rPr>
          <w:sz w:val="28"/>
          <w:szCs w:val="28"/>
          <w:lang w:val="ru-RU"/>
        </w:rPr>
        <w:t xml:space="preserve"> в. Европейские конфликты и дипломатия. Семилетняя война. Разделы Речи Посполитой. Колониальные </w:t>
      </w:r>
      <w:r w:rsidRPr="00995E5D">
        <w:rPr>
          <w:sz w:val="28"/>
          <w:szCs w:val="28"/>
          <w:lang w:val="ru-RU"/>
        </w:rPr>
        <w:lastRenderedPageBreak/>
        <w:t>захваты европейских держав.</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Страны Востока в </w:t>
      </w:r>
      <w:r w:rsidRPr="00995E5D">
        <w:rPr>
          <w:b/>
          <w:bCs/>
          <w:sz w:val="28"/>
          <w:szCs w:val="28"/>
        </w:rPr>
        <w:t>XVI</w:t>
      </w:r>
      <w:r w:rsidR="0006392F" w:rsidRPr="00995E5D">
        <w:rPr>
          <w:b/>
          <w:bCs/>
          <w:sz w:val="28"/>
          <w:szCs w:val="28"/>
          <w:lang w:val="ru-RU"/>
        </w:rPr>
        <w:t>-</w:t>
      </w:r>
      <w:r w:rsidRPr="00995E5D">
        <w:rPr>
          <w:b/>
          <w:bCs/>
          <w:sz w:val="28"/>
          <w:szCs w:val="28"/>
        </w:rPr>
        <w:t>XVIII</w:t>
      </w:r>
      <w:r w:rsidRPr="00995E5D">
        <w:rPr>
          <w:b/>
          <w:bCs/>
          <w:sz w:val="28"/>
          <w:szCs w:val="28"/>
          <w:lang w:val="ru-RU"/>
        </w:rPr>
        <w:t> вв.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Страны Европы и Северной Америки в первой половине Х</w:t>
      </w:r>
      <w:r w:rsidRPr="00995E5D">
        <w:rPr>
          <w:b/>
          <w:bCs/>
          <w:sz w:val="28"/>
          <w:szCs w:val="28"/>
        </w:rPr>
        <w:t>I</w:t>
      </w:r>
      <w:r w:rsidRPr="00995E5D">
        <w:rPr>
          <w:b/>
          <w:bCs/>
          <w:sz w:val="28"/>
          <w:szCs w:val="28"/>
          <w:lang w:val="ru-RU"/>
        </w:rPr>
        <w:t>Х 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Империя Наполеона во Франции: внутренняя и внешняя политика. Наполеоновские войны. Падение империи. Венский конгресс; Ш. М.</w:t>
      </w:r>
      <w:r w:rsidRPr="00995E5D">
        <w:rPr>
          <w:sz w:val="28"/>
          <w:szCs w:val="28"/>
        </w:rPr>
        <w:t> </w:t>
      </w:r>
      <w:r w:rsidRPr="00995E5D">
        <w:rPr>
          <w:sz w:val="28"/>
          <w:szCs w:val="28"/>
          <w:lang w:val="ru-RU"/>
        </w:rPr>
        <w:t>Талейран. Священный союз.</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w:t>
      </w:r>
      <w:r w:rsidR="0006392F" w:rsidRPr="00995E5D">
        <w:rPr>
          <w:sz w:val="28"/>
          <w:szCs w:val="28"/>
          <w:lang w:val="ru-RU"/>
        </w:rPr>
        <w:t>-</w:t>
      </w:r>
      <w:r w:rsidRPr="00995E5D">
        <w:rPr>
          <w:sz w:val="28"/>
          <w:szCs w:val="28"/>
          <w:lang w:val="ru-RU"/>
        </w:rPr>
        <w:t>1849</w:t>
      </w:r>
      <w:r w:rsidRPr="00995E5D">
        <w:rPr>
          <w:sz w:val="28"/>
          <w:szCs w:val="28"/>
        </w:rPr>
        <w:t> </w:t>
      </w:r>
      <w:r w:rsidRPr="00995E5D">
        <w:rPr>
          <w:sz w:val="28"/>
          <w:szCs w:val="28"/>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Страны Европы и Северной Америки во второй половине Х</w:t>
      </w:r>
      <w:r w:rsidRPr="00995E5D">
        <w:rPr>
          <w:b/>
          <w:bCs/>
          <w:sz w:val="28"/>
          <w:szCs w:val="28"/>
        </w:rPr>
        <w:t>I</w:t>
      </w:r>
      <w:r w:rsidRPr="00995E5D">
        <w:rPr>
          <w:b/>
          <w:bCs/>
          <w:sz w:val="28"/>
          <w:szCs w:val="28"/>
          <w:lang w:val="ru-RU"/>
        </w:rPr>
        <w:t>Х</w:t>
      </w:r>
      <w:r w:rsidRPr="00995E5D">
        <w:rPr>
          <w:b/>
          <w:bCs/>
          <w:sz w:val="28"/>
          <w:szCs w:val="28"/>
        </w:rPr>
        <w:t> </w:t>
      </w:r>
      <w:r w:rsidRPr="00995E5D">
        <w:rPr>
          <w:b/>
          <w:bCs/>
          <w:sz w:val="28"/>
          <w:szCs w:val="28"/>
          <w:lang w:val="ru-RU"/>
        </w:rPr>
        <w:t>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w:t>
      </w:r>
      <w:r w:rsidRPr="00995E5D">
        <w:rPr>
          <w:sz w:val="28"/>
          <w:szCs w:val="28"/>
        </w:rPr>
        <w:t> </w:t>
      </w:r>
      <w:r w:rsidRPr="00995E5D">
        <w:rPr>
          <w:sz w:val="28"/>
          <w:szCs w:val="28"/>
          <w:lang w:val="ru-RU"/>
        </w:rPr>
        <w:t>Кавур, Дж.</w:t>
      </w:r>
      <w:r w:rsidRPr="00995E5D">
        <w:rPr>
          <w:sz w:val="28"/>
          <w:szCs w:val="28"/>
        </w:rPr>
        <w:t> </w:t>
      </w:r>
      <w:r w:rsidRPr="00995E5D">
        <w:rPr>
          <w:sz w:val="28"/>
          <w:szCs w:val="28"/>
          <w:lang w:val="ru-RU"/>
        </w:rPr>
        <w:t>Гарибальди. Объединение германских государств, провозглашение Германской империи; О.</w:t>
      </w:r>
      <w:r w:rsidRPr="00995E5D">
        <w:rPr>
          <w:sz w:val="28"/>
          <w:szCs w:val="28"/>
        </w:rPr>
        <w:t> </w:t>
      </w:r>
      <w:r w:rsidRPr="00995E5D">
        <w:rPr>
          <w:sz w:val="28"/>
          <w:szCs w:val="28"/>
          <w:lang w:val="ru-RU"/>
        </w:rPr>
        <w:t>Бисмарк. Габсбургская монархия: австро-венгерский дуализм.</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Соедин</w:t>
      </w:r>
      <w:r w:rsidR="008C3302" w:rsidRPr="00995E5D">
        <w:rPr>
          <w:sz w:val="28"/>
          <w:szCs w:val="28"/>
          <w:lang w:val="ru-RU"/>
        </w:rPr>
        <w:t>ё</w:t>
      </w:r>
      <w:r w:rsidRPr="00995E5D">
        <w:rPr>
          <w:sz w:val="28"/>
          <w:szCs w:val="28"/>
          <w:lang w:val="ru-RU"/>
        </w:rPr>
        <w:t>нные Штаты Америки во второй половине Х</w:t>
      </w:r>
      <w:r w:rsidRPr="00995E5D">
        <w:rPr>
          <w:sz w:val="28"/>
          <w:szCs w:val="28"/>
        </w:rPr>
        <w:t>I</w:t>
      </w:r>
      <w:r w:rsidRPr="00995E5D">
        <w:rPr>
          <w:sz w:val="28"/>
          <w:szCs w:val="28"/>
          <w:lang w:val="ru-RU"/>
        </w:rPr>
        <w:t>Х</w:t>
      </w:r>
      <w:r w:rsidRPr="00995E5D">
        <w:rPr>
          <w:sz w:val="28"/>
          <w:szCs w:val="28"/>
        </w:rPr>
        <w:t> </w:t>
      </w:r>
      <w:r w:rsidRPr="00995E5D">
        <w:rPr>
          <w:sz w:val="28"/>
          <w:szCs w:val="28"/>
          <w:lang w:val="ru-RU"/>
        </w:rPr>
        <w:t>в.: экономика, социальные отношения, политическая жизнь. Север и Юг. Гражданская война (1861</w:t>
      </w:r>
      <w:r w:rsidR="0006392F" w:rsidRPr="00995E5D">
        <w:rPr>
          <w:sz w:val="28"/>
          <w:szCs w:val="28"/>
          <w:lang w:val="ru-RU"/>
        </w:rPr>
        <w:t>-</w:t>
      </w:r>
      <w:r w:rsidRPr="00995E5D">
        <w:rPr>
          <w:sz w:val="28"/>
          <w:szCs w:val="28"/>
          <w:lang w:val="ru-RU"/>
        </w:rPr>
        <w:t>1865). А.</w:t>
      </w:r>
      <w:r w:rsidRPr="00995E5D">
        <w:rPr>
          <w:sz w:val="28"/>
          <w:szCs w:val="28"/>
        </w:rPr>
        <w:t> </w:t>
      </w:r>
      <w:r w:rsidRPr="00995E5D">
        <w:rPr>
          <w:sz w:val="28"/>
          <w:szCs w:val="28"/>
          <w:lang w:val="ru-RU"/>
        </w:rPr>
        <w:t>Линкольн.</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lastRenderedPageBreak/>
        <w:t>Экономическое и социально-политическое развитие стран Европы и США в конце Х</w:t>
      </w:r>
      <w:r w:rsidRPr="00995E5D">
        <w:rPr>
          <w:b/>
          <w:bCs/>
          <w:sz w:val="28"/>
          <w:szCs w:val="28"/>
        </w:rPr>
        <w:t>I</w:t>
      </w:r>
      <w:r w:rsidRPr="00995E5D">
        <w:rPr>
          <w:b/>
          <w:bCs/>
          <w:sz w:val="28"/>
          <w:szCs w:val="28"/>
          <w:lang w:val="ru-RU"/>
        </w:rPr>
        <w:t>Х</w:t>
      </w:r>
      <w:r w:rsidRPr="00995E5D">
        <w:rPr>
          <w:b/>
          <w:bCs/>
          <w:sz w:val="28"/>
          <w:szCs w:val="28"/>
        </w:rPr>
        <w:t> </w:t>
      </w:r>
      <w:r w:rsidRPr="00995E5D">
        <w:rPr>
          <w:b/>
          <w:bCs/>
          <w:sz w:val="28"/>
          <w:szCs w:val="28"/>
          <w:lang w:val="ru-RU"/>
        </w:rPr>
        <w:t>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Страны Азии в Х</w:t>
      </w:r>
      <w:r w:rsidRPr="00995E5D">
        <w:rPr>
          <w:b/>
          <w:bCs/>
          <w:sz w:val="28"/>
          <w:szCs w:val="28"/>
        </w:rPr>
        <w:t>I</w:t>
      </w:r>
      <w:r w:rsidRPr="00995E5D">
        <w:rPr>
          <w:b/>
          <w:bCs/>
          <w:sz w:val="28"/>
          <w:szCs w:val="28"/>
          <w:lang w:val="ru-RU"/>
        </w:rPr>
        <w:t>Х</w:t>
      </w:r>
      <w:r w:rsidRPr="00995E5D">
        <w:rPr>
          <w:b/>
          <w:bCs/>
          <w:sz w:val="28"/>
          <w:szCs w:val="28"/>
        </w:rPr>
        <w:t> </w:t>
      </w:r>
      <w:r w:rsidRPr="00995E5D">
        <w:rPr>
          <w:b/>
          <w:bCs/>
          <w:sz w:val="28"/>
          <w:szCs w:val="28"/>
          <w:lang w:val="ru-RU"/>
        </w:rPr>
        <w:t>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w:t>
      </w:r>
      <w:r w:rsidR="008C3302" w:rsidRPr="00995E5D">
        <w:rPr>
          <w:sz w:val="28"/>
          <w:szCs w:val="28"/>
          <w:lang w:val="ru-RU"/>
        </w:rPr>
        <w:t>«</w:t>
      </w:r>
      <w:r w:rsidRPr="00995E5D">
        <w:rPr>
          <w:sz w:val="28"/>
          <w:szCs w:val="28"/>
          <w:lang w:val="ru-RU"/>
        </w:rPr>
        <w:t>опиумные войны</w:t>
      </w:r>
      <w:r w:rsidR="008C3302" w:rsidRPr="00995E5D">
        <w:rPr>
          <w:sz w:val="28"/>
          <w:szCs w:val="28"/>
          <w:lang w:val="ru-RU"/>
        </w:rPr>
        <w:t>»</w:t>
      </w:r>
      <w:r w:rsidRPr="00995E5D">
        <w:rPr>
          <w:sz w:val="28"/>
          <w:szCs w:val="28"/>
          <w:lang w:val="ru-RU"/>
        </w:rPr>
        <w:t>, движение тайпинов. Япония: внутренняя и внешняя политика сёгуната Токугава, преобразования эпохи Мэйдзи.</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Война за независимость в Латинской Америке</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Колониальное общество. Освободительная борьба: задачи, участники, формы выступлений. П.</w:t>
      </w:r>
      <w:r w:rsidRPr="00995E5D">
        <w:rPr>
          <w:sz w:val="28"/>
          <w:szCs w:val="28"/>
        </w:rPr>
        <w:t> </w:t>
      </w:r>
      <w:r w:rsidRPr="00995E5D">
        <w:rPr>
          <w:sz w:val="28"/>
          <w:szCs w:val="28"/>
          <w:lang w:val="ru-RU"/>
        </w:rPr>
        <w:t>Д.</w:t>
      </w:r>
      <w:r w:rsidRPr="00995E5D">
        <w:rPr>
          <w:sz w:val="28"/>
          <w:szCs w:val="28"/>
        </w:rPr>
        <w:t> </w:t>
      </w:r>
      <w:r w:rsidRPr="00995E5D">
        <w:rPr>
          <w:sz w:val="28"/>
          <w:szCs w:val="28"/>
          <w:lang w:val="ru-RU"/>
        </w:rPr>
        <w:t>Туссен-Лувертюр, С.</w:t>
      </w:r>
      <w:r w:rsidRPr="00995E5D">
        <w:rPr>
          <w:sz w:val="28"/>
          <w:szCs w:val="28"/>
        </w:rPr>
        <w:t> </w:t>
      </w:r>
      <w:r w:rsidRPr="00995E5D">
        <w:rPr>
          <w:sz w:val="28"/>
          <w:szCs w:val="28"/>
          <w:lang w:val="ru-RU"/>
        </w:rPr>
        <w:t>Боливар. Провозглашение независимых государств.</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Народы Африки в Новое время</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Колониальные империи. Колониальные порядки и традиционные общественные отношения. Выступления против колонизаторов.</w:t>
      </w:r>
    </w:p>
    <w:p w:rsidR="0074333A" w:rsidRPr="00995E5D" w:rsidRDefault="0074333A" w:rsidP="001172C2">
      <w:pPr>
        <w:shd w:val="clear" w:color="auto" w:fill="FFFFFF"/>
        <w:spacing w:line="360" w:lineRule="auto"/>
        <w:ind w:firstLine="454"/>
        <w:jc w:val="both"/>
        <w:rPr>
          <w:sz w:val="28"/>
          <w:szCs w:val="28"/>
          <w:lang w:val="ru-RU"/>
        </w:rPr>
      </w:pPr>
      <w:r w:rsidRPr="00995E5D">
        <w:rPr>
          <w:b/>
          <w:bCs/>
          <w:sz w:val="28"/>
          <w:szCs w:val="28"/>
          <w:lang w:val="ru-RU"/>
        </w:rPr>
        <w:t xml:space="preserve">Развитие культуры в </w:t>
      </w:r>
      <w:r w:rsidRPr="00995E5D">
        <w:rPr>
          <w:b/>
          <w:bCs/>
          <w:sz w:val="28"/>
          <w:szCs w:val="28"/>
        </w:rPr>
        <w:t>XIX </w:t>
      </w:r>
      <w:r w:rsidRPr="00995E5D">
        <w:rPr>
          <w:b/>
          <w:bCs/>
          <w:sz w:val="28"/>
          <w:szCs w:val="28"/>
          <w:lang w:val="ru-RU"/>
        </w:rPr>
        <w:t>в.</w:t>
      </w:r>
    </w:p>
    <w:p w:rsidR="0074333A" w:rsidRPr="00995E5D" w:rsidRDefault="0074333A" w:rsidP="001172C2">
      <w:pPr>
        <w:shd w:val="clear" w:color="auto" w:fill="FFFFFF"/>
        <w:spacing w:line="360" w:lineRule="auto"/>
        <w:ind w:firstLine="454"/>
        <w:jc w:val="both"/>
        <w:rPr>
          <w:sz w:val="28"/>
          <w:szCs w:val="28"/>
          <w:lang w:val="ru-RU"/>
        </w:rPr>
      </w:pPr>
      <w:r w:rsidRPr="00995E5D">
        <w:rPr>
          <w:sz w:val="28"/>
          <w:szCs w:val="28"/>
          <w:lang w:val="ru-RU"/>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w:t>
      </w:r>
      <w:r w:rsidRPr="00995E5D">
        <w:rPr>
          <w:sz w:val="28"/>
          <w:szCs w:val="28"/>
          <w:lang w:val="ru-RU"/>
        </w:rPr>
        <w:lastRenderedPageBreak/>
        <w:t>жизнь и творчество.</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Международные отношения в </w:t>
      </w:r>
      <w:r w:rsidRPr="00995E5D">
        <w:rPr>
          <w:b/>
          <w:bCs/>
          <w:sz w:val="28"/>
          <w:szCs w:val="28"/>
        </w:rPr>
        <w:t>XIX</w:t>
      </w:r>
      <w:r w:rsidRPr="00995E5D">
        <w:rPr>
          <w:b/>
          <w:bCs/>
          <w:sz w:val="28"/>
          <w:szCs w:val="28"/>
          <w:lang w:val="ru-RU"/>
        </w:rPr>
        <w:t> в.</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Историческое и культурное наследие Нового времени.</w:t>
      </w:r>
    </w:p>
    <w:p w:rsidR="0049034B" w:rsidRPr="00995E5D" w:rsidRDefault="0049034B" w:rsidP="001172C2">
      <w:pPr>
        <w:shd w:val="clear" w:color="auto" w:fill="FFFFFF"/>
        <w:spacing w:line="360" w:lineRule="auto"/>
        <w:ind w:firstLine="454"/>
        <w:jc w:val="both"/>
        <w:rPr>
          <w:sz w:val="28"/>
          <w:szCs w:val="28"/>
          <w:lang w:val="ru-RU"/>
        </w:rPr>
      </w:pPr>
      <w:r w:rsidRPr="00995E5D">
        <w:rPr>
          <w:b/>
          <w:sz w:val="28"/>
          <w:szCs w:val="28"/>
          <w:lang w:val="ru-RU"/>
        </w:rPr>
        <w:t xml:space="preserve">Новейшая история. ХХ — начало </w:t>
      </w:r>
      <w:r w:rsidRPr="00995E5D">
        <w:rPr>
          <w:b/>
          <w:sz w:val="28"/>
          <w:szCs w:val="28"/>
        </w:rPr>
        <w:t>XXI</w:t>
      </w:r>
      <w:r w:rsidRPr="00995E5D">
        <w:rPr>
          <w:b/>
          <w:sz w:val="28"/>
          <w:szCs w:val="28"/>
          <w:lang w:val="ru-RU"/>
        </w:rPr>
        <w:t> в.</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 xml:space="preserve">Мир к началу </w:t>
      </w:r>
      <w:r w:rsidRPr="00995E5D">
        <w:rPr>
          <w:sz w:val="28"/>
          <w:szCs w:val="28"/>
        </w:rPr>
        <w:t>XX </w:t>
      </w:r>
      <w:r w:rsidRPr="00995E5D">
        <w:rPr>
          <w:sz w:val="28"/>
          <w:szCs w:val="28"/>
          <w:lang w:val="ru-RU"/>
        </w:rPr>
        <w:t>в. Новейшая история: понятие, периодизация.</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Мир в 1900</w:t>
      </w:r>
      <w:r w:rsidR="006F7B09" w:rsidRPr="00995E5D">
        <w:rPr>
          <w:b/>
          <w:bCs/>
          <w:sz w:val="28"/>
          <w:szCs w:val="28"/>
          <w:lang w:val="ru-RU"/>
        </w:rPr>
        <w:t>-</w:t>
      </w:r>
      <w:r w:rsidRPr="00995E5D">
        <w:rPr>
          <w:b/>
          <w:bCs/>
          <w:sz w:val="28"/>
          <w:szCs w:val="28"/>
          <w:lang w:val="ru-RU"/>
        </w:rPr>
        <w:t>1914</w:t>
      </w:r>
      <w:r w:rsidRPr="00995E5D">
        <w:rPr>
          <w:b/>
          <w:bCs/>
          <w:sz w:val="28"/>
          <w:szCs w:val="28"/>
        </w:rPr>
        <w:t> </w:t>
      </w:r>
      <w:r w:rsidRPr="00995E5D">
        <w:rPr>
          <w:b/>
          <w:bCs/>
          <w:sz w:val="28"/>
          <w:szCs w:val="28"/>
          <w:lang w:val="ru-RU"/>
        </w:rPr>
        <w:t>гг.</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Страны Европы и США в 1900</w:t>
      </w:r>
      <w:r w:rsidR="006F7B09" w:rsidRPr="00995E5D">
        <w:rPr>
          <w:sz w:val="28"/>
          <w:szCs w:val="28"/>
          <w:lang w:val="ru-RU"/>
        </w:rPr>
        <w:t>-</w:t>
      </w:r>
      <w:r w:rsidRPr="00995E5D">
        <w:rPr>
          <w:sz w:val="28"/>
          <w:szCs w:val="28"/>
          <w:lang w:val="ru-RU"/>
        </w:rPr>
        <w:t>1914</w:t>
      </w:r>
      <w:r w:rsidRPr="00995E5D">
        <w:rPr>
          <w:sz w:val="28"/>
          <w:szCs w:val="28"/>
        </w:rPr>
        <w:t> </w:t>
      </w:r>
      <w:r w:rsidRPr="00995E5D">
        <w:rPr>
          <w:sz w:val="28"/>
          <w:szCs w:val="28"/>
          <w:lang w:val="ru-RU"/>
        </w:rP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w:t>
      </w:r>
      <w:r w:rsidRPr="00995E5D">
        <w:rPr>
          <w:sz w:val="28"/>
          <w:szCs w:val="28"/>
        </w:rPr>
        <w:t> </w:t>
      </w:r>
      <w:r w:rsidRPr="00995E5D">
        <w:rPr>
          <w:sz w:val="28"/>
          <w:szCs w:val="28"/>
          <w:lang w:val="ru-RU"/>
        </w:rPr>
        <w:t>Ллойд Джордж.</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Страны Азии и Латинской Америки в 1900</w:t>
      </w:r>
      <w:r w:rsidR="006F7B09" w:rsidRPr="00995E5D">
        <w:rPr>
          <w:sz w:val="28"/>
          <w:szCs w:val="28"/>
          <w:lang w:val="ru-RU"/>
        </w:rPr>
        <w:t>-</w:t>
      </w:r>
      <w:r w:rsidRPr="00995E5D">
        <w:rPr>
          <w:sz w:val="28"/>
          <w:szCs w:val="28"/>
          <w:lang w:val="ru-RU"/>
        </w:rPr>
        <w:t>1917</w:t>
      </w:r>
      <w:r w:rsidRPr="00995E5D">
        <w:rPr>
          <w:sz w:val="28"/>
          <w:szCs w:val="28"/>
        </w:rPr>
        <w:t> </w:t>
      </w:r>
      <w:r w:rsidRPr="00995E5D">
        <w:rPr>
          <w:sz w:val="28"/>
          <w:szCs w:val="28"/>
          <w:lang w:val="ru-RU"/>
        </w:rPr>
        <w:t>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w:t>
      </w:r>
      <w:r w:rsidRPr="00995E5D">
        <w:rPr>
          <w:sz w:val="28"/>
          <w:szCs w:val="28"/>
        </w:rPr>
        <w:t> </w:t>
      </w:r>
      <w:r w:rsidRPr="00995E5D">
        <w:rPr>
          <w:sz w:val="28"/>
          <w:szCs w:val="28"/>
          <w:lang w:val="ru-RU"/>
        </w:rPr>
        <w:t>в. в странах Азии (Турция, Иран, Китай). Мексиканская революция 1910</w:t>
      </w:r>
      <w:r w:rsidR="006F7B09" w:rsidRPr="00995E5D">
        <w:rPr>
          <w:sz w:val="28"/>
          <w:szCs w:val="28"/>
          <w:lang w:val="ru-RU"/>
        </w:rPr>
        <w:t>-</w:t>
      </w:r>
      <w:r w:rsidRPr="00995E5D">
        <w:rPr>
          <w:sz w:val="28"/>
          <w:szCs w:val="28"/>
          <w:lang w:val="ru-RU"/>
        </w:rPr>
        <w:t>1917</w:t>
      </w:r>
      <w:r w:rsidRPr="00995E5D">
        <w:rPr>
          <w:sz w:val="28"/>
          <w:szCs w:val="28"/>
        </w:rPr>
        <w:t> </w:t>
      </w:r>
      <w:r w:rsidRPr="00995E5D">
        <w:rPr>
          <w:sz w:val="28"/>
          <w:szCs w:val="28"/>
          <w:lang w:val="ru-RU"/>
        </w:rPr>
        <w:t>гг. Руководители освободительной борьбы (Сунь Ятсен, Э. Сапата, Ф. Вилья).</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Первая мировая война (1914</w:t>
      </w:r>
      <w:r w:rsidR="006F7B09" w:rsidRPr="00995E5D">
        <w:rPr>
          <w:b/>
          <w:bCs/>
          <w:sz w:val="28"/>
          <w:szCs w:val="28"/>
          <w:lang w:val="ru-RU"/>
        </w:rPr>
        <w:t>-</w:t>
      </w:r>
      <w:r w:rsidRPr="00995E5D">
        <w:rPr>
          <w:b/>
          <w:bCs/>
          <w:sz w:val="28"/>
          <w:szCs w:val="28"/>
          <w:lang w:val="ru-RU"/>
        </w:rPr>
        <w:t>1918 гг.)</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Мир в 1918</w:t>
      </w:r>
      <w:r w:rsidR="006F7B09" w:rsidRPr="00995E5D">
        <w:rPr>
          <w:b/>
          <w:bCs/>
          <w:sz w:val="28"/>
          <w:szCs w:val="28"/>
          <w:lang w:val="ru-RU"/>
        </w:rPr>
        <w:t>-</w:t>
      </w:r>
      <w:r w:rsidRPr="00995E5D">
        <w:rPr>
          <w:b/>
          <w:bCs/>
          <w:sz w:val="28"/>
          <w:szCs w:val="28"/>
          <w:lang w:val="ru-RU"/>
        </w:rPr>
        <w:t>1939 гг.</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w:t>
      </w:r>
      <w:r w:rsidRPr="00995E5D">
        <w:rPr>
          <w:sz w:val="28"/>
          <w:szCs w:val="28"/>
          <w:lang w:val="ru-RU"/>
        </w:rPr>
        <w:lastRenderedPageBreak/>
        <w:t>Вашингтонская система.</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Страны Европы и США в 1924</w:t>
      </w:r>
      <w:r w:rsidR="006F7B09" w:rsidRPr="00995E5D">
        <w:rPr>
          <w:sz w:val="28"/>
          <w:szCs w:val="28"/>
          <w:lang w:val="ru-RU"/>
        </w:rPr>
        <w:t>-</w:t>
      </w:r>
      <w:r w:rsidRPr="00995E5D">
        <w:rPr>
          <w:sz w:val="28"/>
          <w:szCs w:val="28"/>
          <w:lang w:val="ru-RU"/>
        </w:rPr>
        <w:t>1939 гг. Экономическое развитие: от процветания к кризису 1929</w:t>
      </w:r>
      <w:r w:rsidR="006F7B09" w:rsidRPr="00995E5D">
        <w:rPr>
          <w:sz w:val="28"/>
          <w:szCs w:val="28"/>
          <w:lang w:val="ru-RU"/>
        </w:rPr>
        <w:t>-</w:t>
      </w:r>
      <w:r w:rsidRPr="00995E5D">
        <w:rPr>
          <w:sz w:val="28"/>
          <w:szCs w:val="28"/>
          <w:lang w:val="ru-RU"/>
        </w:rPr>
        <w:t>1933 гг. Опыт социальных компромиссов: первые лейбористские правительства в Великобритании. Великая депрессия. «Новый курс» Ф. Д. Рузвельта.</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Страны Азии в 1920</w:t>
      </w:r>
      <w:r w:rsidR="006F7B09" w:rsidRPr="00995E5D">
        <w:rPr>
          <w:sz w:val="28"/>
          <w:szCs w:val="28"/>
          <w:lang w:val="ru-RU"/>
        </w:rPr>
        <w:t>-</w:t>
      </w:r>
      <w:r w:rsidRPr="00995E5D">
        <w:rPr>
          <w:sz w:val="28"/>
          <w:szCs w:val="28"/>
          <w:lang w:val="ru-RU"/>
        </w:rPr>
        <w:t>1930-е гг. Опыт модернизации в Турции; М. Кемаль Ататюрк. Революция 1920-х гг. в Китае. Движение народов Индии</w:t>
      </w:r>
      <w:r w:rsidR="003F51E0" w:rsidRPr="00995E5D">
        <w:rPr>
          <w:sz w:val="28"/>
          <w:szCs w:val="28"/>
          <w:lang w:val="ru-RU"/>
        </w:rPr>
        <w:t xml:space="preserve"> против колониального гнё</w:t>
      </w:r>
      <w:r w:rsidRPr="00995E5D">
        <w:rPr>
          <w:sz w:val="28"/>
          <w:szCs w:val="28"/>
          <w:lang w:val="ru-RU"/>
        </w:rPr>
        <w:t>та; М. К. Ганди.</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 xml:space="preserve">Развитие культуры в первой трети </w:t>
      </w:r>
      <w:r w:rsidRPr="00995E5D">
        <w:rPr>
          <w:sz w:val="28"/>
          <w:szCs w:val="28"/>
        </w:rPr>
        <w:t>XX</w:t>
      </w:r>
      <w:r w:rsidRPr="00995E5D">
        <w:rPr>
          <w:sz w:val="28"/>
          <w:szCs w:val="28"/>
          <w:lang w:val="ru-RU"/>
        </w:rPr>
        <w:t xml:space="preserve"> в. Социальные потрясения начала </w:t>
      </w:r>
      <w:r w:rsidRPr="00995E5D">
        <w:rPr>
          <w:sz w:val="28"/>
          <w:szCs w:val="28"/>
        </w:rPr>
        <w:t>XX</w:t>
      </w:r>
      <w:r w:rsidRPr="00995E5D">
        <w:rPr>
          <w:sz w:val="28"/>
          <w:szCs w:val="28"/>
          <w:lang w:val="ru-RU"/>
        </w:rPr>
        <w:t xml:space="preserve"> в. и духовная культура. Отход от традиций классического искусства. Модернизм. Авангардизм. Течения в литературе и искусстве 1920</w:t>
      </w:r>
      <w:r w:rsidR="006F7B09" w:rsidRPr="00995E5D">
        <w:rPr>
          <w:sz w:val="28"/>
          <w:szCs w:val="28"/>
          <w:lang w:val="ru-RU"/>
        </w:rPr>
        <w:t>-</w:t>
      </w:r>
      <w:r w:rsidRPr="00995E5D">
        <w:rPr>
          <w:sz w:val="28"/>
          <w:szCs w:val="28"/>
          <w:lang w:val="ru-RU"/>
        </w:rPr>
        <w:t>1930-х гг. Тоталитаризм и культура. Деятели культуры: творчество и судьбы.</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Международные отношения в 1920</w:t>
      </w:r>
      <w:r w:rsidR="006F7B09" w:rsidRPr="00995E5D">
        <w:rPr>
          <w:sz w:val="28"/>
          <w:szCs w:val="28"/>
          <w:lang w:val="ru-RU"/>
        </w:rPr>
        <w:t>-</w:t>
      </w:r>
      <w:r w:rsidRPr="00995E5D">
        <w:rPr>
          <w:sz w:val="28"/>
          <w:szCs w:val="28"/>
          <w:lang w:val="ru-RU"/>
        </w:rPr>
        <w:t>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Вторая мировая война (1939</w:t>
      </w:r>
      <w:r w:rsidR="006F7B09" w:rsidRPr="00995E5D">
        <w:rPr>
          <w:b/>
          <w:bCs/>
          <w:sz w:val="28"/>
          <w:szCs w:val="28"/>
          <w:lang w:val="ru-RU"/>
        </w:rPr>
        <w:t>-</w:t>
      </w:r>
      <w:r w:rsidRPr="00995E5D">
        <w:rPr>
          <w:b/>
          <w:bCs/>
          <w:sz w:val="28"/>
          <w:szCs w:val="28"/>
          <w:lang w:val="ru-RU"/>
        </w:rPr>
        <w:t>1945 гг.)</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lastRenderedPageBreak/>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Мир во второй половине </w:t>
      </w:r>
      <w:r w:rsidRPr="00995E5D">
        <w:rPr>
          <w:b/>
          <w:bCs/>
          <w:sz w:val="28"/>
          <w:szCs w:val="28"/>
        </w:rPr>
        <w:t>XX</w:t>
      </w:r>
      <w:r w:rsidRPr="00995E5D">
        <w:rPr>
          <w:b/>
          <w:bCs/>
          <w:sz w:val="28"/>
          <w:szCs w:val="28"/>
          <w:lang w:val="ru-RU"/>
        </w:rPr>
        <w:t xml:space="preserve"> — начале </w:t>
      </w:r>
      <w:r w:rsidRPr="00995E5D">
        <w:rPr>
          <w:b/>
          <w:bCs/>
          <w:sz w:val="28"/>
          <w:szCs w:val="28"/>
        </w:rPr>
        <w:t>XXI</w:t>
      </w:r>
      <w:r w:rsidRPr="00995E5D">
        <w:rPr>
          <w:b/>
          <w:bCs/>
          <w:sz w:val="28"/>
          <w:szCs w:val="28"/>
          <w:lang w:val="ru-RU"/>
        </w:rPr>
        <w:t> в.</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 xml:space="preserve">Новые явления в экономике и социальной жизни послевоенного мира. Научно-техническая революция второй половины </w:t>
      </w:r>
      <w:r w:rsidRPr="00995E5D">
        <w:rPr>
          <w:sz w:val="28"/>
          <w:szCs w:val="28"/>
        </w:rPr>
        <w:t>XX</w:t>
      </w:r>
      <w:r w:rsidRPr="00995E5D">
        <w:rPr>
          <w:sz w:val="28"/>
          <w:szCs w:val="28"/>
          <w:lang w:val="ru-RU"/>
        </w:rPr>
        <w:t> в. Переход от индустриального общества к постиндустриальному, информационному обществу. Эволюция социальной структуры общества.</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Соедин</w:t>
      </w:r>
      <w:r w:rsidR="00745910" w:rsidRPr="00995E5D">
        <w:rPr>
          <w:sz w:val="28"/>
          <w:szCs w:val="28"/>
          <w:lang w:val="ru-RU"/>
        </w:rPr>
        <w:t>ё</w:t>
      </w:r>
      <w:r w:rsidRPr="00995E5D">
        <w:rPr>
          <w:sz w:val="28"/>
          <w:szCs w:val="28"/>
          <w:lang w:val="ru-RU"/>
        </w:rPr>
        <w:t xml:space="preserve">нные Штаты Америки во второй половине ХХ — начале </w:t>
      </w:r>
      <w:r w:rsidRPr="00995E5D">
        <w:rPr>
          <w:sz w:val="28"/>
          <w:szCs w:val="28"/>
        </w:rPr>
        <w:t>XXI</w:t>
      </w:r>
      <w:r w:rsidRPr="00995E5D">
        <w:rPr>
          <w:sz w:val="28"/>
          <w:szCs w:val="28"/>
          <w:lang w:val="ru-RU"/>
        </w:rPr>
        <w:t>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 xml:space="preserve">Страны Западной Европы во второй половине </w:t>
      </w:r>
      <w:r w:rsidRPr="00995E5D">
        <w:rPr>
          <w:sz w:val="28"/>
          <w:szCs w:val="28"/>
        </w:rPr>
        <w:t>XX</w:t>
      </w:r>
      <w:r w:rsidRPr="00995E5D">
        <w:rPr>
          <w:sz w:val="28"/>
          <w:szCs w:val="28"/>
          <w:lang w:val="ru-RU"/>
        </w:rPr>
        <w:t xml:space="preserve"> — начале </w:t>
      </w:r>
      <w:r w:rsidRPr="00995E5D">
        <w:rPr>
          <w:sz w:val="28"/>
          <w:szCs w:val="28"/>
        </w:rPr>
        <w:t>XXI</w:t>
      </w:r>
      <w:r w:rsidRPr="00995E5D">
        <w:rPr>
          <w:sz w:val="28"/>
          <w:szCs w:val="28"/>
          <w:lang w:val="ru-RU"/>
        </w:rPr>
        <w:t>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 xml:space="preserve">Страны Восточной Европы во второй половине ХХ — начале </w:t>
      </w:r>
      <w:r w:rsidRPr="00995E5D">
        <w:rPr>
          <w:sz w:val="28"/>
          <w:szCs w:val="28"/>
        </w:rPr>
        <w:t>XXI</w:t>
      </w:r>
      <w:r w:rsidRPr="00995E5D">
        <w:rPr>
          <w:sz w:val="28"/>
          <w:szCs w:val="28"/>
          <w:lang w:val="ru-RU"/>
        </w:rPr>
        <w:t xml:space="preserve"> в. Революции середины 1940-х гг. Социалистический эксперимент: достижения и противоречия. События конца 1980-х — начала 1990-х гг., падение </w:t>
      </w:r>
      <w:r w:rsidRPr="00995E5D">
        <w:rPr>
          <w:sz w:val="28"/>
          <w:szCs w:val="28"/>
          <w:lang w:val="ru-RU"/>
        </w:rPr>
        <w:lastRenderedPageBreak/>
        <w:t>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 xml:space="preserve">Страны Азии и Африки во второй половине </w:t>
      </w:r>
      <w:r w:rsidRPr="00995E5D">
        <w:rPr>
          <w:sz w:val="28"/>
          <w:szCs w:val="28"/>
        </w:rPr>
        <w:t>XX</w:t>
      </w:r>
      <w:r w:rsidRPr="00995E5D">
        <w:rPr>
          <w:sz w:val="28"/>
          <w:szCs w:val="28"/>
          <w:lang w:val="ru-RU"/>
        </w:rPr>
        <w:t xml:space="preserve"> — начале </w:t>
      </w:r>
      <w:r w:rsidRPr="00995E5D">
        <w:rPr>
          <w:sz w:val="28"/>
          <w:szCs w:val="28"/>
        </w:rPr>
        <w:t>XXI</w:t>
      </w:r>
      <w:r w:rsidRPr="00995E5D">
        <w:rPr>
          <w:sz w:val="28"/>
          <w:szCs w:val="28"/>
          <w:lang w:val="ru-RU"/>
        </w:rPr>
        <w:t>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 xml:space="preserve">Страны Латинской Америки во второй половине ХХ — начале </w:t>
      </w:r>
      <w:r w:rsidRPr="00995E5D">
        <w:rPr>
          <w:sz w:val="28"/>
          <w:szCs w:val="28"/>
        </w:rPr>
        <w:t>XXI</w:t>
      </w:r>
      <w:r w:rsidRPr="00995E5D">
        <w:rPr>
          <w:sz w:val="28"/>
          <w:szCs w:val="28"/>
          <w:lang w:val="ru-RU"/>
        </w:rPr>
        <w:t>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 xml:space="preserve">Культура зарубежных стран во второй половине </w:t>
      </w:r>
      <w:r w:rsidRPr="00995E5D">
        <w:rPr>
          <w:sz w:val="28"/>
          <w:szCs w:val="28"/>
        </w:rPr>
        <w:t>XX</w:t>
      </w:r>
      <w:r w:rsidRPr="00995E5D">
        <w:rPr>
          <w:sz w:val="28"/>
          <w:szCs w:val="28"/>
          <w:lang w:val="ru-RU"/>
        </w:rPr>
        <w:t xml:space="preserve"> — начале </w:t>
      </w:r>
      <w:r w:rsidRPr="00995E5D">
        <w:rPr>
          <w:sz w:val="28"/>
          <w:szCs w:val="28"/>
        </w:rPr>
        <w:t>XXI</w:t>
      </w:r>
      <w:r w:rsidRPr="00995E5D">
        <w:rPr>
          <w:sz w:val="28"/>
          <w:szCs w:val="28"/>
          <w:lang w:val="ru-RU"/>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995E5D">
        <w:rPr>
          <w:sz w:val="28"/>
          <w:szCs w:val="28"/>
        </w:rPr>
        <w:t>XX</w:t>
      </w:r>
      <w:r w:rsidRPr="00995E5D">
        <w:rPr>
          <w:sz w:val="28"/>
          <w:szCs w:val="28"/>
          <w:lang w:val="ru-RU"/>
        </w:rPr>
        <w:t xml:space="preserve"> — начала </w:t>
      </w:r>
      <w:r w:rsidRPr="00995E5D">
        <w:rPr>
          <w:sz w:val="28"/>
          <w:szCs w:val="28"/>
        </w:rPr>
        <w:t>XXI</w:t>
      </w:r>
      <w:r w:rsidRPr="00995E5D">
        <w:rPr>
          <w:sz w:val="28"/>
          <w:szCs w:val="28"/>
          <w:lang w:val="ru-RU"/>
        </w:rPr>
        <w:t> в. Массовая культура. Расширение контактов и взаимовлияний в мировой культуре.</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 xml:space="preserve">Международные отношения во второй половине ХХ — начале </w:t>
      </w:r>
      <w:r w:rsidRPr="00995E5D">
        <w:rPr>
          <w:sz w:val="28"/>
          <w:szCs w:val="28"/>
        </w:rPr>
        <w:t>XXI</w:t>
      </w:r>
      <w:r w:rsidRPr="00995E5D">
        <w:rPr>
          <w:sz w:val="28"/>
          <w:szCs w:val="28"/>
          <w:lang w:val="ru-RU"/>
        </w:rPr>
        <w:t>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lastRenderedPageBreak/>
        <w:t>Основное содержание и противоречия современной эпохи. Глобальные проблемы человечества. Мировое сообщество в начале</w:t>
      </w:r>
      <w:r w:rsidRPr="00995E5D">
        <w:rPr>
          <w:sz w:val="28"/>
          <w:szCs w:val="28"/>
        </w:rPr>
        <w:t>XXI</w:t>
      </w:r>
      <w:r w:rsidRPr="00995E5D">
        <w:rPr>
          <w:sz w:val="28"/>
          <w:szCs w:val="28"/>
          <w:lang w:val="ru-RU"/>
        </w:rPr>
        <w:t> в.</w:t>
      </w:r>
    </w:p>
    <w:p w:rsidR="006F7B09" w:rsidRPr="00995E5D" w:rsidRDefault="006F7B09" w:rsidP="001172C2">
      <w:pPr>
        <w:spacing w:line="360" w:lineRule="auto"/>
        <w:ind w:firstLine="454"/>
        <w:jc w:val="center"/>
        <w:rPr>
          <w:b/>
          <w:sz w:val="28"/>
          <w:szCs w:val="28"/>
          <w:lang w:val="ru-RU"/>
        </w:rPr>
      </w:pPr>
    </w:p>
    <w:p w:rsidR="0049034B" w:rsidRPr="00995E5D" w:rsidRDefault="00094BBF" w:rsidP="001172C2">
      <w:pPr>
        <w:spacing w:line="360" w:lineRule="auto"/>
        <w:ind w:firstLine="454"/>
        <w:jc w:val="center"/>
        <w:rPr>
          <w:b/>
          <w:sz w:val="28"/>
          <w:szCs w:val="28"/>
          <w:lang w:val="ru-RU"/>
        </w:rPr>
      </w:pPr>
      <w:r w:rsidRPr="00995E5D">
        <w:rPr>
          <w:b/>
          <w:sz w:val="28"/>
          <w:szCs w:val="28"/>
          <w:lang w:val="ru-RU"/>
        </w:rPr>
        <w:t xml:space="preserve">2.2.2.7. </w:t>
      </w:r>
      <w:r w:rsidR="0049034B" w:rsidRPr="00995E5D">
        <w:rPr>
          <w:b/>
          <w:sz w:val="28"/>
          <w:szCs w:val="28"/>
          <w:lang w:val="ru-RU"/>
        </w:rPr>
        <w:t>Обществознание</w:t>
      </w:r>
    </w:p>
    <w:p w:rsidR="0049034B" w:rsidRPr="00995E5D" w:rsidRDefault="0049034B" w:rsidP="001172C2">
      <w:pPr>
        <w:spacing w:line="360" w:lineRule="auto"/>
        <w:ind w:firstLine="454"/>
        <w:jc w:val="center"/>
        <w:rPr>
          <w:i/>
          <w:sz w:val="28"/>
          <w:szCs w:val="28"/>
          <w:lang w:val="ru-RU"/>
        </w:rPr>
      </w:pPr>
      <w:r w:rsidRPr="00995E5D">
        <w:rPr>
          <w:b/>
          <w:bCs/>
          <w:i/>
          <w:sz w:val="28"/>
          <w:szCs w:val="28"/>
          <w:lang w:val="ru-RU"/>
        </w:rPr>
        <w:t>Социальная сущность личности</w:t>
      </w:r>
    </w:p>
    <w:p w:rsidR="0049034B" w:rsidRPr="00995E5D" w:rsidRDefault="0049034B" w:rsidP="001172C2">
      <w:pPr>
        <w:spacing w:line="360" w:lineRule="auto"/>
        <w:ind w:firstLine="454"/>
        <w:jc w:val="both"/>
        <w:rPr>
          <w:i/>
          <w:iCs/>
          <w:sz w:val="28"/>
          <w:szCs w:val="28"/>
          <w:lang w:val="ru-RU"/>
        </w:rPr>
      </w:pPr>
      <w:r w:rsidRPr="00995E5D">
        <w:rPr>
          <w:b/>
          <w:bCs/>
          <w:sz w:val="28"/>
          <w:szCs w:val="28"/>
          <w:lang w:val="ru-RU"/>
        </w:rPr>
        <w:t>Человек в социальном измерении</w:t>
      </w:r>
    </w:p>
    <w:p w:rsidR="0049034B" w:rsidRPr="00995E5D" w:rsidRDefault="0049034B" w:rsidP="001172C2">
      <w:pPr>
        <w:spacing w:line="360" w:lineRule="auto"/>
        <w:ind w:firstLine="454"/>
        <w:jc w:val="both"/>
        <w:rPr>
          <w:sz w:val="28"/>
          <w:szCs w:val="28"/>
          <w:lang w:val="ru-RU"/>
        </w:rPr>
      </w:pPr>
      <w:r w:rsidRPr="00995E5D">
        <w:rPr>
          <w:sz w:val="28"/>
          <w:szCs w:val="28"/>
          <w:lang w:val="ru-RU"/>
        </w:rPr>
        <w:t>Природа человека. Интересы и потребности. Самооценка. Здоровый образ жизни. Безопасность жизни.</w:t>
      </w:r>
    </w:p>
    <w:p w:rsidR="0049034B" w:rsidRPr="00995E5D" w:rsidRDefault="0049034B" w:rsidP="001172C2">
      <w:pPr>
        <w:spacing w:line="360" w:lineRule="auto"/>
        <w:ind w:firstLine="454"/>
        <w:jc w:val="both"/>
        <w:rPr>
          <w:sz w:val="28"/>
          <w:szCs w:val="28"/>
          <w:lang w:val="ru-RU"/>
        </w:rPr>
      </w:pPr>
      <w:r w:rsidRPr="00995E5D">
        <w:rPr>
          <w:sz w:val="28"/>
          <w:szCs w:val="28"/>
          <w:lang w:val="ru-RU"/>
        </w:rPr>
        <w:t>Деятельность и поведение. Мотивы деятельности. Виды деятельности. Люди с ограниченными возможностями и особыми потребностями.</w:t>
      </w:r>
    </w:p>
    <w:p w:rsidR="0049034B" w:rsidRPr="00995E5D" w:rsidRDefault="0049034B" w:rsidP="001172C2">
      <w:pPr>
        <w:spacing w:line="360" w:lineRule="auto"/>
        <w:ind w:firstLine="454"/>
        <w:jc w:val="both"/>
        <w:rPr>
          <w:sz w:val="28"/>
          <w:szCs w:val="28"/>
          <w:lang w:val="ru-RU"/>
        </w:rPr>
      </w:pPr>
      <w:r w:rsidRPr="00995E5D">
        <w:rPr>
          <w:sz w:val="28"/>
          <w:szCs w:val="28"/>
          <w:lang w:val="ru-RU"/>
        </w:rPr>
        <w:t>Как человек позна</w:t>
      </w:r>
      <w:r w:rsidR="00D51CA8" w:rsidRPr="00995E5D">
        <w:rPr>
          <w:sz w:val="28"/>
          <w:szCs w:val="28"/>
          <w:lang w:val="ru-RU"/>
        </w:rPr>
        <w:t>ё</w:t>
      </w:r>
      <w:r w:rsidRPr="00995E5D">
        <w:rPr>
          <w:sz w:val="28"/>
          <w:szCs w:val="28"/>
          <w:lang w:val="ru-RU"/>
        </w:rPr>
        <w:t>т мир и самого себя. Образование и самообразование.</w:t>
      </w:r>
    </w:p>
    <w:p w:rsidR="0049034B" w:rsidRPr="00995E5D" w:rsidRDefault="0049034B" w:rsidP="001172C2">
      <w:pPr>
        <w:spacing w:line="360" w:lineRule="auto"/>
        <w:ind w:firstLine="454"/>
        <w:jc w:val="both"/>
        <w:rPr>
          <w:sz w:val="28"/>
          <w:szCs w:val="28"/>
          <w:lang w:val="ru-RU"/>
        </w:rPr>
      </w:pPr>
      <w:r w:rsidRPr="00995E5D">
        <w:rPr>
          <w:sz w:val="28"/>
          <w:szCs w:val="28"/>
          <w:lang w:val="ru-RU"/>
        </w:rPr>
        <w:t>Социальное становление человека: как усваиваются социальные нормы. Социальные «параметры личности».</w:t>
      </w:r>
    </w:p>
    <w:p w:rsidR="0049034B" w:rsidRPr="00995E5D" w:rsidRDefault="0049034B" w:rsidP="001172C2">
      <w:pPr>
        <w:spacing w:line="360" w:lineRule="auto"/>
        <w:ind w:firstLine="454"/>
        <w:jc w:val="both"/>
        <w:rPr>
          <w:sz w:val="28"/>
          <w:szCs w:val="28"/>
          <w:lang w:val="ru-RU"/>
        </w:rPr>
      </w:pPr>
      <w:r w:rsidRPr="00995E5D">
        <w:rPr>
          <w:sz w:val="28"/>
          <w:szCs w:val="28"/>
          <w:lang w:val="ru-RU"/>
        </w:rPr>
        <w:t>Положение личности в обществе: от чего оно зависит. Статус. Типичные социальные роли.</w:t>
      </w:r>
    </w:p>
    <w:p w:rsidR="0049034B" w:rsidRPr="00995E5D" w:rsidRDefault="0049034B" w:rsidP="001172C2">
      <w:pPr>
        <w:spacing w:line="360" w:lineRule="auto"/>
        <w:ind w:firstLine="454"/>
        <w:jc w:val="both"/>
        <w:rPr>
          <w:sz w:val="28"/>
          <w:szCs w:val="28"/>
          <w:lang w:val="ru-RU"/>
        </w:rPr>
      </w:pPr>
      <w:r w:rsidRPr="00995E5D">
        <w:rPr>
          <w:sz w:val="28"/>
          <w:szCs w:val="28"/>
          <w:lang w:val="ru-RU"/>
        </w:rPr>
        <w:t>Возраст человека и социальные отношения. Особенности подросткового возраста. Отношения в семье и со сверстниками.</w:t>
      </w:r>
    </w:p>
    <w:p w:rsidR="0049034B" w:rsidRPr="00995E5D" w:rsidRDefault="0049034B" w:rsidP="001172C2">
      <w:pPr>
        <w:spacing w:line="360" w:lineRule="auto"/>
        <w:ind w:firstLine="454"/>
        <w:jc w:val="both"/>
        <w:rPr>
          <w:sz w:val="28"/>
          <w:szCs w:val="28"/>
          <w:lang w:val="ru-RU"/>
        </w:rPr>
      </w:pPr>
      <w:r w:rsidRPr="00995E5D">
        <w:rPr>
          <w:sz w:val="28"/>
          <w:szCs w:val="28"/>
          <w:lang w:val="ru-RU"/>
        </w:rPr>
        <w:t>Гендер как «социальный пол». Различия в поведении мальчиков и девочек.</w:t>
      </w:r>
    </w:p>
    <w:p w:rsidR="0049034B" w:rsidRPr="00995E5D" w:rsidRDefault="0049034B" w:rsidP="001172C2">
      <w:pPr>
        <w:spacing w:line="360" w:lineRule="auto"/>
        <w:ind w:firstLine="454"/>
        <w:jc w:val="both"/>
        <w:rPr>
          <w:sz w:val="28"/>
          <w:szCs w:val="28"/>
          <w:lang w:val="ru-RU"/>
        </w:rPr>
      </w:pPr>
      <w:r w:rsidRPr="00995E5D">
        <w:rPr>
          <w:sz w:val="28"/>
          <w:szCs w:val="28"/>
          <w:lang w:val="ru-RU"/>
        </w:rPr>
        <w:t>Национальная принадлежность: влияет ли она на социальное положение личности?</w:t>
      </w:r>
    </w:p>
    <w:p w:rsidR="0049034B" w:rsidRPr="00995E5D" w:rsidRDefault="0049034B" w:rsidP="001172C2">
      <w:pPr>
        <w:spacing w:line="360" w:lineRule="auto"/>
        <w:ind w:firstLine="454"/>
        <w:jc w:val="both"/>
        <w:rPr>
          <w:sz w:val="28"/>
          <w:szCs w:val="28"/>
          <w:lang w:val="ru-RU"/>
        </w:rPr>
      </w:pPr>
      <w:r w:rsidRPr="00995E5D">
        <w:rPr>
          <w:sz w:val="28"/>
          <w:szCs w:val="28"/>
          <w:lang w:val="ru-RU"/>
        </w:rPr>
        <w:t>Гражданско-правовое положение личности в обществе. Юные граждане России: какие права человек получает от рождения.</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Ближайшее социальное окружение</w:t>
      </w:r>
    </w:p>
    <w:p w:rsidR="0049034B" w:rsidRPr="00995E5D" w:rsidRDefault="0049034B" w:rsidP="001172C2">
      <w:pPr>
        <w:spacing w:line="360" w:lineRule="auto"/>
        <w:ind w:firstLine="454"/>
        <w:jc w:val="both"/>
        <w:rPr>
          <w:sz w:val="28"/>
          <w:szCs w:val="28"/>
          <w:lang w:val="ru-RU"/>
        </w:rPr>
      </w:pPr>
      <w:r w:rsidRPr="00995E5D">
        <w:rPr>
          <w:sz w:val="28"/>
          <w:szCs w:val="28"/>
          <w:lang w:val="ru-RU"/>
        </w:rPr>
        <w:t>Семья и семейные отношения. Роли в семье. Семейные ценности и традиции. Забота и воспитание в семье.</w:t>
      </w:r>
    </w:p>
    <w:p w:rsidR="0049034B" w:rsidRPr="00995E5D" w:rsidRDefault="0049034B" w:rsidP="001172C2">
      <w:pPr>
        <w:spacing w:line="360" w:lineRule="auto"/>
        <w:ind w:firstLine="454"/>
        <w:jc w:val="both"/>
        <w:rPr>
          <w:sz w:val="28"/>
          <w:szCs w:val="28"/>
          <w:lang w:val="ru-RU"/>
        </w:rPr>
      </w:pPr>
      <w:r w:rsidRPr="00995E5D">
        <w:rPr>
          <w:sz w:val="28"/>
          <w:szCs w:val="28"/>
          <w:lang w:val="ru-RU"/>
        </w:rPr>
        <w:t>Защита прав и интересов детей, оставшихся без попечения родителей.</w:t>
      </w:r>
    </w:p>
    <w:p w:rsidR="0049034B" w:rsidRPr="00995E5D" w:rsidRDefault="0049034B" w:rsidP="001172C2">
      <w:pPr>
        <w:spacing w:line="360" w:lineRule="auto"/>
        <w:ind w:firstLine="454"/>
        <w:jc w:val="both"/>
        <w:rPr>
          <w:sz w:val="28"/>
          <w:szCs w:val="28"/>
          <w:lang w:val="ru-RU"/>
        </w:rPr>
      </w:pPr>
      <w:r w:rsidRPr="00995E5D">
        <w:rPr>
          <w:sz w:val="28"/>
          <w:szCs w:val="28"/>
          <w:lang w:val="ru-RU"/>
        </w:rPr>
        <w:t>Человек в малой группе. Ученический коллектив, группа сверстников.</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Межличностные отношения. Общение. Межличностные конфликты и пути </w:t>
      </w:r>
      <w:r w:rsidRPr="00995E5D">
        <w:rPr>
          <w:sz w:val="28"/>
          <w:szCs w:val="28"/>
          <w:lang w:val="ru-RU"/>
        </w:rPr>
        <w:lastRenderedPageBreak/>
        <w:t>их разрешения.</w:t>
      </w:r>
    </w:p>
    <w:p w:rsidR="0049034B" w:rsidRPr="00995E5D" w:rsidRDefault="0049034B" w:rsidP="001172C2">
      <w:pPr>
        <w:spacing w:line="360" w:lineRule="auto"/>
        <w:ind w:firstLine="454"/>
        <w:jc w:val="center"/>
        <w:rPr>
          <w:i/>
          <w:sz w:val="28"/>
          <w:szCs w:val="28"/>
          <w:lang w:val="ru-RU"/>
        </w:rPr>
      </w:pPr>
      <w:r w:rsidRPr="00995E5D">
        <w:rPr>
          <w:b/>
          <w:bCs/>
          <w:i/>
          <w:sz w:val="28"/>
          <w:szCs w:val="28"/>
          <w:lang w:val="ru-RU"/>
        </w:rPr>
        <w:t>Современное общество</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Общество — большой «дом» человечества</w:t>
      </w:r>
    </w:p>
    <w:p w:rsidR="0049034B" w:rsidRPr="00995E5D" w:rsidRDefault="0049034B" w:rsidP="001172C2">
      <w:pPr>
        <w:spacing w:line="360" w:lineRule="auto"/>
        <w:ind w:firstLine="454"/>
        <w:jc w:val="both"/>
        <w:rPr>
          <w:sz w:val="28"/>
          <w:szCs w:val="28"/>
          <w:lang w:val="ru-RU"/>
        </w:rPr>
      </w:pPr>
      <w:r w:rsidRPr="00995E5D">
        <w:rPr>
          <w:sz w:val="28"/>
          <w:szCs w:val="28"/>
          <w:lang w:val="ru-RU"/>
        </w:rPr>
        <w:t>Что связывает людей в общество. Устойчивость и изменчивость в развитии общества. Основные типы обществ. Общественный прогресс.</w:t>
      </w:r>
    </w:p>
    <w:p w:rsidR="0049034B" w:rsidRPr="00995E5D" w:rsidRDefault="0049034B" w:rsidP="001172C2">
      <w:pPr>
        <w:spacing w:line="360" w:lineRule="auto"/>
        <w:ind w:firstLine="454"/>
        <w:jc w:val="both"/>
        <w:rPr>
          <w:sz w:val="28"/>
          <w:szCs w:val="28"/>
          <w:lang w:val="ru-RU"/>
        </w:rPr>
      </w:pPr>
      <w:r w:rsidRPr="00995E5D">
        <w:rPr>
          <w:sz w:val="28"/>
          <w:szCs w:val="28"/>
          <w:lang w:val="ru-RU"/>
        </w:rPr>
        <w:t>Сферы общественной жизни, их взаимосвязь.</w:t>
      </w:r>
    </w:p>
    <w:p w:rsidR="0049034B" w:rsidRPr="00995E5D" w:rsidRDefault="0049034B" w:rsidP="001172C2">
      <w:pPr>
        <w:spacing w:line="360" w:lineRule="auto"/>
        <w:ind w:firstLine="454"/>
        <w:jc w:val="both"/>
        <w:rPr>
          <w:sz w:val="28"/>
          <w:szCs w:val="28"/>
          <w:lang w:val="ru-RU"/>
        </w:rPr>
      </w:pPr>
      <w:r w:rsidRPr="00995E5D">
        <w:rPr>
          <w:sz w:val="28"/>
          <w:szCs w:val="28"/>
          <w:lang w:val="ru-RU"/>
        </w:rPr>
        <w:t>Труд и образ жизни людей: как создаются материальные блага. Экономика.</w:t>
      </w:r>
    </w:p>
    <w:p w:rsidR="0049034B" w:rsidRPr="00995E5D" w:rsidRDefault="0049034B" w:rsidP="001172C2">
      <w:pPr>
        <w:spacing w:line="360" w:lineRule="auto"/>
        <w:ind w:firstLine="454"/>
        <w:jc w:val="both"/>
        <w:rPr>
          <w:sz w:val="28"/>
          <w:szCs w:val="28"/>
          <w:lang w:val="ru-RU"/>
        </w:rPr>
      </w:pPr>
      <w:r w:rsidRPr="00995E5D">
        <w:rPr>
          <w:sz w:val="28"/>
          <w:szCs w:val="28"/>
          <w:lang w:val="ru-RU"/>
        </w:rPr>
        <w:t>Социальные различия в обществе: причины их возникновения и проявления. Социальные общности и группы.</w:t>
      </w:r>
    </w:p>
    <w:p w:rsidR="0049034B" w:rsidRPr="00995E5D" w:rsidRDefault="0049034B" w:rsidP="001172C2">
      <w:pPr>
        <w:spacing w:line="360" w:lineRule="auto"/>
        <w:ind w:firstLine="454"/>
        <w:jc w:val="both"/>
        <w:rPr>
          <w:sz w:val="28"/>
          <w:szCs w:val="28"/>
          <w:lang w:val="ru-RU"/>
        </w:rPr>
      </w:pPr>
      <w:r w:rsidRPr="00995E5D">
        <w:rPr>
          <w:sz w:val="28"/>
          <w:szCs w:val="28"/>
          <w:lang w:val="ru-RU"/>
        </w:rPr>
        <w:t>Государственная власть, её роль в управлении общественной жизнью.</w:t>
      </w:r>
    </w:p>
    <w:p w:rsidR="0049034B" w:rsidRPr="00995E5D" w:rsidRDefault="0049034B" w:rsidP="001172C2">
      <w:pPr>
        <w:spacing w:line="360" w:lineRule="auto"/>
        <w:ind w:firstLine="454"/>
        <w:jc w:val="both"/>
        <w:rPr>
          <w:sz w:val="28"/>
          <w:szCs w:val="28"/>
          <w:lang w:val="ru-RU"/>
        </w:rPr>
      </w:pPr>
      <w:r w:rsidRPr="00995E5D">
        <w:rPr>
          <w:sz w:val="28"/>
          <w:szCs w:val="28"/>
          <w:lang w:val="ru-RU"/>
        </w:rPr>
        <w:t>Из чего складывается духовная культура общества. Духовные богатства общества: создание, сохранение, распространение, усвоение.</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Общество, в котором мы живём</w:t>
      </w:r>
    </w:p>
    <w:p w:rsidR="0049034B" w:rsidRPr="00995E5D" w:rsidRDefault="0049034B" w:rsidP="001172C2">
      <w:pPr>
        <w:spacing w:line="360" w:lineRule="auto"/>
        <w:ind w:firstLine="454"/>
        <w:jc w:val="both"/>
        <w:rPr>
          <w:sz w:val="28"/>
          <w:szCs w:val="28"/>
          <w:lang w:val="ru-RU"/>
        </w:rPr>
      </w:pPr>
      <w:r w:rsidRPr="00995E5D">
        <w:rPr>
          <w:sz w:val="28"/>
          <w:szCs w:val="28"/>
          <w:lang w:val="ru-RU"/>
        </w:rPr>
        <w:t>Мир как единое целое. Ускорение мирового общественного развития.</w:t>
      </w:r>
    </w:p>
    <w:p w:rsidR="0049034B" w:rsidRPr="00995E5D" w:rsidRDefault="0049034B" w:rsidP="001172C2">
      <w:pPr>
        <w:spacing w:line="360" w:lineRule="auto"/>
        <w:ind w:firstLine="454"/>
        <w:jc w:val="both"/>
        <w:rPr>
          <w:sz w:val="28"/>
          <w:szCs w:val="28"/>
          <w:lang w:val="ru-RU"/>
        </w:rPr>
      </w:pPr>
      <w:r w:rsidRPr="00995E5D">
        <w:rPr>
          <w:sz w:val="28"/>
          <w:szCs w:val="28"/>
          <w:lang w:val="ru-RU"/>
        </w:rPr>
        <w:t>Современные средства связи и коммуникации, их влияние на нашу жизнь.</w:t>
      </w:r>
    </w:p>
    <w:p w:rsidR="0049034B" w:rsidRPr="00995E5D" w:rsidRDefault="0049034B" w:rsidP="001172C2">
      <w:pPr>
        <w:spacing w:line="360" w:lineRule="auto"/>
        <w:ind w:firstLine="454"/>
        <w:jc w:val="both"/>
        <w:rPr>
          <w:sz w:val="28"/>
          <w:szCs w:val="28"/>
          <w:lang w:val="ru-RU"/>
        </w:rPr>
      </w:pPr>
      <w:r w:rsidRPr="00995E5D">
        <w:rPr>
          <w:sz w:val="28"/>
          <w:szCs w:val="28"/>
          <w:lang w:val="ru-RU"/>
        </w:rPr>
        <w:t>Глобальные проблемы современности. Экологическая ситуация в современном глобальном мире: как спасти природу.</w:t>
      </w:r>
    </w:p>
    <w:p w:rsidR="0049034B" w:rsidRPr="00995E5D" w:rsidRDefault="0049034B" w:rsidP="001172C2">
      <w:pPr>
        <w:spacing w:line="360" w:lineRule="auto"/>
        <w:ind w:firstLine="454"/>
        <w:jc w:val="both"/>
        <w:rPr>
          <w:sz w:val="28"/>
          <w:szCs w:val="28"/>
          <w:lang w:val="ru-RU"/>
        </w:rPr>
      </w:pPr>
      <w:r w:rsidRPr="00995E5D">
        <w:rPr>
          <w:sz w:val="28"/>
          <w:szCs w:val="28"/>
          <w:lang w:val="ru-RU"/>
        </w:rPr>
        <w:t>Российское общество в начале</w:t>
      </w:r>
      <w:r w:rsidRPr="00995E5D">
        <w:rPr>
          <w:sz w:val="28"/>
          <w:szCs w:val="28"/>
        </w:rPr>
        <w:t>XXI</w:t>
      </w:r>
      <w:r w:rsidRPr="00995E5D">
        <w:rPr>
          <w:sz w:val="28"/>
          <w:szCs w:val="28"/>
          <w:lang w:val="ru-RU"/>
        </w:rPr>
        <w:t xml:space="preserve"> в. </w:t>
      </w:r>
    </w:p>
    <w:p w:rsidR="0049034B" w:rsidRPr="00995E5D" w:rsidRDefault="0049034B" w:rsidP="001172C2">
      <w:pPr>
        <w:spacing w:line="360" w:lineRule="auto"/>
        <w:ind w:firstLine="454"/>
        <w:jc w:val="both"/>
        <w:rPr>
          <w:sz w:val="28"/>
          <w:szCs w:val="28"/>
          <w:lang w:val="ru-RU"/>
        </w:rPr>
      </w:pPr>
      <w:r w:rsidRPr="00995E5D">
        <w:rPr>
          <w:sz w:val="28"/>
          <w:szCs w:val="28"/>
          <w:lang w:val="ru-RU"/>
        </w:rPr>
        <w:t>Ресурсы и возможности развития нашей страны: какие задачи стоят перед отечественной экономикой.</w:t>
      </w:r>
    </w:p>
    <w:p w:rsidR="0049034B" w:rsidRPr="00995E5D" w:rsidRDefault="0049034B" w:rsidP="001172C2">
      <w:pPr>
        <w:spacing w:line="360" w:lineRule="auto"/>
        <w:ind w:firstLine="454"/>
        <w:jc w:val="both"/>
        <w:rPr>
          <w:sz w:val="28"/>
          <w:szCs w:val="28"/>
          <w:lang w:val="ru-RU"/>
        </w:rPr>
      </w:pPr>
      <w:r w:rsidRPr="00995E5D">
        <w:rPr>
          <w:sz w:val="28"/>
          <w:szCs w:val="28"/>
          <w:lang w:val="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49034B" w:rsidRPr="00995E5D" w:rsidRDefault="0049034B" w:rsidP="001172C2">
      <w:pPr>
        <w:spacing w:line="360" w:lineRule="auto"/>
        <w:ind w:firstLine="454"/>
        <w:jc w:val="both"/>
        <w:rPr>
          <w:sz w:val="28"/>
          <w:szCs w:val="28"/>
          <w:lang w:val="ru-RU"/>
        </w:rPr>
      </w:pPr>
      <w:r w:rsidRPr="00995E5D">
        <w:rPr>
          <w:sz w:val="28"/>
          <w:szCs w:val="28"/>
          <w:lang w:val="ru-RU"/>
        </w:rPr>
        <w:t>Духовные ценности российского народа. Культурные достижения народов России: как их сохранить и приумножить.</w:t>
      </w:r>
    </w:p>
    <w:p w:rsidR="0049034B" w:rsidRPr="00995E5D" w:rsidRDefault="0049034B" w:rsidP="001172C2">
      <w:pPr>
        <w:spacing w:line="360" w:lineRule="auto"/>
        <w:ind w:firstLine="454"/>
        <w:jc w:val="both"/>
        <w:rPr>
          <w:sz w:val="28"/>
          <w:szCs w:val="28"/>
          <w:lang w:val="ru-RU"/>
        </w:rPr>
      </w:pPr>
      <w:r w:rsidRPr="00995E5D">
        <w:rPr>
          <w:sz w:val="28"/>
          <w:szCs w:val="28"/>
          <w:lang w:val="ru-RU"/>
        </w:rPr>
        <w:t>Место России среди других государств мира.</w:t>
      </w:r>
    </w:p>
    <w:p w:rsidR="0049034B" w:rsidRPr="00995E5D" w:rsidRDefault="0049034B" w:rsidP="001172C2">
      <w:pPr>
        <w:spacing w:line="360" w:lineRule="auto"/>
        <w:ind w:firstLine="454"/>
        <w:jc w:val="center"/>
        <w:rPr>
          <w:i/>
          <w:sz w:val="28"/>
          <w:szCs w:val="28"/>
          <w:lang w:val="ru-RU"/>
        </w:rPr>
      </w:pPr>
      <w:r w:rsidRPr="00995E5D">
        <w:rPr>
          <w:b/>
          <w:bCs/>
          <w:i/>
          <w:sz w:val="28"/>
          <w:szCs w:val="28"/>
          <w:lang w:val="ru-RU"/>
        </w:rPr>
        <w:t>Социальные нормы</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Регулирование поведения людей в обществе</w:t>
      </w:r>
    </w:p>
    <w:p w:rsidR="0049034B" w:rsidRPr="00995E5D" w:rsidRDefault="0049034B" w:rsidP="001172C2">
      <w:pPr>
        <w:spacing w:line="360" w:lineRule="auto"/>
        <w:ind w:firstLine="454"/>
        <w:jc w:val="both"/>
        <w:rPr>
          <w:sz w:val="28"/>
          <w:szCs w:val="28"/>
          <w:lang w:val="ru-RU"/>
        </w:rPr>
      </w:pPr>
      <w:r w:rsidRPr="00995E5D">
        <w:rPr>
          <w:sz w:val="28"/>
          <w:szCs w:val="28"/>
          <w:lang w:val="ru-RU"/>
        </w:rPr>
        <w:lastRenderedPageBreak/>
        <w:t>Социальные нормы и правила общественной жизни. Общественные традиции и обычаи.</w:t>
      </w:r>
    </w:p>
    <w:p w:rsidR="0049034B" w:rsidRPr="00995E5D" w:rsidRDefault="0049034B" w:rsidP="001172C2">
      <w:pPr>
        <w:spacing w:line="360" w:lineRule="auto"/>
        <w:ind w:firstLine="454"/>
        <w:jc w:val="both"/>
        <w:rPr>
          <w:sz w:val="28"/>
          <w:szCs w:val="28"/>
          <w:lang w:val="ru-RU"/>
        </w:rPr>
      </w:pPr>
      <w:r w:rsidRPr="00995E5D">
        <w:rPr>
          <w:sz w:val="28"/>
          <w:szCs w:val="28"/>
          <w:lang w:val="ru-RU"/>
        </w:rPr>
        <w:t>Общественное сознание и ценности. Гражданственность и патриотизм.</w:t>
      </w:r>
    </w:p>
    <w:p w:rsidR="0049034B" w:rsidRPr="00995E5D" w:rsidRDefault="0049034B" w:rsidP="001172C2">
      <w:pPr>
        <w:spacing w:line="360" w:lineRule="auto"/>
        <w:ind w:firstLine="454"/>
        <w:jc w:val="both"/>
        <w:rPr>
          <w:sz w:val="28"/>
          <w:szCs w:val="28"/>
          <w:lang w:val="ru-RU"/>
        </w:rPr>
      </w:pPr>
      <w:r w:rsidRPr="00995E5D">
        <w:rPr>
          <w:sz w:val="28"/>
          <w:szCs w:val="28"/>
          <w:lang w:val="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49034B" w:rsidRPr="00995E5D" w:rsidRDefault="0049034B" w:rsidP="001172C2">
      <w:pPr>
        <w:spacing w:line="360" w:lineRule="auto"/>
        <w:ind w:firstLine="454"/>
        <w:jc w:val="both"/>
        <w:rPr>
          <w:sz w:val="28"/>
          <w:szCs w:val="28"/>
          <w:lang w:val="ru-RU"/>
        </w:rPr>
      </w:pPr>
      <w:r w:rsidRPr="00995E5D">
        <w:rPr>
          <w:sz w:val="28"/>
          <w:szCs w:val="28"/>
          <w:lang w:val="ru-RU"/>
        </w:rPr>
        <w:t>Право, его роль в жизни человека, общества и государства. Основные признаки права. Нормы права. Понятие прав, свобод и обязанностей.</w:t>
      </w:r>
    </w:p>
    <w:p w:rsidR="0049034B" w:rsidRPr="00995E5D" w:rsidRDefault="0049034B" w:rsidP="001172C2">
      <w:pPr>
        <w:spacing w:line="360" w:lineRule="auto"/>
        <w:ind w:firstLine="454"/>
        <w:jc w:val="both"/>
        <w:rPr>
          <w:sz w:val="28"/>
          <w:szCs w:val="28"/>
          <w:lang w:val="ru-RU"/>
        </w:rPr>
      </w:pPr>
      <w:r w:rsidRPr="00995E5D">
        <w:rPr>
          <w:sz w:val="28"/>
          <w:szCs w:val="28"/>
          <w:lang w:val="ru-RU"/>
        </w:rPr>
        <w:t>Дееспособность и правоспособность человека. Правоотношения, субъекты права.</w:t>
      </w:r>
    </w:p>
    <w:p w:rsidR="0049034B" w:rsidRPr="00995E5D" w:rsidRDefault="0049034B" w:rsidP="001172C2">
      <w:pPr>
        <w:spacing w:line="360" w:lineRule="auto"/>
        <w:ind w:firstLine="454"/>
        <w:jc w:val="both"/>
        <w:rPr>
          <w:sz w:val="28"/>
          <w:szCs w:val="28"/>
          <w:lang w:val="ru-RU"/>
        </w:rPr>
      </w:pPr>
      <w:r w:rsidRPr="00995E5D">
        <w:rPr>
          <w:sz w:val="28"/>
          <w:szCs w:val="28"/>
          <w:lang w:val="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49034B" w:rsidRPr="00995E5D" w:rsidRDefault="0049034B" w:rsidP="001172C2">
      <w:pPr>
        <w:spacing w:line="360" w:lineRule="auto"/>
        <w:ind w:firstLine="454"/>
        <w:jc w:val="both"/>
        <w:rPr>
          <w:sz w:val="28"/>
          <w:szCs w:val="28"/>
          <w:lang w:val="ru-RU"/>
        </w:rPr>
      </w:pPr>
      <w:r w:rsidRPr="00995E5D">
        <w:rPr>
          <w:sz w:val="28"/>
          <w:szCs w:val="28"/>
          <w:lang w:val="ru-RU"/>
        </w:rPr>
        <w:t>Личные (гражданские) права, социально-экономические и культурные права, политические права и свободы российских граждан.</w:t>
      </w:r>
    </w:p>
    <w:p w:rsidR="0049034B" w:rsidRPr="00995E5D" w:rsidRDefault="0049034B" w:rsidP="001172C2">
      <w:pPr>
        <w:spacing w:line="360" w:lineRule="auto"/>
        <w:ind w:firstLine="454"/>
        <w:jc w:val="both"/>
        <w:rPr>
          <w:sz w:val="28"/>
          <w:szCs w:val="28"/>
          <w:lang w:val="ru-RU"/>
        </w:rPr>
      </w:pPr>
      <w:r w:rsidRPr="00995E5D">
        <w:rPr>
          <w:sz w:val="28"/>
          <w:szCs w:val="28"/>
          <w:lang w:val="ru-RU"/>
        </w:rPr>
        <w:t>Как защищаются права человека в России.</w:t>
      </w:r>
    </w:p>
    <w:p w:rsidR="0049034B" w:rsidRPr="00995E5D" w:rsidRDefault="0049034B" w:rsidP="001172C2">
      <w:pPr>
        <w:spacing w:line="360" w:lineRule="auto"/>
        <w:ind w:firstLine="454"/>
        <w:jc w:val="both"/>
        <w:rPr>
          <w:sz w:val="28"/>
          <w:szCs w:val="28"/>
          <w:lang w:val="ru-RU"/>
        </w:rPr>
      </w:pPr>
      <w:r w:rsidRPr="00995E5D">
        <w:rPr>
          <w:sz w:val="28"/>
          <w:szCs w:val="28"/>
          <w:lang w:val="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Основы российского законодательства</w:t>
      </w:r>
    </w:p>
    <w:p w:rsidR="0049034B" w:rsidRPr="00995E5D" w:rsidRDefault="0049034B" w:rsidP="001172C2">
      <w:pPr>
        <w:spacing w:line="360" w:lineRule="auto"/>
        <w:ind w:firstLine="454"/>
        <w:jc w:val="both"/>
        <w:rPr>
          <w:sz w:val="28"/>
          <w:szCs w:val="28"/>
          <w:lang w:val="ru-RU"/>
        </w:rPr>
      </w:pPr>
      <w:r w:rsidRPr="00995E5D">
        <w:rPr>
          <w:sz w:val="28"/>
          <w:szCs w:val="28"/>
          <w:lang w:val="ru-RU"/>
        </w:rPr>
        <w:t>Гражданские правоотношения. Гражданско-правовые споры. Судебное разбирательство.</w:t>
      </w:r>
    </w:p>
    <w:p w:rsidR="0049034B" w:rsidRPr="00995E5D" w:rsidRDefault="0049034B" w:rsidP="001172C2">
      <w:pPr>
        <w:spacing w:line="360" w:lineRule="auto"/>
        <w:ind w:firstLine="454"/>
        <w:jc w:val="both"/>
        <w:rPr>
          <w:sz w:val="28"/>
          <w:szCs w:val="28"/>
          <w:lang w:val="ru-RU"/>
        </w:rPr>
      </w:pPr>
      <w:r w:rsidRPr="00995E5D">
        <w:rPr>
          <w:sz w:val="28"/>
          <w:szCs w:val="28"/>
          <w:lang w:val="ru-RU"/>
        </w:rPr>
        <w:t>Семейные правоотношения. Права и обязанности родителей и детей. Защита прав и интересов детей, оставшихся без родителей.</w:t>
      </w:r>
    </w:p>
    <w:p w:rsidR="0049034B" w:rsidRPr="00995E5D" w:rsidRDefault="0049034B" w:rsidP="001172C2">
      <w:pPr>
        <w:spacing w:line="360" w:lineRule="auto"/>
        <w:ind w:firstLine="454"/>
        <w:jc w:val="both"/>
        <w:rPr>
          <w:sz w:val="28"/>
          <w:szCs w:val="28"/>
          <w:lang w:val="ru-RU"/>
        </w:rPr>
      </w:pPr>
      <w:r w:rsidRPr="00995E5D">
        <w:rPr>
          <w:sz w:val="28"/>
          <w:szCs w:val="28"/>
          <w:lang w:val="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49034B" w:rsidRPr="00995E5D" w:rsidRDefault="0049034B" w:rsidP="001172C2">
      <w:pPr>
        <w:spacing w:line="360" w:lineRule="auto"/>
        <w:ind w:firstLine="454"/>
        <w:jc w:val="both"/>
        <w:rPr>
          <w:sz w:val="28"/>
          <w:szCs w:val="28"/>
          <w:lang w:val="ru-RU"/>
        </w:rPr>
      </w:pPr>
      <w:r w:rsidRPr="00995E5D">
        <w:rPr>
          <w:sz w:val="28"/>
          <w:szCs w:val="28"/>
          <w:lang w:val="ru-RU"/>
        </w:rPr>
        <w:t>Административные правоотношения. Административное правонару</w:t>
      </w:r>
      <w:r w:rsidR="005B3297" w:rsidRPr="00995E5D">
        <w:rPr>
          <w:sz w:val="28"/>
          <w:szCs w:val="28"/>
          <w:lang w:val="ru-RU"/>
        </w:rPr>
        <w:t>-</w:t>
      </w:r>
      <w:r w:rsidRPr="00995E5D">
        <w:rPr>
          <w:sz w:val="28"/>
          <w:szCs w:val="28"/>
          <w:lang w:val="ru-RU"/>
        </w:rPr>
        <w:t>шение.</w:t>
      </w:r>
    </w:p>
    <w:p w:rsidR="0049034B" w:rsidRPr="00995E5D" w:rsidRDefault="0049034B" w:rsidP="001172C2">
      <w:pPr>
        <w:spacing w:line="360" w:lineRule="auto"/>
        <w:ind w:firstLine="454"/>
        <w:jc w:val="both"/>
        <w:rPr>
          <w:sz w:val="28"/>
          <w:szCs w:val="28"/>
          <w:lang w:val="ru-RU"/>
        </w:rPr>
      </w:pPr>
      <w:r w:rsidRPr="00995E5D">
        <w:rPr>
          <w:sz w:val="28"/>
          <w:szCs w:val="28"/>
          <w:lang w:val="ru-RU"/>
        </w:rPr>
        <w:lastRenderedPageBreak/>
        <w:t>Преступление и наказание. Правовая ответственность несовершен</w:t>
      </w:r>
      <w:r w:rsidR="005B3297" w:rsidRPr="00995E5D">
        <w:rPr>
          <w:sz w:val="28"/>
          <w:szCs w:val="28"/>
          <w:lang w:val="ru-RU"/>
        </w:rPr>
        <w:t>-</w:t>
      </w:r>
      <w:r w:rsidRPr="00995E5D">
        <w:rPr>
          <w:sz w:val="28"/>
          <w:szCs w:val="28"/>
          <w:lang w:val="ru-RU"/>
        </w:rPr>
        <w:t>нолетних.</w:t>
      </w:r>
    </w:p>
    <w:p w:rsidR="0049034B" w:rsidRPr="00995E5D" w:rsidRDefault="0049034B" w:rsidP="001172C2">
      <w:pPr>
        <w:spacing w:line="360" w:lineRule="auto"/>
        <w:ind w:firstLine="454"/>
        <w:jc w:val="both"/>
        <w:rPr>
          <w:sz w:val="28"/>
          <w:szCs w:val="28"/>
          <w:lang w:val="ru-RU"/>
        </w:rPr>
      </w:pPr>
      <w:r w:rsidRPr="00995E5D">
        <w:rPr>
          <w:sz w:val="28"/>
          <w:szCs w:val="28"/>
          <w:lang w:val="ru-RU"/>
        </w:rPr>
        <w:t>Правоохранительные органы. Судебная система.</w:t>
      </w:r>
    </w:p>
    <w:p w:rsidR="0049034B" w:rsidRPr="00995E5D" w:rsidRDefault="0049034B" w:rsidP="001172C2">
      <w:pPr>
        <w:spacing w:line="360" w:lineRule="auto"/>
        <w:ind w:firstLine="454"/>
        <w:jc w:val="center"/>
        <w:rPr>
          <w:i/>
          <w:sz w:val="28"/>
          <w:szCs w:val="28"/>
          <w:lang w:val="ru-RU"/>
        </w:rPr>
      </w:pPr>
      <w:r w:rsidRPr="00995E5D">
        <w:rPr>
          <w:b/>
          <w:bCs/>
          <w:i/>
          <w:sz w:val="28"/>
          <w:szCs w:val="28"/>
          <w:lang w:val="ru-RU"/>
        </w:rPr>
        <w:t>Экономика и социальные отношения</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Мир экономики</w:t>
      </w:r>
    </w:p>
    <w:p w:rsidR="0049034B" w:rsidRPr="00995E5D" w:rsidRDefault="0049034B" w:rsidP="001172C2">
      <w:pPr>
        <w:spacing w:line="360" w:lineRule="auto"/>
        <w:ind w:firstLine="454"/>
        <w:jc w:val="both"/>
        <w:rPr>
          <w:sz w:val="28"/>
          <w:szCs w:val="28"/>
          <w:lang w:val="ru-RU"/>
        </w:rPr>
      </w:pPr>
      <w:r w:rsidRPr="00995E5D">
        <w:rPr>
          <w:sz w:val="28"/>
          <w:szCs w:val="28"/>
          <w:lang w:val="ru-RU"/>
        </w:rPr>
        <w:t>Экономика и её роль в жизни общества. Экономические ресурсы и потребности. Товары и услуги. Цикличность экономического развития.</w:t>
      </w:r>
    </w:p>
    <w:p w:rsidR="0049034B" w:rsidRPr="00995E5D" w:rsidRDefault="0049034B" w:rsidP="001172C2">
      <w:pPr>
        <w:spacing w:line="360" w:lineRule="auto"/>
        <w:ind w:firstLine="454"/>
        <w:jc w:val="both"/>
        <w:rPr>
          <w:sz w:val="28"/>
          <w:szCs w:val="28"/>
          <w:lang w:val="ru-RU"/>
        </w:rPr>
      </w:pPr>
      <w:r w:rsidRPr="00995E5D">
        <w:rPr>
          <w:sz w:val="28"/>
          <w:szCs w:val="28"/>
          <w:lang w:val="ru-RU"/>
        </w:rPr>
        <w:t>Современное производство. Факторы производства. Новые технологии и их возможности. Предприятия и их современные формы.</w:t>
      </w:r>
    </w:p>
    <w:p w:rsidR="0049034B" w:rsidRPr="00995E5D" w:rsidRDefault="0049034B" w:rsidP="001172C2">
      <w:pPr>
        <w:spacing w:line="360" w:lineRule="auto"/>
        <w:ind w:firstLine="454"/>
        <w:jc w:val="both"/>
        <w:rPr>
          <w:sz w:val="28"/>
          <w:szCs w:val="28"/>
          <w:lang w:val="ru-RU"/>
        </w:rPr>
      </w:pPr>
      <w:r w:rsidRPr="00995E5D">
        <w:rPr>
          <w:sz w:val="28"/>
          <w:szCs w:val="28"/>
          <w:lang w:val="ru-RU"/>
        </w:rPr>
        <w:t>Типы экономических систем. Собственность и её формы.</w:t>
      </w:r>
    </w:p>
    <w:p w:rsidR="0049034B" w:rsidRPr="00995E5D" w:rsidRDefault="0049034B" w:rsidP="001172C2">
      <w:pPr>
        <w:spacing w:line="360" w:lineRule="auto"/>
        <w:ind w:firstLine="454"/>
        <w:jc w:val="both"/>
        <w:rPr>
          <w:sz w:val="28"/>
          <w:szCs w:val="28"/>
          <w:lang w:val="ru-RU"/>
        </w:rPr>
      </w:pPr>
      <w:r w:rsidRPr="00995E5D">
        <w:rPr>
          <w:sz w:val="28"/>
          <w:szCs w:val="28"/>
          <w:lang w:val="ru-RU"/>
        </w:rPr>
        <w:t>Рыночное регулирование экономики: возможности и границы. Виды рынков. Законы рыночной экономики.</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Деньги и их функции. Инфляция. Роль банков в экономике. </w:t>
      </w:r>
    </w:p>
    <w:p w:rsidR="0049034B" w:rsidRPr="00995E5D" w:rsidRDefault="0049034B" w:rsidP="001172C2">
      <w:pPr>
        <w:spacing w:line="360" w:lineRule="auto"/>
        <w:ind w:firstLine="454"/>
        <w:jc w:val="both"/>
        <w:rPr>
          <w:sz w:val="28"/>
          <w:szCs w:val="28"/>
          <w:lang w:val="ru-RU"/>
        </w:rPr>
      </w:pPr>
      <w:r w:rsidRPr="00995E5D">
        <w:rPr>
          <w:sz w:val="28"/>
          <w:szCs w:val="28"/>
          <w:lang w:val="ru-RU"/>
        </w:rPr>
        <w:t>Роль государства в рыночной экономике. Государственный бюджет. Налоги.</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Занятость и безработица: какие профессии востребованы на рынке труда в начале </w:t>
      </w:r>
      <w:r w:rsidRPr="00995E5D">
        <w:rPr>
          <w:sz w:val="28"/>
          <w:szCs w:val="28"/>
        </w:rPr>
        <w:t>XXI</w:t>
      </w:r>
      <w:r w:rsidRPr="00995E5D">
        <w:rPr>
          <w:sz w:val="28"/>
          <w:szCs w:val="28"/>
          <w:lang w:val="ru-RU"/>
        </w:rPr>
        <w:t> в. Причины безработицы. Роль государства в обеспечении занятости.</w:t>
      </w:r>
    </w:p>
    <w:p w:rsidR="0049034B" w:rsidRPr="00995E5D" w:rsidRDefault="0049034B" w:rsidP="001172C2">
      <w:pPr>
        <w:spacing w:line="360" w:lineRule="auto"/>
        <w:ind w:firstLine="454"/>
        <w:jc w:val="both"/>
        <w:rPr>
          <w:sz w:val="28"/>
          <w:szCs w:val="28"/>
          <w:lang w:val="ru-RU"/>
        </w:rPr>
      </w:pPr>
      <w:r w:rsidRPr="00995E5D">
        <w:rPr>
          <w:sz w:val="28"/>
          <w:szCs w:val="28"/>
          <w:lang w:val="ru-RU"/>
        </w:rPr>
        <w:t>Особенности экономического развития России.</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Человек в экономических отношениях</w:t>
      </w:r>
    </w:p>
    <w:p w:rsidR="0049034B" w:rsidRPr="00995E5D" w:rsidRDefault="0049034B" w:rsidP="001172C2">
      <w:pPr>
        <w:spacing w:line="360" w:lineRule="auto"/>
        <w:ind w:firstLine="454"/>
        <w:jc w:val="both"/>
        <w:rPr>
          <w:sz w:val="28"/>
          <w:szCs w:val="28"/>
          <w:lang w:val="ru-RU"/>
        </w:rPr>
      </w:pPr>
      <w:r w:rsidRPr="00995E5D">
        <w:rPr>
          <w:sz w:val="28"/>
          <w:szCs w:val="28"/>
          <w:lang w:val="ru-RU"/>
        </w:rPr>
        <w:t>Основные участники экономики — производители и потребители. Роль человеческого фактора в развитии экономики.</w:t>
      </w:r>
    </w:p>
    <w:p w:rsidR="0049034B" w:rsidRPr="00995E5D" w:rsidRDefault="0049034B" w:rsidP="001172C2">
      <w:pPr>
        <w:spacing w:line="360" w:lineRule="auto"/>
        <w:ind w:firstLine="454"/>
        <w:jc w:val="both"/>
        <w:rPr>
          <w:sz w:val="28"/>
          <w:szCs w:val="28"/>
          <w:lang w:val="ru-RU"/>
        </w:rPr>
      </w:pPr>
      <w:r w:rsidRPr="00995E5D">
        <w:rPr>
          <w:sz w:val="28"/>
          <w:szCs w:val="28"/>
          <w:lang w:val="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49034B" w:rsidRPr="00995E5D" w:rsidRDefault="0049034B" w:rsidP="001172C2">
      <w:pPr>
        <w:spacing w:line="360" w:lineRule="auto"/>
        <w:ind w:firstLine="454"/>
        <w:jc w:val="both"/>
        <w:rPr>
          <w:sz w:val="28"/>
          <w:szCs w:val="28"/>
          <w:lang w:val="ru-RU"/>
        </w:rPr>
      </w:pPr>
      <w:r w:rsidRPr="00995E5D">
        <w:rPr>
          <w:sz w:val="28"/>
          <w:szCs w:val="28"/>
          <w:lang w:val="ru-RU"/>
        </w:rPr>
        <w:t>Экономика семьи. Прожиточный минимум. Семейное потребление.</w:t>
      </w:r>
    </w:p>
    <w:p w:rsidR="0049034B" w:rsidRPr="00995E5D" w:rsidRDefault="0049034B" w:rsidP="001172C2">
      <w:pPr>
        <w:spacing w:line="360" w:lineRule="auto"/>
        <w:ind w:firstLine="454"/>
        <w:jc w:val="both"/>
        <w:rPr>
          <w:sz w:val="28"/>
          <w:szCs w:val="28"/>
          <w:lang w:val="ru-RU"/>
        </w:rPr>
      </w:pPr>
      <w:r w:rsidRPr="00995E5D">
        <w:rPr>
          <w:sz w:val="28"/>
          <w:szCs w:val="28"/>
          <w:lang w:val="ru-RU"/>
        </w:rPr>
        <w:t>Права потребителя.</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Мир социальных отношений</w:t>
      </w:r>
    </w:p>
    <w:p w:rsidR="0049034B" w:rsidRPr="00995E5D" w:rsidRDefault="0049034B" w:rsidP="001172C2">
      <w:pPr>
        <w:spacing w:line="360" w:lineRule="auto"/>
        <w:ind w:firstLine="454"/>
        <w:jc w:val="both"/>
        <w:rPr>
          <w:sz w:val="28"/>
          <w:szCs w:val="28"/>
          <w:lang w:val="ru-RU"/>
        </w:rPr>
      </w:pPr>
      <w:r w:rsidRPr="00995E5D">
        <w:rPr>
          <w:sz w:val="28"/>
          <w:szCs w:val="28"/>
          <w:lang w:val="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49034B" w:rsidRPr="00995E5D" w:rsidRDefault="0049034B" w:rsidP="001172C2">
      <w:pPr>
        <w:spacing w:line="360" w:lineRule="auto"/>
        <w:ind w:firstLine="454"/>
        <w:jc w:val="both"/>
        <w:rPr>
          <w:sz w:val="28"/>
          <w:szCs w:val="28"/>
          <w:lang w:val="ru-RU"/>
        </w:rPr>
      </w:pPr>
      <w:r w:rsidRPr="00995E5D">
        <w:rPr>
          <w:sz w:val="28"/>
          <w:szCs w:val="28"/>
          <w:lang w:val="ru-RU"/>
        </w:rPr>
        <w:lastRenderedPageBreak/>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49034B" w:rsidRPr="00995E5D" w:rsidRDefault="0049034B" w:rsidP="001172C2">
      <w:pPr>
        <w:spacing w:line="360" w:lineRule="auto"/>
        <w:ind w:firstLine="454"/>
        <w:jc w:val="both"/>
        <w:rPr>
          <w:sz w:val="28"/>
          <w:szCs w:val="28"/>
          <w:lang w:val="ru-RU"/>
        </w:rPr>
      </w:pPr>
      <w:r w:rsidRPr="00995E5D">
        <w:rPr>
          <w:sz w:val="28"/>
          <w:szCs w:val="28"/>
          <w:lang w:val="ru-RU"/>
        </w:rPr>
        <w:t>Основные социальные группы современного российского общества. Социальная политика Российского государства.</w:t>
      </w:r>
    </w:p>
    <w:p w:rsidR="0049034B" w:rsidRPr="00995E5D" w:rsidRDefault="0049034B" w:rsidP="001172C2">
      <w:pPr>
        <w:spacing w:line="360" w:lineRule="auto"/>
        <w:ind w:firstLine="454"/>
        <w:jc w:val="both"/>
        <w:rPr>
          <w:sz w:val="28"/>
          <w:szCs w:val="28"/>
          <w:lang w:val="ru-RU"/>
        </w:rPr>
      </w:pPr>
      <w:r w:rsidRPr="00995E5D">
        <w:rPr>
          <w:sz w:val="28"/>
          <w:szCs w:val="28"/>
          <w:lang w:val="ru-RU"/>
        </w:rPr>
        <w:t>Нации и межнациональные отношения. Характеристика межнациональных отношений в современной России. Понятие толерантности.</w:t>
      </w:r>
    </w:p>
    <w:p w:rsidR="0049034B" w:rsidRPr="00995E5D" w:rsidRDefault="0049034B" w:rsidP="001172C2">
      <w:pPr>
        <w:spacing w:line="360" w:lineRule="auto"/>
        <w:ind w:firstLine="454"/>
        <w:jc w:val="center"/>
        <w:rPr>
          <w:b/>
          <w:bCs/>
          <w:i/>
          <w:sz w:val="28"/>
          <w:szCs w:val="28"/>
          <w:lang w:val="ru-RU"/>
        </w:rPr>
      </w:pPr>
      <w:r w:rsidRPr="00995E5D">
        <w:rPr>
          <w:b/>
          <w:bCs/>
          <w:i/>
          <w:sz w:val="28"/>
          <w:szCs w:val="28"/>
          <w:lang w:val="ru-RU"/>
        </w:rPr>
        <w:t>Политика. Культура</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Политическая жизнь общества</w:t>
      </w:r>
    </w:p>
    <w:p w:rsidR="0049034B" w:rsidRPr="00995E5D" w:rsidRDefault="0049034B" w:rsidP="001172C2">
      <w:pPr>
        <w:spacing w:line="360" w:lineRule="auto"/>
        <w:ind w:firstLine="454"/>
        <w:jc w:val="both"/>
        <w:rPr>
          <w:sz w:val="28"/>
          <w:szCs w:val="28"/>
          <w:lang w:val="ru-RU"/>
        </w:rPr>
      </w:pPr>
      <w:r w:rsidRPr="00995E5D">
        <w:rPr>
          <w:sz w:val="28"/>
          <w:szCs w:val="28"/>
          <w:lang w:val="ru-RU"/>
        </w:rPr>
        <w:t>Власть. Властные отношения. Политика. Внутренняя и внешняя политика.</w:t>
      </w:r>
    </w:p>
    <w:p w:rsidR="0049034B" w:rsidRPr="00995E5D" w:rsidRDefault="0049034B" w:rsidP="001172C2">
      <w:pPr>
        <w:spacing w:line="360" w:lineRule="auto"/>
        <w:ind w:firstLine="454"/>
        <w:jc w:val="both"/>
        <w:rPr>
          <w:sz w:val="28"/>
          <w:szCs w:val="28"/>
          <w:lang w:val="ru-RU"/>
        </w:rPr>
      </w:pPr>
      <w:r w:rsidRPr="00995E5D">
        <w:rPr>
          <w:sz w:val="28"/>
          <w:szCs w:val="28"/>
          <w:lang w:val="ru-RU"/>
        </w:rPr>
        <w:t>Сущность государства. Суверенитет. Государственное управление. Формы государства. Функции государства.</w:t>
      </w:r>
    </w:p>
    <w:p w:rsidR="0049034B" w:rsidRPr="00995E5D" w:rsidRDefault="0049034B" w:rsidP="001172C2">
      <w:pPr>
        <w:spacing w:line="360" w:lineRule="auto"/>
        <w:ind w:firstLine="454"/>
        <w:jc w:val="both"/>
        <w:rPr>
          <w:sz w:val="28"/>
          <w:szCs w:val="28"/>
          <w:lang w:val="ru-RU"/>
        </w:rPr>
      </w:pPr>
      <w:r w:rsidRPr="00995E5D">
        <w:rPr>
          <w:sz w:val="28"/>
          <w:szCs w:val="28"/>
          <w:lang w:val="ru-RU"/>
        </w:rPr>
        <w:t>Наше государство — Российская Федерация. Государственное устройство России. Гражданство Российской Федерации.</w:t>
      </w:r>
    </w:p>
    <w:p w:rsidR="0049034B" w:rsidRPr="00995E5D" w:rsidRDefault="0049034B" w:rsidP="001172C2">
      <w:pPr>
        <w:spacing w:line="360" w:lineRule="auto"/>
        <w:ind w:firstLine="454"/>
        <w:jc w:val="both"/>
        <w:rPr>
          <w:sz w:val="28"/>
          <w:szCs w:val="28"/>
          <w:lang w:val="ru-RU"/>
        </w:rPr>
      </w:pPr>
      <w:r w:rsidRPr="00995E5D">
        <w:rPr>
          <w:sz w:val="28"/>
          <w:szCs w:val="28"/>
          <w:lang w:val="ru-RU"/>
        </w:rPr>
        <w:t>Политический режим. Демократия. Парламентаризм.</w:t>
      </w:r>
    </w:p>
    <w:p w:rsidR="0049034B" w:rsidRPr="00995E5D" w:rsidRDefault="0049034B" w:rsidP="001172C2">
      <w:pPr>
        <w:spacing w:line="360" w:lineRule="auto"/>
        <w:ind w:firstLine="454"/>
        <w:jc w:val="both"/>
        <w:rPr>
          <w:sz w:val="28"/>
          <w:szCs w:val="28"/>
          <w:lang w:val="ru-RU"/>
        </w:rPr>
      </w:pPr>
      <w:r w:rsidRPr="00995E5D">
        <w:rPr>
          <w:sz w:val="28"/>
          <w:szCs w:val="28"/>
          <w:lang w:val="ru-RU"/>
        </w:rPr>
        <w:t>Республика. Выборы и избирательные системы. Политические партии.</w:t>
      </w:r>
    </w:p>
    <w:p w:rsidR="0049034B" w:rsidRPr="00995E5D" w:rsidRDefault="0049034B" w:rsidP="001172C2">
      <w:pPr>
        <w:spacing w:line="360" w:lineRule="auto"/>
        <w:ind w:firstLine="454"/>
        <w:jc w:val="both"/>
        <w:rPr>
          <w:sz w:val="28"/>
          <w:szCs w:val="28"/>
          <w:lang w:val="ru-RU"/>
        </w:rPr>
      </w:pPr>
      <w:r w:rsidRPr="00995E5D">
        <w:rPr>
          <w:sz w:val="28"/>
          <w:szCs w:val="28"/>
          <w:lang w:val="ru-RU"/>
        </w:rPr>
        <w:t>Правовое государство. Верховенство права. Разделение властей. Гражданское общество и правовое государство. Местное самоуправление.</w:t>
      </w:r>
    </w:p>
    <w:p w:rsidR="0049034B" w:rsidRPr="00995E5D" w:rsidRDefault="0049034B" w:rsidP="001172C2">
      <w:pPr>
        <w:spacing w:line="360" w:lineRule="auto"/>
        <w:ind w:firstLine="454"/>
        <w:jc w:val="both"/>
        <w:rPr>
          <w:sz w:val="28"/>
          <w:szCs w:val="28"/>
          <w:lang w:val="ru-RU"/>
        </w:rPr>
      </w:pPr>
      <w:r w:rsidRPr="00995E5D">
        <w:rPr>
          <w:sz w:val="28"/>
          <w:szCs w:val="28"/>
          <w:lang w:val="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49034B" w:rsidRPr="00995E5D" w:rsidRDefault="0049034B" w:rsidP="001172C2">
      <w:pPr>
        <w:spacing w:line="360" w:lineRule="auto"/>
        <w:ind w:firstLine="454"/>
        <w:jc w:val="both"/>
        <w:rPr>
          <w:sz w:val="28"/>
          <w:szCs w:val="28"/>
          <w:lang w:val="ru-RU"/>
        </w:rPr>
      </w:pPr>
      <w:r w:rsidRPr="00995E5D">
        <w:rPr>
          <w:sz w:val="28"/>
          <w:szCs w:val="28"/>
          <w:lang w:val="ru-RU"/>
        </w:rPr>
        <w:t>Межгосударственные отношения. Международные политические организации.</w:t>
      </w:r>
    </w:p>
    <w:p w:rsidR="0049034B" w:rsidRPr="00995E5D" w:rsidRDefault="0049034B" w:rsidP="001172C2">
      <w:pPr>
        <w:spacing w:line="360" w:lineRule="auto"/>
        <w:ind w:firstLine="454"/>
        <w:jc w:val="both"/>
        <w:rPr>
          <w:sz w:val="28"/>
          <w:szCs w:val="28"/>
          <w:lang w:val="ru-RU"/>
        </w:rPr>
      </w:pPr>
      <w:r w:rsidRPr="00995E5D">
        <w:rPr>
          <w:sz w:val="28"/>
          <w:szCs w:val="28"/>
          <w:lang w:val="ru-RU"/>
        </w:rPr>
        <w:t>Войны и вооруж</w:t>
      </w:r>
      <w:r w:rsidR="00D51CA8" w:rsidRPr="00995E5D">
        <w:rPr>
          <w:sz w:val="28"/>
          <w:szCs w:val="28"/>
          <w:lang w:val="ru-RU"/>
        </w:rPr>
        <w:t>ё</w:t>
      </w:r>
      <w:r w:rsidRPr="00995E5D">
        <w:rPr>
          <w:sz w:val="28"/>
          <w:szCs w:val="28"/>
          <w:lang w:val="ru-RU"/>
        </w:rPr>
        <w:t>нные конфликты. Национальная безопасность. Сепаратизм. Международно-правовая защита жертв вооружённых конфликтов.</w:t>
      </w:r>
    </w:p>
    <w:p w:rsidR="0049034B" w:rsidRPr="00995E5D" w:rsidRDefault="0049034B" w:rsidP="001172C2">
      <w:pPr>
        <w:spacing w:line="360" w:lineRule="auto"/>
        <w:ind w:firstLine="454"/>
        <w:jc w:val="both"/>
        <w:rPr>
          <w:sz w:val="28"/>
          <w:szCs w:val="28"/>
          <w:lang w:val="ru-RU"/>
        </w:rPr>
      </w:pPr>
      <w:r w:rsidRPr="00995E5D">
        <w:rPr>
          <w:sz w:val="28"/>
          <w:szCs w:val="28"/>
          <w:lang w:val="ru-RU"/>
        </w:rPr>
        <w:t>Глобализация и её противоречия.</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Человек и политика. Политические события и судьбы людей. Гражданская </w:t>
      </w:r>
      <w:r w:rsidRPr="00995E5D">
        <w:rPr>
          <w:sz w:val="28"/>
          <w:szCs w:val="28"/>
          <w:lang w:val="ru-RU"/>
        </w:rPr>
        <w:lastRenderedPageBreak/>
        <w:t>активность. Патриотизм.</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Культурно-информационная среда общественной жизни</w:t>
      </w:r>
    </w:p>
    <w:p w:rsidR="0049034B" w:rsidRPr="00995E5D" w:rsidRDefault="0049034B" w:rsidP="001172C2">
      <w:pPr>
        <w:spacing w:line="360" w:lineRule="auto"/>
        <w:ind w:firstLine="454"/>
        <w:jc w:val="both"/>
        <w:rPr>
          <w:sz w:val="28"/>
          <w:szCs w:val="28"/>
          <w:lang w:val="ru-RU"/>
        </w:rPr>
      </w:pPr>
      <w:r w:rsidRPr="00995E5D">
        <w:rPr>
          <w:sz w:val="28"/>
          <w:szCs w:val="28"/>
          <w:lang w:val="ru-RU"/>
        </w:rPr>
        <w:t>Информация и способы её распространения. Средства массовой информации. Интернет.</w:t>
      </w:r>
    </w:p>
    <w:p w:rsidR="0049034B" w:rsidRPr="00995E5D" w:rsidRDefault="0049034B" w:rsidP="001172C2">
      <w:pPr>
        <w:spacing w:line="360" w:lineRule="auto"/>
        <w:ind w:firstLine="454"/>
        <w:jc w:val="both"/>
        <w:rPr>
          <w:sz w:val="28"/>
          <w:szCs w:val="28"/>
          <w:lang w:val="ru-RU"/>
        </w:rPr>
      </w:pPr>
      <w:r w:rsidRPr="00995E5D">
        <w:rPr>
          <w:sz w:val="28"/>
          <w:szCs w:val="28"/>
          <w:lang w:val="ru-RU"/>
        </w:rPr>
        <w:t>Культура, её многообразие и формы. Культурные различия. Диалог культур как черта современного мира.</w:t>
      </w:r>
    </w:p>
    <w:p w:rsidR="0049034B" w:rsidRPr="00995E5D" w:rsidRDefault="0049034B" w:rsidP="001172C2">
      <w:pPr>
        <w:spacing w:line="360" w:lineRule="auto"/>
        <w:ind w:firstLine="454"/>
        <w:jc w:val="both"/>
        <w:rPr>
          <w:sz w:val="28"/>
          <w:szCs w:val="28"/>
          <w:lang w:val="ru-RU"/>
        </w:rPr>
      </w:pPr>
      <w:r w:rsidRPr="00995E5D">
        <w:rPr>
          <w:sz w:val="28"/>
          <w:szCs w:val="28"/>
          <w:lang w:val="ru-RU"/>
        </w:rPr>
        <w:t>Роль религии в культурном развитии. Религиозные нормы. Мировые религии. Веротерпимость.</w:t>
      </w:r>
    </w:p>
    <w:p w:rsidR="0049034B" w:rsidRPr="00995E5D" w:rsidRDefault="0049034B" w:rsidP="001172C2">
      <w:pPr>
        <w:spacing w:line="360" w:lineRule="auto"/>
        <w:ind w:firstLine="454"/>
        <w:jc w:val="both"/>
        <w:rPr>
          <w:sz w:val="28"/>
          <w:szCs w:val="28"/>
          <w:lang w:val="ru-RU"/>
        </w:rPr>
      </w:pPr>
      <w:r w:rsidRPr="00995E5D">
        <w:rPr>
          <w:sz w:val="28"/>
          <w:szCs w:val="28"/>
          <w:lang w:val="ru-RU"/>
        </w:rPr>
        <w:t>Культура Российской Федерации. Образование и наука. Искусство. Возрождение религиозной жизни в нашей стране.</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Человек в меняющемся обществе</w:t>
      </w:r>
    </w:p>
    <w:p w:rsidR="0049034B" w:rsidRPr="00995E5D" w:rsidRDefault="0049034B" w:rsidP="001172C2">
      <w:pPr>
        <w:spacing w:line="360" w:lineRule="auto"/>
        <w:ind w:firstLine="454"/>
        <w:jc w:val="both"/>
        <w:rPr>
          <w:sz w:val="28"/>
          <w:szCs w:val="28"/>
          <w:lang w:val="ru-RU"/>
        </w:rPr>
      </w:pPr>
      <w:r w:rsidRPr="00995E5D">
        <w:rPr>
          <w:sz w:val="28"/>
          <w:szCs w:val="28"/>
          <w:lang w:val="ru-RU"/>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w:t>
      </w:r>
      <w:r w:rsidR="00D51CA8" w:rsidRPr="00995E5D">
        <w:rPr>
          <w:sz w:val="28"/>
          <w:szCs w:val="28"/>
          <w:lang w:val="ru-RU"/>
        </w:rPr>
        <w:t>ё</w:t>
      </w:r>
      <w:r w:rsidRPr="00995E5D">
        <w:rPr>
          <w:sz w:val="28"/>
          <w:szCs w:val="28"/>
          <w:lang w:val="ru-RU"/>
        </w:rPr>
        <w:t>тся молодыми.</w:t>
      </w:r>
    </w:p>
    <w:p w:rsidR="006F7B09" w:rsidRPr="00995E5D" w:rsidRDefault="006F7B09" w:rsidP="001172C2">
      <w:pPr>
        <w:spacing w:line="360" w:lineRule="auto"/>
        <w:ind w:firstLine="454"/>
        <w:jc w:val="center"/>
        <w:rPr>
          <w:b/>
          <w:sz w:val="28"/>
          <w:szCs w:val="28"/>
          <w:lang w:val="ru-RU"/>
        </w:rPr>
      </w:pPr>
    </w:p>
    <w:p w:rsidR="0049034B" w:rsidRPr="00995E5D" w:rsidRDefault="00094BBF" w:rsidP="001172C2">
      <w:pPr>
        <w:spacing w:line="360" w:lineRule="auto"/>
        <w:ind w:firstLine="454"/>
        <w:jc w:val="center"/>
        <w:rPr>
          <w:b/>
          <w:sz w:val="28"/>
          <w:szCs w:val="28"/>
          <w:lang w:val="ru-RU"/>
        </w:rPr>
      </w:pPr>
      <w:r w:rsidRPr="00995E5D">
        <w:rPr>
          <w:b/>
          <w:sz w:val="28"/>
          <w:szCs w:val="28"/>
          <w:lang w:val="ru-RU"/>
        </w:rPr>
        <w:t xml:space="preserve">2.2.2.8. </w:t>
      </w:r>
      <w:r w:rsidR="0049034B" w:rsidRPr="00995E5D">
        <w:rPr>
          <w:b/>
          <w:sz w:val="28"/>
          <w:szCs w:val="28"/>
          <w:lang w:val="ru-RU"/>
        </w:rPr>
        <w:t>География</w:t>
      </w:r>
    </w:p>
    <w:p w:rsidR="0049034B" w:rsidRPr="00995E5D" w:rsidRDefault="0049034B" w:rsidP="001172C2">
      <w:pPr>
        <w:spacing w:line="360" w:lineRule="auto"/>
        <w:ind w:firstLine="454"/>
        <w:jc w:val="center"/>
        <w:rPr>
          <w:b/>
          <w:sz w:val="28"/>
          <w:szCs w:val="28"/>
          <w:lang w:val="ru-RU"/>
        </w:rPr>
      </w:pPr>
      <w:r w:rsidRPr="00995E5D">
        <w:rPr>
          <w:b/>
          <w:sz w:val="28"/>
          <w:szCs w:val="28"/>
          <w:lang w:val="ru-RU"/>
        </w:rPr>
        <w:t xml:space="preserve">География </w:t>
      </w:r>
      <w:r w:rsidR="00D51CA8" w:rsidRPr="00995E5D">
        <w:rPr>
          <w:b/>
          <w:sz w:val="28"/>
          <w:szCs w:val="28"/>
          <w:lang w:val="ru-RU"/>
        </w:rPr>
        <w:t>З</w:t>
      </w:r>
      <w:r w:rsidRPr="00995E5D">
        <w:rPr>
          <w:b/>
          <w:sz w:val="28"/>
          <w:szCs w:val="28"/>
          <w:lang w:val="ru-RU"/>
        </w:rPr>
        <w:t>емли</w:t>
      </w:r>
    </w:p>
    <w:p w:rsidR="0049034B" w:rsidRPr="00995E5D" w:rsidRDefault="0049034B" w:rsidP="001172C2">
      <w:pPr>
        <w:spacing w:line="360" w:lineRule="auto"/>
        <w:ind w:firstLine="454"/>
        <w:jc w:val="both"/>
        <w:rPr>
          <w:sz w:val="28"/>
          <w:szCs w:val="28"/>
          <w:lang w:val="ru-RU"/>
        </w:rPr>
      </w:pPr>
      <w:r w:rsidRPr="00995E5D">
        <w:rPr>
          <w:b/>
          <w:sz w:val="28"/>
          <w:szCs w:val="28"/>
          <w:lang w:val="ru-RU"/>
        </w:rPr>
        <w:t>Источники географической информации</w:t>
      </w:r>
    </w:p>
    <w:p w:rsidR="0049034B" w:rsidRPr="00995E5D" w:rsidRDefault="0049034B" w:rsidP="001172C2">
      <w:pPr>
        <w:spacing w:line="360" w:lineRule="auto"/>
        <w:ind w:firstLine="454"/>
        <w:jc w:val="both"/>
        <w:rPr>
          <w:sz w:val="28"/>
          <w:szCs w:val="28"/>
          <w:lang w:val="ru-RU"/>
        </w:rPr>
      </w:pPr>
      <w:r w:rsidRPr="00995E5D">
        <w:rPr>
          <w:b/>
          <w:i/>
          <w:sz w:val="28"/>
          <w:szCs w:val="28"/>
          <w:lang w:val="ru-RU"/>
        </w:rPr>
        <w:t>Развитие географических знаний о Земле</w:t>
      </w:r>
      <w:r w:rsidRPr="00995E5D">
        <w:rPr>
          <w:b/>
          <w:sz w:val="28"/>
          <w:szCs w:val="28"/>
          <w:lang w:val="ru-RU"/>
        </w:rPr>
        <w:t>.</w:t>
      </w:r>
      <w:r w:rsidRPr="00995E5D">
        <w:rPr>
          <w:sz w:val="28"/>
          <w:szCs w:val="28"/>
          <w:lang w:val="ru-RU"/>
        </w:rPr>
        <w:t xml:space="preserve"> Развитие п</w:t>
      </w:r>
      <w:r w:rsidRPr="00995E5D">
        <w:rPr>
          <w:iCs/>
          <w:sz w:val="28"/>
          <w:szCs w:val="28"/>
          <w:lang w:val="ru-RU"/>
        </w:rPr>
        <w:t xml:space="preserve">редставлений человека о мире. </w:t>
      </w:r>
      <w:r w:rsidRPr="00995E5D">
        <w:rPr>
          <w:sz w:val="28"/>
          <w:szCs w:val="28"/>
          <w:lang w:val="ru-RU"/>
        </w:rPr>
        <w:t>Выдающиеся географические открытия. Современный этап научных географических исследований.</w:t>
      </w:r>
    </w:p>
    <w:p w:rsidR="0049034B" w:rsidRPr="00995E5D" w:rsidRDefault="0049034B" w:rsidP="001172C2">
      <w:pPr>
        <w:spacing w:line="360" w:lineRule="auto"/>
        <w:ind w:firstLine="454"/>
        <w:jc w:val="both"/>
        <w:rPr>
          <w:sz w:val="28"/>
          <w:szCs w:val="28"/>
          <w:lang w:val="ru-RU"/>
        </w:rPr>
      </w:pPr>
      <w:r w:rsidRPr="00995E5D">
        <w:rPr>
          <w:b/>
          <w:i/>
          <w:sz w:val="28"/>
          <w:szCs w:val="28"/>
          <w:lang w:val="ru-RU"/>
        </w:rPr>
        <w:t>Глобус.</w:t>
      </w:r>
      <w:r w:rsidRPr="00995E5D">
        <w:rPr>
          <w:sz w:val="28"/>
          <w:szCs w:val="28"/>
          <w:lang w:val="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49034B" w:rsidRPr="00995E5D" w:rsidRDefault="0049034B" w:rsidP="001172C2">
      <w:pPr>
        <w:spacing w:line="360" w:lineRule="auto"/>
        <w:ind w:firstLine="454"/>
        <w:jc w:val="both"/>
        <w:rPr>
          <w:sz w:val="28"/>
          <w:szCs w:val="28"/>
          <w:lang w:val="ru-RU"/>
        </w:rPr>
      </w:pPr>
      <w:r w:rsidRPr="00995E5D">
        <w:rPr>
          <w:b/>
          <w:i/>
          <w:sz w:val="28"/>
          <w:szCs w:val="28"/>
          <w:lang w:val="ru-RU"/>
        </w:rPr>
        <w:t>План местности.</w:t>
      </w:r>
      <w:r w:rsidRPr="00995E5D">
        <w:rPr>
          <w:sz w:val="28"/>
          <w:szCs w:val="28"/>
          <w:lang w:val="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w:t>
      </w:r>
      <w:r w:rsidRPr="00995E5D">
        <w:rPr>
          <w:sz w:val="28"/>
          <w:szCs w:val="28"/>
          <w:lang w:val="ru-RU"/>
        </w:rPr>
        <w:lastRenderedPageBreak/>
        <w:t>Условные знаки. Чтение плана местности. Решение практических задач по плану. Составление простейшего плана местности.</w:t>
      </w:r>
    </w:p>
    <w:p w:rsidR="0049034B" w:rsidRPr="00995E5D" w:rsidRDefault="0049034B" w:rsidP="001172C2">
      <w:pPr>
        <w:spacing w:line="360" w:lineRule="auto"/>
        <w:ind w:firstLine="454"/>
        <w:jc w:val="both"/>
        <w:rPr>
          <w:sz w:val="28"/>
          <w:szCs w:val="28"/>
          <w:lang w:val="ru-RU"/>
        </w:rPr>
      </w:pPr>
      <w:r w:rsidRPr="00995E5D">
        <w:rPr>
          <w:b/>
          <w:i/>
          <w:sz w:val="28"/>
          <w:szCs w:val="28"/>
          <w:lang w:val="ru-RU"/>
        </w:rPr>
        <w:t>Географическая карта — особый источник информации.</w:t>
      </w:r>
      <w:r w:rsidRPr="00995E5D">
        <w:rPr>
          <w:sz w:val="28"/>
          <w:szCs w:val="28"/>
          <w:lang w:val="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49034B" w:rsidRPr="00995E5D" w:rsidRDefault="0049034B" w:rsidP="001172C2">
      <w:pPr>
        <w:spacing w:line="360" w:lineRule="auto"/>
        <w:ind w:firstLine="454"/>
        <w:jc w:val="both"/>
        <w:rPr>
          <w:sz w:val="28"/>
          <w:szCs w:val="28"/>
          <w:lang w:val="ru-RU"/>
        </w:rPr>
      </w:pPr>
      <w:r w:rsidRPr="00995E5D">
        <w:rPr>
          <w:b/>
          <w:i/>
          <w:sz w:val="28"/>
          <w:szCs w:val="28"/>
          <w:lang w:val="ru-RU"/>
        </w:rPr>
        <w:t>Географические методы изучения окружающей среды</w:t>
      </w:r>
      <w:r w:rsidRPr="00995E5D">
        <w:rPr>
          <w:b/>
          <w:sz w:val="28"/>
          <w:szCs w:val="28"/>
          <w:lang w:val="ru-RU"/>
        </w:rPr>
        <w:t>.</w:t>
      </w:r>
      <w:r w:rsidRPr="00995E5D">
        <w:rPr>
          <w:sz w:val="28"/>
          <w:szCs w:val="28"/>
          <w:lang w:val="ru-RU"/>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49034B" w:rsidRPr="00995E5D" w:rsidRDefault="0049034B" w:rsidP="001172C2">
      <w:pPr>
        <w:spacing w:line="360" w:lineRule="auto"/>
        <w:ind w:firstLine="454"/>
        <w:jc w:val="both"/>
        <w:rPr>
          <w:sz w:val="28"/>
          <w:szCs w:val="28"/>
          <w:lang w:val="ru-RU"/>
        </w:rPr>
      </w:pPr>
      <w:r w:rsidRPr="00995E5D">
        <w:rPr>
          <w:b/>
          <w:sz w:val="28"/>
          <w:szCs w:val="28"/>
          <w:lang w:val="ru-RU"/>
        </w:rPr>
        <w:t>Природа Земли и человек</w:t>
      </w:r>
    </w:p>
    <w:p w:rsidR="0049034B" w:rsidRPr="00995E5D" w:rsidRDefault="0049034B" w:rsidP="001172C2">
      <w:pPr>
        <w:pStyle w:val="affff1"/>
      </w:pPr>
      <w:r w:rsidRPr="00995E5D">
        <w:rPr>
          <w:b/>
          <w:i/>
        </w:rPr>
        <w:t>Земля — планета Солнечной системы.</w:t>
      </w:r>
      <w:r w:rsidRPr="00995E5D">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49034B" w:rsidRPr="00995E5D" w:rsidRDefault="0049034B" w:rsidP="001172C2">
      <w:pPr>
        <w:pStyle w:val="affff1"/>
      </w:pPr>
      <w:r w:rsidRPr="00995E5D">
        <w:rPr>
          <w:b/>
          <w:i/>
        </w:rPr>
        <w:t>Земная кора и литосфера.</w:t>
      </w:r>
      <w:r w:rsidR="006F7B09" w:rsidRPr="00995E5D">
        <w:rPr>
          <w:b/>
          <w:i/>
        </w:rPr>
        <w:t xml:space="preserve"> </w:t>
      </w:r>
      <w:r w:rsidRPr="00995E5D">
        <w:rPr>
          <w:b/>
          <w:i/>
        </w:rPr>
        <w:t>Рельеф Земли.</w:t>
      </w:r>
      <w:r w:rsidRPr="00995E5D">
        <w:t xml:space="preserve"> Внутреннее строение Земли, методы его изучения.</w:t>
      </w:r>
    </w:p>
    <w:p w:rsidR="0049034B" w:rsidRPr="00995E5D" w:rsidRDefault="0049034B" w:rsidP="001172C2">
      <w:pPr>
        <w:pStyle w:val="affff1"/>
      </w:pPr>
      <w:r w:rsidRPr="00995E5D">
        <w:rPr>
          <w:i/>
        </w:rPr>
        <w:t>Земная кора и литосфера.</w:t>
      </w:r>
      <w:r w:rsidRPr="00995E5D">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49034B" w:rsidRPr="00995E5D" w:rsidRDefault="0049034B" w:rsidP="001172C2">
      <w:pPr>
        <w:pStyle w:val="affff1"/>
      </w:pPr>
      <w:r w:rsidRPr="00995E5D">
        <w:rPr>
          <w:i/>
        </w:rPr>
        <w:t>Рельеф Земли.</w:t>
      </w:r>
      <w:r w:rsidRPr="00995E5D">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49034B" w:rsidRPr="00995E5D" w:rsidRDefault="0049034B" w:rsidP="001172C2">
      <w:pPr>
        <w:pStyle w:val="affff1"/>
      </w:pPr>
      <w:r w:rsidRPr="00995E5D">
        <w:rPr>
          <w:i/>
        </w:rPr>
        <w:lastRenderedPageBreak/>
        <w:t>Человек и литосфера.</w:t>
      </w:r>
      <w:r w:rsidRPr="00995E5D">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49034B" w:rsidRPr="00995E5D" w:rsidRDefault="0049034B" w:rsidP="001172C2">
      <w:pPr>
        <w:spacing w:line="360" w:lineRule="auto"/>
        <w:ind w:firstLine="454"/>
        <w:jc w:val="both"/>
        <w:rPr>
          <w:sz w:val="28"/>
          <w:szCs w:val="28"/>
          <w:lang w:val="ru-RU"/>
        </w:rPr>
      </w:pPr>
      <w:r w:rsidRPr="00995E5D">
        <w:rPr>
          <w:b/>
          <w:i/>
          <w:sz w:val="28"/>
          <w:szCs w:val="28"/>
          <w:lang w:val="ru-RU"/>
        </w:rPr>
        <w:t>Атмосфера — воздушная оболочка Земли.</w:t>
      </w:r>
    </w:p>
    <w:p w:rsidR="0049034B" w:rsidRPr="00995E5D" w:rsidRDefault="0049034B" w:rsidP="001172C2">
      <w:pPr>
        <w:spacing w:line="360" w:lineRule="auto"/>
        <w:ind w:firstLine="454"/>
        <w:jc w:val="both"/>
        <w:rPr>
          <w:sz w:val="28"/>
          <w:szCs w:val="28"/>
          <w:lang w:val="ru-RU"/>
        </w:rPr>
      </w:pPr>
      <w:r w:rsidRPr="00995E5D">
        <w:rPr>
          <w:i/>
          <w:sz w:val="28"/>
          <w:szCs w:val="28"/>
          <w:lang w:val="ru-RU"/>
        </w:rPr>
        <w:t xml:space="preserve">Атмосфера. </w:t>
      </w:r>
      <w:r w:rsidRPr="00995E5D">
        <w:rPr>
          <w:sz w:val="28"/>
          <w:szCs w:val="28"/>
          <w:lang w:val="ru-RU"/>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49034B" w:rsidRPr="00995E5D" w:rsidRDefault="0049034B" w:rsidP="001172C2">
      <w:pPr>
        <w:spacing w:line="360" w:lineRule="auto"/>
        <w:ind w:firstLine="454"/>
        <w:jc w:val="both"/>
        <w:rPr>
          <w:sz w:val="28"/>
          <w:szCs w:val="28"/>
          <w:lang w:val="ru-RU"/>
        </w:rPr>
      </w:pPr>
      <w:r w:rsidRPr="00995E5D">
        <w:rPr>
          <w:sz w:val="28"/>
          <w:szCs w:val="28"/>
          <w:lang w:val="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49034B" w:rsidRPr="00995E5D" w:rsidRDefault="0049034B" w:rsidP="001172C2">
      <w:pPr>
        <w:spacing w:line="360" w:lineRule="auto"/>
        <w:ind w:firstLine="454"/>
        <w:jc w:val="both"/>
        <w:rPr>
          <w:sz w:val="28"/>
          <w:szCs w:val="28"/>
          <w:lang w:val="ru-RU"/>
        </w:rPr>
      </w:pPr>
      <w:r w:rsidRPr="00995E5D">
        <w:rPr>
          <w:sz w:val="28"/>
          <w:szCs w:val="28"/>
          <w:lang w:val="ru-RU"/>
        </w:rPr>
        <w:t>Атмосферное давление, ветры. Изменение атмосферного давления с высотой. Направление и сила ветра. Роза ветров. Постоянные в</w:t>
      </w:r>
      <w:r w:rsidR="003D3732" w:rsidRPr="00995E5D">
        <w:rPr>
          <w:sz w:val="28"/>
          <w:szCs w:val="28"/>
          <w:lang w:val="ru-RU"/>
        </w:rPr>
        <w:t>етры Земли. Типы воздушных масс,</w:t>
      </w:r>
      <w:r w:rsidRPr="00995E5D">
        <w:rPr>
          <w:sz w:val="28"/>
          <w:szCs w:val="28"/>
          <w:lang w:val="ru-RU"/>
        </w:rPr>
        <w:t xml:space="preserve"> условия их формирования и свойства.</w:t>
      </w:r>
    </w:p>
    <w:p w:rsidR="0049034B" w:rsidRPr="00995E5D" w:rsidRDefault="0049034B" w:rsidP="001172C2">
      <w:pPr>
        <w:pStyle w:val="affff1"/>
      </w:pPr>
      <w:r w:rsidRPr="00995E5D">
        <w:rPr>
          <w:i/>
        </w:rPr>
        <w:t>Погода и климат.</w:t>
      </w:r>
      <w:r w:rsidRPr="00995E5D">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49034B" w:rsidRPr="00995E5D" w:rsidRDefault="0049034B" w:rsidP="001172C2">
      <w:pPr>
        <w:spacing w:line="360" w:lineRule="auto"/>
        <w:ind w:firstLine="454"/>
        <w:jc w:val="both"/>
        <w:rPr>
          <w:sz w:val="28"/>
          <w:szCs w:val="28"/>
          <w:lang w:val="ru-RU"/>
        </w:rPr>
      </w:pPr>
      <w:r w:rsidRPr="00995E5D">
        <w:rPr>
          <w:i/>
          <w:sz w:val="28"/>
          <w:szCs w:val="28"/>
          <w:lang w:val="ru-RU"/>
        </w:rPr>
        <w:t>Человек и атмосфера</w:t>
      </w:r>
      <w:r w:rsidRPr="00995E5D">
        <w:rPr>
          <w:sz w:val="28"/>
          <w:szCs w:val="28"/>
          <w:lang w:val="ru-RU"/>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49034B" w:rsidRPr="00995E5D" w:rsidRDefault="0049034B" w:rsidP="001172C2">
      <w:pPr>
        <w:spacing w:line="360" w:lineRule="auto"/>
        <w:ind w:firstLine="454"/>
        <w:jc w:val="both"/>
        <w:rPr>
          <w:sz w:val="28"/>
          <w:szCs w:val="28"/>
          <w:lang w:val="ru-RU"/>
        </w:rPr>
      </w:pPr>
      <w:r w:rsidRPr="00995E5D">
        <w:rPr>
          <w:b/>
          <w:i/>
          <w:sz w:val="28"/>
          <w:szCs w:val="28"/>
          <w:lang w:val="ru-RU"/>
        </w:rPr>
        <w:t>Гидросфера — водная оболочка Земли.</w:t>
      </w:r>
    </w:p>
    <w:p w:rsidR="0049034B" w:rsidRPr="00995E5D" w:rsidRDefault="0049034B" w:rsidP="001172C2">
      <w:pPr>
        <w:spacing w:line="360" w:lineRule="auto"/>
        <w:ind w:firstLine="454"/>
        <w:jc w:val="both"/>
        <w:rPr>
          <w:sz w:val="28"/>
          <w:szCs w:val="28"/>
          <w:lang w:val="ru-RU"/>
        </w:rPr>
      </w:pPr>
      <w:r w:rsidRPr="00995E5D">
        <w:rPr>
          <w:i/>
          <w:sz w:val="28"/>
          <w:szCs w:val="28"/>
          <w:lang w:val="ru-RU"/>
        </w:rPr>
        <w:t>Вода на Земле</w:t>
      </w:r>
      <w:r w:rsidRPr="00995E5D">
        <w:rPr>
          <w:sz w:val="28"/>
          <w:szCs w:val="28"/>
          <w:lang w:val="ru-RU"/>
        </w:rPr>
        <w:t>. Части гидросферы. Мировой круговорот воды.</w:t>
      </w:r>
    </w:p>
    <w:p w:rsidR="0049034B" w:rsidRPr="00995E5D" w:rsidRDefault="0049034B" w:rsidP="001172C2">
      <w:pPr>
        <w:spacing w:line="360" w:lineRule="auto"/>
        <w:ind w:firstLine="454"/>
        <w:jc w:val="both"/>
        <w:rPr>
          <w:i/>
          <w:iCs/>
          <w:sz w:val="28"/>
          <w:szCs w:val="28"/>
          <w:lang w:val="ru-RU"/>
        </w:rPr>
      </w:pPr>
      <w:r w:rsidRPr="00995E5D">
        <w:rPr>
          <w:i/>
          <w:sz w:val="28"/>
          <w:szCs w:val="28"/>
          <w:lang w:val="ru-RU"/>
        </w:rPr>
        <w:lastRenderedPageBreak/>
        <w:t>Океаны.</w:t>
      </w:r>
      <w:r w:rsidRPr="00995E5D">
        <w:rPr>
          <w:sz w:val="28"/>
          <w:szCs w:val="28"/>
          <w:lang w:val="ru-RU"/>
        </w:rPr>
        <w:t xml:space="preserve"> Части Мирового океана. Методы изучения морских глубин. Свойства вод Мирового океана. Движение воды в </w:t>
      </w:r>
      <w:r w:rsidR="003D3732" w:rsidRPr="00995E5D">
        <w:rPr>
          <w:sz w:val="28"/>
          <w:szCs w:val="28"/>
          <w:lang w:val="ru-RU"/>
        </w:rPr>
        <w:t>О</w:t>
      </w:r>
      <w:r w:rsidRPr="00995E5D">
        <w:rPr>
          <w:sz w:val="28"/>
          <w:szCs w:val="28"/>
          <w:lang w:val="ru-RU"/>
        </w:rPr>
        <w:t xml:space="preserve">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w:t>
      </w:r>
      <w:r w:rsidR="003D3732" w:rsidRPr="00995E5D">
        <w:rPr>
          <w:sz w:val="28"/>
          <w:szCs w:val="28"/>
          <w:lang w:val="ru-RU"/>
        </w:rPr>
        <w:t>О</w:t>
      </w:r>
      <w:r w:rsidRPr="00995E5D">
        <w:rPr>
          <w:sz w:val="28"/>
          <w:szCs w:val="28"/>
          <w:lang w:val="ru-RU"/>
        </w:rPr>
        <w:t>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49034B" w:rsidRPr="00995E5D" w:rsidRDefault="0049034B" w:rsidP="001172C2">
      <w:pPr>
        <w:spacing w:line="360" w:lineRule="auto"/>
        <w:ind w:firstLine="454"/>
        <w:jc w:val="both"/>
        <w:rPr>
          <w:sz w:val="28"/>
          <w:szCs w:val="28"/>
          <w:lang w:val="ru-RU"/>
        </w:rPr>
      </w:pPr>
      <w:r w:rsidRPr="00995E5D">
        <w:rPr>
          <w:i/>
          <w:sz w:val="28"/>
          <w:szCs w:val="28"/>
          <w:lang w:val="ru-RU"/>
        </w:rPr>
        <w:t>Воды суши</w:t>
      </w:r>
      <w:r w:rsidRPr="00995E5D">
        <w:rPr>
          <w:sz w:val="28"/>
          <w:szCs w:val="28"/>
          <w:lang w:val="ru-RU"/>
        </w:rPr>
        <w:t>. Реки Земли — их общие черты и различия. Речная система. Питание и режим рек. Оз</w:t>
      </w:r>
      <w:r w:rsidR="003D3732" w:rsidRPr="00995E5D">
        <w:rPr>
          <w:sz w:val="28"/>
          <w:szCs w:val="28"/>
          <w:lang w:val="ru-RU"/>
        </w:rPr>
        <w:t>ё</w:t>
      </w:r>
      <w:r w:rsidRPr="00995E5D">
        <w:rPr>
          <w:sz w:val="28"/>
          <w:szCs w:val="28"/>
          <w:lang w:val="ru-RU"/>
        </w:rPr>
        <w:t>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49034B" w:rsidRPr="00995E5D" w:rsidRDefault="0049034B" w:rsidP="001172C2">
      <w:pPr>
        <w:spacing w:line="360" w:lineRule="auto"/>
        <w:ind w:firstLine="454"/>
        <w:jc w:val="both"/>
        <w:rPr>
          <w:sz w:val="28"/>
          <w:szCs w:val="28"/>
          <w:lang w:val="ru-RU"/>
        </w:rPr>
      </w:pPr>
      <w:r w:rsidRPr="00995E5D">
        <w:rPr>
          <w:sz w:val="28"/>
          <w:szCs w:val="28"/>
          <w:lang w:val="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49034B" w:rsidRPr="00995E5D" w:rsidRDefault="0049034B" w:rsidP="001172C2">
      <w:pPr>
        <w:spacing w:line="360" w:lineRule="auto"/>
        <w:ind w:firstLine="454"/>
        <w:jc w:val="both"/>
        <w:rPr>
          <w:sz w:val="28"/>
          <w:szCs w:val="28"/>
          <w:lang w:val="ru-RU"/>
        </w:rPr>
      </w:pPr>
      <w:r w:rsidRPr="00995E5D">
        <w:rPr>
          <w:sz w:val="28"/>
          <w:szCs w:val="28"/>
          <w:lang w:val="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49034B" w:rsidRPr="00995E5D" w:rsidRDefault="0049034B" w:rsidP="001172C2">
      <w:pPr>
        <w:spacing w:line="360" w:lineRule="auto"/>
        <w:ind w:firstLine="454"/>
        <w:jc w:val="both"/>
        <w:rPr>
          <w:sz w:val="28"/>
          <w:szCs w:val="28"/>
          <w:lang w:val="ru-RU"/>
        </w:rPr>
      </w:pPr>
      <w:r w:rsidRPr="00995E5D">
        <w:rPr>
          <w:i/>
          <w:sz w:val="28"/>
          <w:szCs w:val="28"/>
          <w:lang w:val="ru-RU"/>
        </w:rPr>
        <w:t xml:space="preserve">Человек и гидросфера. </w:t>
      </w:r>
      <w:r w:rsidRPr="00995E5D">
        <w:rPr>
          <w:sz w:val="28"/>
          <w:szCs w:val="28"/>
          <w:lang w:val="ru-RU"/>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49034B" w:rsidRPr="00995E5D" w:rsidRDefault="0049034B" w:rsidP="001172C2">
      <w:pPr>
        <w:spacing w:line="360" w:lineRule="auto"/>
        <w:ind w:firstLine="454"/>
        <w:jc w:val="both"/>
        <w:rPr>
          <w:sz w:val="28"/>
          <w:szCs w:val="28"/>
          <w:lang w:val="ru-RU"/>
        </w:rPr>
      </w:pPr>
      <w:r w:rsidRPr="00995E5D">
        <w:rPr>
          <w:b/>
          <w:i/>
          <w:sz w:val="28"/>
          <w:szCs w:val="28"/>
          <w:lang w:val="ru-RU"/>
        </w:rPr>
        <w:t>Биосфера Земли.</w:t>
      </w:r>
      <w:r w:rsidRPr="00995E5D">
        <w:rPr>
          <w:sz w:val="28"/>
          <w:szCs w:val="28"/>
          <w:lang w:val="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w:t>
      </w:r>
      <w:r w:rsidRPr="00995E5D">
        <w:rPr>
          <w:sz w:val="28"/>
          <w:szCs w:val="28"/>
          <w:lang w:val="ru-RU"/>
        </w:rPr>
        <w:lastRenderedPageBreak/>
        <w:t>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49034B" w:rsidRPr="00995E5D" w:rsidRDefault="0049034B" w:rsidP="001172C2">
      <w:pPr>
        <w:spacing w:line="360" w:lineRule="auto"/>
        <w:ind w:firstLine="454"/>
        <w:jc w:val="both"/>
        <w:rPr>
          <w:sz w:val="28"/>
          <w:szCs w:val="28"/>
          <w:lang w:val="ru-RU"/>
        </w:rPr>
      </w:pPr>
      <w:r w:rsidRPr="00995E5D">
        <w:rPr>
          <w:b/>
          <w:i/>
          <w:sz w:val="28"/>
          <w:szCs w:val="28"/>
          <w:lang w:val="ru-RU"/>
        </w:rPr>
        <w:t>Почва как особое природное образование.</w:t>
      </w:r>
      <w:r w:rsidRPr="00995E5D">
        <w:rPr>
          <w:sz w:val="28"/>
          <w:szCs w:val="28"/>
          <w:lang w:val="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49034B" w:rsidRPr="00995E5D" w:rsidRDefault="0049034B" w:rsidP="001172C2">
      <w:pPr>
        <w:spacing w:line="360" w:lineRule="auto"/>
        <w:ind w:firstLine="454"/>
        <w:jc w:val="both"/>
        <w:rPr>
          <w:sz w:val="28"/>
          <w:szCs w:val="28"/>
          <w:lang w:val="ru-RU"/>
        </w:rPr>
      </w:pPr>
      <w:r w:rsidRPr="00995E5D">
        <w:rPr>
          <w:b/>
          <w:i/>
          <w:sz w:val="28"/>
          <w:szCs w:val="28"/>
          <w:lang w:val="ru-RU"/>
        </w:rPr>
        <w:t>Географическая оболочка Земли.</w:t>
      </w:r>
      <w:r w:rsidRPr="00995E5D">
        <w:rPr>
          <w:sz w:val="28"/>
          <w:szCs w:val="28"/>
          <w:lang w:val="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w:t>
      </w:r>
      <w:r w:rsidR="00645A9A" w:rsidRPr="00995E5D">
        <w:rPr>
          <w:sz w:val="28"/>
          <w:szCs w:val="28"/>
          <w:lang w:val="ru-RU"/>
        </w:rPr>
        <w:t xml:space="preserve">— </w:t>
      </w:r>
      <w:r w:rsidRPr="00995E5D">
        <w:rPr>
          <w:sz w:val="28"/>
          <w:szCs w:val="28"/>
          <w:lang w:val="ru-RU"/>
        </w:rPr>
        <w:t>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49034B" w:rsidRPr="00995E5D" w:rsidRDefault="0049034B" w:rsidP="001172C2">
      <w:pPr>
        <w:spacing w:line="360" w:lineRule="auto"/>
        <w:ind w:firstLine="454"/>
        <w:jc w:val="both"/>
        <w:rPr>
          <w:sz w:val="28"/>
          <w:szCs w:val="28"/>
          <w:lang w:val="ru-RU"/>
        </w:rPr>
      </w:pPr>
      <w:r w:rsidRPr="00995E5D">
        <w:rPr>
          <w:b/>
          <w:sz w:val="28"/>
          <w:szCs w:val="28"/>
          <w:lang w:val="ru-RU"/>
        </w:rPr>
        <w:t>Население Земли</w:t>
      </w:r>
    </w:p>
    <w:p w:rsidR="0049034B" w:rsidRPr="00995E5D" w:rsidRDefault="0049034B" w:rsidP="001172C2">
      <w:pPr>
        <w:spacing w:line="360" w:lineRule="auto"/>
        <w:ind w:firstLine="454"/>
        <w:jc w:val="both"/>
        <w:rPr>
          <w:sz w:val="28"/>
          <w:szCs w:val="28"/>
          <w:lang w:val="ru-RU"/>
        </w:rPr>
      </w:pPr>
      <w:r w:rsidRPr="00995E5D">
        <w:rPr>
          <w:b/>
          <w:i/>
          <w:sz w:val="28"/>
          <w:szCs w:val="28"/>
          <w:lang w:val="ru-RU"/>
        </w:rPr>
        <w:t>Заселение человеком Земли. Расы.</w:t>
      </w:r>
      <w:r w:rsidRPr="00995E5D">
        <w:rPr>
          <w:sz w:val="28"/>
          <w:szCs w:val="28"/>
          <w:lang w:val="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49034B" w:rsidRPr="00995E5D" w:rsidRDefault="0049034B" w:rsidP="001172C2">
      <w:pPr>
        <w:tabs>
          <w:tab w:val="left" w:pos="2314"/>
        </w:tabs>
        <w:spacing w:line="360" w:lineRule="auto"/>
        <w:ind w:firstLine="454"/>
        <w:jc w:val="both"/>
        <w:rPr>
          <w:sz w:val="28"/>
          <w:szCs w:val="28"/>
          <w:lang w:val="ru-RU"/>
        </w:rPr>
      </w:pPr>
      <w:r w:rsidRPr="00995E5D">
        <w:rPr>
          <w:b/>
          <w:i/>
          <w:sz w:val="28"/>
          <w:szCs w:val="28"/>
          <w:lang w:val="ru-RU"/>
        </w:rPr>
        <w:t>Численность населения Земли, её изменение во времени.</w:t>
      </w:r>
      <w:r w:rsidR="006F7B09" w:rsidRPr="00995E5D">
        <w:rPr>
          <w:b/>
          <w:i/>
          <w:sz w:val="28"/>
          <w:szCs w:val="28"/>
          <w:lang w:val="ru-RU"/>
        </w:rPr>
        <w:t xml:space="preserve"> </w:t>
      </w:r>
      <w:r w:rsidRPr="00995E5D">
        <w:rPr>
          <w:sz w:val="28"/>
          <w:szCs w:val="28"/>
          <w:lang w:val="ru-RU"/>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49034B" w:rsidRPr="00995E5D" w:rsidRDefault="0049034B" w:rsidP="001172C2">
      <w:pPr>
        <w:spacing w:line="360" w:lineRule="auto"/>
        <w:ind w:firstLine="454"/>
        <w:jc w:val="both"/>
        <w:rPr>
          <w:bCs/>
          <w:sz w:val="28"/>
          <w:szCs w:val="28"/>
          <w:lang w:val="ru-RU"/>
        </w:rPr>
      </w:pPr>
      <w:r w:rsidRPr="00995E5D">
        <w:rPr>
          <w:sz w:val="28"/>
          <w:szCs w:val="28"/>
          <w:lang w:val="ru-RU"/>
        </w:rPr>
        <w:t xml:space="preserve">Факторы, влияющие на рост численности населения. </w:t>
      </w:r>
      <w:r w:rsidRPr="00995E5D">
        <w:rPr>
          <w:bCs/>
          <w:sz w:val="28"/>
          <w:szCs w:val="28"/>
          <w:lang w:val="ru-RU"/>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w:t>
      </w:r>
      <w:r w:rsidRPr="00995E5D">
        <w:rPr>
          <w:bCs/>
          <w:sz w:val="28"/>
          <w:szCs w:val="28"/>
          <w:lang w:val="ru-RU"/>
        </w:rPr>
        <w:lastRenderedPageBreak/>
        <w:t xml:space="preserve">средний возраст населения стран и продолжительность жизни. Миграции. </w:t>
      </w:r>
    </w:p>
    <w:p w:rsidR="0049034B" w:rsidRPr="00995E5D" w:rsidRDefault="0049034B" w:rsidP="001172C2">
      <w:pPr>
        <w:tabs>
          <w:tab w:val="left" w:pos="2314"/>
        </w:tabs>
        <w:spacing w:line="360" w:lineRule="auto"/>
        <w:ind w:firstLine="454"/>
        <w:jc w:val="both"/>
        <w:rPr>
          <w:sz w:val="28"/>
          <w:szCs w:val="28"/>
          <w:lang w:val="ru-RU"/>
        </w:rPr>
      </w:pPr>
      <w:r w:rsidRPr="00995E5D">
        <w:rPr>
          <w:b/>
          <w:i/>
          <w:sz w:val="28"/>
          <w:szCs w:val="28"/>
          <w:lang w:val="ru-RU"/>
        </w:rPr>
        <w:t xml:space="preserve">Размещение людей на Земле. </w:t>
      </w:r>
      <w:r w:rsidRPr="00995E5D">
        <w:rPr>
          <w:sz w:val="28"/>
          <w:szCs w:val="28"/>
          <w:lang w:val="ru-RU"/>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49034B" w:rsidRPr="00995E5D" w:rsidRDefault="0049034B" w:rsidP="001172C2">
      <w:pPr>
        <w:tabs>
          <w:tab w:val="left" w:pos="2314"/>
        </w:tabs>
        <w:spacing w:line="360" w:lineRule="auto"/>
        <w:ind w:firstLine="454"/>
        <w:jc w:val="both"/>
        <w:rPr>
          <w:sz w:val="28"/>
          <w:szCs w:val="28"/>
          <w:lang w:val="ru-RU"/>
        </w:rPr>
      </w:pPr>
      <w:r w:rsidRPr="00995E5D">
        <w:rPr>
          <w:sz w:val="28"/>
          <w:szCs w:val="28"/>
          <w:lang w:val="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49034B" w:rsidRPr="00995E5D" w:rsidRDefault="0049034B" w:rsidP="001172C2">
      <w:pPr>
        <w:tabs>
          <w:tab w:val="left" w:pos="2314"/>
        </w:tabs>
        <w:spacing w:line="360" w:lineRule="auto"/>
        <w:ind w:firstLine="454"/>
        <w:jc w:val="both"/>
        <w:rPr>
          <w:sz w:val="28"/>
          <w:szCs w:val="28"/>
          <w:lang w:val="ru-RU"/>
        </w:rPr>
      </w:pPr>
      <w:r w:rsidRPr="00995E5D">
        <w:rPr>
          <w:b/>
          <w:i/>
          <w:sz w:val="28"/>
          <w:szCs w:val="28"/>
          <w:lang w:val="ru-RU"/>
        </w:rPr>
        <w:t xml:space="preserve">Народы и религии мира. </w:t>
      </w:r>
      <w:r w:rsidRPr="00995E5D">
        <w:rPr>
          <w:sz w:val="28"/>
          <w:szCs w:val="28"/>
          <w:lang w:val="ru-RU"/>
        </w:rPr>
        <w:t>Народ. Языковые семьи. География народов и языков. Карта народов мира. Мировые и национальные религии, их география.</w:t>
      </w:r>
    </w:p>
    <w:p w:rsidR="0049034B" w:rsidRPr="00995E5D" w:rsidRDefault="0049034B" w:rsidP="001172C2">
      <w:pPr>
        <w:tabs>
          <w:tab w:val="left" w:pos="2314"/>
        </w:tabs>
        <w:spacing w:line="360" w:lineRule="auto"/>
        <w:ind w:firstLine="454"/>
        <w:jc w:val="both"/>
        <w:rPr>
          <w:b/>
          <w:sz w:val="28"/>
          <w:szCs w:val="28"/>
          <w:lang w:val="ru-RU"/>
        </w:rPr>
      </w:pPr>
      <w:r w:rsidRPr="00995E5D">
        <w:rPr>
          <w:b/>
          <w:i/>
          <w:sz w:val="28"/>
          <w:szCs w:val="28"/>
          <w:lang w:val="ru-RU"/>
        </w:rPr>
        <w:t>Хозяйственная деятельность людей.</w:t>
      </w:r>
      <w:r w:rsidRPr="00995E5D">
        <w:rPr>
          <w:sz w:val="28"/>
          <w:szCs w:val="28"/>
          <w:lang w:val="ru-RU"/>
        </w:rPr>
        <w:t xml:space="preserve"> Понятие о современном хозяйстве, его составе. Основные виды хозяйственной деятельности людей, их география.</w:t>
      </w:r>
    </w:p>
    <w:p w:rsidR="0049034B" w:rsidRPr="00995E5D" w:rsidRDefault="0049034B" w:rsidP="001172C2">
      <w:pPr>
        <w:spacing w:line="360" w:lineRule="auto"/>
        <w:ind w:firstLine="454"/>
        <w:jc w:val="both"/>
        <w:rPr>
          <w:sz w:val="28"/>
          <w:szCs w:val="28"/>
          <w:lang w:val="ru-RU"/>
        </w:rPr>
      </w:pPr>
      <w:r w:rsidRPr="00995E5D">
        <w:rPr>
          <w:b/>
          <w:i/>
          <w:sz w:val="28"/>
          <w:szCs w:val="28"/>
          <w:lang w:val="ru-RU"/>
        </w:rPr>
        <w:t xml:space="preserve">Городское и сельское население. </w:t>
      </w:r>
      <w:r w:rsidRPr="00995E5D">
        <w:rPr>
          <w:sz w:val="28"/>
          <w:szCs w:val="28"/>
          <w:lang w:val="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49034B" w:rsidRPr="00995E5D" w:rsidRDefault="0049034B" w:rsidP="001172C2">
      <w:pPr>
        <w:spacing w:line="360" w:lineRule="auto"/>
        <w:ind w:firstLine="454"/>
        <w:jc w:val="both"/>
        <w:rPr>
          <w:b/>
          <w:sz w:val="28"/>
          <w:szCs w:val="28"/>
          <w:lang w:val="ru-RU"/>
        </w:rPr>
      </w:pPr>
      <w:r w:rsidRPr="00995E5D">
        <w:rPr>
          <w:b/>
          <w:sz w:val="28"/>
          <w:szCs w:val="28"/>
          <w:lang w:val="ru-RU"/>
        </w:rPr>
        <w:t>Материки, океаны и страны</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Современный облик Земли: планетарные географические закономерности.</w:t>
      </w:r>
      <w:r w:rsidRPr="00995E5D">
        <w:rPr>
          <w:sz w:val="28"/>
          <w:szCs w:val="28"/>
          <w:lang w:val="ru-RU"/>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Материки, океаны и страны</w:t>
      </w:r>
      <w:r w:rsidRPr="00995E5D">
        <w:rPr>
          <w:i/>
          <w:iCs/>
          <w:sz w:val="28"/>
          <w:szCs w:val="28"/>
          <w:lang w:val="ru-RU"/>
        </w:rPr>
        <w:t>.</w:t>
      </w:r>
      <w:r w:rsidRPr="00995E5D">
        <w:rPr>
          <w:sz w:val="28"/>
          <w:szCs w:val="28"/>
          <w:lang w:val="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w:t>
      </w:r>
      <w:r w:rsidRPr="00995E5D">
        <w:rPr>
          <w:sz w:val="28"/>
          <w:szCs w:val="28"/>
          <w:lang w:val="ru-RU"/>
        </w:rPr>
        <w:lastRenderedPageBreak/>
        <w:t>Изменение природы под влиянием хозяйственной деятельности человека.</w:t>
      </w:r>
    </w:p>
    <w:p w:rsidR="0049034B" w:rsidRPr="00995E5D" w:rsidRDefault="0049034B" w:rsidP="001172C2">
      <w:pPr>
        <w:spacing w:line="360" w:lineRule="auto"/>
        <w:ind w:firstLine="454"/>
        <w:jc w:val="both"/>
        <w:rPr>
          <w:sz w:val="28"/>
          <w:szCs w:val="28"/>
          <w:lang w:val="ru-RU"/>
        </w:rPr>
      </w:pPr>
      <w:r w:rsidRPr="00995E5D">
        <w:rPr>
          <w:sz w:val="28"/>
          <w:szCs w:val="28"/>
          <w:lang w:val="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49034B" w:rsidRPr="00995E5D" w:rsidRDefault="0049034B" w:rsidP="001172C2">
      <w:pPr>
        <w:spacing w:line="360" w:lineRule="auto"/>
        <w:ind w:firstLine="454"/>
        <w:jc w:val="both"/>
        <w:rPr>
          <w:sz w:val="28"/>
          <w:szCs w:val="28"/>
          <w:lang w:val="ru-RU"/>
        </w:rPr>
      </w:pPr>
      <w:r w:rsidRPr="00995E5D">
        <w:rPr>
          <w:sz w:val="28"/>
          <w:szCs w:val="28"/>
          <w:lang w:val="ru-RU"/>
        </w:rPr>
        <w:t>Историко-культурные районы мира. Памятники природного и культурного наследия человечества.</w:t>
      </w:r>
    </w:p>
    <w:p w:rsidR="0049034B" w:rsidRPr="00995E5D" w:rsidRDefault="0049034B" w:rsidP="001172C2">
      <w:pPr>
        <w:spacing w:line="360" w:lineRule="auto"/>
        <w:ind w:firstLine="454"/>
        <w:jc w:val="both"/>
        <w:rPr>
          <w:sz w:val="28"/>
          <w:szCs w:val="28"/>
          <w:lang w:val="ru-RU"/>
        </w:rPr>
      </w:pPr>
      <w:r w:rsidRPr="00995E5D">
        <w:rPr>
          <w:sz w:val="28"/>
          <w:szCs w:val="28"/>
          <w:lang w:val="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49034B" w:rsidRPr="00995E5D" w:rsidRDefault="0049034B" w:rsidP="001172C2">
      <w:pPr>
        <w:spacing w:line="360" w:lineRule="auto"/>
        <w:ind w:firstLine="454"/>
        <w:jc w:val="center"/>
        <w:rPr>
          <w:b/>
          <w:iCs/>
          <w:sz w:val="28"/>
          <w:szCs w:val="28"/>
          <w:lang w:val="ru-RU"/>
        </w:rPr>
      </w:pPr>
      <w:r w:rsidRPr="00995E5D">
        <w:rPr>
          <w:b/>
          <w:sz w:val="28"/>
          <w:szCs w:val="28"/>
          <w:lang w:val="ru-RU"/>
        </w:rPr>
        <w:t>География России</w:t>
      </w:r>
    </w:p>
    <w:p w:rsidR="0049034B" w:rsidRPr="00995E5D" w:rsidRDefault="0049034B" w:rsidP="001172C2">
      <w:pPr>
        <w:spacing w:line="360" w:lineRule="auto"/>
        <w:ind w:firstLine="454"/>
        <w:jc w:val="both"/>
        <w:rPr>
          <w:b/>
          <w:sz w:val="28"/>
          <w:szCs w:val="28"/>
          <w:lang w:val="ru-RU"/>
        </w:rPr>
      </w:pPr>
      <w:r w:rsidRPr="00995E5D">
        <w:rPr>
          <w:b/>
          <w:sz w:val="28"/>
          <w:szCs w:val="28"/>
          <w:lang w:val="ru-RU"/>
        </w:rPr>
        <w:t>Особенности географического положения России</w:t>
      </w:r>
    </w:p>
    <w:p w:rsidR="0049034B" w:rsidRPr="00995E5D" w:rsidRDefault="0049034B" w:rsidP="001172C2">
      <w:pPr>
        <w:spacing w:line="360" w:lineRule="auto"/>
        <w:ind w:firstLine="454"/>
        <w:jc w:val="both"/>
        <w:rPr>
          <w:sz w:val="28"/>
          <w:szCs w:val="28"/>
          <w:lang w:val="ru-RU"/>
        </w:rPr>
      </w:pPr>
      <w:r w:rsidRPr="00995E5D">
        <w:rPr>
          <w:b/>
          <w:bCs/>
          <w:i/>
          <w:iCs/>
          <w:sz w:val="28"/>
          <w:szCs w:val="28"/>
          <w:lang w:val="ru-RU"/>
        </w:rPr>
        <w:t xml:space="preserve">Географическое положение </w:t>
      </w:r>
      <w:r w:rsidRPr="00995E5D">
        <w:rPr>
          <w:b/>
          <w:i/>
          <w:iCs/>
          <w:sz w:val="28"/>
          <w:szCs w:val="28"/>
          <w:lang w:val="ru-RU"/>
        </w:rPr>
        <w:t>России.</w:t>
      </w:r>
      <w:r w:rsidR="006F7B09" w:rsidRPr="00995E5D">
        <w:rPr>
          <w:b/>
          <w:i/>
          <w:iCs/>
          <w:sz w:val="28"/>
          <w:szCs w:val="28"/>
          <w:lang w:val="ru-RU"/>
        </w:rPr>
        <w:t xml:space="preserve"> </w:t>
      </w:r>
      <w:r w:rsidRPr="00995E5D">
        <w:rPr>
          <w:sz w:val="28"/>
          <w:szCs w:val="28"/>
          <w:lang w:val="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49034B" w:rsidRPr="00995E5D" w:rsidRDefault="0049034B" w:rsidP="001172C2">
      <w:pPr>
        <w:spacing w:line="360" w:lineRule="auto"/>
        <w:ind w:firstLine="454"/>
        <w:jc w:val="both"/>
        <w:rPr>
          <w:sz w:val="28"/>
          <w:szCs w:val="28"/>
          <w:lang w:val="ru-RU"/>
        </w:rPr>
      </w:pPr>
      <w:r w:rsidRPr="00995E5D">
        <w:rPr>
          <w:b/>
          <w:bCs/>
          <w:i/>
          <w:iCs/>
          <w:sz w:val="28"/>
          <w:szCs w:val="28"/>
          <w:lang w:val="ru-RU"/>
        </w:rPr>
        <w:t xml:space="preserve">Границы </w:t>
      </w:r>
      <w:r w:rsidRPr="00995E5D">
        <w:rPr>
          <w:b/>
          <w:i/>
          <w:iCs/>
          <w:sz w:val="28"/>
          <w:szCs w:val="28"/>
          <w:lang w:val="ru-RU"/>
        </w:rPr>
        <w:t>России.</w:t>
      </w:r>
      <w:r w:rsidRPr="00995E5D">
        <w:rPr>
          <w:sz w:val="28"/>
          <w:szCs w:val="28"/>
          <w:lang w:val="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49034B" w:rsidRPr="00995E5D" w:rsidRDefault="0049034B" w:rsidP="001172C2">
      <w:pPr>
        <w:spacing w:line="360" w:lineRule="auto"/>
        <w:ind w:firstLine="454"/>
        <w:jc w:val="both"/>
        <w:rPr>
          <w:sz w:val="28"/>
          <w:szCs w:val="28"/>
          <w:lang w:val="ru-RU"/>
        </w:rPr>
      </w:pPr>
      <w:r w:rsidRPr="00995E5D">
        <w:rPr>
          <w:sz w:val="28"/>
          <w:szCs w:val="28"/>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 xml:space="preserve">История освоения и изучения </w:t>
      </w:r>
      <w:r w:rsidRPr="00995E5D">
        <w:rPr>
          <w:b/>
          <w:bCs/>
          <w:i/>
          <w:iCs/>
          <w:sz w:val="28"/>
          <w:szCs w:val="28"/>
          <w:lang w:val="ru-RU"/>
        </w:rPr>
        <w:t xml:space="preserve">территории </w:t>
      </w:r>
      <w:r w:rsidRPr="00995E5D">
        <w:rPr>
          <w:b/>
          <w:i/>
          <w:iCs/>
          <w:sz w:val="28"/>
          <w:szCs w:val="28"/>
          <w:lang w:val="ru-RU"/>
        </w:rPr>
        <w:t>России.</w:t>
      </w:r>
      <w:r w:rsidR="006F7B09" w:rsidRPr="00995E5D">
        <w:rPr>
          <w:b/>
          <w:i/>
          <w:iCs/>
          <w:sz w:val="28"/>
          <w:szCs w:val="28"/>
          <w:lang w:val="ru-RU"/>
        </w:rPr>
        <w:t xml:space="preserve"> </w:t>
      </w:r>
      <w:r w:rsidRPr="00995E5D">
        <w:rPr>
          <w:sz w:val="28"/>
          <w:szCs w:val="28"/>
          <w:lang w:val="ru-RU"/>
        </w:rPr>
        <w:t>Формирование и освоение государственной территории России. Выявление изменений границ страны на разных исторических этапах.</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Современное административно-территориальное устройство страны.</w:t>
      </w:r>
      <w:r w:rsidRPr="00995E5D">
        <w:rPr>
          <w:sz w:val="28"/>
          <w:szCs w:val="28"/>
          <w:lang w:val="ru-RU"/>
        </w:rPr>
        <w:t>Федеративное устройство страны. Субъекты Российской Федерации, их равноправие и разнообразие. Федеральные округа.</w:t>
      </w:r>
    </w:p>
    <w:p w:rsidR="0049034B" w:rsidRPr="00995E5D" w:rsidRDefault="0049034B" w:rsidP="001172C2">
      <w:pPr>
        <w:spacing w:line="360" w:lineRule="auto"/>
        <w:ind w:firstLine="454"/>
        <w:jc w:val="both"/>
        <w:rPr>
          <w:b/>
          <w:sz w:val="28"/>
          <w:szCs w:val="28"/>
          <w:lang w:val="ru-RU"/>
        </w:rPr>
      </w:pPr>
      <w:r w:rsidRPr="00995E5D">
        <w:rPr>
          <w:b/>
          <w:sz w:val="28"/>
          <w:szCs w:val="28"/>
          <w:lang w:val="ru-RU"/>
        </w:rPr>
        <w:lastRenderedPageBreak/>
        <w:t>Природа России</w:t>
      </w:r>
    </w:p>
    <w:p w:rsidR="0049034B" w:rsidRPr="00995E5D" w:rsidRDefault="0049034B" w:rsidP="001172C2">
      <w:pPr>
        <w:spacing w:line="360" w:lineRule="auto"/>
        <w:ind w:firstLine="454"/>
        <w:jc w:val="both"/>
        <w:rPr>
          <w:sz w:val="28"/>
          <w:szCs w:val="28"/>
          <w:lang w:val="ru-RU"/>
        </w:rPr>
      </w:pPr>
      <w:r w:rsidRPr="00995E5D">
        <w:rPr>
          <w:b/>
          <w:bCs/>
          <w:i/>
          <w:iCs/>
          <w:sz w:val="28"/>
          <w:szCs w:val="28"/>
          <w:lang w:val="ru-RU"/>
        </w:rPr>
        <w:t xml:space="preserve">Природныеусловия </w:t>
      </w:r>
      <w:r w:rsidRPr="00995E5D">
        <w:rPr>
          <w:b/>
          <w:i/>
          <w:iCs/>
          <w:sz w:val="28"/>
          <w:szCs w:val="28"/>
          <w:lang w:val="ru-RU"/>
        </w:rPr>
        <w:t>и ресурсы России</w:t>
      </w:r>
      <w:r w:rsidRPr="00995E5D">
        <w:rPr>
          <w:i/>
          <w:iCs/>
          <w:sz w:val="28"/>
          <w:szCs w:val="28"/>
          <w:lang w:val="ru-RU"/>
        </w:rPr>
        <w:t xml:space="preserve">. </w:t>
      </w:r>
      <w:r w:rsidRPr="00995E5D">
        <w:rPr>
          <w:sz w:val="28"/>
          <w:szCs w:val="28"/>
          <w:lang w:val="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Геологическое строение, рельеф и полезные ископаемые.</w:t>
      </w:r>
      <w:r w:rsidR="006F7B09" w:rsidRPr="00995E5D">
        <w:rPr>
          <w:b/>
          <w:i/>
          <w:iCs/>
          <w:sz w:val="28"/>
          <w:szCs w:val="28"/>
          <w:lang w:val="ru-RU"/>
        </w:rPr>
        <w:t xml:space="preserve"> </w:t>
      </w:r>
      <w:r w:rsidRPr="00995E5D">
        <w:rPr>
          <w:sz w:val="28"/>
          <w:szCs w:val="28"/>
          <w:lang w:val="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49034B" w:rsidRPr="00995E5D" w:rsidRDefault="0049034B" w:rsidP="001172C2">
      <w:pPr>
        <w:spacing w:line="360" w:lineRule="auto"/>
        <w:ind w:firstLine="454"/>
        <w:jc w:val="both"/>
        <w:rPr>
          <w:sz w:val="28"/>
          <w:szCs w:val="28"/>
          <w:lang w:val="ru-RU"/>
        </w:rPr>
      </w:pPr>
      <w:r w:rsidRPr="00995E5D">
        <w:rPr>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49034B" w:rsidRPr="00995E5D" w:rsidRDefault="0049034B" w:rsidP="001172C2">
      <w:pPr>
        <w:spacing w:line="360" w:lineRule="auto"/>
        <w:ind w:firstLine="454"/>
        <w:jc w:val="both"/>
        <w:rPr>
          <w:sz w:val="28"/>
          <w:szCs w:val="28"/>
          <w:lang w:val="ru-RU"/>
        </w:rPr>
      </w:pPr>
      <w:r w:rsidRPr="00995E5D">
        <w:rPr>
          <w:b/>
          <w:bCs/>
          <w:i/>
          <w:iCs/>
          <w:sz w:val="28"/>
          <w:szCs w:val="28"/>
          <w:lang w:val="ru-RU"/>
        </w:rPr>
        <w:t>Климат и климатические ресурсы</w:t>
      </w:r>
      <w:r w:rsidRPr="00995E5D">
        <w:rPr>
          <w:b/>
          <w:i/>
          <w:iCs/>
          <w:sz w:val="28"/>
          <w:szCs w:val="28"/>
          <w:lang w:val="ru-RU"/>
        </w:rPr>
        <w:t>.</w:t>
      </w:r>
      <w:r w:rsidR="006F7B09" w:rsidRPr="00995E5D">
        <w:rPr>
          <w:b/>
          <w:i/>
          <w:iCs/>
          <w:sz w:val="28"/>
          <w:szCs w:val="28"/>
          <w:lang w:val="ru-RU"/>
        </w:rPr>
        <w:t xml:space="preserve"> </w:t>
      </w:r>
      <w:r w:rsidRPr="00995E5D">
        <w:rPr>
          <w:sz w:val="28"/>
          <w:szCs w:val="28"/>
          <w:lang w:val="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49034B" w:rsidRPr="00995E5D" w:rsidRDefault="0049034B" w:rsidP="001172C2">
      <w:pPr>
        <w:spacing w:line="360" w:lineRule="auto"/>
        <w:ind w:firstLine="454"/>
        <w:jc w:val="both"/>
        <w:rPr>
          <w:sz w:val="28"/>
          <w:szCs w:val="28"/>
          <w:lang w:val="ru-RU"/>
        </w:rPr>
      </w:pPr>
      <w:r w:rsidRPr="00995E5D">
        <w:rPr>
          <w:sz w:val="28"/>
          <w:szCs w:val="28"/>
          <w:lang w:val="ru-RU"/>
        </w:rPr>
        <w:lastRenderedPageBreak/>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49034B" w:rsidRPr="00995E5D" w:rsidRDefault="0049034B" w:rsidP="001172C2">
      <w:pPr>
        <w:spacing w:line="360" w:lineRule="auto"/>
        <w:ind w:firstLine="454"/>
        <w:jc w:val="both"/>
        <w:rPr>
          <w:sz w:val="28"/>
          <w:szCs w:val="28"/>
          <w:lang w:val="ru-RU"/>
        </w:rPr>
      </w:pPr>
      <w:r w:rsidRPr="00995E5D">
        <w:rPr>
          <w:sz w:val="28"/>
          <w:szCs w:val="28"/>
          <w:lang w:val="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49034B" w:rsidRPr="00995E5D" w:rsidRDefault="0049034B" w:rsidP="001172C2">
      <w:pPr>
        <w:spacing w:line="360" w:lineRule="auto"/>
        <w:ind w:firstLine="454"/>
        <w:jc w:val="both"/>
        <w:rPr>
          <w:sz w:val="28"/>
          <w:szCs w:val="28"/>
          <w:lang w:val="ru-RU"/>
        </w:rPr>
      </w:pPr>
      <w:r w:rsidRPr="00995E5D">
        <w:rPr>
          <w:b/>
          <w:bCs/>
          <w:i/>
          <w:iCs/>
          <w:sz w:val="28"/>
          <w:szCs w:val="28"/>
          <w:lang w:val="ru-RU"/>
        </w:rPr>
        <w:t>Внутренние воды и водные ресурсы.</w:t>
      </w:r>
      <w:r w:rsidR="006F7B09" w:rsidRPr="00995E5D">
        <w:rPr>
          <w:b/>
          <w:bCs/>
          <w:i/>
          <w:iCs/>
          <w:sz w:val="28"/>
          <w:szCs w:val="28"/>
          <w:lang w:val="ru-RU"/>
        </w:rPr>
        <w:t xml:space="preserve"> </w:t>
      </w:r>
      <w:r w:rsidRPr="00995E5D">
        <w:rPr>
          <w:sz w:val="28"/>
          <w:szCs w:val="28"/>
          <w:lang w:val="ru-RU"/>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49034B" w:rsidRPr="00995E5D" w:rsidRDefault="0049034B" w:rsidP="001172C2">
      <w:pPr>
        <w:spacing w:line="360" w:lineRule="auto"/>
        <w:ind w:firstLine="454"/>
        <w:jc w:val="both"/>
        <w:rPr>
          <w:sz w:val="28"/>
          <w:szCs w:val="28"/>
          <w:lang w:val="ru-RU"/>
        </w:rPr>
      </w:pPr>
      <w:r w:rsidRPr="00995E5D">
        <w:rPr>
          <w:sz w:val="28"/>
          <w:szCs w:val="28"/>
          <w:lang w:val="ru-RU"/>
        </w:rPr>
        <w:t>Крупнейшие оз</w:t>
      </w:r>
      <w:r w:rsidR="00645BFE" w:rsidRPr="00995E5D">
        <w:rPr>
          <w:sz w:val="28"/>
          <w:szCs w:val="28"/>
          <w:lang w:val="ru-RU"/>
        </w:rPr>
        <w:t>ё</w:t>
      </w:r>
      <w:r w:rsidRPr="00995E5D">
        <w:rPr>
          <w:sz w:val="28"/>
          <w:szCs w:val="28"/>
          <w:lang w:val="ru-RU"/>
        </w:rPr>
        <w:t>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49034B" w:rsidRPr="00995E5D" w:rsidRDefault="0049034B" w:rsidP="001172C2">
      <w:pPr>
        <w:spacing w:line="360" w:lineRule="auto"/>
        <w:ind w:firstLine="454"/>
        <w:jc w:val="both"/>
        <w:rPr>
          <w:sz w:val="28"/>
          <w:szCs w:val="28"/>
          <w:lang w:val="ru-RU"/>
        </w:rPr>
      </w:pPr>
      <w:r w:rsidRPr="00995E5D">
        <w:rPr>
          <w:sz w:val="28"/>
          <w:szCs w:val="28"/>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9034B" w:rsidRPr="00995E5D" w:rsidRDefault="0049034B" w:rsidP="001172C2">
      <w:pPr>
        <w:spacing w:line="360" w:lineRule="auto"/>
        <w:ind w:firstLine="454"/>
        <w:jc w:val="both"/>
        <w:rPr>
          <w:sz w:val="28"/>
          <w:szCs w:val="28"/>
          <w:lang w:val="ru-RU"/>
        </w:rPr>
      </w:pPr>
      <w:r w:rsidRPr="00995E5D">
        <w:rPr>
          <w:b/>
          <w:bCs/>
          <w:i/>
          <w:iCs/>
          <w:sz w:val="28"/>
          <w:szCs w:val="28"/>
          <w:lang w:val="ru-RU"/>
        </w:rPr>
        <w:t>Почва и почвенные ресурсы</w:t>
      </w:r>
      <w:r w:rsidRPr="00995E5D">
        <w:rPr>
          <w:b/>
          <w:i/>
          <w:iCs/>
          <w:sz w:val="28"/>
          <w:szCs w:val="28"/>
          <w:lang w:val="ru-RU"/>
        </w:rPr>
        <w:t>.</w:t>
      </w:r>
      <w:r w:rsidR="006F7B09" w:rsidRPr="00995E5D">
        <w:rPr>
          <w:b/>
          <w:i/>
          <w:iCs/>
          <w:sz w:val="28"/>
          <w:szCs w:val="28"/>
          <w:lang w:val="ru-RU"/>
        </w:rPr>
        <w:t xml:space="preserve"> </w:t>
      </w:r>
      <w:r w:rsidRPr="00995E5D">
        <w:rPr>
          <w:sz w:val="28"/>
          <w:szCs w:val="28"/>
          <w:lang w:val="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49034B" w:rsidRPr="00995E5D" w:rsidRDefault="0049034B" w:rsidP="001172C2">
      <w:pPr>
        <w:spacing w:line="360" w:lineRule="auto"/>
        <w:ind w:firstLine="454"/>
        <w:jc w:val="both"/>
        <w:rPr>
          <w:sz w:val="28"/>
          <w:szCs w:val="28"/>
          <w:lang w:val="ru-RU"/>
        </w:rPr>
      </w:pPr>
      <w:r w:rsidRPr="00995E5D">
        <w:rPr>
          <w:sz w:val="28"/>
          <w:szCs w:val="28"/>
          <w:lang w:val="ru-RU"/>
        </w:rPr>
        <w:lastRenderedPageBreak/>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Растительный и животный мир. Биологические ресурсы.</w:t>
      </w:r>
      <w:r w:rsidR="007C63B7" w:rsidRPr="00995E5D">
        <w:rPr>
          <w:b/>
          <w:i/>
          <w:iCs/>
          <w:sz w:val="28"/>
          <w:szCs w:val="28"/>
          <w:lang w:val="ru-RU"/>
        </w:rPr>
        <w:t xml:space="preserve"> </w:t>
      </w:r>
      <w:r w:rsidRPr="00995E5D">
        <w:rPr>
          <w:sz w:val="28"/>
          <w:szCs w:val="28"/>
          <w:lang w:val="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Природно-хозя</w:t>
      </w:r>
      <w:r w:rsidR="006736C3" w:rsidRPr="00995E5D">
        <w:rPr>
          <w:b/>
          <w:i/>
          <w:iCs/>
          <w:sz w:val="28"/>
          <w:szCs w:val="28"/>
          <w:lang w:val="ru-RU"/>
        </w:rPr>
        <w:t>й</w:t>
      </w:r>
      <w:r w:rsidRPr="00995E5D">
        <w:rPr>
          <w:b/>
          <w:i/>
          <w:iCs/>
          <w:sz w:val="28"/>
          <w:szCs w:val="28"/>
          <w:lang w:val="ru-RU"/>
        </w:rPr>
        <w:t>ственные зоны.</w:t>
      </w:r>
      <w:r w:rsidR="007C63B7" w:rsidRPr="00995E5D">
        <w:rPr>
          <w:b/>
          <w:i/>
          <w:iCs/>
          <w:sz w:val="28"/>
          <w:szCs w:val="28"/>
          <w:lang w:val="ru-RU"/>
        </w:rPr>
        <w:t xml:space="preserve"> </w:t>
      </w:r>
      <w:r w:rsidRPr="00995E5D">
        <w:rPr>
          <w:sz w:val="28"/>
          <w:szCs w:val="28"/>
          <w:lang w:val="ru-RU"/>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49034B" w:rsidRPr="00995E5D" w:rsidRDefault="0049034B" w:rsidP="001172C2">
      <w:pPr>
        <w:spacing w:line="360" w:lineRule="auto"/>
        <w:ind w:firstLine="454"/>
        <w:jc w:val="both"/>
        <w:rPr>
          <w:sz w:val="28"/>
          <w:szCs w:val="28"/>
          <w:lang w:val="ru-RU"/>
        </w:rPr>
      </w:pPr>
      <w:r w:rsidRPr="00995E5D">
        <w:rPr>
          <w:sz w:val="28"/>
          <w:szCs w:val="28"/>
          <w:lang w:val="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49034B" w:rsidRPr="00995E5D" w:rsidRDefault="0049034B" w:rsidP="001172C2">
      <w:pPr>
        <w:spacing w:line="360" w:lineRule="auto"/>
        <w:ind w:firstLine="454"/>
        <w:jc w:val="both"/>
        <w:rPr>
          <w:b/>
          <w:sz w:val="28"/>
          <w:szCs w:val="28"/>
          <w:lang w:val="ru-RU"/>
        </w:rPr>
      </w:pPr>
      <w:r w:rsidRPr="00995E5D">
        <w:rPr>
          <w:b/>
          <w:sz w:val="28"/>
          <w:szCs w:val="28"/>
          <w:lang w:val="ru-RU"/>
        </w:rPr>
        <w:t>Население России</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 xml:space="preserve">Численность населения России. </w:t>
      </w:r>
      <w:r w:rsidRPr="00995E5D">
        <w:rPr>
          <w:sz w:val="28"/>
          <w:szCs w:val="28"/>
          <w:lang w:val="ru-RU"/>
        </w:rPr>
        <w:t xml:space="preserve">Численность населения России в сравнении с другими государствами. Особенности воспроизводства российского населения на рубеже </w:t>
      </w:r>
      <w:r w:rsidRPr="00995E5D">
        <w:rPr>
          <w:sz w:val="28"/>
          <w:szCs w:val="28"/>
        </w:rPr>
        <w:t>XX</w:t>
      </w:r>
      <w:r w:rsidR="007C63B7" w:rsidRPr="00995E5D">
        <w:rPr>
          <w:sz w:val="28"/>
          <w:szCs w:val="28"/>
          <w:lang w:val="ru-RU"/>
        </w:rPr>
        <w:t>-</w:t>
      </w:r>
      <w:r w:rsidRPr="00995E5D">
        <w:rPr>
          <w:sz w:val="28"/>
          <w:szCs w:val="28"/>
        </w:rPr>
        <w:t>XXI</w:t>
      </w:r>
      <w:r w:rsidRPr="00995E5D">
        <w:rPr>
          <w:sz w:val="28"/>
          <w:szCs w:val="28"/>
          <w:lang w:val="ru-RU"/>
        </w:rPr>
        <w:t>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Половой и возрастной состав населения страны.</w:t>
      </w:r>
      <w:r w:rsidR="007C63B7" w:rsidRPr="00995E5D">
        <w:rPr>
          <w:b/>
          <w:i/>
          <w:iCs/>
          <w:sz w:val="28"/>
          <w:szCs w:val="28"/>
          <w:lang w:val="ru-RU"/>
        </w:rPr>
        <w:t xml:space="preserve"> </w:t>
      </w:r>
      <w:r w:rsidRPr="00995E5D">
        <w:rPr>
          <w:sz w:val="28"/>
          <w:szCs w:val="28"/>
          <w:lang w:val="ru-RU"/>
        </w:rPr>
        <w:t xml:space="preserve">Своеобразие полового и </w:t>
      </w:r>
      <w:r w:rsidR="006736C3" w:rsidRPr="00995E5D">
        <w:rPr>
          <w:sz w:val="28"/>
          <w:szCs w:val="28"/>
          <w:lang w:val="ru-RU"/>
        </w:rPr>
        <w:t xml:space="preserve">возрастного состава населения </w:t>
      </w:r>
      <w:r w:rsidRPr="00995E5D">
        <w:rPr>
          <w:sz w:val="28"/>
          <w:szCs w:val="28"/>
          <w:lang w:val="ru-RU"/>
        </w:rPr>
        <w:t xml:space="preserve">России и определяющие его факторы. Средняя </w:t>
      </w:r>
      <w:r w:rsidRPr="00995E5D">
        <w:rPr>
          <w:sz w:val="28"/>
          <w:szCs w:val="28"/>
          <w:lang w:val="ru-RU"/>
        </w:rPr>
        <w:lastRenderedPageBreak/>
        <w:t>прогнозируемая продолжительность жизни мужского и женского населения России.</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 xml:space="preserve">Народы и религии России. </w:t>
      </w:r>
      <w:r w:rsidRPr="00995E5D">
        <w:rPr>
          <w:sz w:val="28"/>
          <w:szCs w:val="28"/>
          <w:lang w:val="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Особенности размещени</w:t>
      </w:r>
      <w:r w:rsidR="00DF589C" w:rsidRPr="00995E5D">
        <w:rPr>
          <w:b/>
          <w:i/>
          <w:iCs/>
          <w:sz w:val="28"/>
          <w:szCs w:val="28"/>
          <w:lang w:val="ru-RU"/>
        </w:rPr>
        <w:t>я</w:t>
      </w:r>
      <w:r w:rsidRPr="00995E5D">
        <w:rPr>
          <w:b/>
          <w:i/>
          <w:iCs/>
          <w:sz w:val="28"/>
          <w:szCs w:val="28"/>
          <w:lang w:val="ru-RU"/>
        </w:rPr>
        <w:t xml:space="preserve"> населения России. </w:t>
      </w:r>
      <w:r w:rsidRPr="00995E5D">
        <w:rPr>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 xml:space="preserve">Миграции населения России. </w:t>
      </w:r>
      <w:r w:rsidRPr="00995E5D">
        <w:rPr>
          <w:sz w:val="28"/>
          <w:szCs w:val="28"/>
          <w:lang w:val="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Человеческий капитал страны.</w:t>
      </w:r>
      <w:r w:rsidR="008233CB" w:rsidRPr="00995E5D">
        <w:rPr>
          <w:b/>
          <w:i/>
          <w:iCs/>
          <w:sz w:val="28"/>
          <w:szCs w:val="28"/>
          <w:lang w:val="ru-RU"/>
        </w:rPr>
        <w:t xml:space="preserve"> </w:t>
      </w:r>
      <w:r w:rsidRPr="00995E5D">
        <w:rPr>
          <w:sz w:val="28"/>
          <w:szCs w:val="28"/>
          <w:lang w:val="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49034B" w:rsidRPr="00995E5D" w:rsidRDefault="0049034B" w:rsidP="001172C2">
      <w:pPr>
        <w:spacing w:line="360" w:lineRule="auto"/>
        <w:ind w:firstLine="454"/>
        <w:jc w:val="both"/>
        <w:rPr>
          <w:b/>
          <w:sz w:val="28"/>
          <w:szCs w:val="28"/>
          <w:lang w:val="ru-RU"/>
        </w:rPr>
      </w:pPr>
      <w:r w:rsidRPr="00995E5D">
        <w:rPr>
          <w:b/>
          <w:sz w:val="28"/>
          <w:szCs w:val="28"/>
          <w:lang w:val="ru-RU"/>
        </w:rPr>
        <w:t>Хозяйство России</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Особенности хозяйства России.</w:t>
      </w:r>
      <w:r w:rsidR="008233CB" w:rsidRPr="00995E5D">
        <w:rPr>
          <w:b/>
          <w:i/>
          <w:iCs/>
          <w:sz w:val="28"/>
          <w:szCs w:val="28"/>
          <w:lang w:val="ru-RU"/>
        </w:rPr>
        <w:t xml:space="preserve"> </w:t>
      </w:r>
      <w:r w:rsidRPr="00995E5D">
        <w:rPr>
          <w:sz w:val="28"/>
          <w:szCs w:val="28"/>
          <w:lang w:val="ru-RU"/>
        </w:rPr>
        <w:t xml:space="preserve">Отраслевая структура, функциональная и </w:t>
      </w:r>
      <w:r w:rsidRPr="00995E5D">
        <w:rPr>
          <w:sz w:val="28"/>
          <w:szCs w:val="28"/>
          <w:lang w:val="ru-RU"/>
        </w:rPr>
        <w:lastRenderedPageBreak/>
        <w:t>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Производственный капитал.</w:t>
      </w:r>
      <w:r w:rsidR="008233CB" w:rsidRPr="00995E5D">
        <w:rPr>
          <w:b/>
          <w:i/>
          <w:iCs/>
          <w:sz w:val="28"/>
          <w:szCs w:val="28"/>
          <w:lang w:val="ru-RU"/>
        </w:rPr>
        <w:t xml:space="preserve"> </w:t>
      </w:r>
      <w:r w:rsidRPr="00995E5D">
        <w:rPr>
          <w:sz w:val="28"/>
          <w:szCs w:val="28"/>
          <w:lang w:val="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Топливно-энергетический комплекс (ТЭК).</w:t>
      </w:r>
      <w:r w:rsidR="008233CB" w:rsidRPr="00995E5D">
        <w:rPr>
          <w:b/>
          <w:i/>
          <w:iCs/>
          <w:sz w:val="28"/>
          <w:szCs w:val="28"/>
          <w:lang w:val="ru-RU"/>
        </w:rPr>
        <w:t xml:space="preserve"> </w:t>
      </w:r>
      <w:r w:rsidRPr="00995E5D">
        <w:rPr>
          <w:sz w:val="28"/>
          <w:szCs w:val="28"/>
          <w:lang w:val="ru-RU"/>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49034B" w:rsidRPr="00995E5D" w:rsidRDefault="0049034B" w:rsidP="001172C2">
      <w:pPr>
        <w:spacing w:line="360" w:lineRule="auto"/>
        <w:ind w:firstLine="454"/>
        <w:jc w:val="both"/>
        <w:rPr>
          <w:sz w:val="28"/>
          <w:szCs w:val="28"/>
          <w:lang w:val="ru-RU"/>
        </w:rPr>
      </w:pPr>
      <w:r w:rsidRPr="00995E5D">
        <w:rPr>
          <w:b/>
          <w:bCs/>
          <w:i/>
          <w:iCs/>
          <w:sz w:val="28"/>
          <w:szCs w:val="28"/>
          <w:lang w:val="ru-RU"/>
        </w:rPr>
        <w:t xml:space="preserve">Машиностроение. </w:t>
      </w:r>
      <w:r w:rsidRPr="00995E5D">
        <w:rPr>
          <w:sz w:val="28"/>
          <w:szCs w:val="28"/>
          <w:lang w:val="ru-RU"/>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w:t>
      </w:r>
      <w:r w:rsidR="00DF589C" w:rsidRPr="00995E5D">
        <w:rPr>
          <w:sz w:val="28"/>
          <w:szCs w:val="28"/>
          <w:lang w:val="ru-RU"/>
        </w:rPr>
        <w:t>ё</w:t>
      </w:r>
      <w:r w:rsidRPr="00995E5D">
        <w:rPr>
          <w:sz w:val="28"/>
          <w:szCs w:val="28"/>
          <w:lang w:val="ru-RU"/>
        </w:rPr>
        <w:t>мкого и металло</w:t>
      </w:r>
      <w:r w:rsidR="00DF589C" w:rsidRPr="00995E5D">
        <w:rPr>
          <w:sz w:val="28"/>
          <w:szCs w:val="28"/>
          <w:lang w:val="ru-RU"/>
        </w:rPr>
        <w:t>ё</w:t>
      </w:r>
      <w:r w:rsidRPr="00995E5D">
        <w:rPr>
          <w:sz w:val="28"/>
          <w:szCs w:val="28"/>
          <w:lang w:val="ru-RU"/>
        </w:rPr>
        <w:t>мкого машиностроения по картам.</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Металлургия.</w:t>
      </w:r>
      <w:r w:rsidRPr="00995E5D">
        <w:rPr>
          <w:sz w:val="28"/>
          <w:szCs w:val="28"/>
          <w:lang w:val="ru-RU"/>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Химическая промышленность.</w:t>
      </w:r>
      <w:r w:rsidR="007C63B7" w:rsidRPr="00995E5D">
        <w:rPr>
          <w:b/>
          <w:i/>
          <w:iCs/>
          <w:sz w:val="28"/>
          <w:szCs w:val="28"/>
          <w:lang w:val="ru-RU"/>
        </w:rPr>
        <w:t xml:space="preserve"> </w:t>
      </w:r>
      <w:r w:rsidRPr="00995E5D">
        <w:rPr>
          <w:sz w:val="28"/>
          <w:szCs w:val="28"/>
          <w:lang w:val="ru-RU"/>
        </w:rPr>
        <w:t xml:space="preserve">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w:t>
      </w:r>
      <w:r w:rsidRPr="00995E5D">
        <w:rPr>
          <w:sz w:val="28"/>
          <w:szCs w:val="28"/>
          <w:lang w:val="ru-RU"/>
        </w:rPr>
        <w:lastRenderedPageBreak/>
        <w:t>окружающей среды.</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 xml:space="preserve">Лёгкая </w:t>
      </w:r>
      <w:r w:rsidRPr="00995E5D">
        <w:rPr>
          <w:b/>
          <w:bCs/>
          <w:i/>
          <w:iCs/>
          <w:sz w:val="28"/>
          <w:szCs w:val="28"/>
          <w:lang w:val="ru-RU"/>
        </w:rPr>
        <w:t>промышленность.</w:t>
      </w:r>
      <w:r w:rsidR="007C63B7" w:rsidRPr="00995E5D">
        <w:rPr>
          <w:b/>
          <w:bCs/>
          <w:i/>
          <w:iCs/>
          <w:sz w:val="28"/>
          <w:szCs w:val="28"/>
          <w:lang w:val="ru-RU"/>
        </w:rPr>
        <w:t xml:space="preserve"> </w:t>
      </w:r>
      <w:r w:rsidRPr="00995E5D">
        <w:rPr>
          <w:sz w:val="28"/>
          <w:szCs w:val="28"/>
          <w:lang w:val="ru-RU"/>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Агропромышленный комплекс.</w:t>
      </w:r>
      <w:r w:rsidR="007C63B7" w:rsidRPr="00995E5D">
        <w:rPr>
          <w:b/>
          <w:i/>
          <w:iCs/>
          <w:sz w:val="28"/>
          <w:szCs w:val="28"/>
          <w:lang w:val="ru-RU"/>
        </w:rPr>
        <w:t xml:space="preserve"> </w:t>
      </w:r>
      <w:r w:rsidRPr="00995E5D">
        <w:rPr>
          <w:sz w:val="28"/>
          <w:szCs w:val="28"/>
          <w:lang w:val="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49034B" w:rsidRPr="00995E5D" w:rsidRDefault="0049034B" w:rsidP="001172C2">
      <w:pPr>
        <w:spacing w:line="360" w:lineRule="auto"/>
        <w:ind w:firstLine="454"/>
        <w:jc w:val="both"/>
        <w:rPr>
          <w:sz w:val="28"/>
          <w:szCs w:val="28"/>
          <w:lang w:val="ru-RU"/>
        </w:rPr>
      </w:pPr>
      <w:r w:rsidRPr="00995E5D">
        <w:rPr>
          <w:sz w:val="28"/>
          <w:szCs w:val="28"/>
          <w:lang w:val="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49034B" w:rsidRPr="00995E5D" w:rsidRDefault="0049034B" w:rsidP="001172C2">
      <w:pPr>
        <w:spacing w:line="360" w:lineRule="auto"/>
        <w:ind w:firstLine="454"/>
        <w:jc w:val="both"/>
        <w:rPr>
          <w:sz w:val="28"/>
          <w:szCs w:val="28"/>
          <w:lang w:val="ru-RU"/>
        </w:rPr>
      </w:pPr>
      <w:r w:rsidRPr="00995E5D">
        <w:rPr>
          <w:b/>
          <w:bCs/>
          <w:i/>
          <w:iCs/>
          <w:sz w:val="28"/>
          <w:szCs w:val="28"/>
          <w:lang w:val="ru-RU"/>
        </w:rPr>
        <w:t xml:space="preserve">Сфера услуг (инфраструктурныйкомплекс). </w:t>
      </w:r>
      <w:r w:rsidRPr="00995E5D">
        <w:rPr>
          <w:sz w:val="28"/>
          <w:szCs w:val="28"/>
          <w:lang w:val="ru-RU"/>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49034B" w:rsidRPr="00995E5D" w:rsidRDefault="0049034B" w:rsidP="001172C2">
      <w:pPr>
        <w:spacing w:line="360" w:lineRule="auto"/>
        <w:ind w:firstLine="454"/>
        <w:jc w:val="both"/>
        <w:rPr>
          <w:b/>
          <w:sz w:val="28"/>
          <w:szCs w:val="28"/>
          <w:lang w:val="ru-RU"/>
        </w:rPr>
      </w:pPr>
      <w:r w:rsidRPr="00995E5D">
        <w:rPr>
          <w:b/>
          <w:sz w:val="28"/>
          <w:szCs w:val="28"/>
          <w:lang w:val="ru-RU"/>
        </w:rPr>
        <w:t>Районы России</w:t>
      </w:r>
    </w:p>
    <w:p w:rsidR="0049034B" w:rsidRPr="00995E5D" w:rsidRDefault="0049034B" w:rsidP="001172C2">
      <w:pPr>
        <w:spacing w:line="360" w:lineRule="auto"/>
        <w:ind w:firstLine="454"/>
        <w:jc w:val="both"/>
        <w:rPr>
          <w:sz w:val="28"/>
          <w:szCs w:val="28"/>
          <w:lang w:val="ru-RU"/>
        </w:rPr>
      </w:pPr>
      <w:r w:rsidRPr="00995E5D">
        <w:rPr>
          <w:b/>
          <w:bCs/>
          <w:i/>
          <w:iCs/>
          <w:sz w:val="28"/>
          <w:szCs w:val="28"/>
          <w:lang w:val="ru-RU"/>
        </w:rPr>
        <w:t xml:space="preserve">Природно-хозяйственное </w:t>
      </w:r>
      <w:r w:rsidRPr="00995E5D">
        <w:rPr>
          <w:b/>
          <w:i/>
          <w:iCs/>
          <w:sz w:val="28"/>
          <w:szCs w:val="28"/>
          <w:lang w:val="ru-RU"/>
        </w:rPr>
        <w:t>районирование России</w:t>
      </w:r>
      <w:r w:rsidRPr="00995E5D">
        <w:rPr>
          <w:i/>
          <w:iCs/>
          <w:sz w:val="28"/>
          <w:szCs w:val="28"/>
          <w:lang w:val="ru-RU"/>
        </w:rPr>
        <w:t xml:space="preserve">. </w:t>
      </w:r>
      <w:r w:rsidRPr="00995E5D">
        <w:rPr>
          <w:sz w:val="28"/>
          <w:szCs w:val="28"/>
          <w:lang w:val="ru-RU"/>
        </w:rPr>
        <w:t xml:space="preserve">Принципы и виды </w:t>
      </w:r>
      <w:r w:rsidRPr="00995E5D">
        <w:rPr>
          <w:sz w:val="28"/>
          <w:szCs w:val="28"/>
          <w:lang w:val="ru-RU"/>
        </w:rPr>
        <w:lastRenderedPageBreak/>
        <w:t>природно-хозяйственного районирования страны. Анализ разных видов районирования России.</w:t>
      </w:r>
    </w:p>
    <w:p w:rsidR="0049034B" w:rsidRPr="00995E5D" w:rsidRDefault="0049034B" w:rsidP="001172C2">
      <w:pPr>
        <w:spacing w:line="360" w:lineRule="auto"/>
        <w:ind w:firstLine="454"/>
        <w:jc w:val="both"/>
        <w:rPr>
          <w:b/>
          <w:i/>
          <w:sz w:val="28"/>
          <w:szCs w:val="28"/>
          <w:lang w:val="ru-RU"/>
        </w:rPr>
      </w:pPr>
      <w:r w:rsidRPr="00995E5D">
        <w:rPr>
          <w:b/>
          <w:i/>
          <w:iCs/>
          <w:sz w:val="28"/>
          <w:szCs w:val="28"/>
          <w:lang w:val="ru-RU"/>
        </w:rPr>
        <w:t>Крупные регионы и районы России.</w:t>
      </w:r>
    </w:p>
    <w:p w:rsidR="0049034B" w:rsidRPr="00995E5D" w:rsidRDefault="0049034B" w:rsidP="001172C2">
      <w:pPr>
        <w:spacing w:line="360" w:lineRule="auto"/>
        <w:ind w:firstLine="454"/>
        <w:jc w:val="both"/>
        <w:rPr>
          <w:sz w:val="28"/>
          <w:szCs w:val="28"/>
          <w:lang w:val="ru-RU"/>
        </w:rPr>
      </w:pPr>
      <w:r w:rsidRPr="00995E5D">
        <w:rPr>
          <w:i/>
          <w:iCs/>
          <w:sz w:val="28"/>
          <w:szCs w:val="28"/>
          <w:lang w:val="ru-RU"/>
        </w:rPr>
        <w:t xml:space="preserve">Регионы России: </w:t>
      </w:r>
      <w:r w:rsidRPr="00995E5D">
        <w:rPr>
          <w:sz w:val="28"/>
          <w:szCs w:val="28"/>
          <w:lang w:val="ru-RU"/>
        </w:rPr>
        <w:t>Западный и Восточный.</w:t>
      </w:r>
    </w:p>
    <w:p w:rsidR="0049034B" w:rsidRPr="00995E5D" w:rsidRDefault="0049034B" w:rsidP="001172C2">
      <w:pPr>
        <w:spacing w:line="360" w:lineRule="auto"/>
        <w:ind w:firstLine="454"/>
        <w:jc w:val="both"/>
        <w:rPr>
          <w:sz w:val="28"/>
          <w:szCs w:val="28"/>
          <w:lang w:val="ru-RU"/>
        </w:rPr>
      </w:pPr>
      <w:r w:rsidRPr="00995E5D">
        <w:rPr>
          <w:i/>
          <w:iCs/>
          <w:sz w:val="28"/>
          <w:szCs w:val="28"/>
          <w:lang w:val="ru-RU"/>
        </w:rPr>
        <w:t xml:space="preserve">Районы России: </w:t>
      </w:r>
      <w:r w:rsidRPr="00995E5D">
        <w:rPr>
          <w:sz w:val="28"/>
          <w:szCs w:val="28"/>
          <w:lang w:val="ru-RU"/>
        </w:rPr>
        <w:t xml:space="preserve">Европейский Север, </w:t>
      </w:r>
      <w:r w:rsidR="007C63B7" w:rsidRPr="00995E5D">
        <w:rPr>
          <w:sz w:val="28"/>
          <w:szCs w:val="28"/>
          <w:lang w:val="ru-RU"/>
        </w:rPr>
        <w:t xml:space="preserve"> </w:t>
      </w:r>
      <w:r w:rsidRPr="00995E5D">
        <w:rPr>
          <w:sz w:val="28"/>
          <w:szCs w:val="28"/>
          <w:lang w:val="ru-RU"/>
        </w:rPr>
        <w:t>Центральная Россия, Европейский Юг, Поволжье, Урал, Западная Сибирь, Восточная Сибирь, Дальний Восток.</w:t>
      </w:r>
    </w:p>
    <w:p w:rsidR="0049034B" w:rsidRPr="00995E5D" w:rsidRDefault="0049034B" w:rsidP="001172C2">
      <w:pPr>
        <w:spacing w:line="360" w:lineRule="auto"/>
        <w:ind w:firstLine="454"/>
        <w:jc w:val="both"/>
        <w:rPr>
          <w:sz w:val="28"/>
          <w:szCs w:val="28"/>
          <w:lang w:val="ru-RU"/>
        </w:rPr>
      </w:pPr>
      <w:r w:rsidRPr="00995E5D">
        <w:rPr>
          <w:b/>
          <w:i/>
          <w:iCs/>
          <w:sz w:val="28"/>
          <w:szCs w:val="28"/>
          <w:lang w:val="ru-RU"/>
        </w:rPr>
        <w:t>Характеристика регионов и районов.</w:t>
      </w:r>
      <w:r w:rsidR="007C63B7" w:rsidRPr="00995E5D">
        <w:rPr>
          <w:b/>
          <w:i/>
          <w:iCs/>
          <w:sz w:val="28"/>
          <w:szCs w:val="28"/>
          <w:lang w:val="ru-RU"/>
        </w:rPr>
        <w:t xml:space="preserve"> </w:t>
      </w:r>
      <w:r w:rsidRPr="00995E5D">
        <w:rPr>
          <w:sz w:val="28"/>
          <w:szCs w:val="28"/>
          <w:lang w:val="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49034B" w:rsidRPr="00995E5D" w:rsidRDefault="0049034B" w:rsidP="001172C2">
      <w:pPr>
        <w:spacing w:line="360" w:lineRule="auto"/>
        <w:ind w:firstLine="454"/>
        <w:jc w:val="both"/>
        <w:rPr>
          <w:sz w:val="28"/>
          <w:szCs w:val="28"/>
          <w:lang w:val="ru-RU"/>
        </w:rPr>
      </w:pPr>
      <w:r w:rsidRPr="00995E5D">
        <w:rPr>
          <w:sz w:val="28"/>
          <w:szCs w:val="28"/>
          <w:lang w:val="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49034B" w:rsidRPr="00995E5D" w:rsidRDefault="0049034B" w:rsidP="001172C2">
      <w:pPr>
        <w:spacing w:line="360" w:lineRule="auto"/>
        <w:ind w:firstLine="454"/>
        <w:jc w:val="both"/>
        <w:rPr>
          <w:sz w:val="28"/>
          <w:szCs w:val="28"/>
          <w:lang w:val="ru-RU"/>
        </w:rPr>
      </w:pPr>
      <w:r w:rsidRPr="00995E5D">
        <w:rPr>
          <w:sz w:val="28"/>
          <w:szCs w:val="28"/>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49034B" w:rsidRPr="00995E5D" w:rsidRDefault="0049034B" w:rsidP="001172C2">
      <w:pPr>
        <w:spacing w:line="360" w:lineRule="auto"/>
        <w:ind w:firstLine="454"/>
        <w:jc w:val="both"/>
        <w:rPr>
          <w:b/>
          <w:sz w:val="28"/>
          <w:szCs w:val="28"/>
          <w:lang w:val="ru-RU"/>
        </w:rPr>
      </w:pPr>
      <w:r w:rsidRPr="00995E5D">
        <w:rPr>
          <w:b/>
          <w:sz w:val="28"/>
          <w:szCs w:val="28"/>
          <w:lang w:val="ru-RU"/>
        </w:rPr>
        <w:t>Россия в современном мире</w:t>
      </w:r>
    </w:p>
    <w:p w:rsidR="00C03EF0" w:rsidRPr="00995E5D" w:rsidRDefault="0049034B" w:rsidP="00834B18">
      <w:pPr>
        <w:spacing w:line="360" w:lineRule="auto"/>
        <w:ind w:firstLine="454"/>
        <w:jc w:val="both"/>
        <w:rPr>
          <w:sz w:val="28"/>
          <w:szCs w:val="28"/>
          <w:lang w:val="ru-RU"/>
        </w:rPr>
      </w:pPr>
      <w:r w:rsidRPr="00995E5D">
        <w:rPr>
          <w:sz w:val="28"/>
          <w:szCs w:val="28"/>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9C66B0" w:rsidRPr="00995E5D" w:rsidRDefault="009C66B0" w:rsidP="001172C2">
      <w:pPr>
        <w:spacing w:line="360" w:lineRule="auto"/>
        <w:ind w:firstLine="454"/>
        <w:jc w:val="center"/>
        <w:rPr>
          <w:b/>
          <w:sz w:val="28"/>
          <w:szCs w:val="28"/>
          <w:lang w:val="ru-RU"/>
        </w:rPr>
      </w:pPr>
    </w:p>
    <w:p w:rsidR="0049034B" w:rsidRPr="00995E5D" w:rsidRDefault="00094BBF" w:rsidP="001172C2">
      <w:pPr>
        <w:spacing w:line="360" w:lineRule="auto"/>
        <w:ind w:firstLine="454"/>
        <w:jc w:val="center"/>
        <w:rPr>
          <w:b/>
          <w:sz w:val="28"/>
          <w:szCs w:val="28"/>
          <w:lang w:val="ru-RU"/>
        </w:rPr>
      </w:pPr>
      <w:r w:rsidRPr="00995E5D">
        <w:rPr>
          <w:b/>
          <w:sz w:val="28"/>
          <w:szCs w:val="28"/>
          <w:lang w:val="ru-RU"/>
        </w:rPr>
        <w:t xml:space="preserve">2.2.2.9. </w:t>
      </w:r>
      <w:r w:rsidR="0049034B" w:rsidRPr="00995E5D">
        <w:rPr>
          <w:b/>
          <w:sz w:val="28"/>
          <w:szCs w:val="28"/>
          <w:lang w:val="ru-RU"/>
        </w:rPr>
        <w:t>Математика. Алгебра. Геометрия</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 xml:space="preserve">Натуральные числа. </w:t>
      </w:r>
      <w:r w:rsidRPr="00995E5D">
        <w:rPr>
          <w:sz w:val="28"/>
          <w:szCs w:val="28"/>
          <w:lang w:val="ru-RU"/>
        </w:rPr>
        <w:t xml:space="preserve">Натуральный ряд. Десятичная система счисления. </w:t>
      </w:r>
      <w:r w:rsidRPr="00995E5D">
        <w:rPr>
          <w:sz w:val="28"/>
          <w:szCs w:val="28"/>
          <w:lang w:val="ru-RU"/>
        </w:rPr>
        <w:lastRenderedPageBreak/>
        <w:t>Арифметические действия с натуральными числами. Свойства арифметических действий.</w:t>
      </w:r>
    </w:p>
    <w:p w:rsidR="0049034B" w:rsidRPr="00995E5D" w:rsidRDefault="0049034B" w:rsidP="001172C2">
      <w:pPr>
        <w:spacing w:line="360" w:lineRule="auto"/>
        <w:ind w:firstLine="454"/>
        <w:jc w:val="both"/>
        <w:rPr>
          <w:sz w:val="28"/>
          <w:szCs w:val="28"/>
          <w:lang w:val="ru-RU"/>
        </w:rPr>
      </w:pPr>
      <w:r w:rsidRPr="00995E5D">
        <w:rPr>
          <w:sz w:val="28"/>
          <w:szCs w:val="28"/>
          <w:lang w:val="ru-RU"/>
        </w:rPr>
        <w:t>Степень с натуральным показателем.</w:t>
      </w:r>
    </w:p>
    <w:p w:rsidR="0049034B" w:rsidRPr="00995E5D" w:rsidRDefault="0049034B" w:rsidP="001172C2">
      <w:pPr>
        <w:spacing w:line="360" w:lineRule="auto"/>
        <w:ind w:firstLine="454"/>
        <w:jc w:val="both"/>
        <w:rPr>
          <w:sz w:val="28"/>
          <w:szCs w:val="28"/>
          <w:lang w:val="ru-RU"/>
        </w:rPr>
      </w:pPr>
      <w:r w:rsidRPr="00995E5D">
        <w:rPr>
          <w:sz w:val="28"/>
          <w:szCs w:val="28"/>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Делители </w:t>
      </w:r>
      <w:r w:rsidRPr="00995E5D">
        <w:rPr>
          <w:bCs/>
          <w:sz w:val="28"/>
          <w:szCs w:val="28"/>
          <w:lang w:val="ru-RU"/>
        </w:rPr>
        <w:t>и</w:t>
      </w:r>
      <w:r w:rsidRPr="00995E5D">
        <w:rPr>
          <w:sz w:val="28"/>
          <w:szCs w:val="28"/>
          <w:lang w:val="ru-RU"/>
        </w:rPr>
        <w:t>кратные. Свойства и признаки делимости. Простые и составные числа. Разложение натурального числа на простые множители. Деление с остатком.</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 xml:space="preserve">Дроби. </w:t>
      </w:r>
      <w:r w:rsidRPr="00995E5D">
        <w:rPr>
          <w:sz w:val="28"/>
          <w:szCs w:val="28"/>
          <w:lang w:val="ru-RU"/>
        </w:rPr>
        <w:t>Обыкновенные дроби. Основное свойство д</w:t>
      </w:r>
      <w:r w:rsidRPr="00995E5D">
        <w:rPr>
          <w:bCs/>
          <w:sz w:val="28"/>
          <w:szCs w:val="28"/>
          <w:lang w:val="ru-RU"/>
        </w:rPr>
        <w:t>роби.</w:t>
      </w:r>
      <w:r w:rsidRPr="00995E5D">
        <w:rPr>
          <w:sz w:val="28"/>
          <w:szCs w:val="28"/>
          <w:lang w:val="ru-RU"/>
        </w:rPr>
        <w:t>Сравнение обыкновенных дробей. Арифметические действия с обыкновенными дробями. Нахождение части от целого и целого по его части.</w:t>
      </w:r>
    </w:p>
    <w:p w:rsidR="0049034B" w:rsidRPr="00995E5D" w:rsidRDefault="0049034B" w:rsidP="001172C2">
      <w:pPr>
        <w:spacing w:line="360" w:lineRule="auto"/>
        <w:ind w:firstLine="454"/>
        <w:jc w:val="both"/>
        <w:rPr>
          <w:sz w:val="28"/>
          <w:szCs w:val="28"/>
          <w:lang w:val="ru-RU"/>
        </w:rPr>
      </w:pPr>
      <w:r w:rsidRPr="00995E5D">
        <w:rPr>
          <w:sz w:val="28"/>
          <w:szCs w:val="28"/>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49034B" w:rsidRPr="00995E5D" w:rsidRDefault="0049034B" w:rsidP="001172C2">
      <w:pPr>
        <w:spacing w:line="360" w:lineRule="auto"/>
        <w:ind w:firstLine="454"/>
        <w:jc w:val="both"/>
        <w:rPr>
          <w:sz w:val="28"/>
          <w:szCs w:val="28"/>
          <w:lang w:val="ru-RU"/>
        </w:rPr>
      </w:pPr>
      <w:r w:rsidRPr="00995E5D">
        <w:rPr>
          <w:sz w:val="28"/>
          <w:szCs w:val="28"/>
          <w:lang w:val="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49034B" w:rsidRPr="00995E5D" w:rsidRDefault="0049034B" w:rsidP="001172C2">
      <w:pPr>
        <w:spacing w:line="360" w:lineRule="auto"/>
        <w:ind w:firstLine="454"/>
        <w:jc w:val="both"/>
        <w:rPr>
          <w:sz w:val="28"/>
          <w:szCs w:val="28"/>
          <w:lang w:val="ru-RU"/>
        </w:rPr>
      </w:pPr>
      <w:r w:rsidRPr="00995E5D">
        <w:rPr>
          <w:sz w:val="28"/>
          <w:szCs w:val="28"/>
          <w:lang w:val="ru-RU"/>
        </w:rPr>
        <w:t>Решение текстовых задач арифметическими способами.</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 xml:space="preserve">Рациональные числа. </w:t>
      </w:r>
      <w:r w:rsidRPr="00995E5D">
        <w:rPr>
          <w:sz w:val="28"/>
          <w:szCs w:val="28"/>
          <w:lang w:val="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995E5D">
        <w:rPr>
          <w:i/>
          <w:sz w:val="28"/>
          <w:szCs w:val="28"/>
        </w:rPr>
        <w:t>m</w:t>
      </w:r>
      <w:r w:rsidRPr="00995E5D">
        <w:rPr>
          <w:i/>
          <w:sz w:val="28"/>
          <w:szCs w:val="28"/>
          <w:lang w:val="ru-RU"/>
        </w:rPr>
        <w:t>/</w:t>
      </w:r>
      <w:r w:rsidRPr="00995E5D">
        <w:rPr>
          <w:i/>
          <w:sz w:val="28"/>
          <w:szCs w:val="28"/>
        </w:rPr>
        <w:t>n</w:t>
      </w:r>
      <w:r w:rsidRPr="00995E5D">
        <w:rPr>
          <w:sz w:val="28"/>
          <w:szCs w:val="28"/>
          <w:lang w:val="ru-RU"/>
        </w:rPr>
        <w:t xml:space="preserve">,где </w:t>
      </w:r>
      <w:r w:rsidRPr="00995E5D">
        <w:rPr>
          <w:i/>
          <w:iCs/>
          <w:sz w:val="28"/>
          <w:szCs w:val="28"/>
          <w:lang w:val="ru-RU"/>
        </w:rPr>
        <w:t>т</w:t>
      </w:r>
      <w:r w:rsidRPr="00995E5D">
        <w:rPr>
          <w:iCs/>
          <w:sz w:val="28"/>
          <w:szCs w:val="28"/>
          <w:lang w:val="ru-RU"/>
        </w:rPr>
        <w:t xml:space="preserve"> — </w:t>
      </w:r>
      <w:r w:rsidRPr="00995E5D">
        <w:rPr>
          <w:sz w:val="28"/>
          <w:szCs w:val="28"/>
          <w:lang w:val="ru-RU"/>
        </w:rPr>
        <w:t xml:space="preserve">целое число, а </w:t>
      </w:r>
      <w:r w:rsidRPr="00995E5D">
        <w:rPr>
          <w:i/>
          <w:sz w:val="28"/>
          <w:szCs w:val="28"/>
        </w:rPr>
        <w:t>n</w:t>
      </w:r>
      <w:r w:rsidRPr="00995E5D">
        <w:rPr>
          <w:i/>
          <w:sz w:val="28"/>
          <w:szCs w:val="28"/>
          <w:lang w:val="ru-RU"/>
        </w:rPr>
        <w:t xml:space="preserve"> — </w:t>
      </w:r>
      <w:r w:rsidRPr="00995E5D">
        <w:rPr>
          <w:sz w:val="28"/>
          <w:szCs w:val="28"/>
          <w:lang w:val="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 xml:space="preserve">Действительные числа. </w:t>
      </w:r>
      <w:r w:rsidRPr="00995E5D">
        <w:rPr>
          <w:sz w:val="28"/>
          <w:szCs w:val="28"/>
          <w:lang w:val="ru-RU"/>
        </w:rPr>
        <w:t>Квадратный корень из числа. Корень третьей степени.</w:t>
      </w:r>
    </w:p>
    <w:p w:rsidR="0049034B" w:rsidRPr="00995E5D" w:rsidRDefault="0049034B" w:rsidP="001172C2">
      <w:pPr>
        <w:spacing w:line="360" w:lineRule="auto"/>
        <w:ind w:firstLine="454"/>
        <w:jc w:val="both"/>
        <w:rPr>
          <w:sz w:val="28"/>
          <w:szCs w:val="28"/>
          <w:lang w:val="ru-RU"/>
        </w:rPr>
      </w:pPr>
      <w:r w:rsidRPr="00995E5D">
        <w:rPr>
          <w:sz w:val="28"/>
          <w:szCs w:val="28"/>
          <w:lang w:val="ru-RU"/>
        </w:rPr>
        <w:t>Понятие об иррациональном числе. Иррациональность числа</w:t>
      </w:r>
      <w:r w:rsidR="000E54D2" w:rsidRPr="00995E5D">
        <w:rPr>
          <w:sz w:val="28"/>
          <w:szCs w:val="28"/>
          <w:lang w:val="ru-RU"/>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5pt;height:19.45pt" o:ole="">
            <v:imagedata r:id="rId10" o:title=""/>
          </v:shape>
          <o:OLEObject Type="Embed" ProgID="Equation.DSMT4" ShapeID="_x0000_i1025" DrawAspect="Content" ObjectID="_1644152721" r:id="rId11"/>
        </w:object>
      </w:r>
      <w:r w:rsidRPr="00995E5D">
        <w:rPr>
          <w:sz w:val="28"/>
          <w:szCs w:val="28"/>
          <w:lang w:val="ru-RU"/>
        </w:rPr>
        <w:t xml:space="preserve">и несоизмеримость стороны и диагонали квадрата. Десятичные приближения </w:t>
      </w:r>
      <w:r w:rsidRPr="00995E5D">
        <w:rPr>
          <w:sz w:val="28"/>
          <w:szCs w:val="28"/>
          <w:lang w:val="ru-RU"/>
        </w:rPr>
        <w:lastRenderedPageBreak/>
        <w:t>иррациональных чисел.</w:t>
      </w:r>
    </w:p>
    <w:p w:rsidR="0049034B" w:rsidRPr="00995E5D" w:rsidRDefault="0049034B" w:rsidP="001172C2">
      <w:pPr>
        <w:spacing w:line="360" w:lineRule="auto"/>
        <w:ind w:firstLine="454"/>
        <w:jc w:val="both"/>
        <w:rPr>
          <w:sz w:val="28"/>
          <w:szCs w:val="28"/>
          <w:lang w:val="ru-RU"/>
        </w:rPr>
      </w:pPr>
      <w:r w:rsidRPr="00995E5D">
        <w:rPr>
          <w:sz w:val="28"/>
          <w:szCs w:val="28"/>
          <w:lang w:val="ru-RU"/>
        </w:rPr>
        <w:t>Множество действительных чисел; представление действительных чисел бесконечными десятичными дробями. Сравнение действительных чисел.</w:t>
      </w:r>
    </w:p>
    <w:p w:rsidR="0049034B" w:rsidRPr="00995E5D" w:rsidRDefault="0049034B" w:rsidP="001172C2">
      <w:pPr>
        <w:spacing w:line="360" w:lineRule="auto"/>
        <w:ind w:firstLine="454"/>
        <w:jc w:val="both"/>
        <w:rPr>
          <w:sz w:val="28"/>
          <w:szCs w:val="28"/>
          <w:lang w:val="ru-RU"/>
        </w:rPr>
      </w:pPr>
      <w:r w:rsidRPr="00995E5D">
        <w:rPr>
          <w:sz w:val="28"/>
          <w:szCs w:val="28"/>
          <w:lang w:val="ru-RU"/>
        </w:rPr>
        <w:t>Координатная прямая. Изображение чисел точками координатной прямой. Числовые промежутки.</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 xml:space="preserve">Измерения, приближения, оценки. </w:t>
      </w:r>
      <w:r w:rsidRPr="00995E5D">
        <w:rPr>
          <w:sz w:val="28"/>
          <w:szCs w:val="28"/>
          <w:lang w:val="ru-RU"/>
        </w:rPr>
        <w:t>Размеры объектов окружающего мира (отэлементарных частиц до Вселенной), длительность процессов в окружающем мире. Выделение множителя — степени десяти в записи числа.</w:t>
      </w:r>
    </w:p>
    <w:p w:rsidR="0049034B" w:rsidRPr="00995E5D" w:rsidRDefault="0049034B" w:rsidP="001172C2">
      <w:pPr>
        <w:spacing w:line="360" w:lineRule="auto"/>
        <w:ind w:firstLine="454"/>
        <w:jc w:val="both"/>
        <w:rPr>
          <w:sz w:val="28"/>
          <w:szCs w:val="28"/>
          <w:lang w:val="ru-RU"/>
        </w:rPr>
      </w:pPr>
      <w:r w:rsidRPr="00995E5D">
        <w:rPr>
          <w:sz w:val="28"/>
          <w:szCs w:val="28"/>
          <w:lang w:val="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49034B" w:rsidRPr="00995E5D" w:rsidRDefault="0049034B" w:rsidP="001172C2">
      <w:pPr>
        <w:spacing w:line="360" w:lineRule="auto"/>
        <w:ind w:firstLine="454"/>
        <w:jc w:val="both"/>
        <w:rPr>
          <w:sz w:val="28"/>
          <w:szCs w:val="28"/>
          <w:lang w:val="ru-RU"/>
        </w:rPr>
      </w:pPr>
      <w:r w:rsidRPr="00995E5D">
        <w:rPr>
          <w:b/>
          <w:sz w:val="28"/>
          <w:szCs w:val="28"/>
          <w:lang w:val="ru-RU"/>
        </w:rPr>
        <w:t>Алгебраические выражения.</w:t>
      </w:r>
      <w:r w:rsidRPr="00995E5D">
        <w:rPr>
          <w:sz w:val="28"/>
          <w:szCs w:val="28"/>
          <w:lang w:val="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49034B" w:rsidRPr="00995E5D" w:rsidRDefault="0049034B" w:rsidP="001172C2">
      <w:pPr>
        <w:spacing w:line="360" w:lineRule="auto"/>
        <w:ind w:firstLine="454"/>
        <w:jc w:val="both"/>
        <w:rPr>
          <w:sz w:val="28"/>
          <w:szCs w:val="28"/>
          <w:lang w:val="ru-RU"/>
        </w:rPr>
      </w:pPr>
      <w:r w:rsidRPr="00995E5D">
        <w:rPr>
          <w:sz w:val="28"/>
          <w:szCs w:val="28"/>
          <w:lang w:val="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w:t>
      </w:r>
      <w:r w:rsidR="00F842E9" w:rsidRPr="00995E5D">
        <w:rPr>
          <w:sz w:val="28"/>
          <w:szCs w:val="28"/>
          <w:lang w:val="ru-RU"/>
        </w:rPr>
        <w:t>ё</w:t>
      </w:r>
      <w:r w:rsidRPr="00995E5D">
        <w:rPr>
          <w:sz w:val="28"/>
          <w:szCs w:val="28"/>
          <w:lang w:val="ru-RU"/>
        </w:rPr>
        <w:t>хчлена на множители.</w:t>
      </w:r>
    </w:p>
    <w:p w:rsidR="0049034B" w:rsidRPr="00995E5D" w:rsidRDefault="0049034B" w:rsidP="001172C2">
      <w:pPr>
        <w:spacing w:line="360" w:lineRule="auto"/>
        <w:ind w:firstLine="454"/>
        <w:jc w:val="both"/>
        <w:rPr>
          <w:sz w:val="28"/>
          <w:szCs w:val="28"/>
          <w:lang w:val="ru-RU"/>
        </w:rPr>
      </w:pPr>
      <w:r w:rsidRPr="00995E5D">
        <w:rPr>
          <w:sz w:val="28"/>
          <w:szCs w:val="28"/>
          <w:lang w:val="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49034B" w:rsidRPr="00995E5D" w:rsidRDefault="0049034B" w:rsidP="001172C2">
      <w:pPr>
        <w:spacing w:line="360" w:lineRule="auto"/>
        <w:ind w:firstLine="454"/>
        <w:jc w:val="both"/>
        <w:rPr>
          <w:sz w:val="28"/>
          <w:szCs w:val="28"/>
          <w:lang w:val="ru-RU"/>
        </w:rPr>
      </w:pPr>
      <w:r w:rsidRPr="00995E5D">
        <w:rPr>
          <w:sz w:val="28"/>
          <w:szCs w:val="28"/>
          <w:lang w:val="ru-RU"/>
        </w:rPr>
        <w:t>Рациональные выражения и их преобразования. Доказательство тождеств.</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Квадратные корни. Свойства арифметических квадратных корней и их </w:t>
      </w:r>
      <w:r w:rsidRPr="00995E5D">
        <w:rPr>
          <w:sz w:val="28"/>
          <w:szCs w:val="28"/>
          <w:lang w:val="ru-RU"/>
        </w:rPr>
        <w:lastRenderedPageBreak/>
        <w:t>применение к преобразованию числовых выражений и вычислениям.</w:t>
      </w:r>
    </w:p>
    <w:p w:rsidR="0049034B" w:rsidRPr="00995E5D" w:rsidRDefault="0049034B" w:rsidP="001172C2">
      <w:pPr>
        <w:spacing w:line="360" w:lineRule="auto"/>
        <w:ind w:firstLine="454"/>
        <w:jc w:val="both"/>
        <w:rPr>
          <w:sz w:val="28"/>
          <w:szCs w:val="28"/>
          <w:lang w:val="ru-RU"/>
        </w:rPr>
      </w:pPr>
      <w:r w:rsidRPr="00995E5D">
        <w:rPr>
          <w:b/>
          <w:sz w:val="28"/>
          <w:szCs w:val="28"/>
          <w:lang w:val="ru-RU"/>
        </w:rPr>
        <w:t>Уравнения.</w:t>
      </w:r>
      <w:r w:rsidRPr="00995E5D">
        <w:rPr>
          <w:sz w:val="28"/>
          <w:szCs w:val="28"/>
          <w:lang w:val="ru-RU"/>
        </w:rPr>
        <w:t xml:space="preserve"> Уравнение с одной переменной. Корень уравнения. Свойства числовых равенств. Равносильность уравнений.</w:t>
      </w:r>
    </w:p>
    <w:p w:rsidR="0049034B" w:rsidRPr="00995E5D" w:rsidRDefault="0049034B" w:rsidP="001172C2">
      <w:pPr>
        <w:spacing w:line="360" w:lineRule="auto"/>
        <w:ind w:firstLine="454"/>
        <w:jc w:val="both"/>
        <w:rPr>
          <w:sz w:val="28"/>
          <w:szCs w:val="28"/>
          <w:lang w:val="ru-RU"/>
        </w:rPr>
      </w:pPr>
      <w:r w:rsidRPr="00995E5D">
        <w:rPr>
          <w:sz w:val="28"/>
          <w:szCs w:val="28"/>
          <w:lang w:val="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49034B" w:rsidRPr="00995E5D" w:rsidRDefault="0049034B" w:rsidP="001172C2">
      <w:pPr>
        <w:spacing w:line="360" w:lineRule="auto"/>
        <w:ind w:firstLine="454"/>
        <w:jc w:val="both"/>
        <w:rPr>
          <w:sz w:val="28"/>
          <w:szCs w:val="28"/>
          <w:lang w:val="ru-RU"/>
        </w:rPr>
      </w:pPr>
      <w:r w:rsidRPr="00995E5D">
        <w:rPr>
          <w:sz w:val="28"/>
          <w:szCs w:val="28"/>
          <w:lang w:val="ru-RU"/>
        </w:rPr>
        <w:t>Уравнение с двумя переменными. Линейное уравнение с двумя переменными, примеры решения уравнений в целых числах.</w:t>
      </w:r>
    </w:p>
    <w:p w:rsidR="0049034B" w:rsidRPr="00995E5D" w:rsidRDefault="0049034B" w:rsidP="001172C2">
      <w:pPr>
        <w:spacing w:line="360" w:lineRule="auto"/>
        <w:ind w:firstLine="454"/>
        <w:jc w:val="both"/>
        <w:rPr>
          <w:sz w:val="28"/>
          <w:szCs w:val="28"/>
          <w:lang w:val="ru-RU"/>
        </w:rPr>
      </w:pPr>
      <w:r w:rsidRPr="00995E5D">
        <w:rPr>
          <w:sz w:val="28"/>
          <w:szCs w:val="28"/>
          <w:lang w:val="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49034B" w:rsidRPr="00995E5D" w:rsidRDefault="0049034B" w:rsidP="001172C2">
      <w:pPr>
        <w:spacing w:line="360" w:lineRule="auto"/>
        <w:ind w:firstLine="454"/>
        <w:jc w:val="both"/>
        <w:rPr>
          <w:sz w:val="28"/>
          <w:szCs w:val="28"/>
          <w:lang w:val="ru-RU"/>
        </w:rPr>
      </w:pPr>
      <w:r w:rsidRPr="00995E5D">
        <w:rPr>
          <w:sz w:val="28"/>
          <w:szCs w:val="28"/>
          <w:lang w:val="ru-RU"/>
        </w:rPr>
        <w:t>Решение текстовых задач алгебраическим способом.</w:t>
      </w:r>
    </w:p>
    <w:p w:rsidR="0049034B" w:rsidRPr="00995E5D" w:rsidRDefault="0049034B" w:rsidP="001172C2">
      <w:pPr>
        <w:spacing w:line="360" w:lineRule="auto"/>
        <w:ind w:firstLine="454"/>
        <w:jc w:val="both"/>
        <w:rPr>
          <w:sz w:val="28"/>
          <w:szCs w:val="28"/>
          <w:lang w:val="ru-RU"/>
        </w:rPr>
      </w:pPr>
      <w:r w:rsidRPr="00995E5D">
        <w:rPr>
          <w:sz w:val="28"/>
          <w:szCs w:val="28"/>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49034B" w:rsidRPr="00995E5D" w:rsidRDefault="0049034B" w:rsidP="001172C2">
      <w:pPr>
        <w:spacing w:line="360" w:lineRule="auto"/>
        <w:ind w:firstLine="454"/>
        <w:jc w:val="both"/>
        <w:rPr>
          <w:sz w:val="28"/>
          <w:szCs w:val="28"/>
          <w:lang w:val="ru-RU"/>
        </w:rPr>
      </w:pPr>
      <w:r w:rsidRPr="00995E5D">
        <w:rPr>
          <w:b/>
          <w:sz w:val="28"/>
          <w:szCs w:val="28"/>
          <w:lang w:val="ru-RU"/>
        </w:rPr>
        <w:t>Неравенства.</w:t>
      </w:r>
      <w:r w:rsidRPr="00995E5D">
        <w:rPr>
          <w:sz w:val="28"/>
          <w:szCs w:val="28"/>
          <w:lang w:val="ru-RU"/>
        </w:rPr>
        <w:t xml:space="preserve"> Числовые неравенства и их свойства.</w:t>
      </w:r>
    </w:p>
    <w:p w:rsidR="0049034B" w:rsidRPr="00995E5D" w:rsidRDefault="0049034B" w:rsidP="001172C2">
      <w:pPr>
        <w:spacing w:line="360" w:lineRule="auto"/>
        <w:ind w:firstLine="454"/>
        <w:jc w:val="both"/>
        <w:rPr>
          <w:sz w:val="28"/>
          <w:szCs w:val="28"/>
          <w:lang w:val="ru-RU"/>
        </w:rPr>
      </w:pPr>
      <w:r w:rsidRPr="00995E5D">
        <w:rPr>
          <w:sz w:val="28"/>
          <w:szCs w:val="28"/>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49034B" w:rsidRPr="00995E5D" w:rsidRDefault="0049034B" w:rsidP="001172C2">
      <w:pPr>
        <w:spacing w:line="360" w:lineRule="auto"/>
        <w:ind w:firstLine="454"/>
        <w:jc w:val="both"/>
        <w:rPr>
          <w:sz w:val="28"/>
          <w:szCs w:val="28"/>
          <w:lang w:val="ru-RU"/>
        </w:rPr>
      </w:pPr>
      <w:r w:rsidRPr="00995E5D">
        <w:rPr>
          <w:b/>
          <w:sz w:val="28"/>
          <w:szCs w:val="28"/>
          <w:lang w:val="ru-RU"/>
        </w:rPr>
        <w:t>Функции.</w:t>
      </w:r>
      <w:r w:rsidR="009D5355" w:rsidRPr="00995E5D">
        <w:rPr>
          <w:sz w:val="28"/>
          <w:szCs w:val="28"/>
          <w:lang w:val="ru-RU"/>
        </w:rPr>
        <w:t xml:space="preserve"> Примеры зависимостей; прямая пропорциональность; обратная пропорциональность. Задание зависимостей формулами; вычисления по формулам.</w:t>
      </w:r>
      <w:r w:rsidRPr="00995E5D">
        <w:rPr>
          <w:sz w:val="28"/>
          <w:szCs w:val="28"/>
          <w:lang w:val="ru-RU"/>
        </w:rPr>
        <w:t xml:space="preserve"> Зависимости между величинами. Примеры графиков зависимостей, отражающих реальные процессы.</w:t>
      </w:r>
    </w:p>
    <w:p w:rsidR="0006345B" w:rsidRPr="00995E5D" w:rsidRDefault="0049034B" w:rsidP="001172C2">
      <w:pPr>
        <w:spacing w:line="360" w:lineRule="auto"/>
        <w:ind w:firstLine="454"/>
        <w:jc w:val="both"/>
        <w:rPr>
          <w:sz w:val="28"/>
          <w:szCs w:val="28"/>
          <w:lang w:val="ru-RU"/>
        </w:rPr>
      </w:pPr>
      <w:r w:rsidRPr="00995E5D">
        <w:rPr>
          <w:b/>
          <w:sz w:val="28"/>
          <w:szCs w:val="28"/>
          <w:lang w:val="ru-RU"/>
        </w:rPr>
        <w:t>Числовые функции.</w:t>
      </w:r>
      <w:r w:rsidR="008233CB" w:rsidRPr="00995E5D">
        <w:rPr>
          <w:b/>
          <w:sz w:val="28"/>
          <w:szCs w:val="28"/>
          <w:lang w:val="ru-RU"/>
        </w:rPr>
        <w:t xml:space="preserve"> </w:t>
      </w:r>
      <w:r w:rsidR="00745BE6" w:rsidRPr="00995E5D">
        <w:rPr>
          <w:sz w:val="28"/>
          <w:szCs w:val="28"/>
          <w:lang w:val="ru-RU"/>
        </w:rPr>
        <w:t xml:space="preserve">Понятие функции, область применения и область </w:t>
      </w:r>
      <w:r w:rsidR="00745BE6" w:rsidRPr="00995E5D">
        <w:rPr>
          <w:sz w:val="28"/>
          <w:szCs w:val="28"/>
          <w:lang w:val="ru-RU"/>
        </w:rPr>
        <w:lastRenderedPageBreak/>
        <w:t xml:space="preserve">значения функции. Способы задания функции. График функции. Свойства функции, их отражение на графике. </w:t>
      </w:r>
      <w:r w:rsidRPr="00995E5D">
        <w:rPr>
          <w:sz w:val="28"/>
          <w:szCs w:val="28"/>
          <w:lang w:val="ru-RU"/>
        </w:rPr>
        <w:t xml:space="preserve">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00857BEA" w:rsidRPr="00995E5D">
        <w:rPr>
          <w:sz w:val="28"/>
          <w:szCs w:val="28"/>
          <w:lang w:val="ru-RU"/>
        </w:rPr>
        <w:object w:dxaOrig="3220" w:dyaOrig="480">
          <v:shape id="_x0000_i1026" type="#_x0000_t75" style="width:161.5pt;height:23.35pt" o:ole="">
            <v:imagedata r:id="rId12" o:title=""/>
          </v:shape>
          <o:OLEObject Type="Embed" ProgID="Equation.DSMT4" ShapeID="_x0000_i1026" DrawAspect="Content" ObjectID="_1644152722" r:id="rId13"/>
        </w:object>
      </w:r>
    </w:p>
    <w:p w:rsidR="0049034B" w:rsidRPr="00995E5D" w:rsidRDefault="0049034B" w:rsidP="001172C2">
      <w:pPr>
        <w:spacing w:line="360" w:lineRule="auto"/>
        <w:ind w:firstLine="454"/>
        <w:jc w:val="both"/>
        <w:rPr>
          <w:sz w:val="28"/>
          <w:szCs w:val="28"/>
          <w:lang w:val="ru-RU"/>
        </w:rPr>
      </w:pPr>
      <w:r w:rsidRPr="00995E5D">
        <w:rPr>
          <w:b/>
          <w:sz w:val="28"/>
          <w:szCs w:val="28"/>
          <w:lang w:val="ru-RU"/>
        </w:rPr>
        <w:t>Числовые последовательности.</w:t>
      </w:r>
      <w:r w:rsidRPr="00995E5D">
        <w:rPr>
          <w:sz w:val="28"/>
          <w:szCs w:val="28"/>
          <w:lang w:val="ru-RU"/>
        </w:rPr>
        <w:t xml:space="preserve"> Понятие числовой последовательности. Задание последовательности рекуррентной формулой и формулой </w:t>
      </w:r>
      <w:r w:rsidRPr="00995E5D">
        <w:rPr>
          <w:i/>
          <w:sz w:val="28"/>
          <w:szCs w:val="28"/>
        </w:rPr>
        <w:t>n</w:t>
      </w:r>
      <w:r w:rsidRPr="00995E5D">
        <w:rPr>
          <w:sz w:val="28"/>
          <w:szCs w:val="28"/>
          <w:lang w:val="ru-RU"/>
        </w:rPr>
        <w:t>-го члена.</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Арифметическая и геометрическая прогрессии. Формулы </w:t>
      </w:r>
      <w:r w:rsidRPr="00995E5D">
        <w:rPr>
          <w:i/>
          <w:sz w:val="28"/>
          <w:szCs w:val="28"/>
        </w:rPr>
        <w:t>n</w:t>
      </w:r>
      <w:r w:rsidRPr="00995E5D">
        <w:rPr>
          <w:sz w:val="28"/>
          <w:szCs w:val="28"/>
          <w:lang w:val="ru-RU"/>
        </w:rPr>
        <w:t xml:space="preserve">-го члена арифметической и геометрической прогрессий, суммы первых </w:t>
      </w:r>
      <w:r w:rsidRPr="00995E5D">
        <w:rPr>
          <w:i/>
          <w:iCs/>
          <w:sz w:val="28"/>
          <w:szCs w:val="28"/>
          <w:lang w:val="ru-RU"/>
        </w:rPr>
        <w:t>п</w:t>
      </w:r>
      <w:r w:rsidRPr="00995E5D">
        <w:rPr>
          <w:iCs/>
          <w:sz w:val="28"/>
          <w:szCs w:val="28"/>
          <w:lang w:val="ru-RU"/>
        </w:rPr>
        <w:t>-х</w:t>
      </w:r>
      <w:r w:rsidRPr="00995E5D">
        <w:rPr>
          <w:sz w:val="28"/>
          <w:szCs w:val="28"/>
          <w:lang w:val="ru-RU"/>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49034B" w:rsidRPr="00995E5D" w:rsidRDefault="0049034B" w:rsidP="001172C2">
      <w:pPr>
        <w:spacing w:line="360" w:lineRule="auto"/>
        <w:ind w:firstLine="454"/>
        <w:jc w:val="both"/>
        <w:rPr>
          <w:sz w:val="28"/>
          <w:szCs w:val="28"/>
          <w:lang w:val="ru-RU"/>
        </w:rPr>
      </w:pPr>
      <w:r w:rsidRPr="00995E5D">
        <w:rPr>
          <w:b/>
          <w:sz w:val="28"/>
          <w:szCs w:val="28"/>
          <w:lang w:val="ru-RU"/>
        </w:rPr>
        <w:t>Описательная статистика.</w:t>
      </w:r>
      <w:r w:rsidRPr="00995E5D">
        <w:rPr>
          <w:sz w:val="28"/>
          <w:szCs w:val="28"/>
          <w:lang w:val="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49034B" w:rsidRPr="00995E5D" w:rsidRDefault="0049034B" w:rsidP="001172C2">
      <w:pPr>
        <w:spacing w:line="360" w:lineRule="auto"/>
        <w:ind w:firstLine="454"/>
        <w:jc w:val="both"/>
        <w:rPr>
          <w:sz w:val="28"/>
          <w:szCs w:val="28"/>
          <w:lang w:val="ru-RU"/>
        </w:rPr>
      </w:pPr>
      <w:r w:rsidRPr="00995E5D">
        <w:rPr>
          <w:b/>
          <w:sz w:val="28"/>
          <w:szCs w:val="28"/>
          <w:lang w:val="ru-RU"/>
        </w:rPr>
        <w:t>Случайные события и вероятность.</w:t>
      </w:r>
      <w:r w:rsidRPr="00995E5D">
        <w:rPr>
          <w:sz w:val="28"/>
          <w:szCs w:val="28"/>
          <w:lang w:val="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 xml:space="preserve">Комбинаторика. </w:t>
      </w:r>
      <w:r w:rsidRPr="00995E5D">
        <w:rPr>
          <w:sz w:val="28"/>
          <w:szCs w:val="28"/>
          <w:lang w:val="ru-RU"/>
        </w:rPr>
        <w:t>Решение комбинаторных задач перебором вариантов. Комбинаторное правило умножения. Перестановки и факториал.</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 xml:space="preserve">Наглядная геометрия. </w:t>
      </w:r>
      <w:r w:rsidRPr="00995E5D">
        <w:rPr>
          <w:sz w:val="28"/>
          <w:szCs w:val="28"/>
          <w:lang w:val="ru-RU"/>
        </w:rPr>
        <w:t xml:space="preserve">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w:t>
      </w:r>
      <w:r w:rsidRPr="00995E5D">
        <w:rPr>
          <w:sz w:val="28"/>
          <w:szCs w:val="28"/>
          <w:lang w:val="ru-RU"/>
        </w:rPr>
        <w:lastRenderedPageBreak/>
        <w:t>окружностей, прямой и окружности.</w:t>
      </w:r>
      <w:r w:rsidR="000D68A6" w:rsidRPr="00995E5D">
        <w:rPr>
          <w:sz w:val="28"/>
          <w:szCs w:val="28"/>
          <w:lang w:val="ru-RU"/>
        </w:rPr>
        <w:t xml:space="preserve"> Изображение геометрических фигур и их конфигураций.</w:t>
      </w:r>
    </w:p>
    <w:p w:rsidR="0049034B" w:rsidRPr="00995E5D" w:rsidRDefault="0049034B" w:rsidP="001172C2">
      <w:pPr>
        <w:spacing w:line="360" w:lineRule="auto"/>
        <w:ind w:firstLine="454"/>
        <w:jc w:val="both"/>
        <w:rPr>
          <w:sz w:val="28"/>
          <w:szCs w:val="28"/>
          <w:lang w:val="ru-RU"/>
        </w:rPr>
      </w:pPr>
      <w:r w:rsidRPr="00995E5D">
        <w:rPr>
          <w:sz w:val="28"/>
          <w:szCs w:val="28"/>
          <w:lang w:val="ru-RU"/>
        </w:rPr>
        <w:t>Длина отрезка, ломаной. Периметр многоугольника. Единицы измерения длины. Измерение длины отрезка, построение отрезка заданной длины.</w:t>
      </w:r>
    </w:p>
    <w:p w:rsidR="0049034B" w:rsidRPr="00995E5D" w:rsidRDefault="0049034B" w:rsidP="001172C2">
      <w:pPr>
        <w:spacing w:line="360" w:lineRule="auto"/>
        <w:ind w:firstLine="454"/>
        <w:jc w:val="both"/>
        <w:rPr>
          <w:sz w:val="28"/>
          <w:szCs w:val="28"/>
          <w:lang w:val="ru-RU"/>
        </w:rPr>
      </w:pPr>
      <w:r w:rsidRPr="00995E5D">
        <w:rPr>
          <w:sz w:val="28"/>
          <w:szCs w:val="28"/>
          <w:lang w:val="ru-RU"/>
        </w:rPr>
        <w:t>Виды углов. Градусная мера угла. Измерение и построение углов с помощью транспортира.</w:t>
      </w:r>
      <w:r w:rsidR="000D68A6" w:rsidRPr="00995E5D">
        <w:rPr>
          <w:sz w:val="28"/>
          <w:szCs w:val="28"/>
          <w:lang w:val="ru-RU"/>
        </w:rPr>
        <w:t xml:space="preserve"> Биссектриса угла.</w:t>
      </w:r>
    </w:p>
    <w:p w:rsidR="0049034B" w:rsidRPr="00995E5D" w:rsidRDefault="0049034B" w:rsidP="001172C2">
      <w:pPr>
        <w:spacing w:line="360" w:lineRule="auto"/>
        <w:ind w:firstLine="454"/>
        <w:jc w:val="both"/>
        <w:rPr>
          <w:sz w:val="28"/>
          <w:szCs w:val="28"/>
          <w:lang w:val="ru-RU"/>
        </w:rPr>
      </w:pPr>
      <w:r w:rsidRPr="00995E5D">
        <w:rPr>
          <w:sz w:val="28"/>
          <w:szCs w:val="28"/>
          <w:lang w:val="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w:t>
      </w:r>
      <w:r w:rsidR="000D68A6" w:rsidRPr="00995E5D">
        <w:rPr>
          <w:sz w:val="28"/>
          <w:szCs w:val="28"/>
          <w:lang w:val="ru-RU"/>
        </w:rPr>
        <w:t xml:space="preserve"> Разрезание и составление геометрических фигур.</w:t>
      </w:r>
    </w:p>
    <w:p w:rsidR="0049034B" w:rsidRPr="00995E5D" w:rsidRDefault="0049034B" w:rsidP="001172C2">
      <w:pPr>
        <w:spacing w:line="360" w:lineRule="auto"/>
        <w:ind w:firstLine="454"/>
        <w:jc w:val="both"/>
        <w:rPr>
          <w:sz w:val="28"/>
          <w:szCs w:val="28"/>
          <w:lang w:val="ru-RU"/>
        </w:rPr>
      </w:pPr>
      <w:r w:rsidRPr="00995E5D">
        <w:rPr>
          <w:sz w:val="28"/>
          <w:szCs w:val="28"/>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w:t>
      </w:r>
      <w:r w:rsidR="000D68A6" w:rsidRPr="00995E5D">
        <w:rPr>
          <w:sz w:val="28"/>
          <w:szCs w:val="28"/>
          <w:lang w:val="ru-RU"/>
        </w:rPr>
        <w:t xml:space="preserve"> Изготовление моделей пространственных фигур.</w:t>
      </w:r>
    </w:p>
    <w:p w:rsidR="0049034B" w:rsidRPr="00995E5D" w:rsidRDefault="0049034B" w:rsidP="001172C2">
      <w:pPr>
        <w:spacing w:line="360" w:lineRule="auto"/>
        <w:ind w:firstLine="454"/>
        <w:jc w:val="both"/>
        <w:rPr>
          <w:sz w:val="28"/>
          <w:szCs w:val="28"/>
          <w:lang w:val="ru-RU"/>
        </w:rPr>
      </w:pPr>
      <w:r w:rsidRPr="00995E5D">
        <w:rPr>
          <w:sz w:val="28"/>
          <w:szCs w:val="28"/>
          <w:lang w:val="ru-RU"/>
        </w:rPr>
        <w:t>Понятие объёма; единицы объёма. Объём прямоугольного параллелепипеда, куба.</w:t>
      </w:r>
    </w:p>
    <w:p w:rsidR="0049034B" w:rsidRPr="00995E5D" w:rsidRDefault="0049034B" w:rsidP="001172C2">
      <w:pPr>
        <w:spacing w:line="360" w:lineRule="auto"/>
        <w:ind w:firstLine="454"/>
        <w:jc w:val="both"/>
        <w:rPr>
          <w:sz w:val="28"/>
          <w:szCs w:val="28"/>
          <w:lang w:val="ru-RU"/>
        </w:rPr>
      </w:pPr>
      <w:r w:rsidRPr="00995E5D">
        <w:rPr>
          <w:sz w:val="28"/>
          <w:szCs w:val="28"/>
          <w:lang w:val="ru-RU"/>
        </w:rPr>
        <w:t>Понятие о равенстве фигур. Центральная, осевая и зеркальная симметрии. Изображение симметричных фигур.</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 xml:space="preserve">Геометрические фигуры. </w:t>
      </w:r>
      <w:r w:rsidRPr="00995E5D">
        <w:rPr>
          <w:sz w:val="28"/>
          <w:szCs w:val="28"/>
          <w:lang w:val="ru-RU"/>
        </w:rPr>
        <w:t>Прямые и углы. Точка, прямая, плоскость. Отрезок, луч. Угол. Виды углов. Вертикальные и смежные углы. Биссектриса угла.</w:t>
      </w:r>
    </w:p>
    <w:p w:rsidR="0049034B" w:rsidRPr="00995E5D" w:rsidRDefault="0049034B" w:rsidP="001172C2">
      <w:pPr>
        <w:spacing w:line="360" w:lineRule="auto"/>
        <w:ind w:firstLine="454"/>
        <w:jc w:val="both"/>
        <w:rPr>
          <w:sz w:val="28"/>
          <w:szCs w:val="28"/>
          <w:lang w:val="ru-RU"/>
        </w:rPr>
      </w:pPr>
      <w:r w:rsidRPr="00995E5D">
        <w:rPr>
          <w:sz w:val="28"/>
          <w:szCs w:val="28"/>
          <w:lang w:val="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49034B" w:rsidRPr="00995E5D" w:rsidRDefault="0049034B" w:rsidP="001172C2">
      <w:pPr>
        <w:spacing w:line="360" w:lineRule="auto"/>
        <w:ind w:firstLine="454"/>
        <w:jc w:val="both"/>
        <w:rPr>
          <w:sz w:val="28"/>
          <w:szCs w:val="28"/>
          <w:lang w:val="ru-RU"/>
        </w:rPr>
      </w:pPr>
      <w:r w:rsidRPr="00995E5D">
        <w:rPr>
          <w:sz w:val="28"/>
          <w:szCs w:val="28"/>
          <w:lang w:val="ru-RU"/>
        </w:rPr>
        <w:t>Геометрическое место точек. Свойства биссектрисы угла и серединного перпендикуляра к отрезку.</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Треугольник. Высота, медиана, биссектриса, средняя линия треугольника. </w:t>
      </w:r>
      <w:r w:rsidRPr="00995E5D">
        <w:rPr>
          <w:sz w:val="28"/>
          <w:szCs w:val="28"/>
          <w:lang w:val="ru-RU"/>
        </w:rPr>
        <w:lastRenderedPageBreak/>
        <w:t>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995E5D">
        <w:rPr>
          <w:sz w:val="28"/>
          <w:szCs w:val="28"/>
        </w:rPr>
        <w:sym w:font="Symbol" w:char="00B0"/>
      </w:r>
      <w:r w:rsidRPr="00995E5D">
        <w:rPr>
          <w:sz w:val="28"/>
          <w:szCs w:val="28"/>
          <w:lang w:val="ru-RU"/>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49034B" w:rsidRPr="00995E5D" w:rsidRDefault="0049034B" w:rsidP="001172C2">
      <w:pPr>
        <w:spacing w:line="360" w:lineRule="auto"/>
        <w:ind w:firstLine="454"/>
        <w:jc w:val="both"/>
        <w:rPr>
          <w:sz w:val="28"/>
          <w:szCs w:val="28"/>
          <w:lang w:val="ru-RU"/>
        </w:rPr>
      </w:pPr>
      <w:r w:rsidRPr="00995E5D">
        <w:rPr>
          <w:sz w:val="28"/>
          <w:szCs w:val="28"/>
          <w:lang w:val="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49034B" w:rsidRPr="00995E5D" w:rsidRDefault="0049034B" w:rsidP="001172C2">
      <w:pPr>
        <w:spacing w:line="360" w:lineRule="auto"/>
        <w:ind w:firstLine="454"/>
        <w:jc w:val="both"/>
        <w:rPr>
          <w:sz w:val="28"/>
          <w:szCs w:val="28"/>
          <w:lang w:val="ru-RU"/>
        </w:rPr>
      </w:pPr>
      <w:r w:rsidRPr="00995E5D">
        <w:rPr>
          <w:sz w:val="28"/>
          <w:szCs w:val="28"/>
          <w:lang w:val="ru-RU"/>
        </w:rPr>
        <w:t>Многоугольник. Выпуклые многоугольники. Сумма углов выпуклого многоугольника. Правильные многоугольники.</w:t>
      </w:r>
    </w:p>
    <w:p w:rsidR="0049034B" w:rsidRPr="00995E5D" w:rsidRDefault="0049034B" w:rsidP="001172C2">
      <w:pPr>
        <w:spacing w:line="360" w:lineRule="auto"/>
        <w:ind w:firstLine="454"/>
        <w:jc w:val="both"/>
        <w:rPr>
          <w:sz w:val="28"/>
          <w:szCs w:val="28"/>
          <w:lang w:val="ru-RU"/>
        </w:rPr>
      </w:pPr>
      <w:r w:rsidRPr="00995E5D">
        <w:rPr>
          <w:sz w:val="28"/>
          <w:szCs w:val="28"/>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49034B" w:rsidRPr="00995E5D" w:rsidRDefault="0049034B" w:rsidP="001172C2">
      <w:pPr>
        <w:spacing w:line="360" w:lineRule="auto"/>
        <w:ind w:firstLine="454"/>
        <w:jc w:val="both"/>
        <w:rPr>
          <w:sz w:val="28"/>
          <w:szCs w:val="28"/>
          <w:lang w:val="ru-RU"/>
        </w:rPr>
      </w:pPr>
      <w:r w:rsidRPr="00995E5D">
        <w:rPr>
          <w:sz w:val="28"/>
          <w:szCs w:val="28"/>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49034B" w:rsidRPr="00995E5D" w:rsidRDefault="0049034B" w:rsidP="001172C2">
      <w:pPr>
        <w:spacing w:line="360" w:lineRule="auto"/>
        <w:ind w:firstLine="454"/>
        <w:jc w:val="both"/>
        <w:rPr>
          <w:sz w:val="28"/>
          <w:szCs w:val="28"/>
          <w:lang w:val="ru-RU"/>
        </w:rPr>
      </w:pPr>
      <w:r w:rsidRPr="00995E5D">
        <w:rPr>
          <w:sz w:val="28"/>
          <w:szCs w:val="28"/>
          <w:lang w:val="ru-RU"/>
        </w:rPr>
        <w:t>Решение задач на вычисление, доказательство и построение с использованием свойств изученных фигур.</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 xml:space="preserve">Измерение геометрических величин. </w:t>
      </w:r>
      <w:r w:rsidRPr="00995E5D">
        <w:rPr>
          <w:sz w:val="28"/>
          <w:szCs w:val="28"/>
          <w:lang w:val="ru-RU"/>
        </w:rPr>
        <w:t xml:space="preserve">Длина отрезка. Расстояние от точки </w:t>
      </w:r>
      <w:r w:rsidRPr="00995E5D">
        <w:rPr>
          <w:sz w:val="28"/>
          <w:szCs w:val="28"/>
          <w:lang w:val="ru-RU"/>
        </w:rPr>
        <w:lastRenderedPageBreak/>
        <w:t>до прямой. Расстояние между параллельными прямыми.</w:t>
      </w:r>
    </w:p>
    <w:p w:rsidR="0049034B" w:rsidRPr="00995E5D" w:rsidRDefault="0049034B" w:rsidP="001172C2">
      <w:pPr>
        <w:spacing w:line="360" w:lineRule="auto"/>
        <w:ind w:firstLine="454"/>
        <w:jc w:val="both"/>
        <w:rPr>
          <w:sz w:val="28"/>
          <w:szCs w:val="28"/>
          <w:lang w:val="ru-RU"/>
        </w:rPr>
      </w:pPr>
      <w:r w:rsidRPr="00995E5D">
        <w:rPr>
          <w:sz w:val="28"/>
          <w:szCs w:val="28"/>
          <w:lang w:val="ru-RU"/>
        </w:rPr>
        <w:t>Периметр многоугольника.</w:t>
      </w:r>
    </w:p>
    <w:p w:rsidR="0049034B" w:rsidRPr="00995E5D" w:rsidRDefault="00F842E9" w:rsidP="001172C2">
      <w:pPr>
        <w:spacing w:line="360" w:lineRule="auto"/>
        <w:ind w:firstLine="454"/>
        <w:jc w:val="both"/>
        <w:rPr>
          <w:sz w:val="28"/>
          <w:szCs w:val="28"/>
          <w:lang w:val="ru-RU"/>
        </w:rPr>
      </w:pPr>
      <w:r w:rsidRPr="00995E5D">
        <w:rPr>
          <w:sz w:val="28"/>
          <w:szCs w:val="28"/>
          <w:lang w:val="ru-RU"/>
        </w:rPr>
        <w:t>Длина окружности, число π,</w:t>
      </w:r>
      <w:r w:rsidR="0049034B" w:rsidRPr="00995E5D">
        <w:rPr>
          <w:sz w:val="28"/>
          <w:szCs w:val="28"/>
          <w:lang w:val="ru-RU"/>
        </w:rPr>
        <w:t xml:space="preserve"> длина дуги окружности.</w:t>
      </w:r>
    </w:p>
    <w:p w:rsidR="0049034B" w:rsidRPr="00995E5D" w:rsidRDefault="0049034B" w:rsidP="001172C2">
      <w:pPr>
        <w:spacing w:line="360" w:lineRule="auto"/>
        <w:ind w:firstLine="454"/>
        <w:jc w:val="both"/>
        <w:rPr>
          <w:sz w:val="28"/>
          <w:szCs w:val="28"/>
          <w:lang w:val="ru-RU"/>
        </w:rPr>
      </w:pPr>
      <w:r w:rsidRPr="00995E5D">
        <w:rPr>
          <w:sz w:val="28"/>
          <w:szCs w:val="28"/>
          <w:lang w:val="ru-RU"/>
        </w:rPr>
        <w:t>Градусная мера угла, соответствие между величиной центрального угла и длиной дуги окружности.</w:t>
      </w:r>
    </w:p>
    <w:p w:rsidR="0049034B" w:rsidRPr="00995E5D" w:rsidRDefault="0049034B" w:rsidP="001172C2">
      <w:pPr>
        <w:spacing w:line="360" w:lineRule="auto"/>
        <w:ind w:firstLine="454"/>
        <w:jc w:val="both"/>
        <w:rPr>
          <w:sz w:val="28"/>
          <w:szCs w:val="28"/>
          <w:lang w:val="ru-RU"/>
        </w:rPr>
      </w:pPr>
      <w:r w:rsidRPr="00995E5D">
        <w:rPr>
          <w:sz w:val="28"/>
          <w:szCs w:val="28"/>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49034B" w:rsidRPr="00995E5D" w:rsidRDefault="0049034B" w:rsidP="001172C2">
      <w:pPr>
        <w:spacing w:line="360" w:lineRule="auto"/>
        <w:ind w:firstLine="454"/>
        <w:jc w:val="both"/>
        <w:rPr>
          <w:sz w:val="28"/>
          <w:szCs w:val="28"/>
          <w:lang w:val="ru-RU"/>
        </w:rPr>
      </w:pPr>
      <w:r w:rsidRPr="00995E5D">
        <w:rPr>
          <w:sz w:val="28"/>
          <w:szCs w:val="28"/>
          <w:lang w:val="ru-RU"/>
        </w:rPr>
        <w:t>Решение задач на вычисление и доказательство с использованием изученных формул.</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 xml:space="preserve">Координаты. </w:t>
      </w:r>
      <w:r w:rsidRPr="00995E5D">
        <w:rPr>
          <w:sz w:val="28"/>
          <w:szCs w:val="28"/>
          <w:lang w:val="ru-RU"/>
        </w:rPr>
        <w:t>Уравнение прямой. Координаты середины отрезка. Формула расстояния между двумя точками плоскости. Уравнение окружности.</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 xml:space="preserve">Векторы. </w:t>
      </w:r>
      <w:r w:rsidRPr="00995E5D">
        <w:rPr>
          <w:sz w:val="28"/>
          <w:szCs w:val="28"/>
          <w:lang w:val="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 xml:space="preserve">Теоретико-множественные понятия. </w:t>
      </w:r>
      <w:r w:rsidRPr="00995E5D">
        <w:rPr>
          <w:sz w:val="28"/>
          <w:szCs w:val="28"/>
          <w:lang w:val="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49034B" w:rsidRPr="00995E5D" w:rsidRDefault="0049034B" w:rsidP="001172C2">
      <w:pPr>
        <w:spacing w:line="360" w:lineRule="auto"/>
        <w:ind w:firstLine="454"/>
        <w:jc w:val="both"/>
        <w:rPr>
          <w:sz w:val="28"/>
          <w:szCs w:val="28"/>
          <w:lang w:val="ru-RU"/>
        </w:rPr>
      </w:pPr>
      <w:r w:rsidRPr="00995E5D">
        <w:rPr>
          <w:sz w:val="28"/>
          <w:szCs w:val="28"/>
          <w:lang w:val="ru-RU"/>
        </w:rPr>
        <w:t>Иллюстрация отношений между множествами с помощью диаграмм Эйлера—Венна.</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 xml:space="preserve">Элементы логики. </w:t>
      </w:r>
      <w:r w:rsidRPr="00995E5D">
        <w:rPr>
          <w:sz w:val="28"/>
          <w:szCs w:val="28"/>
          <w:lang w:val="ru-RU"/>
        </w:rPr>
        <w:t>Определение. Аксиомы и теоремы. Доказательство. Доказательство от противного. Теорема, обратная данной. Пример и контрпример.</w:t>
      </w:r>
    </w:p>
    <w:p w:rsidR="0049034B" w:rsidRPr="00995E5D" w:rsidRDefault="0049034B" w:rsidP="001172C2">
      <w:pPr>
        <w:spacing w:line="360" w:lineRule="auto"/>
        <w:ind w:firstLine="454"/>
        <w:jc w:val="both"/>
        <w:rPr>
          <w:sz w:val="28"/>
          <w:szCs w:val="28"/>
          <w:lang w:val="ru-RU"/>
        </w:rPr>
      </w:pPr>
      <w:r w:rsidRPr="00995E5D">
        <w:rPr>
          <w:sz w:val="28"/>
          <w:szCs w:val="28"/>
          <w:lang w:val="ru-RU"/>
        </w:rPr>
        <w:t>Понятие о равносильности, следовании, употребление логических связок</w:t>
      </w:r>
      <w:r w:rsidR="005800B7" w:rsidRPr="00995E5D">
        <w:rPr>
          <w:i/>
          <w:iCs/>
          <w:sz w:val="28"/>
          <w:szCs w:val="28"/>
          <w:lang w:val="ru-RU"/>
        </w:rPr>
        <w:t>если..., то,</w:t>
      </w:r>
      <w:r w:rsidRPr="00995E5D">
        <w:rPr>
          <w:i/>
          <w:iCs/>
          <w:sz w:val="28"/>
          <w:szCs w:val="28"/>
          <w:lang w:val="ru-RU"/>
        </w:rPr>
        <w:t xml:space="preserve"> в том и только в том случае, </w:t>
      </w:r>
      <w:r w:rsidRPr="00995E5D">
        <w:rPr>
          <w:sz w:val="28"/>
          <w:szCs w:val="28"/>
          <w:lang w:val="ru-RU"/>
        </w:rPr>
        <w:t xml:space="preserve">логические связки </w:t>
      </w:r>
      <w:r w:rsidRPr="00995E5D">
        <w:rPr>
          <w:i/>
          <w:iCs/>
          <w:sz w:val="28"/>
          <w:szCs w:val="28"/>
          <w:lang w:val="ru-RU"/>
        </w:rPr>
        <w:t>и, или.</w:t>
      </w:r>
    </w:p>
    <w:p w:rsidR="0049034B" w:rsidRPr="00995E5D" w:rsidRDefault="0049034B" w:rsidP="001172C2">
      <w:pPr>
        <w:spacing w:line="360" w:lineRule="auto"/>
        <w:ind w:firstLine="454"/>
        <w:jc w:val="both"/>
        <w:rPr>
          <w:sz w:val="28"/>
          <w:szCs w:val="28"/>
          <w:lang w:val="ru-RU"/>
        </w:rPr>
      </w:pPr>
      <w:r w:rsidRPr="00995E5D">
        <w:rPr>
          <w:b/>
          <w:sz w:val="28"/>
          <w:szCs w:val="28"/>
          <w:lang w:val="ru-RU"/>
        </w:rPr>
        <w:lastRenderedPageBreak/>
        <w:t xml:space="preserve">Математика в историческом развитии. </w:t>
      </w:r>
      <w:r w:rsidRPr="00995E5D">
        <w:rPr>
          <w:sz w:val="28"/>
          <w:szCs w:val="28"/>
          <w:lang w:val="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49034B" w:rsidRPr="00995E5D" w:rsidRDefault="0049034B" w:rsidP="001172C2">
      <w:pPr>
        <w:spacing w:line="360" w:lineRule="auto"/>
        <w:ind w:firstLine="454"/>
        <w:jc w:val="both"/>
        <w:rPr>
          <w:sz w:val="28"/>
          <w:szCs w:val="28"/>
          <w:lang w:val="ru-RU"/>
        </w:rPr>
      </w:pPr>
      <w:r w:rsidRPr="00995E5D">
        <w:rPr>
          <w:sz w:val="28"/>
          <w:szCs w:val="28"/>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w:t>
      </w:r>
      <w:r w:rsidRPr="00995E5D">
        <w:rPr>
          <w:sz w:val="28"/>
          <w:szCs w:val="28"/>
        </w:rPr>
        <w:t>X</w:t>
      </w:r>
      <w:r w:rsidRPr="00995E5D">
        <w:rPr>
          <w:sz w:val="28"/>
          <w:szCs w:val="28"/>
          <w:lang w:val="ru-RU"/>
        </w:rPr>
        <w:t>. Абель. Э. Галуа.</w:t>
      </w:r>
    </w:p>
    <w:p w:rsidR="0049034B" w:rsidRPr="00995E5D" w:rsidRDefault="0049034B" w:rsidP="001172C2">
      <w:pPr>
        <w:spacing w:line="360" w:lineRule="auto"/>
        <w:ind w:firstLine="454"/>
        <w:jc w:val="both"/>
        <w:rPr>
          <w:sz w:val="28"/>
          <w:szCs w:val="28"/>
          <w:lang w:val="ru-RU"/>
        </w:rPr>
      </w:pPr>
      <w:r w:rsidRPr="00995E5D">
        <w:rPr>
          <w:sz w:val="28"/>
          <w:szCs w:val="28"/>
          <w:lang w:val="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49034B" w:rsidRPr="00995E5D" w:rsidRDefault="0049034B" w:rsidP="001172C2">
      <w:pPr>
        <w:spacing w:line="360" w:lineRule="auto"/>
        <w:ind w:firstLine="454"/>
        <w:jc w:val="both"/>
        <w:rPr>
          <w:sz w:val="28"/>
          <w:szCs w:val="28"/>
          <w:lang w:val="ru-RU"/>
        </w:rPr>
      </w:pPr>
      <w:r w:rsidRPr="00995E5D">
        <w:rPr>
          <w:sz w:val="28"/>
          <w:szCs w:val="28"/>
          <w:lang w:val="ru-RU"/>
        </w:rPr>
        <w:t>Задача Леонардо Пизанского (Фибоначчи) о кроликах, числа Фибоначчи. Задача о шахматной доске.</w:t>
      </w:r>
    </w:p>
    <w:p w:rsidR="0049034B" w:rsidRPr="00995E5D" w:rsidRDefault="0049034B" w:rsidP="001172C2">
      <w:pPr>
        <w:spacing w:line="360" w:lineRule="auto"/>
        <w:ind w:firstLine="454"/>
        <w:jc w:val="both"/>
        <w:rPr>
          <w:sz w:val="28"/>
          <w:szCs w:val="28"/>
          <w:lang w:val="ru-RU"/>
        </w:rPr>
      </w:pPr>
      <w:r w:rsidRPr="00995E5D">
        <w:rPr>
          <w:sz w:val="28"/>
          <w:szCs w:val="28"/>
          <w:lang w:val="ru-RU"/>
        </w:rPr>
        <w:t>Истоки теории вероятностей: страховое дело, азартные игры. П. Ферма и Б. Паскаль. Я. Бернулли. А. Н. Колмогоров.</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995E5D">
        <w:rPr>
          <w:iCs/>
          <w:sz w:val="28"/>
          <w:szCs w:val="28"/>
          <w:lang w:val="ru-RU"/>
        </w:rPr>
        <w:t xml:space="preserve">π. </w:t>
      </w:r>
      <w:r w:rsidRPr="00995E5D">
        <w:rPr>
          <w:sz w:val="28"/>
          <w:szCs w:val="28"/>
          <w:lang w:val="ru-RU"/>
        </w:rPr>
        <w:t>Золотое сечение. «Начала» Евклида. Л. Эйлер. Н. И. Лобачевский. История пятого постулата. Софизм, парадоксы.</w:t>
      </w:r>
    </w:p>
    <w:p w:rsidR="009C66B0" w:rsidRPr="00995E5D" w:rsidRDefault="009C66B0" w:rsidP="001172C2">
      <w:pPr>
        <w:spacing w:line="360" w:lineRule="auto"/>
        <w:ind w:firstLine="454"/>
        <w:jc w:val="center"/>
        <w:rPr>
          <w:rFonts w:eastAsia="Times New Roman"/>
          <w:b/>
          <w:bCs/>
          <w:sz w:val="28"/>
          <w:szCs w:val="28"/>
          <w:lang w:val="ru-RU"/>
        </w:rPr>
      </w:pPr>
    </w:p>
    <w:p w:rsidR="00211ADD" w:rsidRPr="00995E5D" w:rsidRDefault="00094BBF" w:rsidP="001172C2">
      <w:pPr>
        <w:spacing w:line="360" w:lineRule="auto"/>
        <w:ind w:firstLine="454"/>
        <w:jc w:val="center"/>
        <w:rPr>
          <w:rFonts w:eastAsia="Times New Roman"/>
          <w:b/>
          <w:bCs/>
          <w:sz w:val="28"/>
          <w:szCs w:val="28"/>
          <w:lang w:val="ru-RU"/>
        </w:rPr>
      </w:pPr>
      <w:r w:rsidRPr="00995E5D">
        <w:rPr>
          <w:rFonts w:eastAsia="Times New Roman"/>
          <w:b/>
          <w:bCs/>
          <w:sz w:val="28"/>
          <w:szCs w:val="28"/>
          <w:lang w:val="ru-RU"/>
        </w:rPr>
        <w:t xml:space="preserve">2.2.2.10. </w:t>
      </w:r>
      <w:r w:rsidR="00211ADD" w:rsidRPr="00995E5D">
        <w:rPr>
          <w:rFonts w:eastAsia="Times New Roman"/>
          <w:b/>
          <w:bCs/>
          <w:sz w:val="28"/>
          <w:szCs w:val="28"/>
          <w:lang w:val="ru-RU"/>
        </w:rPr>
        <w:t>Информатика</w:t>
      </w:r>
    </w:p>
    <w:p w:rsidR="0049034B" w:rsidRPr="00995E5D" w:rsidRDefault="0049034B" w:rsidP="001172C2">
      <w:pPr>
        <w:spacing w:line="360" w:lineRule="auto"/>
        <w:ind w:firstLine="454"/>
        <w:jc w:val="both"/>
        <w:rPr>
          <w:sz w:val="28"/>
          <w:szCs w:val="28"/>
          <w:lang w:val="ru-RU"/>
        </w:rPr>
      </w:pPr>
      <w:r w:rsidRPr="00995E5D">
        <w:rPr>
          <w:b/>
          <w:sz w:val="28"/>
          <w:szCs w:val="28"/>
          <w:lang w:val="ru-RU"/>
        </w:rPr>
        <w:t xml:space="preserve">Информация и способы её представления. </w:t>
      </w:r>
      <w:r w:rsidRPr="00995E5D">
        <w:rPr>
          <w:sz w:val="28"/>
          <w:szCs w:val="28"/>
          <w:lang w:val="ru-RU"/>
        </w:rPr>
        <w:t>Слово «информация» в обыденной речи. И</w:t>
      </w:r>
      <w:r w:rsidR="005800B7" w:rsidRPr="00995E5D">
        <w:rPr>
          <w:sz w:val="28"/>
          <w:szCs w:val="28"/>
          <w:lang w:val="ru-RU"/>
        </w:rPr>
        <w:t>нформация как объект</w:t>
      </w:r>
      <w:r w:rsidR="006869A8" w:rsidRPr="00995E5D">
        <w:rPr>
          <w:sz w:val="28"/>
          <w:szCs w:val="28"/>
          <w:lang w:val="ru-RU"/>
        </w:rPr>
        <w:t xml:space="preserve"> (данные)</w:t>
      </w:r>
      <w:r w:rsidRPr="00995E5D">
        <w:rPr>
          <w:sz w:val="28"/>
          <w:szCs w:val="28"/>
          <w:lang w:val="ru-RU"/>
        </w:rPr>
        <w:t xml:space="preserve"> и как процесс (информирование). Термин </w:t>
      </w:r>
      <w:r w:rsidR="005800B7" w:rsidRPr="00995E5D">
        <w:rPr>
          <w:sz w:val="28"/>
          <w:szCs w:val="28"/>
          <w:lang w:val="ru-RU"/>
        </w:rPr>
        <w:t>«</w:t>
      </w:r>
      <w:r w:rsidRPr="00995E5D">
        <w:rPr>
          <w:sz w:val="28"/>
          <w:szCs w:val="28"/>
          <w:lang w:val="ru-RU"/>
        </w:rPr>
        <w:t>информация</w:t>
      </w:r>
      <w:r w:rsidR="005800B7" w:rsidRPr="00995E5D">
        <w:rPr>
          <w:sz w:val="28"/>
          <w:szCs w:val="28"/>
          <w:lang w:val="ru-RU"/>
        </w:rPr>
        <w:t>»</w:t>
      </w:r>
      <w:r w:rsidRPr="00995E5D">
        <w:rPr>
          <w:sz w:val="28"/>
          <w:szCs w:val="28"/>
          <w:lang w:val="ru-RU"/>
        </w:rPr>
        <w:t xml:space="preserve"> (данные) в курсе информатики.</w:t>
      </w:r>
    </w:p>
    <w:p w:rsidR="0049034B" w:rsidRPr="00995E5D" w:rsidRDefault="0049034B" w:rsidP="001172C2">
      <w:pPr>
        <w:spacing w:line="360" w:lineRule="auto"/>
        <w:ind w:firstLine="454"/>
        <w:jc w:val="both"/>
        <w:rPr>
          <w:sz w:val="28"/>
          <w:szCs w:val="28"/>
          <w:lang w:val="ru-RU"/>
        </w:rPr>
      </w:pPr>
      <w:r w:rsidRPr="00995E5D">
        <w:rPr>
          <w:sz w:val="28"/>
          <w:szCs w:val="28"/>
          <w:lang w:val="ru-RU"/>
        </w:rPr>
        <w:lastRenderedPageBreak/>
        <w:t xml:space="preserve">Описание информации при помощи текстов. </w:t>
      </w:r>
      <w:r w:rsidRPr="00995E5D">
        <w:rPr>
          <w:i/>
          <w:sz w:val="28"/>
          <w:szCs w:val="28"/>
          <w:lang w:val="ru-RU"/>
        </w:rPr>
        <w:t>Язык. Письмо. Знак</w:t>
      </w:r>
      <w:r w:rsidRPr="00995E5D">
        <w:rPr>
          <w:sz w:val="28"/>
          <w:szCs w:val="28"/>
          <w:lang w:val="ru-RU"/>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49034B" w:rsidRPr="00995E5D" w:rsidRDefault="0049034B" w:rsidP="001172C2">
      <w:pPr>
        <w:spacing w:line="360" w:lineRule="auto"/>
        <w:ind w:firstLine="454"/>
        <w:jc w:val="both"/>
        <w:rPr>
          <w:i/>
          <w:sz w:val="28"/>
          <w:szCs w:val="28"/>
          <w:lang w:val="ru-RU"/>
        </w:rPr>
      </w:pPr>
      <w:r w:rsidRPr="00995E5D">
        <w:rPr>
          <w:i/>
          <w:sz w:val="28"/>
          <w:szCs w:val="28"/>
          <w:lang w:val="ru-RU"/>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49034B" w:rsidRPr="00995E5D" w:rsidRDefault="0049034B" w:rsidP="001172C2">
      <w:pPr>
        <w:spacing w:line="360" w:lineRule="auto"/>
        <w:ind w:firstLine="454"/>
        <w:jc w:val="both"/>
        <w:rPr>
          <w:i/>
          <w:sz w:val="28"/>
          <w:szCs w:val="28"/>
          <w:lang w:val="ru-RU"/>
        </w:rPr>
      </w:pPr>
      <w:r w:rsidRPr="00995E5D">
        <w:rPr>
          <w:i/>
          <w:sz w:val="28"/>
          <w:szCs w:val="28"/>
          <w:lang w:val="ru-RU"/>
        </w:rPr>
        <w:t xml:space="preserve">Примеры кодов. Код КОИ-8. Представление о стандарте Юникод. Значение стандартов для ИКТ. </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Знакомство с двоичной записью целых чисел. Запись натуральных чисел в пределах 256. </w:t>
      </w:r>
    </w:p>
    <w:p w:rsidR="0049034B" w:rsidRPr="00995E5D" w:rsidRDefault="0049034B" w:rsidP="001172C2">
      <w:pPr>
        <w:spacing w:line="360" w:lineRule="auto"/>
        <w:ind w:firstLine="454"/>
        <w:jc w:val="both"/>
        <w:rPr>
          <w:i/>
          <w:sz w:val="28"/>
          <w:szCs w:val="28"/>
          <w:lang w:val="ru-RU"/>
        </w:rPr>
      </w:pPr>
      <w:r w:rsidRPr="00995E5D">
        <w:rPr>
          <w:i/>
          <w:sz w:val="28"/>
          <w:szCs w:val="28"/>
          <w:lang w:val="ru-RU"/>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49034B" w:rsidRPr="00995E5D" w:rsidRDefault="0049034B" w:rsidP="001172C2">
      <w:pPr>
        <w:spacing w:line="360" w:lineRule="auto"/>
        <w:ind w:firstLine="454"/>
        <w:jc w:val="both"/>
        <w:rPr>
          <w:sz w:val="28"/>
          <w:szCs w:val="28"/>
          <w:lang w:val="ru-RU"/>
        </w:rPr>
      </w:pPr>
      <w:r w:rsidRPr="00995E5D">
        <w:rPr>
          <w:sz w:val="28"/>
          <w:szCs w:val="28"/>
          <w:lang w:val="ru-RU"/>
        </w:rPr>
        <w:t>Понятие о необходимости количественного описания информации.</w:t>
      </w:r>
      <w:r w:rsidRPr="00995E5D">
        <w:rPr>
          <w:i/>
          <w:sz w:val="28"/>
          <w:szCs w:val="28"/>
          <w:lang w:val="ru-RU"/>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Бит и байт </w:t>
      </w:r>
      <w:r w:rsidR="00E27CC2" w:rsidRPr="00995E5D">
        <w:rPr>
          <w:sz w:val="28"/>
          <w:szCs w:val="28"/>
          <w:lang w:val="ru-RU"/>
        </w:rPr>
        <w:t>—</w:t>
      </w:r>
      <w:r w:rsidRPr="00995E5D">
        <w:rPr>
          <w:sz w:val="28"/>
          <w:szCs w:val="28"/>
          <w:lang w:val="ru-RU"/>
        </w:rPr>
        <w:t xml:space="preserve"> единицы размера двоичных текстов, производные единицы. </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Понятие о носителях информации, используемых  в ИКТ, их истории и перспективах развития. </w:t>
      </w:r>
    </w:p>
    <w:p w:rsidR="0049034B" w:rsidRPr="00995E5D" w:rsidRDefault="0049034B" w:rsidP="001172C2">
      <w:pPr>
        <w:spacing w:line="360" w:lineRule="auto"/>
        <w:ind w:firstLine="454"/>
        <w:jc w:val="both"/>
        <w:rPr>
          <w:sz w:val="28"/>
          <w:szCs w:val="28"/>
          <w:lang w:val="ru-RU"/>
        </w:rPr>
      </w:pPr>
      <w:r w:rsidRPr="00995E5D">
        <w:rPr>
          <w:sz w:val="28"/>
          <w:szCs w:val="28"/>
          <w:lang w:val="ru-RU"/>
        </w:rPr>
        <w:lastRenderedPageBreak/>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Понятие файла. Типы файлов. Характерные размеры файлов различных типов </w:t>
      </w:r>
      <w:r w:rsidR="00E27CC2" w:rsidRPr="00995E5D">
        <w:rPr>
          <w:sz w:val="28"/>
          <w:szCs w:val="28"/>
          <w:lang w:val="ru-RU"/>
        </w:rPr>
        <w:t>—</w:t>
      </w:r>
      <w:r w:rsidRPr="00995E5D">
        <w:rPr>
          <w:sz w:val="28"/>
          <w:szCs w:val="28"/>
          <w:lang w:val="ru-RU"/>
        </w:rPr>
        <w:t xml:space="preserve">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49034B" w:rsidRPr="00995E5D" w:rsidRDefault="0049034B" w:rsidP="001172C2">
      <w:pPr>
        <w:spacing w:line="360" w:lineRule="auto"/>
        <w:ind w:firstLine="454"/>
        <w:jc w:val="both"/>
        <w:rPr>
          <w:sz w:val="28"/>
          <w:szCs w:val="28"/>
          <w:lang w:val="ru-RU"/>
        </w:rPr>
      </w:pPr>
      <w:r w:rsidRPr="00995E5D">
        <w:rPr>
          <w:b/>
          <w:sz w:val="28"/>
          <w:szCs w:val="28"/>
          <w:lang w:val="ru-RU"/>
        </w:rPr>
        <w:t xml:space="preserve">Основы алгоритмической культуры. </w:t>
      </w:r>
      <w:r w:rsidRPr="00995E5D">
        <w:rPr>
          <w:sz w:val="28"/>
          <w:szCs w:val="28"/>
          <w:lang w:val="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49034B" w:rsidRPr="00995E5D" w:rsidRDefault="005800B7" w:rsidP="001172C2">
      <w:pPr>
        <w:spacing w:line="360" w:lineRule="auto"/>
        <w:ind w:firstLine="454"/>
        <w:jc w:val="both"/>
        <w:rPr>
          <w:sz w:val="28"/>
          <w:szCs w:val="28"/>
          <w:lang w:val="ru-RU"/>
        </w:rPr>
      </w:pPr>
      <w:r w:rsidRPr="00995E5D">
        <w:rPr>
          <w:sz w:val="28"/>
          <w:szCs w:val="28"/>
          <w:lang w:val="ru-RU"/>
        </w:rPr>
        <w:t>Понятие алгоритма</w:t>
      </w:r>
      <w:r w:rsidR="0049034B" w:rsidRPr="00995E5D">
        <w:rPr>
          <w:sz w:val="28"/>
          <w:szCs w:val="28"/>
          <w:lang w:val="ru-RU"/>
        </w:rPr>
        <w:t xml:space="preserve">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49034B" w:rsidRPr="00995E5D" w:rsidRDefault="0049034B" w:rsidP="001172C2">
      <w:pPr>
        <w:spacing w:line="360" w:lineRule="auto"/>
        <w:ind w:firstLine="454"/>
        <w:jc w:val="both"/>
        <w:rPr>
          <w:sz w:val="28"/>
          <w:szCs w:val="28"/>
          <w:lang w:val="ru-RU"/>
        </w:rPr>
      </w:pPr>
      <w:r w:rsidRPr="00995E5D">
        <w:rPr>
          <w:sz w:val="28"/>
          <w:szCs w:val="28"/>
          <w:lang w:val="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49034B" w:rsidRPr="00995E5D" w:rsidRDefault="0049034B" w:rsidP="001172C2">
      <w:pPr>
        <w:spacing w:line="360" w:lineRule="auto"/>
        <w:ind w:firstLine="454"/>
        <w:jc w:val="both"/>
        <w:rPr>
          <w:sz w:val="28"/>
          <w:szCs w:val="28"/>
          <w:lang w:val="ru-RU"/>
        </w:rPr>
      </w:pPr>
      <w:r w:rsidRPr="00995E5D">
        <w:rPr>
          <w:sz w:val="28"/>
          <w:szCs w:val="28"/>
          <w:lang w:val="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Понятие величины (переменной). Типы величин: целые, вещественные, символьные, строковые (литеральные), логические. Знакомство с табличными </w:t>
      </w:r>
      <w:r w:rsidRPr="00995E5D">
        <w:rPr>
          <w:sz w:val="28"/>
          <w:szCs w:val="28"/>
          <w:lang w:val="ru-RU"/>
        </w:rPr>
        <w:lastRenderedPageBreak/>
        <w:t>величинами (массивами).</w:t>
      </w:r>
    </w:p>
    <w:p w:rsidR="0049034B" w:rsidRPr="00995E5D" w:rsidRDefault="00E27CC2" w:rsidP="001172C2">
      <w:pPr>
        <w:spacing w:line="360" w:lineRule="auto"/>
        <w:ind w:firstLine="454"/>
        <w:jc w:val="both"/>
        <w:rPr>
          <w:sz w:val="28"/>
          <w:szCs w:val="28"/>
          <w:lang w:val="ru-RU"/>
        </w:rPr>
      </w:pPr>
      <w:r w:rsidRPr="00995E5D">
        <w:rPr>
          <w:sz w:val="28"/>
          <w:szCs w:val="28"/>
          <w:lang w:val="ru-RU"/>
        </w:rPr>
        <w:t xml:space="preserve">Знакомство </w:t>
      </w:r>
      <w:r w:rsidR="0049034B" w:rsidRPr="00995E5D">
        <w:rPr>
          <w:sz w:val="28"/>
          <w:szCs w:val="28"/>
          <w:lang w:val="ru-RU"/>
        </w:rPr>
        <w:t xml:space="preserve">с графами, деревьями, списками, символьными строками. </w:t>
      </w:r>
    </w:p>
    <w:p w:rsidR="0049034B" w:rsidRPr="00995E5D" w:rsidRDefault="0049034B" w:rsidP="001172C2">
      <w:pPr>
        <w:spacing w:line="360" w:lineRule="auto"/>
        <w:ind w:firstLine="454"/>
        <w:jc w:val="both"/>
        <w:rPr>
          <w:sz w:val="28"/>
          <w:szCs w:val="28"/>
          <w:lang w:val="ru-RU"/>
        </w:rPr>
      </w:pPr>
      <w:r w:rsidRPr="00995E5D">
        <w:rPr>
          <w:sz w:val="28"/>
          <w:szCs w:val="28"/>
          <w:lang w:val="ru-RU"/>
        </w:rPr>
        <w:t>Понятие о методах разработки программ (пошаговое выполнение, отладка, тестирование).</w:t>
      </w:r>
    </w:p>
    <w:p w:rsidR="0049034B" w:rsidRPr="00995E5D" w:rsidRDefault="0049034B" w:rsidP="001172C2">
      <w:pPr>
        <w:spacing w:line="360" w:lineRule="auto"/>
        <w:ind w:firstLine="454"/>
        <w:jc w:val="both"/>
        <w:outlineLvl w:val="0"/>
        <w:rPr>
          <w:sz w:val="28"/>
          <w:szCs w:val="28"/>
          <w:lang w:val="ru-RU"/>
        </w:rPr>
      </w:pPr>
      <w:bookmarkStart w:id="317" w:name="_Toc535962364"/>
      <w:bookmarkStart w:id="318" w:name="_Toc536004853"/>
      <w:r w:rsidRPr="00995E5D">
        <w:rPr>
          <w:b/>
          <w:sz w:val="28"/>
          <w:szCs w:val="28"/>
          <w:lang w:val="ru-RU"/>
        </w:rPr>
        <w:t xml:space="preserve">Использование программных систем и сервисов. </w:t>
      </w:r>
      <w:r w:rsidRPr="00995E5D">
        <w:rPr>
          <w:sz w:val="28"/>
          <w:szCs w:val="28"/>
          <w:lang w:val="ru-RU"/>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bookmarkEnd w:id="317"/>
      <w:bookmarkEnd w:id="318"/>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Компьютерные вирусы. Антивирусная профилактика.</w:t>
      </w:r>
    </w:p>
    <w:p w:rsidR="0049034B" w:rsidRPr="00995E5D" w:rsidRDefault="0049034B" w:rsidP="001172C2">
      <w:pPr>
        <w:spacing w:line="360" w:lineRule="auto"/>
        <w:ind w:firstLine="454"/>
        <w:jc w:val="both"/>
        <w:rPr>
          <w:sz w:val="28"/>
          <w:szCs w:val="28"/>
          <w:lang w:val="ru-RU"/>
        </w:rPr>
      </w:pPr>
      <w:r w:rsidRPr="00995E5D">
        <w:rPr>
          <w:sz w:val="28"/>
          <w:szCs w:val="28"/>
          <w:lang w:val="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49034B" w:rsidRPr="00995E5D" w:rsidRDefault="0049034B" w:rsidP="001172C2">
      <w:pPr>
        <w:spacing w:line="360" w:lineRule="auto"/>
        <w:ind w:firstLine="454"/>
        <w:jc w:val="both"/>
        <w:rPr>
          <w:sz w:val="28"/>
          <w:szCs w:val="28"/>
          <w:lang w:val="ru-RU"/>
        </w:rPr>
      </w:pPr>
      <w:r w:rsidRPr="00995E5D">
        <w:rPr>
          <w:sz w:val="28"/>
          <w:szCs w:val="28"/>
          <w:lang w:val="ru-RU"/>
        </w:rPr>
        <w:t>Архивирование и разархивирование.</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49034B" w:rsidRPr="00995E5D" w:rsidRDefault="0049034B" w:rsidP="001172C2">
      <w:pPr>
        <w:spacing w:line="360" w:lineRule="auto"/>
        <w:ind w:firstLine="454"/>
        <w:jc w:val="both"/>
        <w:rPr>
          <w:sz w:val="28"/>
          <w:szCs w:val="28"/>
          <w:lang w:val="ru-RU"/>
        </w:rPr>
      </w:pPr>
      <w:r w:rsidRPr="00995E5D">
        <w:rPr>
          <w:sz w:val="28"/>
          <w:szCs w:val="28"/>
          <w:lang w:val="ru-RU"/>
        </w:rPr>
        <w:t>Гипертекст. Браузеры. Компьютерные энциклопедии и компьютерные слова</w:t>
      </w:r>
      <w:r w:rsidR="008C392C" w:rsidRPr="00995E5D">
        <w:rPr>
          <w:sz w:val="28"/>
          <w:szCs w:val="28"/>
          <w:lang w:val="ru-RU"/>
        </w:rPr>
        <w:t>ри. Средства поиска информации.</w:t>
      </w:r>
    </w:p>
    <w:p w:rsidR="0049034B" w:rsidRPr="00995E5D" w:rsidRDefault="0049034B" w:rsidP="001172C2">
      <w:pPr>
        <w:shd w:val="clear" w:color="auto" w:fill="FFFFFF"/>
        <w:spacing w:line="360" w:lineRule="auto"/>
        <w:ind w:firstLine="454"/>
        <w:jc w:val="both"/>
        <w:rPr>
          <w:sz w:val="28"/>
          <w:szCs w:val="28"/>
          <w:lang w:val="ru-RU"/>
        </w:rPr>
      </w:pPr>
      <w:r w:rsidRPr="00995E5D">
        <w:rPr>
          <w:b/>
          <w:sz w:val="28"/>
          <w:szCs w:val="28"/>
          <w:lang w:val="ru-RU"/>
        </w:rPr>
        <w:t xml:space="preserve">Работа в информационном пространстве. </w:t>
      </w:r>
      <w:r w:rsidRPr="00995E5D">
        <w:rPr>
          <w:sz w:val="28"/>
          <w:szCs w:val="28"/>
          <w:lang w:val="ru-RU"/>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w:t>
      </w:r>
      <w:r w:rsidRPr="00995E5D">
        <w:rPr>
          <w:sz w:val="28"/>
          <w:szCs w:val="28"/>
          <w:lang w:val="ru-RU"/>
        </w:rPr>
        <w:lastRenderedPageBreak/>
        <w:t xml:space="preserve">в жизни человека и общества. Основные этапы развития информационной среды. </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49034B" w:rsidRPr="00995E5D" w:rsidRDefault="0049034B" w:rsidP="001172C2">
      <w:pPr>
        <w:spacing w:line="360" w:lineRule="auto"/>
        <w:ind w:firstLine="454"/>
        <w:jc w:val="both"/>
        <w:rPr>
          <w:i/>
          <w:sz w:val="28"/>
          <w:szCs w:val="28"/>
          <w:lang w:val="ru-RU"/>
        </w:rPr>
      </w:pPr>
      <w:r w:rsidRPr="00995E5D">
        <w:rPr>
          <w:i/>
          <w:sz w:val="28"/>
          <w:szCs w:val="28"/>
          <w:lang w:val="ru-RU"/>
        </w:rPr>
        <w:t>Постановка вопроса о достоверности полученной информации, оеё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w:t>
      </w:r>
      <w:r w:rsidR="004105D6" w:rsidRPr="00995E5D">
        <w:rPr>
          <w:i/>
          <w:sz w:val="28"/>
          <w:szCs w:val="28"/>
          <w:lang w:val="ru-RU"/>
        </w:rPr>
        <w:t>мени и т. </w:t>
      </w:r>
      <w:r w:rsidRPr="00995E5D">
        <w:rPr>
          <w:i/>
          <w:sz w:val="28"/>
          <w:szCs w:val="28"/>
          <w:lang w:val="ru-RU"/>
        </w:rPr>
        <w:t>п.).</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Организация взаимодействия в информационной среде: электронная переписка, чат, форум, телеконференция, сайт.</w:t>
      </w:r>
    </w:p>
    <w:p w:rsidR="0049034B" w:rsidRPr="00995E5D" w:rsidRDefault="0049034B" w:rsidP="001172C2">
      <w:pPr>
        <w:spacing w:line="360" w:lineRule="auto"/>
        <w:ind w:firstLine="454"/>
        <w:jc w:val="both"/>
        <w:rPr>
          <w:sz w:val="28"/>
          <w:szCs w:val="28"/>
          <w:lang w:val="ru-RU"/>
        </w:rPr>
      </w:pPr>
      <w:r w:rsidRPr="00995E5D">
        <w:rPr>
          <w:sz w:val="28"/>
          <w:szCs w:val="28"/>
          <w:lang w:val="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Примерная схема использования математических (компьютерных) моделей </w:t>
      </w:r>
      <w:r w:rsidR="00CF3C6A" w:rsidRPr="00995E5D">
        <w:rPr>
          <w:sz w:val="28"/>
          <w:szCs w:val="28"/>
          <w:lang w:val="ru-RU"/>
        </w:rPr>
        <w:t xml:space="preserve">при решении научно-технических </w:t>
      </w:r>
      <w:r w:rsidRPr="00995E5D">
        <w:rPr>
          <w:sz w:val="28"/>
          <w:szCs w:val="28"/>
          <w:lang w:val="ru-RU"/>
        </w:rPr>
        <w:t>задач: построение математической модели, её программная реализация, проведение компьютерного эксперимента, анализ его результатов.</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 xml:space="preserve">Примеры применения ИКТ: связь, информационные услуги, научно-технические исследования, управление и проектирование, </w:t>
      </w:r>
      <w:r w:rsidR="00BB4170" w:rsidRPr="00995E5D">
        <w:rPr>
          <w:sz w:val="28"/>
          <w:szCs w:val="28"/>
          <w:lang w:val="ru-RU"/>
        </w:rPr>
        <w:t>анализ данных</w:t>
      </w:r>
      <w:r w:rsidR="00291D65" w:rsidRPr="00995E5D">
        <w:rPr>
          <w:sz w:val="28"/>
          <w:szCs w:val="28"/>
          <w:lang w:val="ru-RU"/>
        </w:rPr>
        <w:t>,</w:t>
      </w:r>
      <w:r w:rsidRPr="00995E5D">
        <w:rPr>
          <w:sz w:val="28"/>
          <w:szCs w:val="28"/>
          <w:lang w:val="ru-RU"/>
        </w:rPr>
        <w:t xml:space="preserve">образование (дистанционное обучение, образовательные источники). </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Тенденции развития ИКТ (суперкомпьютеры, мобильн</w:t>
      </w:r>
      <w:r w:rsidR="00BB4170" w:rsidRPr="00995E5D">
        <w:rPr>
          <w:sz w:val="28"/>
          <w:szCs w:val="28"/>
          <w:lang w:val="ru-RU"/>
        </w:rPr>
        <w:t>ые вычислительные устройства).</w:t>
      </w:r>
    </w:p>
    <w:p w:rsidR="0049034B" w:rsidRPr="00995E5D" w:rsidRDefault="0049034B" w:rsidP="001172C2">
      <w:pPr>
        <w:spacing w:line="360" w:lineRule="auto"/>
        <w:ind w:firstLine="454"/>
        <w:jc w:val="both"/>
        <w:rPr>
          <w:sz w:val="28"/>
          <w:szCs w:val="28"/>
          <w:lang w:val="ru-RU"/>
        </w:rPr>
      </w:pPr>
      <w:r w:rsidRPr="00995E5D">
        <w:rPr>
          <w:sz w:val="28"/>
          <w:szCs w:val="28"/>
          <w:lang w:val="ru-RU"/>
        </w:rPr>
        <w:lastRenderedPageBreak/>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9C66B0" w:rsidRPr="00995E5D" w:rsidRDefault="009C66B0" w:rsidP="001172C2">
      <w:pPr>
        <w:spacing w:line="360" w:lineRule="auto"/>
        <w:ind w:firstLine="454"/>
        <w:jc w:val="center"/>
        <w:rPr>
          <w:b/>
          <w:sz w:val="28"/>
          <w:szCs w:val="28"/>
          <w:lang w:val="ru-RU"/>
        </w:rPr>
      </w:pPr>
    </w:p>
    <w:p w:rsidR="0049034B" w:rsidRPr="00995E5D" w:rsidRDefault="00094BBF" w:rsidP="001172C2">
      <w:pPr>
        <w:spacing w:line="360" w:lineRule="auto"/>
        <w:ind w:firstLine="454"/>
        <w:jc w:val="center"/>
        <w:rPr>
          <w:b/>
          <w:sz w:val="28"/>
          <w:szCs w:val="28"/>
          <w:lang w:val="ru-RU"/>
        </w:rPr>
      </w:pPr>
      <w:r w:rsidRPr="00995E5D">
        <w:rPr>
          <w:b/>
          <w:sz w:val="28"/>
          <w:szCs w:val="28"/>
          <w:lang w:val="ru-RU"/>
        </w:rPr>
        <w:t xml:space="preserve">2.2.2.11. </w:t>
      </w:r>
      <w:r w:rsidR="0049034B" w:rsidRPr="00995E5D">
        <w:rPr>
          <w:b/>
          <w:sz w:val="28"/>
          <w:szCs w:val="28"/>
          <w:lang w:val="ru-RU"/>
        </w:rPr>
        <w:t>Физика</w:t>
      </w:r>
    </w:p>
    <w:p w:rsidR="0049034B" w:rsidRPr="00995E5D" w:rsidRDefault="0049034B" w:rsidP="001172C2">
      <w:pPr>
        <w:spacing w:line="360" w:lineRule="auto"/>
        <w:ind w:firstLine="454"/>
        <w:jc w:val="both"/>
        <w:rPr>
          <w:b/>
          <w:bCs/>
          <w:sz w:val="28"/>
          <w:szCs w:val="28"/>
          <w:lang w:val="ru-RU"/>
        </w:rPr>
      </w:pPr>
      <w:r w:rsidRPr="00995E5D">
        <w:rPr>
          <w:b/>
          <w:bCs/>
          <w:sz w:val="28"/>
          <w:szCs w:val="28"/>
          <w:lang w:val="ru-RU"/>
        </w:rPr>
        <w:t>Физика и физические методы изучения природы</w:t>
      </w:r>
    </w:p>
    <w:p w:rsidR="0049034B" w:rsidRPr="00995E5D" w:rsidRDefault="0049034B" w:rsidP="001172C2">
      <w:pPr>
        <w:spacing w:line="360" w:lineRule="auto"/>
        <w:ind w:firstLine="454"/>
        <w:jc w:val="both"/>
        <w:rPr>
          <w:sz w:val="28"/>
          <w:szCs w:val="28"/>
          <w:lang w:val="ru-RU"/>
        </w:rPr>
      </w:pPr>
      <w:r w:rsidRPr="00995E5D">
        <w:rPr>
          <w:sz w:val="28"/>
          <w:szCs w:val="28"/>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49034B" w:rsidRPr="00995E5D" w:rsidRDefault="0049034B" w:rsidP="001172C2">
      <w:pPr>
        <w:spacing w:line="360" w:lineRule="auto"/>
        <w:ind w:firstLine="454"/>
        <w:jc w:val="both"/>
        <w:rPr>
          <w:b/>
          <w:bCs/>
          <w:sz w:val="28"/>
          <w:szCs w:val="28"/>
          <w:lang w:val="ru-RU"/>
        </w:rPr>
      </w:pPr>
      <w:r w:rsidRPr="00995E5D">
        <w:rPr>
          <w:b/>
          <w:bCs/>
          <w:sz w:val="28"/>
          <w:szCs w:val="28"/>
          <w:lang w:val="ru-RU"/>
        </w:rPr>
        <w:t>Механические явления. Кинематика</w:t>
      </w:r>
    </w:p>
    <w:p w:rsidR="0049034B" w:rsidRPr="00995E5D" w:rsidRDefault="0049034B" w:rsidP="001172C2">
      <w:pPr>
        <w:spacing w:line="360" w:lineRule="auto"/>
        <w:ind w:firstLine="454"/>
        <w:jc w:val="both"/>
        <w:rPr>
          <w:sz w:val="28"/>
          <w:szCs w:val="28"/>
          <w:lang w:val="ru-RU"/>
        </w:rPr>
      </w:pPr>
      <w:r w:rsidRPr="00995E5D">
        <w:rPr>
          <w:sz w:val="28"/>
          <w:szCs w:val="28"/>
          <w:lang w:val="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49034B" w:rsidRPr="00995E5D" w:rsidRDefault="0049034B" w:rsidP="001172C2">
      <w:pPr>
        <w:spacing w:line="360" w:lineRule="auto"/>
        <w:ind w:firstLine="454"/>
        <w:jc w:val="both"/>
        <w:rPr>
          <w:sz w:val="28"/>
          <w:szCs w:val="28"/>
          <w:lang w:val="ru-RU"/>
        </w:rPr>
      </w:pPr>
      <w:r w:rsidRPr="00995E5D">
        <w:rPr>
          <w:sz w:val="28"/>
          <w:szCs w:val="28"/>
          <w:lang w:val="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49034B" w:rsidRPr="00995E5D" w:rsidRDefault="0049034B" w:rsidP="001172C2">
      <w:pPr>
        <w:spacing w:line="360" w:lineRule="auto"/>
        <w:ind w:firstLine="454"/>
        <w:jc w:val="both"/>
        <w:rPr>
          <w:b/>
          <w:bCs/>
          <w:sz w:val="28"/>
          <w:szCs w:val="28"/>
          <w:lang w:val="ru-RU"/>
        </w:rPr>
      </w:pPr>
      <w:r w:rsidRPr="00995E5D">
        <w:rPr>
          <w:b/>
          <w:bCs/>
          <w:sz w:val="28"/>
          <w:szCs w:val="28"/>
          <w:lang w:val="ru-RU"/>
        </w:rPr>
        <w:t>Динамика</w:t>
      </w:r>
    </w:p>
    <w:p w:rsidR="0049034B" w:rsidRPr="00995E5D" w:rsidRDefault="0049034B" w:rsidP="001172C2">
      <w:pPr>
        <w:spacing w:line="360" w:lineRule="auto"/>
        <w:ind w:firstLine="454"/>
        <w:jc w:val="both"/>
        <w:rPr>
          <w:sz w:val="28"/>
          <w:szCs w:val="28"/>
          <w:lang w:val="ru-RU"/>
        </w:rPr>
      </w:pPr>
      <w:r w:rsidRPr="00995E5D">
        <w:rPr>
          <w:sz w:val="28"/>
          <w:szCs w:val="28"/>
          <w:lang w:val="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49034B" w:rsidRPr="00995E5D" w:rsidRDefault="0049034B" w:rsidP="001172C2">
      <w:pPr>
        <w:spacing w:line="360" w:lineRule="auto"/>
        <w:ind w:firstLine="454"/>
        <w:jc w:val="both"/>
        <w:rPr>
          <w:sz w:val="28"/>
          <w:szCs w:val="28"/>
          <w:lang w:val="ru-RU"/>
        </w:rPr>
      </w:pPr>
      <w:r w:rsidRPr="00995E5D">
        <w:rPr>
          <w:sz w:val="28"/>
          <w:szCs w:val="28"/>
          <w:lang w:val="ru-RU"/>
        </w:rPr>
        <w:t>Сила упругости. Сила трения. Сила тяжести. Закон всемирного тяготения. Центр тяжести.</w:t>
      </w:r>
    </w:p>
    <w:p w:rsidR="0049034B" w:rsidRPr="00995E5D" w:rsidRDefault="0049034B" w:rsidP="001172C2">
      <w:pPr>
        <w:spacing w:line="360" w:lineRule="auto"/>
        <w:ind w:firstLine="454"/>
        <w:jc w:val="both"/>
        <w:rPr>
          <w:sz w:val="28"/>
          <w:szCs w:val="28"/>
          <w:lang w:val="ru-RU"/>
        </w:rPr>
      </w:pPr>
      <w:r w:rsidRPr="00995E5D">
        <w:rPr>
          <w:sz w:val="28"/>
          <w:szCs w:val="28"/>
          <w:lang w:val="ru-RU"/>
        </w:rPr>
        <w:t>Давление. Атмосферное давление. Закон Паскаля. Закон Архимеда. Условие плавания тел.</w:t>
      </w:r>
    </w:p>
    <w:p w:rsidR="0049034B" w:rsidRPr="00995E5D" w:rsidRDefault="0049034B" w:rsidP="001172C2">
      <w:pPr>
        <w:spacing w:line="360" w:lineRule="auto"/>
        <w:ind w:firstLine="454"/>
        <w:jc w:val="both"/>
        <w:rPr>
          <w:sz w:val="28"/>
          <w:szCs w:val="28"/>
          <w:lang w:val="ru-RU"/>
        </w:rPr>
      </w:pPr>
      <w:r w:rsidRPr="00995E5D">
        <w:rPr>
          <w:sz w:val="28"/>
          <w:szCs w:val="28"/>
          <w:lang w:val="ru-RU"/>
        </w:rPr>
        <w:t>Условия равновесия тв</w:t>
      </w:r>
      <w:r w:rsidR="00291D65" w:rsidRPr="00995E5D">
        <w:rPr>
          <w:sz w:val="28"/>
          <w:szCs w:val="28"/>
          <w:lang w:val="ru-RU"/>
        </w:rPr>
        <w:t>ё</w:t>
      </w:r>
      <w:r w:rsidRPr="00995E5D">
        <w:rPr>
          <w:sz w:val="28"/>
          <w:szCs w:val="28"/>
          <w:lang w:val="ru-RU"/>
        </w:rPr>
        <w:t>рдого тела.</w:t>
      </w:r>
    </w:p>
    <w:p w:rsidR="0049034B" w:rsidRPr="00995E5D" w:rsidRDefault="0049034B" w:rsidP="001172C2">
      <w:pPr>
        <w:spacing w:line="360" w:lineRule="auto"/>
        <w:ind w:firstLine="454"/>
        <w:jc w:val="both"/>
        <w:rPr>
          <w:b/>
          <w:bCs/>
          <w:sz w:val="28"/>
          <w:szCs w:val="28"/>
          <w:lang w:val="ru-RU"/>
        </w:rPr>
      </w:pPr>
      <w:r w:rsidRPr="00995E5D">
        <w:rPr>
          <w:b/>
          <w:bCs/>
          <w:sz w:val="28"/>
          <w:szCs w:val="28"/>
          <w:lang w:val="ru-RU"/>
        </w:rPr>
        <w:t xml:space="preserve">Законы сохранения импульса и механической энергии. Механические </w:t>
      </w:r>
      <w:r w:rsidRPr="00995E5D">
        <w:rPr>
          <w:b/>
          <w:bCs/>
          <w:sz w:val="28"/>
          <w:szCs w:val="28"/>
          <w:lang w:val="ru-RU"/>
        </w:rPr>
        <w:lastRenderedPageBreak/>
        <w:t>колебания и волны</w:t>
      </w:r>
    </w:p>
    <w:p w:rsidR="0049034B" w:rsidRPr="00995E5D" w:rsidRDefault="0049034B" w:rsidP="001172C2">
      <w:pPr>
        <w:spacing w:line="360" w:lineRule="auto"/>
        <w:ind w:firstLine="454"/>
        <w:jc w:val="both"/>
        <w:rPr>
          <w:sz w:val="28"/>
          <w:szCs w:val="28"/>
          <w:lang w:val="ru-RU"/>
        </w:rPr>
      </w:pPr>
      <w:r w:rsidRPr="00995E5D">
        <w:rPr>
          <w:sz w:val="28"/>
          <w:szCs w:val="28"/>
          <w:lang w:val="ru-RU"/>
        </w:rPr>
        <w:t>Импульс. Закон сохранения импульса. Реактивное движение.</w:t>
      </w:r>
    </w:p>
    <w:p w:rsidR="0049034B" w:rsidRPr="00995E5D" w:rsidRDefault="0049034B" w:rsidP="001172C2">
      <w:pPr>
        <w:spacing w:line="360" w:lineRule="auto"/>
        <w:ind w:firstLine="454"/>
        <w:jc w:val="both"/>
        <w:rPr>
          <w:sz w:val="28"/>
          <w:szCs w:val="28"/>
          <w:lang w:val="ru-RU"/>
        </w:rPr>
      </w:pPr>
      <w:r w:rsidRPr="00995E5D">
        <w:rPr>
          <w:sz w:val="28"/>
          <w:szCs w:val="28"/>
          <w:lang w:val="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49034B" w:rsidRPr="00995E5D" w:rsidRDefault="0049034B" w:rsidP="001172C2">
      <w:pPr>
        <w:spacing w:line="360" w:lineRule="auto"/>
        <w:ind w:firstLine="454"/>
        <w:jc w:val="both"/>
        <w:rPr>
          <w:sz w:val="28"/>
          <w:szCs w:val="28"/>
          <w:lang w:val="ru-RU"/>
        </w:rPr>
      </w:pPr>
      <w:r w:rsidRPr="00995E5D">
        <w:rPr>
          <w:sz w:val="28"/>
          <w:szCs w:val="28"/>
          <w:lang w:val="ru-RU"/>
        </w:rPr>
        <w:t>Механические колебания. Резонанс. Механические волны. Звук. Использование колебаний в технике.</w:t>
      </w:r>
    </w:p>
    <w:p w:rsidR="0049034B" w:rsidRPr="00995E5D" w:rsidRDefault="0049034B" w:rsidP="001172C2">
      <w:pPr>
        <w:spacing w:line="360" w:lineRule="auto"/>
        <w:ind w:firstLine="454"/>
        <w:jc w:val="both"/>
        <w:rPr>
          <w:b/>
          <w:bCs/>
          <w:sz w:val="28"/>
          <w:szCs w:val="28"/>
          <w:lang w:val="ru-RU"/>
        </w:rPr>
      </w:pPr>
      <w:r w:rsidRPr="00995E5D">
        <w:rPr>
          <w:b/>
          <w:bCs/>
          <w:sz w:val="28"/>
          <w:szCs w:val="28"/>
          <w:lang w:val="ru-RU"/>
        </w:rPr>
        <w:t>Строение и свойства вещества</w:t>
      </w:r>
    </w:p>
    <w:p w:rsidR="0049034B" w:rsidRPr="00995E5D" w:rsidRDefault="0049034B" w:rsidP="001172C2">
      <w:pPr>
        <w:spacing w:line="360" w:lineRule="auto"/>
        <w:ind w:firstLine="454"/>
        <w:jc w:val="both"/>
        <w:rPr>
          <w:sz w:val="28"/>
          <w:szCs w:val="28"/>
          <w:lang w:val="ru-RU"/>
        </w:rPr>
      </w:pPr>
      <w:r w:rsidRPr="00995E5D">
        <w:rPr>
          <w:sz w:val="28"/>
          <w:szCs w:val="28"/>
          <w:lang w:val="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w:t>
      </w:r>
      <w:r w:rsidR="00291D65" w:rsidRPr="00995E5D">
        <w:rPr>
          <w:sz w:val="28"/>
          <w:szCs w:val="28"/>
          <w:lang w:val="ru-RU"/>
        </w:rPr>
        <w:t>ё</w:t>
      </w:r>
      <w:r w:rsidRPr="00995E5D">
        <w:rPr>
          <w:sz w:val="28"/>
          <w:szCs w:val="28"/>
          <w:lang w:val="ru-RU"/>
        </w:rPr>
        <w:t>рдых тел.</w:t>
      </w:r>
    </w:p>
    <w:p w:rsidR="0049034B" w:rsidRPr="00995E5D" w:rsidRDefault="0049034B" w:rsidP="001172C2">
      <w:pPr>
        <w:spacing w:line="360" w:lineRule="auto"/>
        <w:ind w:firstLine="454"/>
        <w:jc w:val="both"/>
        <w:rPr>
          <w:b/>
          <w:bCs/>
          <w:sz w:val="28"/>
          <w:szCs w:val="28"/>
          <w:lang w:val="ru-RU"/>
        </w:rPr>
      </w:pPr>
      <w:r w:rsidRPr="00995E5D">
        <w:rPr>
          <w:b/>
          <w:bCs/>
          <w:sz w:val="28"/>
          <w:szCs w:val="28"/>
          <w:lang w:val="ru-RU"/>
        </w:rPr>
        <w:t>Тепловые явления</w:t>
      </w:r>
    </w:p>
    <w:p w:rsidR="0049034B" w:rsidRPr="00995E5D" w:rsidRDefault="0049034B" w:rsidP="001172C2">
      <w:pPr>
        <w:spacing w:line="360" w:lineRule="auto"/>
        <w:ind w:firstLine="454"/>
        <w:jc w:val="both"/>
        <w:rPr>
          <w:sz w:val="28"/>
          <w:szCs w:val="28"/>
          <w:lang w:val="ru-RU"/>
        </w:rPr>
      </w:pPr>
      <w:r w:rsidRPr="00995E5D">
        <w:rPr>
          <w:sz w:val="28"/>
          <w:szCs w:val="28"/>
          <w:lang w:val="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49034B" w:rsidRPr="00995E5D" w:rsidRDefault="0049034B" w:rsidP="001172C2">
      <w:pPr>
        <w:spacing w:line="360" w:lineRule="auto"/>
        <w:ind w:firstLine="454"/>
        <w:jc w:val="both"/>
        <w:rPr>
          <w:sz w:val="28"/>
          <w:szCs w:val="28"/>
          <w:lang w:val="ru-RU"/>
        </w:rPr>
      </w:pPr>
      <w:r w:rsidRPr="00995E5D">
        <w:rPr>
          <w:sz w:val="28"/>
          <w:szCs w:val="28"/>
          <w:lang w:val="ru-RU"/>
        </w:rPr>
        <w:t>Преобразования энергии в тепловых машинах. КПД тепловой машины. Экологические проблемы теплоэнергетики.</w:t>
      </w:r>
    </w:p>
    <w:p w:rsidR="0049034B" w:rsidRPr="00995E5D" w:rsidRDefault="0049034B" w:rsidP="001172C2">
      <w:pPr>
        <w:spacing w:line="360" w:lineRule="auto"/>
        <w:ind w:firstLine="454"/>
        <w:jc w:val="both"/>
        <w:rPr>
          <w:b/>
          <w:bCs/>
          <w:sz w:val="28"/>
          <w:szCs w:val="28"/>
          <w:lang w:val="ru-RU"/>
        </w:rPr>
      </w:pPr>
      <w:r w:rsidRPr="00995E5D">
        <w:rPr>
          <w:b/>
          <w:bCs/>
          <w:sz w:val="28"/>
          <w:szCs w:val="28"/>
          <w:lang w:val="ru-RU"/>
        </w:rPr>
        <w:t>Электрические явления</w:t>
      </w:r>
    </w:p>
    <w:p w:rsidR="0049034B" w:rsidRPr="00995E5D" w:rsidRDefault="0049034B" w:rsidP="001172C2">
      <w:pPr>
        <w:spacing w:line="360" w:lineRule="auto"/>
        <w:ind w:firstLine="454"/>
        <w:jc w:val="both"/>
        <w:rPr>
          <w:sz w:val="28"/>
          <w:szCs w:val="28"/>
          <w:lang w:val="ru-RU"/>
        </w:rPr>
      </w:pPr>
      <w:r w:rsidRPr="00995E5D">
        <w:rPr>
          <w:sz w:val="28"/>
          <w:szCs w:val="28"/>
          <w:lang w:val="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49034B" w:rsidRPr="00995E5D" w:rsidRDefault="0049034B" w:rsidP="001172C2">
      <w:pPr>
        <w:spacing w:line="360" w:lineRule="auto"/>
        <w:ind w:firstLine="454"/>
        <w:jc w:val="both"/>
        <w:rPr>
          <w:sz w:val="28"/>
          <w:szCs w:val="28"/>
          <w:lang w:val="ru-RU"/>
        </w:rPr>
      </w:pPr>
      <w:r w:rsidRPr="00995E5D">
        <w:rPr>
          <w:sz w:val="28"/>
          <w:szCs w:val="28"/>
          <w:lang w:val="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49034B" w:rsidRPr="00995E5D" w:rsidRDefault="0049034B" w:rsidP="001172C2">
      <w:pPr>
        <w:spacing w:line="360" w:lineRule="auto"/>
        <w:ind w:firstLine="454"/>
        <w:jc w:val="both"/>
        <w:rPr>
          <w:b/>
          <w:bCs/>
          <w:sz w:val="28"/>
          <w:szCs w:val="28"/>
          <w:lang w:val="ru-RU"/>
        </w:rPr>
      </w:pPr>
      <w:r w:rsidRPr="00995E5D">
        <w:rPr>
          <w:b/>
          <w:bCs/>
          <w:sz w:val="28"/>
          <w:szCs w:val="28"/>
          <w:lang w:val="ru-RU"/>
        </w:rPr>
        <w:t>Магнитные явления</w:t>
      </w:r>
    </w:p>
    <w:p w:rsidR="0049034B" w:rsidRPr="00995E5D" w:rsidRDefault="0049034B" w:rsidP="001172C2">
      <w:pPr>
        <w:spacing w:line="360" w:lineRule="auto"/>
        <w:ind w:firstLine="454"/>
        <w:jc w:val="both"/>
        <w:rPr>
          <w:sz w:val="28"/>
          <w:szCs w:val="28"/>
          <w:lang w:val="ru-RU"/>
        </w:rPr>
      </w:pPr>
      <w:r w:rsidRPr="00995E5D">
        <w:rPr>
          <w:sz w:val="28"/>
          <w:szCs w:val="28"/>
          <w:lang w:val="ru-RU"/>
        </w:rPr>
        <w:lastRenderedPageBreak/>
        <w:t>Постоянные магниты. Взаимодействие магнитов. Магнитное поле. Магнитное поле тока. Действие магнитного поля на проводник с током.</w:t>
      </w:r>
    </w:p>
    <w:p w:rsidR="0049034B" w:rsidRPr="00995E5D" w:rsidRDefault="0049034B" w:rsidP="001172C2">
      <w:pPr>
        <w:spacing w:line="360" w:lineRule="auto"/>
        <w:ind w:firstLine="454"/>
        <w:jc w:val="both"/>
        <w:rPr>
          <w:sz w:val="28"/>
          <w:szCs w:val="28"/>
          <w:lang w:val="ru-RU"/>
        </w:rPr>
      </w:pPr>
      <w:r w:rsidRPr="00995E5D">
        <w:rPr>
          <w:sz w:val="28"/>
          <w:szCs w:val="28"/>
          <w:lang w:val="ru-RU"/>
        </w:rPr>
        <w:t>Электродвигатель постоянного тока.</w:t>
      </w:r>
    </w:p>
    <w:p w:rsidR="0049034B" w:rsidRPr="00995E5D" w:rsidRDefault="0049034B" w:rsidP="001172C2">
      <w:pPr>
        <w:spacing w:line="360" w:lineRule="auto"/>
        <w:ind w:firstLine="454"/>
        <w:jc w:val="both"/>
        <w:rPr>
          <w:sz w:val="28"/>
          <w:szCs w:val="28"/>
          <w:lang w:val="ru-RU"/>
        </w:rPr>
      </w:pPr>
      <w:r w:rsidRPr="00995E5D">
        <w:rPr>
          <w:sz w:val="28"/>
          <w:szCs w:val="28"/>
          <w:lang w:val="ru-RU"/>
        </w:rPr>
        <w:t>Электромагнитная индукция. Электрогенератор. Трансформатор.</w:t>
      </w:r>
    </w:p>
    <w:p w:rsidR="0049034B" w:rsidRPr="00995E5D" w:rsidRDefault="0049034B" w:rsidP="001172C2">
      <w:pPr>
        <w:spacing w:line="360" w:lineRule="auto"/>
        <w:ind w:firstLine="454"/>
        <w:jc w:val="both"/>
        <w:rPr>
          <w:b/>
          <w:bCs/>
          <w:sz w:val="28"/>
          <w:szCs w:val="28"/>
          <w:lang w:val="ru-RU"/>
        </w:rPr>
      </w:pPr>
      <w:r w:rsidRPr="00995E5D">
        <w:rPr>
          <w:b/>
          <w:bCs/>
          <w:sz w:val="28"/>
          <w:szCs w:val="28"/>
          <w:lang w:val="ru-RU"/>
        </w:rPr>
        <w:t>Электромагнитные колебания и волны</w:t>
      </w:r>
    </w:p>
    <w:p w:rsidR="0049034B" w:rsidRPr="00995E5D" w:rsidRDefault="0049034B" w:rsidP="001172C2">
      <w:pPr>
        <w:spacing w:line="360" w:lineRule="auto"/>
        <w:ind w:firstLine="454"/>
        <w:jc w:val="both"/>
        <w:rPr>
          <w:sz w:val="28"/>
          <w:szCs w:val="28"/>
          <w:lang w:val="ru-RU"/>
        </w:rPr>
      </w:pPr>
      <w:r w:rsidRPr="00995E5D">
        <w:rPr>
          <w:sz w:val="28"/>
          <w:szCs w:val="28"/>
          <w:lang w:val="ru-RU"/>
        </w:rPr>
        <w:t>Электромагнитные колебания. Электромагнитные волны. Влияние электромагнитных излучений на живые организмы.</w:t>
      </w:r>
    </w:p>
    <w:p w:rsidR="0049034B" w:rsidRPr="00995E5D" w:rsidRDefault="0049034B" w:rsidP="001172C2">
      <w:pPr>
        <w:spacing w:line="360" w:lineRule="auto"/>
        <w:ind w:firstLine="454"/>
        <w:jc w:val="both"/>
        <w:rPr>
          <w:sz w:val="28"/>
          <w:szCs w:val="28"/>
          <w:lang w:val="ru-RU"/>
        </w:rPr>
      </w:pPr>
      <w:r w:rsidRPr="00995E5D">
        <w:rPr>
          <w:sz w:val="28"/>
          <w:szCs w:val="28"/>
          <w:lang w:val="ru-RU"/>
        </w:rPr>
        <w:t>Принципы радиосвязи и телевидения.</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Свет — электромагнитная волна. Прямолинейное распространение света. Отражение и преломление света. Плоское </w:t>
      </w:r>
      <w:r w:rsidRPr="00995E5D">
        <w:rPr>
          <w:bCs/>
          <w:sz w:val="28"/>
          <w:szCs w:val="28"/>
          <w:lang w:val="ru-RU"/>
        </w:rPr>
        <w:t xml:space="preserve">зеркало. </w:t>
      </w:r>
      <w:r w:rsidRPr="00995E5D">
        <w:rPr>
          <w:sz w:val="28"/>
          <w:szCs w:val="28"/>
          <w:lang w:val="ru-RU"/>
        </w:rPr>
        <w:t>Линзы. Фокусное расстояние и оптическая сила линзы. Оптические приборы. Дисперсия света.</w:t>
      </w:r>
    </w:p>
    <w:p w:rsidR="0049034B" w:rsidRPr="00995E5D" w:rsidRDefault="0049034B" w:rsidP="001172C2">
      <w:pPr>
        <w:spacing w:line="360" w:lineRule="auto"/>
        <w:ind w:firstLine="454"/>
        <w:jc w:val="both"/>
        <w:rPr>
          <w:b/>
          <w:bCs/>
          <w:sz w:val="28"/>
          <w:szCs w:val="28"/>
          <w:lang w:val="ru-RU"/>
        </w:rPr>
      </w:pPr>
      <w:r w:rsidRPr="00995E5D">
        <w:rPr>
          <w:b/>
          <w:bCs/>
          <w:sz w:val="28"/>
          <w:szCs w:val="28"/>
          <w:lang w:val="ru-RU"/>
        </w:rPr>
        <w:t>Квантовые явления</w:t>
      </w:r>
    </w:p>
    <w:p w:rsidR="0049034B" w:rsidRPr="00995E5D" w:rsidRDefault="0049034B" w:rsidP="001172C2">
      <w:pPr>
        <w:spacing w:line="360" w:lineRule="auto"/>
        <w:ind w:firstLine="454"/>
        <w:jc w:val="both"/>
        <w:rPr>
          <w:sz w:val="28"/>
          <w:szCs w:val="28"/>
          <w:lang w:val="ru-RU"/>
        </w:rPr>
      </w:pPr>
      <w:r w:rsidRPr="00995E5D">
        <w:rPr>
          <w:sz w:val="28"/>
          <w:szCs w:val="28"/>
          <w:lang w:val="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49034B" w:rsidRPr="00995E5D" w:rsidRDefault="0049034B" w:rsidP="001172C2">
      <w:pPr>
        <w:spacing w:line="360" w:lineRule="auto"/>
        <w:ind w:firstLine="454"/>
        <w:jc w:val="both"/>
        <w:rPr>
          <w:sz w:val="28"/>
          <w:szCs w:val="28"/>
          <w:lang w:val="ru-RU"/>
        </w:rPr>
      </w:pPr>
      <w:r w:rsidRPr="00995E5D">
        <w:rPr>
          <w:sz w:val="28"/>
          <w:szCs w:val="28"/>
          <w:lang w:val="ru-RU"/>
        </w:rPr>
        <w:t>Влияние радиоактивных излучений на живые организмы. Экологические проблемы, возникающие при использовании атомных электростанций.</w:t>
      </w:r>
    </w:p>
    <w:p w:rsidR="0049034B" w:rsidRPr="00995E5D" w:rsidRDefault="0049034B" w:rsidP="001172C2">
      <w:pPr>
        <w:spacing w:line="360" w:lineRule="auto"/>
        <w:ind w:firstLine="454"/>
        <w:jc w:val="both"/>
        <w:rPr>
          <w:b/>
          <w:bCs/>
          <w:sz w:val="28"/>
          <w:szCs w:val="28"/>
          <w:lang w:val="ru-RU"/>
        </w:rPr>
      </w:pPr>
      <w:r w:rsidRPr="00995E5D">
        <w:rPr>
          <w:b/>
          <w:bCs/>
          <w:sz w:val="28"/>
          <w:szCs w:val="28"/>
          <w:lang w:val="ru-RU"/>
        </w:rPr>
        <w:t>Строение и эволюция Вселенной</w:t>
      </w:r>
    </w:p>
    <w:p w:rsidR="0049034B" w:rsidRPr="00995E5D" w:rsidRDefault="0049034B" w:rsidP="001172C2">
      <w:pPr>
        <w:spacing w:line="360" w:lineRule="auto"/>
        <w:ind w:firstLine="454"/>
        <w:jc w:val="both"/>
        <w:rPr>
          <w:sz w:val="28"/>
          <w:szCs w:val="28"/>
          <w:lang w:val="ru-RU"/>
        </w:rPr>
      </w:pPr>
      <w:r w:rsidRPr="00995E5D">
        <w:rPr>
          <w:sz w:val="28"/>
          <w:szCs w:val="28"/>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w:t>
      </w:r>
      <w:r w:rsidR="000F512D" w:rsidRPr="00995E5D">
        <w:rPr>
          <w:sz w:val="28"/>
          <w:szCs w:val="28"/>
          <w:lang w:val="ru-RU"/>
        </w:rPr>
        <w:t>ё</w:t>
      </w:r>
      <w:r w:rsidRPr="00995E5D">
        <w:rPr>
          <w:sz w:val="28"/>
          <w:szCs w:val="28"/>
          <w:lang w:val="ru-RU"/>
        </w:rPr>
        <w:t>зд. Строение Вселенной. Эволюция Вселенной.</w:t>
      </w:r>
    </w:p>
    <w:p w:rsidR="009C66B0" w:rsidRPr="00995E5D" w:rsidRDefault="009C66B0" w:rsidP="001172C2">
      <w:pPr>
        <w:spacing w:line="360" w:lineRule="auto"/>
        <w:ind w:firstLine="454"/>
        <w:jc w:val="center"/>
        <w:rPr>
          <w:b/>
          <w:sz w:val="28"/>
          <w:szCs w:val="28"/>
          <w:lang w:val="ru-RU"/>
        </w:rPr>
      </w:pPr>
    </w:p>
    <w:p w:rsidR="0049034B" w:rsidRPr="00995E5D" w:rsidRDefault="00094BBF" w:rsidP="001172C2">
      <w:pPr>
        <w:spacing w:line="360" w:lineRule="auto"/>
        <w:ind w:firstLine="454"/>
        <w:jc w:val="center"/>
        <w:rPr>
          <w:b/>
          <w:sz w:val="28"/>
          <w:szCs w:val="28"/>
          <w:lang w:val="ru-RU"/>
        </w:rPr>
      </w:pPr>
      <w:r w:rsidRPr="00995E5D">
        <w:rPr>
          <w:b/>
          <w:sz w:val="28"/>
          <w:szCs w:val="28"/>
          <w:lang w:val="ru-RU"/>
        </w:rPr>
        <w:t xml:space="preserve">2.2.2.12. </w:t>
      </w:r>
      <w:r w:rsidR="0049034B" w:rsidRPr="00995E5D">
        <w:rPr>
          <w:b/>
          <w:sz w:val="28"/>
          <w:szCs w:val="28"/>
          <w:lang w:val="ru-RU"/>
        </w:rPr>
        <w:t>Биология</w:t>
      </w:r>
    </w:p>
    <w:p w:rsidR="0049034B" w:rsidRPr="00995E5D" w:rsidRDefault="0049034B" w:rsidP="001172C2">
      <w:pPr>
        <w:spacing w:line="360" w:lineRule="auto"/>
        <w:ind w:firstLine="454"/>
        <w:jc w:val="both"/>
        <w:rPr>
          <w:b/>
          <w:sz w:val="28"/>
          <w:szCs w:val="28"/>
          <w:lang w:val="ru-RU"/>
        </w:rPr>
      </w:pPr>
      <w:r w:rsidRPr="00995E5D">
        <w:rPr>
          <w:b/>
          <w:sz w:val="28"/>
          <w:szCs w:val="28"/>
          <w:lang w:val="ru-RU"/>
        </w:rPr>
        <w:t>Живые организмы</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Биология как наука. Роль биологии в практической деятельности людей. Разнообразие организмов. Отличительные признаки представителей разных </w:t>
      </w:r>
      <w:r w:rsidRPr="00995E5D">
        <w:rPr>
          <w:sz w:val="28"/>
          <w:szCs w:val="28"/>
          <w:lang w:val="ru-RU"/>
        </w:rPr>
        <w:lastRenderedPageBreak/>
        <w:t>царств живой природы. Методы изучения живых организмов: наблюдение, измерение, эксперимент. Клеточное строение организмов.</w:t>
      </w:r>
    </w:p>
    <w:p w:rsidR="0049034B" w:rsidRPr="00995E5D" w:rsidRDefault="0049034B" w:rsidP="001172C2">
      <w:pPr>
        <w:spacing w:line="360" w:lineRule="auto"/>
        <w:ind w:firstLine="454"/>
        <w:jc w:val="both"/>
        <w:rPr>
          <w:sz w:val="28"/>
          <w:szCs w:val="28"/>
          <w:lang w:val="ru-RU"/>
        </w:rPr>
      </w:pPr>
      <w:r w:rsidRPr="00995E5D">
        <w:rPr>
          <w:sz w:val="28"/>
          <w:szCs w:val="28"/>
          <w:lang w:val="ru-RU"/>
        </w:rPr>
        <w:t>Правила работы в кабинете биологии, с биологическими приборами и инструментами.</w:t>
      </w:r>
    </w:p>
    <w:p w:rsidR="0049034B" w:rsidRPr="00995E5D" w:rsidRDefault="0049034B" w:rsidP="001172C2">
      <w:pPr>
        <w:spacing w:line="360" w:lineRule="auto"/>
        <w:ind w:firstLine="454"/>
        <w:jc w:val="both"/>
        <w:rPr>
          <w:sz w:val="28"/>
          <w:szCs w:val="28"/>
          <w:lang w:val="ru-RU"/>
        </w:rPr>
      </w:pPr>
      <w:r w:rsidRPr="00995E5D">
        <w:rPr>
          <w:sz w:val="28"/>
          <w:szCs w:val="28"/>
          <w:lang w:val="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49034B" w:rsidRPr="00995E5D" w:rsidRDefault="0049034B" w:rsidP="001172C2">
      <w:pPr>
        <w:spacing w:line="360" w:lineRule="auto"/>
        <w:ind w:firstLine="454"/>
        <w:jc w:val="both"/>
        <w:rPr>
          <w:sz w:val="28"/>
          <w:szCs w:val="28"/>
          <w:lang w:val="ru-RU"/>
        </w:rPr>
      </w:pPr>
      <w:r w:rsidRPr="00995E5D">
        <w:rPr>
          <w:sz w:val="28"/>
          <w:szCs w:val="28"/>
          <w:lang w:val="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49034B" w:rsidRPr="00995E5D" w:rsidRDefault="0049034B" w:rsidP="001172C2">
      <w:pPr>
        <w:spacing w:line="360" w:lineRule="auto"/>
        <w:ind w:firstLine="454"/>
        <w:jc w:val="both"/>
        <w:rPr>
          <w:sz w:val="28"/>
          <w:szCs w:val="28"/>
          <w:lang w:val="ru-RU"/>
        </w:rPr>
      </w:pPr>
      <w:r w:rsidRPr="00995E5D">
        <w:rPr>
          <w:sz w:val="28"/>
          <w:szCs w:val="28"/>
          <w:lang w:val="ru-RU"/>
        </w:rPr>
        <w:t>Лишайники. Роль лишайников в природе и жизни человека.</w:t>
      </w:r>
    </w:p>
    <w:p w:rsidR="0049034B" w:rsidRPr="00995E5D" w:rsidRDefault="0049034B" w:rsidP="001172C2">
      <w:pPr>
        <w:spacing w:line="360" w:lineRule="auto"/>
        <w:ind w:firstLine="454"/>
        <w:jc w:val="both"/>
        <w:rPr>
          <w:sz w:val="28"/>
          <w:szCs w:val="28"/>
          <w:lang w:val="ru-RU"/>
        </w:rPr>
      </w:pPr>
      <w:r w:rsidRPr="00995E5D">
        <w:rPr>
          <w:sz w:val="28"/>
          <w:szCs w:val="28"/>
          <w:lang w:val="ru-RU"/>
        </w:rPr>
        <w:t>Вирусы — неклеточные формы. Заболевания, вызываемые вирусами. Меры профилактики заболеваний.</w:t>
      </w:r>
    </w:p>
    <w:p w:rsidR="0049034B" w:rsidRPr="00995E5D" w:rsidRDefault="0049034B" w:rsidP="001172C2">
      <w:pPr>
        <w:spacing w:line="360" w:lineRule="auto"/>
        <w:ind w:firstLine="454"/>
        <w:jc w:val="both"/>
        <w:rPr>
          <w:sz w:val="28"/>
          <w:szCs w:val="28"/>
          <w:lang w:val="ru-RU"/>
        </w:rPr>
      </w:pPr>
      <w:r w:rsidRPr="00995E5D">
        <w:rPr>
          <w:sz w:val="28"/>
          <w:szCs w:val="28"/>
          <w:lang w:val="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w:t>
      </w:r>
      <w:r w:rsidRPr="00995E5D">
        <w:rPr>
          <w:sz w:val="28"/>
          <w:szCs w:val="28"/>
          <w:lang w:val="ru-RU"/>
        </w:rPr>
        <w:lastRenderedPageBreak/>
        <w:t>средам обитания. Охрана редких и исчезающих видов животных.</w:t>
      </w:r>
    </w:p>
    <w:p w:rsidR="0049034B" w:rsidRPr="00995E5D" w:rsidRDefault="0049034B" w:rsidP="001172C2">
      <w:pPr>
        <w:spacing w:line="360" w:lineRule="auto"/>
        <w:ind w:firstLine="454"/>
        <w:jc w:val="both"/>
        <w:rPr>
          <w:b/>
          <w:sz w:val="28"/>
          <w:szCs w:val="28"/>
          <w:lang w:val="ru-RU"/>
        </w:rPr>
      </w:pPr>
      <w:r w:rsidRPr="00995E5D">
        <w:rPr>
          <w:b/>
          <w:sz w:val="28"/>
          <w:szCs w:val="28"/>
          <w:lang w:val="ru-RU"/>
        </w:rPr>
        <w:t>Человек и его здоровье</w:t>
      </w:r>
    </w:p>
    <w:p w:rsidR="0049034B" w:rsidRPr="00995E5D" w:rsidRDefault="0049034B" w:rsidP="001172C2">
      <w:pPr>
        <w:spacing w:line="360" w:lineRule="auto"/>
        <w:ind w:firstLine="454"/>
        <w:jc w:val="both"/>
        <w:rPr>
          <w:sz w:val="28"/>
          <w:szCs w:val="28"/>
          <w:lang w:val="ru-RU"/>
        </w:rPr>
      </w:pPr>
      <w:r w:rsidRPr="00995E5D">
        <w:rPr>
          <w:sz w:val="28"/>
          <w:szCs w:val="28"/>
          <w:lang w:val="ru-RU"/>
        </w:rPr>
        <w:t>Человек и окружающая среда. Природная и социальная среда обитания человека. Защита среды обитания человека.</w:t>
      </w:r>
    </w:p>
    <w:p w:rsidR="0049034B" w:rsidRPr="00995E5D" w:rsidRDefault="0049034B" w:rsidP="001172C2">
      <w:pPr>
        <w:spacing w:line="360" w:lineRule="auto"/>
        <w:ind w:firstLine="454"/>
        <w:jc w:val="both"/>
        <w:rPr>
          <w:sz w:val="28"/>
          <w:szCs w:val="28"/>
          <w:lang w:val="ru-RU"/>
        </w:rPr>
      </w:pPr>
      <w:r w:rsidRPr="00995E5D">
        <w:rPr>
          <w:sz w:val="28"/>
          <w:szCs w:val="28"/>
          <w:lang w:val="ru-RU"/>
        </w:rPr>
        <w:t>Общие сведения об организме человека. Место человека в системе органического мира. Черты сходства и различи</w:t>
      </w:r>
      <w:r w:rsidR="000F512D" w:rsidRPr="00995E5D">
        <w:rPr>
          <w:sz w:val="28"/>
          <w:szCs w:val="28"/>
          <w:lang w:val="ru-RU"/>
        </w:rPr>
        <w:t>й</w:t>
      </w:r>
      <w:r w:rsidRPr="00995E5D">
        <w:rPr>
          <w:sz w:val="28"/>
          <w:szCs w:val="28"/>
          <w:lang w:val="ru-RU"/>
        </w:rPr>
        <w:t xml:space="preserve"> человека и животных. Строение организма человека: клетки, ткани, органы, системы органов. Методы изучения организма человека.</w:t>
      </w:r>
    </w:p>
    <w:p w:rsidR="0049034B" w:rsidRPr="00995E5D" w:rsidRDefault="0049034B" w:rsidP="001172C2">
      <w:pPr>
        <w:spacing w:line="360" w:lineRule="auto"/>
        <w:ind w:firstLine="454"/>
        <w:jc w:val="both"/>
        <w:rPr>
          <w:sz w:val="28"/>
          <w:szCs w:val="28"/>
          <w:lang w:val="ru-RU"/>
        </w:rPr>
      </w:pPr>
      <w:r w:rsidRPr="00995E5D">
        <w:rPr>
          <w:sz w:val="28"/>
          <w:szCs w:val="28"/>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49034B" w:rsidRPr="00995E5D" w:rsidRDefault="0049034B" w:rsidP="001172C2">
      <w:pPr>
        <w:spacing w:line="360" w:lineRule="auto"/>
        <w:ind w:firstLine="454"/>
        <w:jc w:val="both"/>
        <w:rPr>
          <w:sz w:val="28"/>
          <w:szCs w:val="28"/>
          <w:lang w:val="ru-RU"/>
        </w:rPr>
      </w:pPr>
      <w:r w:rsidRPr="00995E5D">
        <w:rPr>
          <w:sz w:val="28"/>
          <w:szCs w:val="28"/>
          <w:lang w:val="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49034B" w:rsidRPr="00995E5D" w:rsidRDefault="0049034B" w:rsidP="001172C2">
      <w:pPr>
        <w:spacing w:line="360" w:lineRule="auto"/>
        <w:ind w:firstLine="454"/>
        <w:jc w:val="both"/>
        <w:rPr>
          <w:sz w:val="28"/>
          <w:szCs w:val="28"/>
          <w:lang w:val="ru-RU"/>
        </w:rPr>
      </w:pPr>
      <w:r w:rsidRPr="00995E5D">
        <w:rPr>
          <w:sz w:val="28"/>
          <w:szCs w:val="28"/>
          <w:lang w:val="ru-RU"/>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49034B" w:rsidRPr="00995E5D" w:rsidRDefault="0049034B" w:rsidP="001172C2">
      <w:pPr>
        <w:spacing w:line="360" w:lineRule="auto"/>
        <w:ind w:firstLine="454"/>
        <w:jc w:val="both"/>
        <w:rPr>
          <w:sz w:val="28"/>
          <w:szCs w:val="28"/>
          <w:lang w:val="ru-RU"/>
        </w:rPr>
      </w:pPr>
      <w:r w:rsidRPr="00995E5D">
        <w:rPr>
          <w:sz w:val="28"/>
          <w:szCs w:val="28"/>
          <w:lang w:val="ru-RU"/>
        </w:rPr>
        <w:t>Питание. Пищеварение. Пищеварительная система. Нарушения работы пищеварительной системы и их профилактика.</w:t>
      </w:r>
    </w:p>
    <w:p w:rsidR="0049034B" w:rsidRPr="00995E5D" w:rsidRDefault="0049034B" w:rsidP="001172C2">
      <w:pPr>
        <w:spacing w:line="360" w:lineRule="auto"/>
        <w:ind w:firstLine="454"/>
        <w:jc w:val="both"/>
        <w:rPr>
          <w:sz w:val="28"/>
          <w:szCs w:val="28"/>
          <w:lang w:val="ru-RU"/>
        </w:rPr>
      </w:pPr>
      <w:r w:rsidRPr="00995E5D">
        <w:rPr>
          <w:sz w:val="28"/>
          <w:szCs w:val="28"/>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49034B" w:rsidRPr="00995E5D" w:rsidRDefault="0049034B" w:rsidP="001172C2">
      <w:pPr>
        <w:spacing w:line="360" w:lineRule="auto"/>
        <w:ind w:firstLine="454"/>
        <w:jc w:val="both"/>
        <w:rPr>
          <w:sz w:val="28"/>
          <w:szCs w:val="28"/>
          <w:lang w:val="ru-RU"/>
        </w:rPr>
      </w:pPr>
      <w:r w:rsidRPr="00995E5D">
        <w:rPr>
          <w:sz w:val="28"/>
          <w:szCs w:val="28"/>
          <w:lang w:val="ru-RU"/>
        </w:rPr>
        <w:lastRenderedPageBreak/>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49034B" w:rsidRPr="00995E5D" w:rsidRDefault="0049034B" w:rsidP="001172C2">
      <w:pPr>
        <w:spacing w:line="360" w:lineRule="auto"/>
        <w:ind w:firstLine="454"/>
        <w:jc w:val="both"/>
        <w:rPr>
          <w:sz w:val="28"/>
          <w:szCs w:val="28"/>
          <w:lang w:val="ru-RU"/>
        </w:rPr>
      </w:pPr>
      <w:r w:rsidRPr="00995E5D">
        <w:rPr>
          <w:sz w:val="28"/>
          <w:szCs w:val="28"/>
          <w:lang w:val="ru-RU"/>
        </w:rPr>
        <w:t>Выделение. Строение и функции выделительной системы. Заболевания органов мочевыделительной системы и их предупреждение.</w:t>
      </w:r>
    </w:p>
    <w:p w:rsidR="0049034B" w:rsidRPr="00995E5D" w:rsidRDefault="0049034B" w:rsidP="001172C2">
      <w:pPr>
        <w:spacing w:line="360" w:lineRule="auto"/>
        <w:ind w:firstLine="454"/>
        <w:jc w:val="both"/>
        <w:rPr>
          <w:sz w:val="28"/>
          <w:szCs w:val="28"/>
          <w:lang w:val="ru-RU"/>
        </w:rPr>
      </w:pPr>
      <w:r w:rsidRPr="00995E5D">
        <w:rPr>
          <w:sz w:val="28"/>
          <w:szCs w:val="28"/>
          <w:lang w:val="ru-RU"/>
        </w:rPr>
        <w:t>Размножение и развитие. Половые железы и половые клетки. Половое созревание. Инфекции, передающиеся половым пут</w:t>
      </w:r>
      <w:r w:rsidR="000F512D" w:rsidRPr="00995E5D">
        <w:rPr>
          <w:sz w:val="28"/>
          <w:szCs w:val="28"/>
          <w:lang w:val="ru-RU"/>
        </w:rPr>
        <w:t>ё</w:t>
      </w:r>
      <w:r w:rsidRPr="00995E5D">
        <w:rPr>
          <w:sz w:val="28"/>
          <w:szCs w:val="28"/>
          <w:lang w:val="ru-RU"/>
        </w:rPr>
        <w:t>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49034B" w:rsidRPr="00995E5D" w:rsidRDefault="0049034B" w:rsidP="001172C2">
      <w:pPr>
        <w:spacing w:line="360" w:lineRule="auto"/>
        <w:ind w:firstLine="454"/>
        <w:jc w:val="both"/>
        <w:rPr>
          <w:sz w:val="28"/>
          <w:szCs w:val="28"/>
          <w:lang w:val="ru-RU"/>
        </w:rPr>
      </w:pPr>
      <w:r w:rsidRPr="00995E5D">
        <w:rPr>
          <w:sz w:val="28"/>
          <w:szCs w:val="28"/>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49034B" w:rsidRPr="00995E5D" w:rsidRDefault="0049034B" w:rsidP="001172C2">
      <w:pPr>
        <w:spacing w:line="360" w:lineRule="auto"/>
        <w:ind w:firstLine="454"/>
        <w:jc w:val="both"/>
        <w:rPr>
          <w:sz w:val="28"/>
          <w:szCs w:val="28"/>
          <w:lang w:val="ru-RU"/>
        </w:rPr>
      </w:pPr>
      <w:r w:rsidRPr="00995E5D">
        <w:rPr>
          <w:sz w:val="28"/>
          <w:szCs w:val="28"/>
          <w:lang w:val="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49034B" w:rsidRPr="00995E5D" w:rsidRDefault="0049034B" w:rsidP="001172C2">
      <w:pPr>
        <w:spacing w:line="360" w:lineRule="auto"/>
        <w:ind w:firstLine="454"/>
        <w:jc w:val="both"/>
        <w:rPr>
          <w:sz w:val="28"/>
          <w:szCs w:val="28"/>
          <w:lang w:val="ru-RU"/>
        </w:rPr>
      </w:pPr>
      <w:r w:rsidRPr="00995E5D">
        <w:rPr>
          <w:sz w:val="28"/>
          <w:szCs w:val="28"/>
          <w:lang w:val="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49034B" w:rsidRPr="00995E5D" w:rsidRDefault="0049034B" w:rsidP="001172C2">
      <w:pPr>
        <w:spacing w:line="360" w:lineRule="auto"/>
        <w:ind w:firstLine="454"/>
        <w:jc w:val="both"/>
        <w:rPr>
          <w:sz w:val="28"/>
          <w:szCs w:val="28"/>
          <w:lang w:val="ru-RU"/>
        </w:rPr>
      </w:pPr>
      <w:r w:rsidRPr="00995E5D">
        <w:rPr>
          <w:sz w:val="28"/>
          <w:szCs w:val="28"/>
          <w:lang w:val="ru-RU"/>
        </w:rPr>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w:t>
      </w:r>
      <w:r w:rsidRPr="00995E5D">
        <w:rPr>
          <w:sz w:val="28"/>
          <w:szCs w:val="28"/>
          <w:lang w:val="ru-RU"/>
        </w:rPr>
        <w:lastRenderedPageBreak/>
        <w:t>состояние здоровья.</w:t>
      </w:r>
    </w:p>
    <w:p w:rsidR="0049034B" w:rsidRPr="00995E5D" w:rsidRDefault="0049034B" w:rsidP="001172C2">
      <w:pPr>
        <w:spacing w:line="360" w:lineRule="auto"/>
        <w:ind w:firstLine="454"/>
        <w:jc w:val="both"/>
        <w:rPr>
          <w:b/>
          <w:sz w:val="28"/>
          <w:szCs w:val="28"/>
          <w:lang w:val="ru-RU"/>
        </w:rPr>
      </w:pPr>
      <w:r w:rsidRPr="00995E5D">
        <w:rPr>
          <w:b/>
          <w:sz w:val="28"/>
          <w:szCs w:val="28"/>
          <w:lang w:val="ru-RU"/>
        </w:rPr>
        <w:t>Общие биологические закономерности</w:t>
      </w:r>
    </w:p>
    <w:p w:rsidR="0049034B" w:rsidRPr="00995E5D" w:rsidRDefault="0049034B" w:rsidP="001172C2">
      <w:pPr>
        <w:spacing w:line="360" w:lineRule="auto"/>
        <w:ind w:firstLine="454"/>
        <w:jc w:val="both"/>
        <w:rPr>
          <w:sz w:val="28"/>
          <w:szCs w:val="28"/>
          <w:lang w:val="ru-RU"/>
        </w:rPr>
      </w:pPr>
      <w:r w:rsidRPr="00995E5D">
        <w:rPr>
          <w:sz w:val="28"/>
          <w:szCs w:val="28"/>
          <w:lang w:val="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49034B" w:rsidRPr="00995E5D" w:rsidRDefault="0049034B" w:rsidP="001172C2">
      <w:pPr>
        <w:spacing w:line="360" w:lineRule="auto"/>
        <w:ind w:firstLine="454"/>
        <w:jc w:val="both"/>
        <w:rPr>
          <w:sz w:val="28"/>
          <w:szCs w:val="28"/>
          <w:lang w:val="ru-RU"/>
        </w:rPr>
      </w:pPr>
      <w:r w:rsidRPr="00995E5D">
        <w:rPr>
          <w:sz w:val="28"/>
          <w:szCs w:val="28"/>
          <w:lang w:val="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49034B" w:rsidRPr="00995E5D" w:rsidRDefault="0049034B" w:rsidP="001172C2">
      <w:pPr>
        <w:spacing w:line="360" w:lineRule="auto"/>
        <w:ind w:firstLine="454"/>
        <w:jc w:val="both"/>
        <w:rPr>
          <w:sz w:val="28"/>
          <w:szCs w:val="28"/>
          <w:lang w:val="ru-RU"/>
        </w:rPr>
      </w:pPr>
      <w:r w:rsidRPr="00995E5D">
        <w:rPr>
          <w:sz w:val="28"/>
          <w:szCs w:val="28"/>
          <w:lang w:val="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49034B" w:rsidRPr="00995E5D" w:rsidRDefault="0049034B" w:rsidP="001172C2">
      <w:pPr>
        <w:spacing w:line="360" w:lineRule="auto"/>
        <w:ind w:firstLine="454"/>
        <w:jc w:val="both"/>
        <w:rPr>
          <w:sz w:val="28"/>
          <w:szCs w:val="28"/>
          <w:lang w:val="ru-RU"/>
        </w:rPr>
      </w:pPr>
      <w:r w:rsidRPr="00995E5D">
        <w:rPr>
          <w:sz w:val="28"/>
          <w:szCs w:val="28"/>
          <w:lang w:val="ru-RU"/>
        </w:rPr>
        <w:t>Рост и развитие организмов. Размножение. Бесполое и половое размножение. Половые клетки. Оплодотворение.</w:t>
      </w:r>
    </w:p>
    <w:p w:rsidR="0049034B" w:rsidRPr="00995E5D" w:rsidRDefault="0049034B" w:rsidP="001172C2">
      <w:pPr>
        <w:spacing w:line="360" w:lineRule="auto"/>
        <w:ind w:firstLine="454"/>
        <w:jc w:val="both"/>
        <w:rPr>
          <w:sz w:val="28"/>
          <w:szCs w:val="28"/>
          <w:lang w:val="ru-RU"/>
        </w:rPr>
      </w:pPr>
      <w:r w:rsidRPr="00995E5D">
        <w:rPr>
          <w:sz w:val="28"/>
          <w:szCs w:val="28"/>
          <w:lang w:val="ru-RU"/>
        </w:rPr>
        <w:t>Наследственность и изменчивость — свойства организмов. Наследственная и ненаследственная изменчивость.</w:t>
      </w:r>
    </w:p>
    <w:p w:rsidR="0049034B" w:rsidRPr="00995E5D" w:rsidRDefault="0049034B" w:rsidP="001172C2">
      <w:pPr>
        <w:spacing w:line="360" w:lineRule="auto"/>
        <w:ind w:firstLine="454"/>
        <w:jc w:val="both"/>
        <w:rPr>
          <w:sz w:val="28"/>
          <w:szCs w:val="28"/>
          <w:lang w:val="ru-RU"/>
        </w:rPr>
      </w:pPr>
      <w:r w:rsidRPr="00995E5D">
        <w:rPr>
          <w:sz w:val="28"/>
          <w:szCs w:val="28"/>
          <w:lang w:val="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49034B" w:rsidRPr="00995E5D" w:rsidRDefault="0049034B" w:rsidP="001172C2">
      <w:pPr>
        <w:spacing w:line="360" w:lineRule="auto"/>
        <w:ind w:firstLine="454"/>
        <w:jc w:val="both"/>
        <w:rPr>
          <w:sz w:val="28"/>
          <w:szCs w:val="28"/>
          <w:lang w:val="ru-RU"/>
        </w:rPr>
      </w:pPr>
      <w:r w:rsidRPr="00995E5D">
        <w:rPr>
          <w:sz w:val="28"/>
          <w:szCs w:val="28"/>
          <w:lang w:val="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w:t>
      </w:r>
      <w:r w:rsidR="005F4406" w:rsidRPr="00995E5D">
        <w:rPr>
          <w:sz w:val="28"/>
          <w:szCs w:val="28"/>
          <w:lang w:val="ru-RU"/>
        </w:rPr>
        <w:t>.</w:t>
      </w:r>
      <w:r w:rsidRPr="00995E5D">
        <w:rPr>
          <w:sz w:val="28"/>
          <w:szCs w:val="28"/>
          <w:lang w:val="ru-RU"/>
        </w:rPr>
        <w:t xml:space="preserve">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w:t>
      </w:r>
      <w:r w:rsidRPr="00995E5D">
        <w:rPr>
          <w:sz w:val="28"/>
          <w:szCs w:val="28"/>
          <w:lang w:val="ru-RU"/>
        </w:rPr>
        <w:lastRenderedPageBreak/>
        <w:t>деятельности человека в экосистемах.</w:t>
      </w:r>
    </w:p>
    <w:p w:rsidR="009C66B0" w:rsidRPr="00995E5D" w:rsidRDefault="009C66B0" w:rsidP="00094BBF">
      <w:pPr>
        <w:spacing w:line="360" w:lineRule="auto"/>
        <w:ind w:firstLine="454"/>
        <w:jc w:val="center"/>
        <w:rPr>
          <w:b/>
          <w:sz w:val="28"/>
          <w:szCs w:val="28"/>
          <w:lang w:val="ru-RU"/>
        </w:rPr>
      </w:pPr>
    </w:p>
    <w:p w:rsidR="00094BBF" w:rsidRPr="00995E5D" w:rsidRDefault="00094BBF" w:rsidP="00094BBF">
      <w:pPr>
        <w:spacing w:line="360" w:lineRule="auto"/>
        <w:ind w:firstLine="454"/>
        <w:jc w:val="center"/>
        <w:rPr>
          <w:b/>
          <w:sz w:val="28"/>
          <w:szCs w:val="28"/>
          <w:lang w:val="ru-RU"/>
        </w:rPr>
      </w:pPr>
      <w:r w:rsidRPr="00995E5D">
        <w:rPr>
          <w:b/>
          <w:sz w:val="28"/>
          <w:szCs w:val="28"/>
          <w:lang w:val="ru-RU"/>
        </w:rPr>
        <w:t>2.2.2.13. Химия.</w:t>
      </w:r>
    </w:p>
    <w:p w:rsidR="00094BBF" w:rsidRPr="00995E5D" w:rsidRDefault="00094BBF" w:rsidP="00094BBF">
      <w:pPr>
        <w:spacing w:line="360" w:lineRule="auto"/>
        <w:jc w:val="both"/>
        <w:rPr>
          <w:b/>
          <w:sz w:val="28"/>
          <w:szCs w:val="28"/>
          <w:lang w:val="ru-RU"/>
        </w:rPr>
      </w:pPr>
      <w:r w:rsidRPr="00995E5D">
        <w:rPr>
          <w:b/>
          <w:sz w:val="28"/>
          <w:szCs w:val="28"/>
          <w:lang w:val="ru-RU"/>
        </w:rPr>
        <w:t>Первоначальные химические понятия</w:t>
      </w:r>
    </w:p>
    <w:p w:rsidR="00094BBF" w:rsidRPr="00995E5D" w:rsidRDefault="00094BBF" w:rsidP="00094BBF">
      <w:pPr>
        <w:spacing w:line="360" w:lineRule="auto"/>
        <w:jc w:val="both"/>
        <w:rPr>
          <w:sz w:val="28"/>
          <w:szCs w:val="28"/>
          <w:lang w:val="ru-RU"/>
        </w:rPr>
      </w:pPr>
      <w:r w:rsidRPr="00995E5D">
        <w:rPr>
          <w:sz w:val="28"/>
          <w:szCs w:val="28"/>
          <w:lang w:val="ru-RU"/>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94BBF" w:rsidRPr="00995E5D" w:rsidRDefault="00094BBF" w:rsidP="00094BBF">
      <w:pPr>
        <w:spacing w:line="360" w:lineRule="auto"/>
        <w:jc w:val="both"/>
        <w:rPr>
          <w:b/>
          <w:sz w:val="28"/>
          <w:szCs w:val="28"/>
          <w:lang w:val="ru-RU"/>
        </w:rPr>
      </w:pPr>
      <w:r w:rsidRPr="00995E5D">
        <w:rPr>
          <w:b/>
          <w:sz w:val="28"/>
          <w:szCs w:val="28"/>
          <w:lang w:val="ru-RU"/>
        </w:rPr>
        <w:t>Кислород. Водород</w:t>
      </w:r>
    </w:p>
    <w:p w:rsidR="00094BBF" w:rsidRPr="00995E5D" w:rsidRDefault="00094BBF" w:rsidP="00094BBF">
      <w:pPr>
        <w:spacing w:line="360" w:lineRule="auto"/>
        <w:jc w:val="both"/>
        <w:rPr>
          <w:sz w:val="28"/>
          <w:szCs w:val="28"/>
          <w:lang w:val="ru-RU"/>
        </w:rPr>
      </w:pPr>
      <w:r w:rsidRPr="00995E5D">
        <w:rPr>
          <w:sz w:val="28"/>
          <w:szCs w:val="28"/>
          <w:lang w:val="ru-RU"/>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94BBF" w:rsidRPr="00995E5D" w:rsidRDefault="00094BBF" w:rsidP="00094BBF">
      <w:pPr>
        <w:spacing w:line="360" w:lineRule="auto"/>
        <w:jc w:val="both"/>
        <w:rPr>
          <w:b/>
          <w:sz w:val="28"/>
          <w:szCs w:val="28"/>
          <w:lang w:val="ru-RU"/>
        </w:rPr>
      </w:pPr>
      <w:r w:rsidRPr="00995E5D">
        <w:rPr>
          <w:b/>
          <w:sz w:val="28"/>
          <w:szCs w:val="28"/>
          <w:lang w:val="ru-RU"/>
        </w:rPr>
        <w:t>Вода. Растворы</w:t>
      </w:r>
    </w:p>
    <w:p w:rsidR="00094BBF" w:rsidRPr="00995E5D" w:rsidRDefault="00094BBF" w:rsidP="00094BBF">
      <w:pPr>
        <w:spacing w:line="360" w:lineRule="auto"/>
        <w:jc w:val="both"/>
        <w:rPr>
          <w:sz w:val="28"/>
          <w:szCs w:val="28"/>
          <w:lang w:val="ru-RU"/>
        </w:rPr>
      </w:pPr>
      <w:r w:rsidRPr="00995E5D">
        <w:rPr>
          <w:sz w:val="28"/>
          <w:szCs w:val="28"/>
          <w:lang w:val="ru-RU"/>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094BBF" w:rsidRPr="00995E5D" w:rsidRDefault="00094BBF" w:rsidP="00094BBF">
      <w:pPr>
        <w:spacing w:line="360" w:lineRule="auto"/>
        <w:jc w:val="both"/>
        <w:rPr>
          <w:sz w:val="28"/>
          <w:szCs w:val="28"/>
          <w:lang w:val="ru-RU"/>
        </w:rPr>
      </w:pPr>
      <w:r w:rsidRPr="00995E5D">
        <w:rPr>
          <w:sz w:val="28"/>
          <w:szCs w:val="28"/>
          <w:lang w:val="ru-RU"/>
        </w:rPr>
        <w:t>Основные классы неорганических соединений</w:t>
      </w:r>
    </w:p>
    <w:p w:rsidR="00094BBF" w:rsidRPr="00995E5D" w:rsidRDefault="00094BBF" w:rsidP="00094BBF">
      <w:pPr>
        <w:spacing w:line="360" w:lineRule="auto"/>
        <w:jc w:val="both"/>
        <w:rPr>
          <w:sz w:val="28"/>
          <w:szCs w:val="28"/>
          <w:lang w:val="ru-RU"/>
        </w:rPr>
      </w:pPr>
      <w:r w:rsidRPr="00995E5D">
        <w:rPr>
          <w:sz w:val="28"/>
          <w:szCs w:val="28"/>
          <w:lang w:val="ru-RU"/>
        </w:rPr>
        <w:lastRenderedPageBreak/>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094BBF" w:rsidRPr="00995E5D" w:rsidRDefault="00094BBF" w:rsidP="009C66B0">
      <w:pPr>
        <w:spacing w:line="360" w:lineRule="auto"/>
        <w:ind w:firstLine="454"/>
        <w:jc w:val="both"/>
        <w:rPr>
          <w:b/>
          <w:sz w:val="28"/>
          <w:szCs w:val="28"/>
          <w:lang w:val="ru-RU"/>
        </w:rPr>
      </w:pPr>
      <w:r w:rsidRPr="00995E5D">
        <w:rPr>
          <w:b/>
          <w:sz w:val="28"/>
          <w:szCs w:val="28"/>
          <w:lang w:val="ru-RU"/>
        </w:rPr>
        <w:t>Строение атома. Периодический закон и периодическая система химических элементов Д.И. Менделеева</w:t>
      </w:r>
    </w:p>
    <w:p w:rsidR="00094BBF" w:rsidRPr="00995E5D" w:rsidRDefault="00094BBF" w:rsidP="00094BBF">
      <w:pPr>
        <w:spacing w:line="360" w:lineRule="auto"/>
        <w:jc w:val="both"/>
        <w:rPr>
          <w:sz w:val="28"/>
          <w:szCs w:val="28"/>
          <w:lang w:val="ru-RU"/>
        </w:rPr>
      </w:pPr>
      <w:r w:rsidRPr="00995E5D">
        <w:rPr>
          <w:sz w:val="28"/>
          <w:szCs w:val="28"/>
          <w:lang w:val="ru-RU"/>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94BBF" w:rsidRPr="00995E5D" w:rsidRDefault="00094BBF" w:rsidP="00094BBF">
      <w:pPr>
        <w:spacing w:line="360" w:lineRule="auto"/>
        <w:jc w:val="both"/>
        <w:rPr>
          <w:b/>
          <w:sz w:val="28"/>
          <w:szCs w:val="28"/>
          <w:lang w:val="ru-RU"/>
        </w:rPr>
      </w:pPr>
      <w:r w:rsidRPr="00995E5D">
        <w:rPr>
          <w:b/>
          <w:sz w:val="28"/>
          <w:szCs w:val="28"/>
          <w:lang w:val="ru-RU"/>
        </w:rPr>
        <w:t>Строение веществ. Химическая связь</w:t>
      </w:r>
    </w:p>
    <w:p w:rsidR="00094BBF" w:rsidRPr="00995E5D" w:rsidRDefault="00094BBF" w:rsidP="00094BBF">
      <w:pPr>
        <w:spacing w:line="360" w:lineRule="auto"/>
        <w:jc w:val="both"/>
        <w:rPr>
          <w:sz w:val="28"/>
          <w:szCs w:val="28"/>
          <w:lang w:val="ru-RU"/>
        </w:rPr>
      </w:pPr>
      <w:r w:rsidRPr="00995E5D">
        <w:rPr>
          <w:sz w:val="28"/>
          <w:szCs w:val="28"/>
          <w:lang w:val="ru-RU"/>
        </w:rPr>
        <w:t xml:space="preserve">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w:t>
      </w:r>
      <w:r w:rsidRPr="00995E5D">
        <w:rPr>
          <w:sz w:val="28"/>
          <w:szCs w:val="28"/>
          <w:lang w:val="ru-RU"/>
        </w:rPr>
        <w:lastRenderedPageBreak/>
        <w:t>ионная, металлическая). Зависимость физических свойств веществ от типа кристаллической решетки.</w:t>
      </w:r>
    </w:p>
    <w:p w:rsidR="00094BBF" w:rsidRPr="00995E5D" w:rsidRDefault="00094BBF" w:rsidP="00094BBF">
      <w:pPr>
        <w:spacing w:line="360" w:lineRule="auto"/>
        <w:jc w:val="both"/>
        <w:rPr>
          <w:b/>
          <w:sz w:val="28"/>
          <w:szCs w:val="28"/>
          <w:lang w:val="ru-RU"/>
        </w:rPr>
      </w:pPr>
      <w:r w:rsidRPr="00995E5D">
        <w:rPr>
          <w:b/>
          <w:sz w:val="28"/>
          <w:szCs w:val="28"/>
          <w:lang w:val="ru-RU"/>
        </w:rPr>
        <w:t>Химические реакции</w:t>
      </w:r>
    </w:p>
    <w:p w:rsidR="00094BBF" w:rsidRPr="00995E5D" w:rsidRDefault="00094BBF" w:rsidP="00094BBF">
      <w:pPr>
        <w:spacing w:line="360" w:lineRule="auto"/>
        <w:jc w:val="both"/>
        <w:rPr>
          <w:sz w:val="28"/>
          <w:szCs w:val="28"/>
          <w:lang w:val="ru-RU"/>
        </w:rPr>
      </w:pPr>
      <w:r w:rsidRPr="00995E5D">
        <w:rPr>
          <w:sz w:val="28"/>
          <w:szCs w:val="28"/>
          <w:lang w:val="ru-RU"/>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094BBF" w:rsidRPr="00995E5D" w:rsidRDefault="00094BBF" w:rsidP="00094BBF">
      <w:pPr>
        <w:spacing w:line="360" w:lineRule="auto"/>
        <w:jc w:val="both"/>
        <w:rPr>
          <w:b/>
          <w:sz w:val="28"/>
          <w:szCs w:val="28"/>
          <w:lang w:val="ru-RU"/>
        </w:rPr>
      </w:pPr>
      <w:r w:rsidRPr="00995E5D">
        <w:rPr>
          <w:b/>
          <w:sz w:val="28"/>
          <w:szCs w:val="28"/>
          <w:lang w:val="ru-RU"/>
        </w:rPr>
        <w:t xml:space="preserve">Неметаллы </w:t>
      </w:r>
      <w:r w:rsidRPr="00995E5D">
        <w:rPr>
          <w:b/>
          <w:sz w:val="28"/>
          <w:szCs w:val="28"/>
        </w:rPr>
        <w:t>IV</w:t>
      </w:r>
      <w:r w:rsidRPr="00995E5D">
        <w:rPr>
          <w:b/>
          <w:sz w:val="28"/>
          <w:szCs w:val="28"/>
          <w:lang w:val="ru-RU"/>
        </w:rPr>
        <w:t xml:space="preserve"> - </w:t>
      </w:r>
      <w:r w:rsidRPr="00995E5D">
        <w:rPr>
          <w:b/>
          <w:sz w:val="28"/>
          <w:szCs w:val="28"/>
        </w:rPr>
        <w:t>VII</w:t>
      </w:r>
      <w:r w:rsidRPr="00995E5D">
        <w:rPr>
          <w:b/>
          <w:sz w:val="28"/>
          <w:szCs w:val="28"/>
          <w:lang w:val="ru-RU"/>
        </w:rPr>
        <w:t xml:space="preserve"> групп и их соединения</w:t>
      </w:r>
    </w:p>
    <w:p w:rsidR="00094BBF" w:rsidRPr="00995E5D" w:rsidRDefault="00094BBF" w:rsidP="00094BBF">
      <w:pPr>
        <w:spacing w:line="360" w:lineRule="auto"/>
        <w:jc w:val="both"/>
        <w:rPr>
          <w:sz w:val="28"/>
          <w:szCs w:val="28"/>
          <w:lang w:val="ru-RU"/>
        </w:rPr>
      </w:pPr>
      <w:r w:rsidRPr="00995E5D">
        <w:rPr>
          <w:sz w:val="28"/>
          <w:szCs w:val="28"/>
          <w:lang w:val="ru-RU"/>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w:t>
      </w:r>
      <w:r w:rsidRPr="00995E5D">
        <w:rPr>
          <w:sz w:val="28"/>
          <w:szCs w:val="28"/>
          <w:lang w:val="ru-RU"/>
        </w:rPr>
        <w:tab/>
        <w:t>оксид фосфора (</w:t>
      </w:r>
      <w:r w:rsidRPr="00995E5D">
        <w:rPr>
          <w:sz w:val="28"/>
          <w:szCs w:val="28"/>
        </w:rPr>
        <w:t>V</w:t>
      </w:r>
      <w:r w:rsidRPr="00995E5D">
        <w:rPr>
          <w:sz w:val="28"/>
          <w:szCs w:val="28"/>
          <w:lang w:val="ru-RU"/>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w:t>
      </w:r>
      <w:r w:rsidRPr="00995E5D">
        <w:rPr>
          <w:sz w:val="28"/>
          <w:szCs w:val="28"/>
        </w:rPr>
        <w:t>II</w:t>
      </w:r>
      <w:r w:rsidRPr="00995E5D">
        <w:rPr>
          <w:sz w:val="28"/>
          <w:szCs w:val="28"/>
          <w:lang w:val="ru-RU"/>
        </w:rPr>
        <w:t>) и (</w:t>
      </w:r>
      <w:r w:rsidRPr="00995E5D">
        <w:rPr>
          <w:sz w:val="28"/>
          <w:szCs w:val="28"/>
        </w:rPr>
        <w:t>IV</w:t>
      </w:r>
      <w:r w:rsidRPr="00995E5D">
        <w:rPr>
          <w:sz w:val="28"/>
          <w:szCs w:val="28"/>
          <w:lang w:val="ru-RU"/>
        </w:rPr>
        <w:t>), угольная кислота и ее соли. Кремний и его соединения.</w:t>
      </w:r>
    </w:p>
    <w:p w:rsidR="00094BBF" w:rsidRPr="00995E5D" w:rsidRDefault="00094BBF" w:rsidP="00094BBF">
      <w:pPr>
        <w:spacing w:line="360" w:lineRule="auto"/>
        <w:jc w:val="both"/>
        <w:rPr>
          <w:b/>
          <w:sz w:val="28"/>
          <w:szCs w:val="28"/>
          <w:lang w:val="ru-RU"/>
        </w:rPr>
      </w:pPr>
      <w:r w:rsidRPr="00995E5D">
        <w:rPr>
          <w:b/>
          <w:sz w:val="28"/>
          <w:szCs w:val="28"/>
          <w:lang w:val="ru-RU"/>
        </w:rPr>
        <w:t>Металлы и их соединения</w:t>
      </w:r>
    </w:p>
    <w:p w:rsidR="00094BBF" w:rsidRPr="00995E5D" w:rsidRDefault="00094BBF" w:rsidP="00094BBF">
      <w:pPr>
        <w:spacing w:line="360" w:lineRule="auto"/>
        <w:jc w:val="both"/>
        <w:rPr>
          <w:sz w:val="28"/>
          <w:szCs w:val="28"/>
          <w:lang w:val="ru-RU"/>
        </w:rPr>
      </w:pPr>
      <w:r w:rsidRPr="00995E5D">
        <w:rPr>
          <w:sz w:val="28"/>
          <w:szCs w:val="28"/>
          <w:lang w:val="ru-RU"/>
        </w:rPr>
        <w:t xml:space="preserve">Положение металлов в периодической системе химических элементов Д.И. Менделеева. Металлы в природе и общие способы их получения. Общие </w:t>
      </w:r>
      <w:r w:rsidRPr="00995E5D">
        <w:rPr>
          <w:sz w:val="28"/>
          <w:szCs w:val="28"/>
          <w:lang w:val="ru-RU"/>
        </w:rPr>
        <w:lastRenderedPageBreak/>
        <w:t>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995E5D">
        <w:rPr>
          <w:sz w:val="28"/>
          <w:szCs w:val="28"/>
        </w:rPr>
        <w:t>II</w:t>
      </w:r>
      <w:r w:rsidRPr="00995E5D">
        <w:rPr>
          <w:sz w:val="28"/>
          <w:szCs w:val="28"/>
          <w:lang w:val="ru-RU"/>
        </w:rPr>
        <w:t xml:space="preserve"> и </w:t>
      </w:r>
      <w:r w:rsidRPr="00995E5D">
        <w:rPr>
          <w:sz w:val="28"/>
          <w:szCs w:val="28"/>
        </w:rPr>
        <w:t>III</w:t>
      </w:r>
      <w:r w:rsidRPr="00995E5D">
        <w:rPr>
          <w:sz w:val="28"/>
          <w:szCs w:val="28"/>
          <w:lang w:val="ru-RU"/>
        </w:rPr>
        <w:t>).</w:t>
      </w:r>
    </w:p>
    <w:p w:rsidR="00094BBF" w:rsidRPr="00995E5D" w:rsidRDefault="00094BBF" w:rsidP="00094BBF">
      <w:pPr>
        <w:spacing w:line="360" w:lineRule="auto"/>
        <w:jc w:val="both"/>
        <w:rPr>
          <w:b/>
          <w:sz w:val="28"/>
          <w:szCs w:val="28"/>
          <w:lang w:val="ru-RU"/>
        </w:rPr>
      </w:pPr>
      <w:r w:rsidRPr="00995E5D">
        <w:rPr>
          <w:b/>
          <w:sz w:val="28"/>
          <w:szCs w:val="28"/>
          <w:lang w:val="ru-RU"/>
        </w:rPr>
        <w:t>Первоначальные сведения об органических веществах</w:t>
      </w:r>
    </w:p>
    <w:p w:rsidR="00094BBF" w:rsidRPr="00995E5D" w:rsidRDefault="00094BBF" w:rsidP="00094BBF">
      <w:pPr>
        <w:spacing w:line="360" w:lineRule="auto"/>
        <w:jc w:val="both"/>
        <w:rPr>
          <w:sz w:val="28"/>
          <w:szCs w:val="28"/>
          <w:lang w:val="ru-RU"/>
        </w:rPr>
      </w:pPr>
      <w:r w:rsidRPr="00995E5D">
        <w:rPr>
          <w:sz w:val="28"/>
          <w:szCs w:val="28"/>
          <w:lang w:val="ru-RU"/>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094BBF" w:rsidRPr="00995E5D" w:rsidRDefault="00094BBF" w:rsidP="00094BBF">
      <w:pPr>
        <w:spacing w:line="360" w:lineRule="auto"/>
        <w:jc w:val="both"/>
        <w:rPr>
          <w:sz w:val="28"/>
          <w:szCs w:val="28"/>
          <w:lang w:val="ru-RU"/>
        </w:rPr>
      </w:pPr>
      <w:r w:rsidRPr="00995E5D">
        <w:rPr>
          <w:sz w:val="28"/>
          <w:szCs w:val="28"/>
          <w:lang w:val="ru-RU"/>
        </w:rPr>
        <w:t>Типы расчетных задач:</w:t>
      </w:r>
    </w:p>
    <w:p w:rsidR="00094BBF" w:rsidRPr="00995E5D" w:rsidRDefault="00094BBF" w:rsidP="00094BBF">
      <w:pPr>
        <w:spacing w:line="360" w:lineRule="auto"/>
        <w:jc w:val="both"/>
        <w:rPr>
          <w:sz w:val="28"/>
          <w:szCs w:val="28"/>
          <w:lang w:val="ru-RU"/>
        </w:rPr>
      </w:pPr>
      <w:r w:rsidRPr="00995E5D">
        <w:rPr>
          <w:sz w:val="28"/>
          <w:szCs w:val="28"/>
          <w:lang w:val="ru-RU"/>
        </w:rPr>
        <w:t>1.</w:t>
      </w:r>
      <w:r w:rsidRPr="00995E5D">
        <w:rPr>
          <w:sz w:val="28"/>
          <w:szCs w:val="28"/>
          <w:lang w:val="ru-RU"/>
        </w:rPr>
        <w:tab/>
        <w:t>Вычисление массовой доли химического элемента по формуле</w:t>
      </w:r>
      <w:r w:rsidRPr="00995E5D">
        <w:rPr>
          <w:sz w:val="28"/>
          <w:szCs w:val="28"/>
          <w:lang w:val="ru-RU"/>
        </w:rPr>
        <w:tab/>
        <w:t>соединения.</w:t>
      </w:r>
    </w:p>
    <w:p w:rsidR="00094BBF" w:rsidRPr="00995E5D" w:rsidRDefault="00094BBF" w:rsidP="00094BBF">
      <w:pPr>
        <w:spacing w:line="360" w:lineRule="auto"/>
        <w:jc w:val="both"/>
        <w:rPr>
          <w:sz w:val="28"/>
          <w:szCs w:val="28"/>
          <w:lang w:val="ru-RU"/>
        </w:rPr>
      </w:pPr>
      <w:r w:rsidRPr="00995E5D">
        <w:rPr>
          <w:sz w:val="28"/>
          <w:szCs w:val="28"/>
          <w:lang w:val="ru-RU"/>
        </w:rPr>
        <w:t>Установление простейшей формулы вещества по массовым долям химических</w:t>
      </w:r>
    </w:p>
    <w:p w:rsidR="00094BBF" w:rsidRPr="00995E5D" w:rsidRDefault="00094BBF" w:rsidP="00094BBF">
      <w:pPr>
        <w:spacing w:line="360" w:lineRule="auto"/>
        <w:jc w:val="both"/>
        <w:rPr>
          <w:sz w:val="28"/>
          <w:szCs w:val="28"/>
          <w:lang w:val="ru-RU"/>
        </w:rPr>
      </w:pPr>
      <w:r w:rsidRPr="00995E5D">
        <w:rPr>
          <w:sz w:val="28"/>
          <w:szCs w:val="28"/>
          <w:lang w:val="ru-RU"/>
        </w:rPr>
        <w:t>элементов.</w:t>
      </w:r>
    </w:p>
    <w:p w:rsidR="00094BBF" w:rsidRPr="00995E5D" w:rsidRDefault="00094BBF" w:rsidP="00094BBF">
      <w:pPr>
        <w:spacing w:line="360" w:lineRule="auto"/>
        <w:jc w:val="both"/>
        <w:rPr>
          <w:sz w:val="28"/>
          <w:szCs w:val="28"/>
          <w:lang w:val="ru-RU"/>
        </w:rPr>
      </w:pPr>
      <w:r w:rsidRPr="00995E5D">
        <w:rPr>
          <w:sz w:val="28"/>
          <w:szCs w:val="28"/>
          <w:lang w:val="ru-RU"/>
        </w:rPr>
        <w:t>2.</w:t>
      </w:r>
      <w:r w:rsidRPr="00995E5D">
        <w:rPr>
          <w:sz w:val="28"/>
          <w:szCs w:val="28"/>
          <w:lang w:val="ru-RU"/>
        </w:rPr>
        <w:tab/>
        <w:t>Вычисления по химическим уравнениям количества, объема,</w:t>
      </w:r>
      <w:r w:rsidRPr="00995E5D">
        <w:rPr>
          <w:sz w:val="28"/>
          <w:szCs w:val="28"/>
          <w:lang w:val="ru-RU"/>
        </w:rPr>
        <w:tab/>
        <w:t>массы</w:t>
      </w:r>
      <w:r w:rsidRPr="00995E5D">
        <w:rPr>
          <w:sz w:val="28"/>
          <w:szCs w:val="28"/>
          <w:lang w:val="ru-RU"/>
        </w:rPr>
        <w:tab/>
        <w:t>вещества по количеству, объему, массе реагентов или продуктов реакции.</w:t>
      </w:r>
    </w:p>
    <w:p w:rsidR="00094BBF" w:rsidRPr="00995E5D" w:rsidRDefault="00094BBF" w:rsidP="00094BBF">
      <w:pPr>
        <w:spacing w:line="360" w:lineRule="auto"/>
        <w:jc w:val="both"/>
        <w:rPr>
          <w:sz w:val="28"/>
          <w:szCs w:val="28"/>
          <w:lang w:val="ru-RU"/>
        </w:rPr>
      </w:pPr>
      <w:r w:rsidRPr="00995E5D">
        <w:rPr>
          <w:sz w:val="28"/>
          <w:szCs w:val="28"/>
          <w:lang w:val="ru-RU"/>
        </w:rPr>
        <w:t>3.</w:t>
      </w:r>
      <w:r w:rsidRPr="00995E5D">
        <w:rPr>
          <w:sz w:val="28"/>
          <w:szCs w:val="28"/>
          <w:lang w:val="ru-RU"/>
        </w:rPr>
        <w:tab/>
        <w:t>Расчет массовой доли растворенного вещества в растворе.</w:t>
      </w:r>
    </w:p>
    <w:p w:rsidR="00094BBF" w:rsidRPr="00995E5D" w:rsidRDefault="00094BBF" w:rsidP="00094BBF">
      <w:pPr>
        <w:spacing w:line="360" w:lineRule="auto"/>
        <w:jc w:val="both"/>
        <w:rPr>
          <w:sz w:val="28"/>
          <w:szCs w:val="28"/>
          <w:lang w:val="ru-RU"/>
        </w:rPr>
      </w:pPr>
      <w:r w:rsidRPr="00995E5D">
        <w:rPr>
          <w:sz w:val="28"/>
          <w:szCs w:val="28"/>
          <w:lang w:val="ru-RU"/>
        </w:rPr>
        <w:t>9 класс</w:t>
      </w:r>
    </w:p>
    <w:p w:rsidR="00094BBF" w:rsidRPr="00995E5D" w:rsidRDefault="00094BBF" w:rsidP="00094BBF">
      <w:pPr>
        <w:spacing w:line="360" w:lineRule="auto"/>
        <w:jc w:val="both"/>
        <w:rPr>
          <w:sz w:val="28"/>
          <w:szCs w:val="28"/>
          <w:lang w:val="ru-RU"/>
        </w:rPr>
      </w:pPr>
      <w:r w:rsidRPr="00995E5D">
        <w:rPr>
          <w:b/>
          <w:sz w:val="28"/>
          <w:szCs w:val="28"/>
          <w:lang w:val="ru-RU"/>
        </w:rPr>
        <w:t>Раздел 1.</w:t>
      </w:r>
      <w:r w:rsidRPr="00995E5D">
        <w:rPr>
          <w:sz w:val="28"/>
          <w:szCs w:val="28"/>
          <w:lang w:val="ru-RU"/>
        </w:rPr>
        <w:t xml:space="preserve"> </w:t>
      </w:r>
      <w:r w:rsidRPr="00995E5D">
        <w:rPr>
          <w:b/>
          <w:sz w:val="28"/>
          <w:szCs w:val="28"/>
          <w:lang w:val="ru-RU"/>
        </w:rPr>
        <w:t>Многообразие химических реакций.</w:t>
      </w:r>
      <w:r w:rsidRPr="00995E5D">
        <w:rPr>
          <w:sz w:val="28"/>
          <w:szCs w:val="28"/>
          <w:lang w:val="ru-RU"/>
        </w:rPr>
        <w:t xml:space="preserve"> </w:t>
      </w:r>
    </w:p>
    <w:p w:rsidR="00094BBF" w:rsidRPr="00995E5D" w:rsidRDefault="00094BBF" w:rsidP="00094BBF">
      <w:pPr>
        <w:spacing w:line="360" w:lineRule="auto"/>
        <w:jc w:val="both"/>
        <w:rPr>
          <w:sz w:val="28"/>
          <w:szCs w:val="28"/>
          <w:lang w:val="ru-RU"/>
        </w:rPr>
      </w:pPr>
      <w:r w:rsidRPr="00995E5D">
        <w:rPr>
          <w:sz w:val="28"/>
          <w:szCs w:val="28"/>
          <w:lang w:val="ru-RU"/>
        </w:rPr>
        <w:t>Классификация химических реакций: реакции соединения, разложения, замещения, обмена. Окислительно-восстановительные реакции. Окислитель, восстановитель, процессы окисления восстановления. Составление уравнений окислительно-восстановительных реакций с помощью метода электронного баланса.</w:t>
      </w:r>
    </w:p>
    <w:p w:rsidR="00094BBF" w:rsidRPr="00995E5D" w:rsidRDefault="00094BBF" w:rsidP="00094BBF">
      <w:pPr>
        <w:spacing w:line="360" w:lineRule="auto"/>
        <w:jc w:val="both"/>
        <w:rPr>
          <w:sz w:val="28"/>
          <w:szCs w:val="28"/>
          <w:lang w:val="ru-RU"/>
        </w:rPr>
      </w:pPr>
      <w:r w:rsidRPr="00995E5D">
        <w:rPr>
          <w:sz w:val="28"/>
          <w:szCs w:val="28"/>
          <w:lang w:val="ru-RU"/>
        </w:rPr>
        <w:t xml:space="preserve">Тепловые эффекты химических реакций. Экзотермические и эндотермические реакции. Термохимические уравнения. Расчёты по термохимическим </w:t>
      </w:r>
      <w:r w:rsidRPr="00995E5D">
        <w:rPr>
          <w:sz w:val="28"/>
          <w:szCs w:val="28"/>
          <w:lang w:val="ru-RU"/>
        </w:rPr>
        <w:lastRenderedPageBreak/>
        <w:t>уравнениям.</w:t>
      </w:r>
    </w:p>
    <w:p w:rsidR="00094BBF" w:rsidRPr="00995E5D" w:rsidRDefault="00094BBF" w:rsidP="00094BBF">
      <w:pPr>
        <w:spacing w:line="360" w:lineRule="auto"/>
        <w:jc w:val="both"/>
        <w:rPr>
          <w:sz w:val="28"/>
          <w:szCs w:val="28"/>
          <w:lang w:val="ru-RU"/>
        </w:rPr>
      </w:pPr>
      <w:r w:rsidRPr="00995E5D">
        <w:rPr>
          <w:sz w:val="28"/>
          <w:szCs w:val="28"/>
          <w:lang w:val="ru-RU"/>
        </w:rPr>
        <w:t>Скорость химических реакций. Факторы, влияющие на скорость химических реакций. Первоначальное представление о катализе.</w:t>
      </w:r>
    </w:p>
    <w:p w:rsidR="00094BBF" w:rsidRPr="00995E5D" w:rsidRDefault="00094BBF" w:rsidP="00094BBF">
      <w:pPr>
        <w:spacing w:line="360" w:lineRule="auto"/>
        <w:jc w:val="both"/>
        <w:rPr>
          <w:sz w:val="28"/>
          <w:szCs w:val="28"/>
          <w:lang w:val="ru-RU"/>
        </w:rPr>
      </w:pPr>
      <w:r w:rsidRPr="00995E5D">
        <w:rPr>
          <w:sz w:val="28"/>
          <w:szCs w:val="28"/>
          <w:lang w:val="ru-RU"/>
        </w:rPr>
        <w:t>Обратимые реакции. Понятие о химическом равновесии. Химические реакции в водных растворах. Электролиты и неэлектролиты. Ионы. Катионы и анионы. Гидратная теория растворов. Электролитическая диссоциация кислот, оснований солей. Слабые и сильные электролиты. Степень диссоциации. Реакции ионного обмена. Условия течения реакций ионного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реакциях. Понятие о гидролизе солей.</w:t>
      </w:r>
    </w:p>
    <w:p w:rsidR="00094BBF" w:rsidRPr="00995E5D" w:rsidRDefault="00094BBF" w:rsidP="00094BBF">
      <w:pPr>
        <w:spacing w:line="360" w:lineRule="auto"/>
        <w:jc w:val="both"/>
        <w:rPr>
          <w:b/>
          <w:sz w:val="28"/>
          <w:szCs w:val="28"/>
          <w:lang w:val="ru-RU"/>
        </w:rPr>
      </w:pPr>
      <w:r w:rsidRPr="00995E5D">
        <w:rPr>
          <w:b/>
          <w:sz w:val="28"/>
          <w:szCs w:val="28"/>
          <w:lang w:val="ru-RU"/>
        </w:rPr>
        <w:t>Раздел 2. Многообразие веществ</w:t>
      </w:r>
    </w:p>
    <w:p w:rsidR="00094BBF" w:rsidRPr="00995E5D" w:rsidRDefault="00094BBF" w:rsidP="00094BBF">
      <w:pPr>
        <w:spacing w:line="360" w:lineRule="auto"/>
        <w:jc w:val="both"/>
        <w:rPr>
          <w:sz w:val="28"/>
          <w:szCs w:val="28"/>
          <w:lang w:val="ru-RU"/>
        </w:rPr>
      </w:pPr>
      <w:r w:rsidRPr="00995E5D">
        <w:rPr>
          <w:sz w:val="28"/>
          <w:szCs w:val="28"/>
          <w:lang w:val="ru-RU"/>
        </w:rPr>
        <w:t>Неметаллы. Галогены. Положение в периодической системе химических элементов, строение их атомов. Нахождение природе. Физические и химические свойства галогенов.</w:t>
      </w:r>
    </w:p>
    <w:p w:rsidR="00094BBF" w:rsidRPr="00995E5D" w:rsidRDefault="00094BBF" w:rsidP="00094BBF">
      <w:pPr>
        <w:spacing w:line="360" w:lineRule="auto"/>
        <w:jc w:val="both"/>
        <w:rPr>
          <w:sz w:val="28"/>
          <w:szCs w:val="28"/>
          <w:lang w:val="ru-RU"/>
        </w:rPr>
      </w:pPr>
      <w:r w:rsidRPr="00995E5D">
        <w:rPr>
          <w:sz w:val="28"/>
          <w:szCs w:val="28"/>
          <w:lang w:val="ru-RU"/>
        </w:rPr>
        <w:t>Сравнительная характеристика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Соляная кислота и её соли. Качественная реакция на хлорид-ионы. Распознавание хлоридов, бромидов, иодидов.</w:t>
      </w:r>
    </w:p>
    <w:p w:rsidR="00094BBF" w:rsidRPr="00995E5D" w:rsidRDefault="00094BBF" w:rsidP="00094BBF">
      <w:pPr>
        <w:spacing w:line="360" w:lineRule="auto"/>
        <w:jc w:val="both"/>
        <w:rPr>
          <w:sz w:val="28"/>
          <w:szCs w:val="28"/>
          <w:lang w:val="ru-RU"/>
        </w:rPr>
      </w:pPr>
      <w:r w:rsidRPr="00995E5D">
        <w:rPr>
          <w:sz w:val="28"/>
          <w:szCs w:val="28"/>
          <w:lang w:val="ru-RU"/>
        </w:rPr>
        <w:t xml:space="preserve">Кислород и сера. Положение в периодической системе химических элементов, строение их атомов. Сера. Аллотропия серы. Физические и химические свойства. Нахождение в природе. Применение серы. Сероводород. Сероводородная кислота и её соли. Качественная реакция на сульфид-ионы. Оксид серы(ГУ). Физические и химические свойства. Применение. Сернистая кислота и её соли. Качественная реакция на сульфит-ионы. Оксид серы(УГ). Серная кислота. Химические свойства разбавленной и концентрированной серной кислоты. Качественная реакция на сульфат-ионы. Химические реакции, лежащие в основе </w:t>
      </w:r>
      <w:r w:rsidRPr="00995E5D">
        <w:rPr>
          <w:sz w:val="28"/>
          <w:szCs w:val="28"/>
          <w:lang w:val="ru-RU"/>
        </w:rPr>
        <w:lastRenderedPageBreak/>
        <w:t>получения серной кислоты в промышленности. Применение серной кислоты.</w:t>
      </w:r>
    </w:p>
    <w:p w:rsidR="00094BBF" w:rsidRPr="00995E5D" w:rsidRDefault="00094BBF" w:rsidP="00094BBF">
      <w:pPr>
        <w:spacing w:line="360" w:lineRule="auto"/>
        <w:jc w:val="both"/>
        <w:rPr>
          <w:sz w:val="28"/>
          <w:szCs w:val="28"/>
          <w:lang w:val="ru-RU"/>
        </w:rPr>
      </w:pPr>
      <w:r w:rsidRPr="00995E5D">
        <w:rPr>
          <w:sz w:val="28"/>
          <w:szCs w:val="28"/>
          <w:lang w:val="ru-RU"/>
        </w:rPr>
        <w:t>Азот и фосфор. Положение в периодической системе химических элементов, строение их атомов. Азот, физические и химические свойства, получение и применение. Круговорот азота в природе. Аммиак. Физические и химические свойства аммиака, получение, применение. Соли аммония. Азотная кислота и её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азотной кислоты. Соли азотной кислоты и их применение. Азотные удобрения.</w:t>
      </w:r>
    </w:p>
    <w:p w:rsidR="00094BBF" w:rsidRPr="00995E5D" w:rsidRDefault="00094BBF" w:rsidP="00094BBF">
      <w:pPr>
        <w:spacing w:line="360" w:lineRule="auto"/>
        <w:jc w:val="both"/>
        <w:rPr>
          <w:sz w:val="28"/>
          <w:szCs w:val="28"/>
          <w:lang w:val="ru-RU"/>
        </w:rPr>
      </w:pPr>
      <w:r w:rsidRPr="00995E5D">
        <w:rPr>
          <w:sz w:val="28"/>
          <w:szCs w:val="28"/>
          <w:lang w:val="ru-RU"/>
        </w:rPr>
        <w:t>Фосфор. Аллотропия фосфора. Физические и химические свойства фосфора. Оксид фосфора(У). Фосфорная кислота и её соли. Фосфорные удобрения.</w:t>
      </w:r>
    </w:p>
    <w:p w:rsidR="00094BBF" w:rsidRPr="00995E5D" w:rsidRDefault="00094BBF" w:rsidP="00094BBF">
      <w:pPr>
        <w:spacing w:line="360" w:lineRule="auto"/>
        <w:jc w:val="both"/>
        <w:rPr>
          <w:sz w:val="28"/>
          <w:szCs w:val="28"/>
          <w:lang w:val="ru-RU"/>
        </w:rPr>
      </w:pPr>
      <w:r w:rsidRPr="00995E5D">
        <w:rPr>
          <w:sz w:val="28"/>
          <w:szCs w:val="28"/>
          <w:lang w:val="ru-RU"/>
        </w:rPr>
        <w:t>Углерод и кремний. Положение в периодической системе химических элементов, строение их атомов. Углерод. Аллотропия углерода. Физические и химические свойства углерода. Адсорбция. Угарный газ, свойства и физиологическое действие на организм. Углекислый газ. Угольная кислота и её соли. Качественная реакция на карбонат-ионы. Круговорот углерода в природе. Органические соединения углерода.</w:t>
      </w:r>
    </w:p>
    <w:p w:rsidR="00094BBF" w:rsidRPr="00995E5D" w:rsidRDefault="00094BBF" w:rsidP="00094BBF">
      <w:pPr>
        <w:spacing w:line="360" w:lineRule="auto"/>
        <w:jc w:val="both"/>
        <w:rPr>
          <w:sz w:val="28"/>
          <w:szCs w:val="28"/>
          <w:lang w:val="ru-RU"/>
        </w:rPr>
      </w:pPr>
      <w:r w:rsidRPr="00995E5D">
        <w:rPr>
          <w:sz w:val="28"/>
          <w:szCs w:val="28"/>
          <w:lang w:val="ru-RU"/>
        </w:rPr>
        <w:t>Кремний. Оксид кремния</w:t>
      </w:r>
      <w:r w:rsidR="00B87D92" w:rsidRPr="00995E5D">
        <w:rPr>
          <w:sz w:val="28"/>
          <w:szCs w:val="28"/>
          <w:lang w:val="ru-RU"/>
        </w:rPr>
        <w:t xml:space="preserve"> </w:t>
      </w:r>
      <w:r w:rsidRPr="00995E5D">
        <w:rPr>
          <w:sz w:val="28"/>
          <w:szCs w:val="28"/>
          <w:lang w:val="ru-RU"/>
        </w:rPr>
        <w:t>(ГУ). Кремниевая кислота и её соли. Стекло. Цемент.</w:t>
      </w:r>
    </w:p>
    <w:p w:rsidR="00094BBF" w:rsidRPr="00995E5D" w:rsidRDefault="00094BBF" w:rsidP="00094BBF">
      <w:pPr>
        <w:spacing w:line="360" w:lineRule="auto"/>
        <w:jc w:val="both"/>
        <w:rPr>
          <w:sz w:val="28"/>
          <w:szCs w:val="28"/>
          <w:lang w:val="ru-RU"/>
        </w:rPr>
      </w:pPr>
      <w:r w:rsidRPr="00995E5D">
        <w:rPr>
          <w:sz w:val="28"/>
          <w:szCs w:val="28"/>
          <w:lang w:val="ru-RU"/>
        </w:rPr>
        <w:t>Металлы. Положение металлов в периодической системе химических элементов, строение их атомов. Металлическая связь. Физические свойства металлов. Ряд активности металлов (электрохимический ряд напряжений металлов). Химические свойства металлов. Общие способы получения металлов. Сплавы металлов.</w:t>
      </w:r>
    </w:p>
    <w:p w:rsidR="00094BBF" w:rsidRPr="00995E5D" w:rsidRDefault="00094BBF" w:rsidP="00094BBF">
      <w:pPr>
        <w:spacing w:line="360" w:lineRule="auto"/>
        <w:jc w:val="both"/>
        <w:rPr>
          <w:sz w:val="28"/>
          <w:szCs w:val="28"/>
          <w:lang w:val="ru-RU"/>
        </w:rPr>
      </w:pPr>
      <w:r w:rsidRPr="00995E5D">
        <w:rPr>
          <w:sz w:val="28"/>
          <w:szCs w:val="28"/>
          <w:lang w:val="ru-RU"/>
        </w:rPr>
        <w:t>Щелочные металлы. Положение щелочных металлов в периодической системе, строение их атомов. Нахождение в природе. Физические и химические свойства щелочных металлов. Применение щелочных металлов и их соединений.</w:t>
      </w:r>
    </w:p>
    <w:p w:rsidR="00094BBF" w:rsidRPr="00995E5D" w:rsidRDefault="00094BBF" w:rsidP="00094BBF">
      <w:pPr>
        <w:spacing w:line="360" w:lineRule="auto"/>
        <w:jc w:val="both"/>
        <w:rPr>
          <w:sz w:val="28"/>
          <w:szCs w:val="28"/>
          <w:lang w:val="ru-RU"/>
        </w:rPr>
      </w:pPr>
      <w:r w:rsidRPr="00995E5D">
        <w:rPr>
          <w:sz w:val="28"/>
          <w:szCs w:val="28"/>
          <w:lang w:val="ru-RU"/>
        </w:rPr>
        <w:t xml:space="preserve">Щелочноземельные металлы. Положение щелочноземельных металлов в периодической системе, строение их атомов. Нахождение в природе. Магний и </w:t>
      </w:r>
      <w:r w:rsidRPr="00995E5D">
        <w:rPr>
          <w:sz w:val="28"/>
          <w:szCs w:val="28"/>
          <w:lang w:val="ru-RU"/>
        </w:rPr>
        <w:lastRenderedPageBreak/>
        <w:t>кальций, их важнейшие соединения. Жёсткость воды и способы её устранения.</w:t>
      </w:r>
    </w:p>
    <w:p w:rsidR="00094BBF" w:rsidRPr="00995E5D" w:rsidRDefault="00094BBF" w:rsidP="00094BBF">
      <w:pPr>
        <w:spacing w:line="360" w:lineRule="auto"/>
        <w:jc w:val="both"/>
        <w:rPr>
          <w:sz w:val="28"/>
          <w:szCs w:val="28"/>
          <w:lang w:val="ru-RU"/>
        </w:rPr>
      </w:pPr>
      <w:r w:rsidRPr="00995E5D">
        <w:rPr>
          <w:sz w:val="28"/>
          <w:szCs w:val="28"/>
          <w:lang w:val="ru-RU"/>
        </w:rPr>
        <w:t>Алюминий. Положение алюминия в периодической системе, строение его атома. Нахождение в природе. Физические и химические свойства алюминия. Применение алюминия. Амфотерность оксида и гидроксида алюминия.</w:t>
      </w:r>
    </w:p>
    <w:p w:rsidR="00094BBF" w:rsidRPr="00995E5D" w:rsidRDefault="00094BBF" w:rsidP="00094BBF">
      <w:pPr>
        <w:spacing w:line="360" w:lineRule="auto"/>
        <w:jc w:val="both"/>
        <w:rPr>
          <w:sz w:val="28"/>
          <w:szCs w:val="28"/>
          <w:lang w:val="ru-RU"/>
        </w:rPr>
      </w:pPr>
      <w:r w:rsidRPr="00995E5D">
        <w:rPr>
          <w:sz w:val="28"/>
          <w:szCs w:val="28"/>
          <w:lang w:val="ru-RU"/>
        </w:rPr>
        <w:t xml:space="preserve">Железо. Положение железа в периодической системе, строение его атома. Нахождение в природе. Физические и химические свойства железа. Важнейшие соединения железа: </w:t>
      </w:r>
    </w:p>
    <w:p w:rsidR="00094BBF" w:rsidRPr="00995E5D" w:rsidRDefault="00094BBF" w:rsidP="00094BBF">
      <w:pPr>
        <w:spacing w:line="360" w:lineRule="auto"/>
        <w:jc w:val="both"/>
        <w:rPr>
          <w:sz w:val="28"/>
          <w:szCs w:val="28"/>
          <w:lang w:val="ru-RU"/>
        </w:rPr>
      </w:pPr>
      <w:r w:rsidRPr="00995E5D">
        <w:rPr>
          <w:sz w:val="28"/>
          <w:szCs w:val="28"/>
          <w:lang w:val="ru-RU"/>
        </w:rPr>
        <w:t xml:space="preserve">оксиды, гидроксиды и соли железа(П) и железа(Ш). Качественные реакции на ионы </w:t>
      </w:r>
      <w:r w:rsidRPr="00995E5D">
        <w:rPr>
          <w:sz w:val="28"/>
          <w:szCs w:val="28"/>
        </w:rPr>
        <w:t>Fe</w:t>
      </w:r>
      <w:r w:rsidRPr="00995E5D">
        <w:rPr>
          <w:sz w:val="28"/>
          <w:szCs w:val="28"/>
          <w:lang w:val="ru-RU"/>
        </w:rPr>
        <w:t xml:space="preserve"> и Т7 3 + </w:t>
      </w:r>
      <w:r w:rsidRPr="00995E5D">
        <w:rPr>
          <w:sz w:val="28"/>
          <w:szCs w:val="28"/>
        </w:rPr>
        <w:t>Fe</w:t>
      </w:r>
      <w:r w:rsidRPr="00995E5D">
        <w:rPr>
          <w:sz w:val="28"/>
          <w:szCs w:val="28"/>
          <w:lang w:val="ru-RU"/>
        </w:rPr>
        <w:t xml:space="preserve"> .</w:t>
      </w:r>
    </w:p>
    <w:p w:rsidR="00094BBF" w:rsidRPr="00995E5D" w:rsidRDefault="00094BBF" w:rsidP="00094BBF">
      <w:pPr>
        <w:spacing w:line="360" w:lineRule="auto"/>
        <w:jc w:val="both"/>
        <w:rPr>
          <w:b/>
          <w:sz w:val="28"/>
          <w:szCs w:val="28"/>
          <w:lang w:val="ru-RU"/>
        </w:rPr>
      </w:pPr>
      <w:r w:rsidRPr="00995E5D">
        <w:rPr>
          <w:b/>
          <w:sz w:val="28"/>
          <w:szCs w:val="28"/>
          <w:lang w:val="ru-RU"/>
        </w:rPr>
        <w:t>Раздел 3. Краткий обзор важнейших органических веществ</w:t>
      </w:r>
    </w:p>
    <w:p w:rsidR="00094BBF" w:rsidRPr="00995E5D" w:rsidRDefault="00094BBF" w:rsidP="00094BBF">
      <w:pPr>
        <w:spacing w:line="360" w:lineRule="auto"/>
        <w:jc w:val="both"/>
        <w:rPr>
          <w:sz w:val="28"/>
          <w:szCs w:val="28"/>
          <w:lang w:val="ru-RU"/>
        </w:rPr>
      </w:pPr>
      <w:r w:rsidRPr="00995E5D">
        <w:rPr>
          <w:sz w:val="28"/>
          <w:szCs w:val="28"/>
          <w:lang w:val="ru-RU"/>
        </w:rPr>
        <w:t>Предмет органической химии. Неорганические и органические соединения. Углерод снова жизни на Земле. Особенности строения атома углерода в органических соединениях.</w:t>
      </w:r>
    </w:p>
    <w:p w:rsidR="00094BBF" w:rsidRPr="00995E5D" w:rsidRDefault="00094BBF" w:rsidP="00B87D92">
      <w:pPr>
        <w:spacing w:line="360" w:lineRule="auto"/>
        <w:jc w:val="both"/>
        <w:rPr>
          <w:sz w:val="28"/>
          <w:szCs w:val="28"/>
          <w:lang w:val="ru-RU"/>
        </w:rPr>
      </w:pPr>
      <w:r w:rsidRPr="00995E5D">
        <w:rPr>
          <w:sz w:val="28"/>
          <w:szCs w:val="28"/>
          <w:lang w:val="ru-RU"/>
        </w:rPr>
        <w:t>Углеводороды. Предельные (насыщенные) углеводороды. Метан, этан, пропан — простейшие представители предельных углеводородов.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горения и замещения. Нахождение в природе предельных углеводородов. Применение метана.</w:t>
      </w:r>
    </w:p>
    <w:p w:rsidR="00094BBF" w:rsidRPr="00995E5D" w:rsidRDefault="00094BBF" w:rsidP="00B87D92">
      <w:pPr>
        <w:spacing w:line="360" w:lineRule="auto"/>
        <w:jc w:val="both"/>
        <w:rPr>
          <w:sz w:val="28"/>
          <w:szCs w:val="28"/>
          <w:lang w:val="ru-RU"/>
        </w:rPr>
      </w:pPr>
      <w:r w:rsidRPr="00995E5D">
        <w:rPr>
          <w:sz w:val="28"/>
          <w:szCs w:val="28"/>
          <w:lang w:val="ru-RU"/>
        </w:rPr>
        <w:t>Непредельные (ненасыщенные) углеводороды. Этиленовый ряд непредельных углеводородов. Этилен. Физические и химические свойства этилена. Реакция присоединения. Качественные реакции на этилен. Реакция полимеризации. Полиэтилен. Применение этилена.</w:t>
      </w:r>
    </w:p>
    <w:p w:rsidR="00094BBF" w:rsidRPr="00995E5D" w:rsidRDefault="00094BBF" w:rsidP="00B87D92">
      <w:pPr>
        <w:spacing w:line="360" w:lineRule="auto"/>
        <w:jc w:val="both"/>
        <w:rPr>
          <w:sz w:val="28"/>
          <w:szCs w:val="28"/>
          <w:lang w:val="ru-RU"/>
        </w:rPr>
      </w:pPr>
      <w:r w:rsidRPr="00995E5D">
        <w:rPr>
          <w:sz w:val="28"/>
          <w:szCs w:val="28"/>
          <w:lang w:val="ru-RU"/>
        </w:rPr>
        <w:t>Ацетиленовый ряд непредельных углеводородов. Ацетилен. Свойства ацетилена. Применение ацетилена.</w:t>
      </w:r>
    </w:p>
    <w:p w:rsidR="00094BBF" w:rsidRPr="00995E5D" w:rsidRDefault="00094BBF" w:rsidP="00B87D92">
      <w:pPr>
        <w:spacing w:line="360" w:lineRule="auto"/>
        <w:jc w:val="both"/>
        <w:rPr>
          <w:sz w:val="28"/>
          <w:szCs w:val="28"/>
          <w:lang w:val="ru-RU"/>
        </w:rPr>
      </w:pPr>
      <w:r w:rsidRPr="00995E5D">
        <w:rPr>
          <w:sz w:val="28"/>
          <w:szCs w:val="28"/>
          <w:lang w:val="ru-RU"/>
        </w:rPr>
        <w:t xml:space="preserve">Производные углеводородов. Краткий обзор органических соединений: одноатомные спирты (метанол, этанол), многоатомные спирты (этиленгликоль, глицерин), карбоновые кислоты (муравьиная, уксусная), сложные эфиры, жиры, </w:t>
      </w:r>
      <w:r w:rsidRPr="00995E5D">
        <w:rPr>
          <w:sz w:val="28"/>
          <w:szCs w:val="28"/>
          <w:lang w:val="ru-RU"/>
        </w:rPr>
        <w:lastRenderedPageBreak/>
        <w:t>углеводы (глюкоза, сахароза, крахмал, целлюлоза), аминокислоты, белки. Роль белков в организме.</w:t>
      </w:r>
    </w:p>
    <w:p w:rsidR="00094BBF" w:rsidRPr="00995E5D" w:rsidRDefault="00094BBF" w:rsidP="00B87D92">
      <w:pPr>
        <w:spacing w:line="360" w:lineRule="auto"/>
        <w:jc w:val="both"/>
        <w:rPr>
          <w:sz w:val="28"/>
          <w:szCs w:val="28"/>
          <w:lang w:val="ru-RU"/>
        </w:rPr>
      </w:pPr>
      <w:r w:rsidRPr="00995E5D">
        <w:rPr>
          <w:sz w:val="28"/>
          <w:szCs w:val="28"/>
          <w:lang w:val="ru-RU"/>
        </w:rPr>
        <w:t>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rsidR="00094BBF" w:rsidRPr="00995E5D" w:rsidRDefault="00094BBF" w:rsidP="00094BBF">
      <w:pPr>
        <w:spacing w:line="360" w:lineRule="auto"/>
        <w:ind w:firstLine="454"/>
        <w:jc w:val="both"/>
        <w:rPr>
          <w:sz w:val="28"/>
          <w:szCs w:val="28"/>
          <w:lang w:val="ru-RU"/>
        </w:rPr>
      </w:pPr>
    </w:p>
    <w:p w:rsidR="0049034B" w:rsidRPr="00995E5D" w:rsidRDefault="00094BBF" w:rsidP="001172C2">
      <w:pPr>
        <w:shd w:val="clear" w:color="auto" w:fill="FFFFFF"/>
        <w:spacing w:line="360" w:lineRule="auto"/>
        <w:ind w:firstLine="454"/>
        <w:jc w:val="center"/>
        <w:rPr>
          <w:b/>
          <w:sz w:val="28"/>
          <w:szCs w:val="28"/>
          <w:lang w:val="ru-RU"/>
        </w:rPr>
      </w:pPr>
      <w:r w:rsidRPr="00995E5D">
        <w:rPr>
          <w:b/>
          <w:sz w:val="28"/>
          <w:szCs w:val="28"/>
          <w:lang w:val="ru-RU"/>
        </w:rPr>
        <w:t xml:space="preserve">2.2.2.14. </w:t>
      </w:r>
      <w:r w:rsidR="0049034B" w:rsidRPr="00995E5D">
        <w:rPr>
          <w:b/>
          <w:sz w:val="28"/>
          <w:szCs w:val="28"/>
          <w:lang w:val="ru-RU"/>
        </w:rPr>
        <w:t>Изобразительное искусство</w:t>
      </w:r>
      <w:r w:rsidR="00286244" w:rsidRPr="00995E5D">
        <w:rPr>
          <w:b/>
          <w:sz w:val="28"/>
          <w:szCs w:val="28"/>
          <w:lang w:val="ru-RU"/>
        </w:rPr>
        <w:t>.</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Роль искусства и художественной деятельности человека в развитии культуры. </w:t>
      </w:r>
      <w:r w:rsidRPr="00995E5D">
        <w:rPr>
          <w:sz w:val="28"/>
          <w:szCs w:val="28"/>
          <w:lang w:val="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Роль художественной деятельности человека в освоении мира. </w:t>
      </w:r>
      <w:r w:rsidRPr="00995E5D">
        <w:rPr>
          <w:sz w:val="28"/>
          <w:szCs w:val="28"/>
          <w:lang w:val="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Художественный диалог культур. </w:t>
      </w:r>
      <w:r w:rsidRPr="00995E5D">
        <w:rPr>
          <w:sz w:val="28"/>
          <w:szCs w:val="28"/>
          <w:lang w:val="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Роль искусства в создании материальной среды жизни человека. </w:t>
      </w:r>
      <w:r w:rsidRPr="00995E5D">
        <w:rPr>
          <w:sz w:val="28"/>
          <w:szCs w:val="28"/>
          <w:lang w:val="ru-RU"/>
        </w:rPr>
        <w:t>Роль искусства в организации предметно-пространственной среды жизни человека.</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Искусство в современном мире. </w:t>
      </w:r>
      <w:r w:rsidRPr="00995E5D">
        <w:rPr>
          <w:sz w:val="28"/>
          <w:szCs w:val="28"/>
          <w:lang w:val="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lastRenderedPageBreak/>
        <w:t xml:space="preserve">Духовно-нравственные проблемы жизни и искусства. </w:t>
      </w:r>
      <w:r w:rsidRPr="00995E5D">
        <w:rPr>
          <w:sz w:val="28"/>
          <w:szCs w:val="28"/>
          <w:lang w:val="ru-RU"/>
        </w:rPr>
        <w:t>Выражение в образах искусства нравственного поиска человечества, нравственного выбора отдельного человека.</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Традиционный и современный уклад семейной жизни, отражённый в искусстве. Образы мира, защиты Отечества в жизни и в искусстве.</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Народные праздники, обряды в искусстве и в современной жизни.</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Взаимоотношения между народами, между людьми разных поколений в жизни и в искусстве.</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Специфика художественного изображения. </w:t>
      </w:r>
      <w:r w:rsidRPr="00995E5D">
        <w:rPr>
          <w:sz w:val="28"/>
          <w:szCs w:val="28"/>
          <w:lang w:val="ru-RU"/>
        </w:rPr>
        <w:t>Художественный образ — основа и цель любого искусства. Условность художественного изображения. Реальность и фантазия в искусстве.</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Средства художественной выразительности</w:t>
      </w:r>
    </w:p>
    <w:p w:rsidR="0049034B" w:rsidRPr="00995E5D" w:rsidRDefault="0049034B"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Художественные материалы и художественные техники. </w:t>
      </w:r>
      <w:r w:rsidRPr="00995E5D">
        <w:rPr>
          <w:sz w:val="28"/>
          <w:szCs w:val="28"/>
          <w:lang w:val="ru-RU"/>
        </w:rPr>
        <w:t>Материалы живописи, графики, скульптуры. Художественные техники.</w:t>
      </w:r>
    </w:p>
    <w:p w:rsidR="0049034B" w:rsidRPr="00995E5D" w:rsidRDefault="0049034B"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Композиция. </w:t>
      </w:r>
      <w:r w:rsidRPr="00995E5D">
        <w:rPr>
          <w:sz w:val="28"/>
          <w:szCs w:val="28"/>
          <w:lang w:val="ru-RU"/>
        </w:rPr>
        <w:t>Композиция — главное средство выразительности художественного произведения. Раскрытие в композиции сущности произведения.</w:t>
      </w:r>
    </w:p>
    <w:p w:rsidR="0049034B" w:rsidRPr="00995E5D" w:rsidRDefault="0049034B"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Пропорции. </w:t>
      </w:r>
      <w:r w:rsidRPr="00995E5D">
        <w:rPr>
          <w:sz w:val="28"/>
          <w:szCs w:val="28"/>
          <w:lang w:val="ru-RU"/>
        </w:rPr>
        <w:t>Линейная и воздушная перспектива. Контраст в композиции.</w:t>
      </w:r>
    </w:p>
    <w:p w:rsidR="0049034B" w:rsidRPr="00995E5D" w:rsidRDefault="0049034B"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Цвет. </w:t>
      </w:r>
      <w:r w:rsidRPr="00995E5D">
        <w:rPr>
          <w:sz w:val="28"/>
          <w:szCs w:val="28"/>
          <w:lang w:val="ru-RU"/>
        </w:rPr>
        <w:t>Цветовые отношения. Колорит картины. Напряжённость и насыщенность цвета. Свет и цвет. Характер мазка.</w:t>
      </w:r>
    </w:p>
    <w:p w:rsidR="0049034B" w:rsidRPr="00995E5D" w:rsidRDefault="0049034B"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Линия, штрих, пятно. </w:t>
      </w:r>
      <w:r w:rsidRPr="00995E5D">
        <w:rPr>
          <w:sz w:val="28"/>
          <w:szCs w:val="28"/>
          <w:lang w:val="ru-RU"/>
        </w:rPr>
        <w:t>Линия, штрих, пятно и художественный образ. Передача графическими средствами эмоционального состояния природы, человека, животного.</w:t>
      </w:r>
    </w:p>
    <w:p w:rsidR="0049034B" w:rsidRPr="00995E5D" w:rsidRDefault="0049034B"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Объём и форма. </w:t>
      </w:r>
      <w:r w:rsidRPr="00995E5D">
        <w:rPr>
          <w:sz w:val="28"/>
          <w:szCs w:val="28"/>
          <w:lang w:val="ru-RU"/>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49034B" w:rsidRPr="00995E5D" w:rsidRDefault="0049034B"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Ритм. </w:t>
      </w:r>
      <w:r w:rsidRPr="00995E5D">
        <w:rPr>
          <w:sz w:val="28"/>
          <w:szCs w:val="28"/>
          <w:lang w:val="ru-RU"/>
        </w:rPr>
        <w:t>Роль ритма в построении композиции в живописи и рисунке, архитектуре, декоративно-прикладном искусстве.</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lastRenderedPageBreak/>
        <w:t xml:space="preserve">Изобразительные виды искусства. </w:t>
      </w:r>
      <w:r w:rsidRPr="00995E5D">
        <w:rPr>
          <w:sz w:val="28"/>
          <w:szCs w:val="28"/>
          <w:lang w:val="ru-RU"/>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Конструктивные виды искусства. </w:t>
      </w:r>
      <w:r w:rsidRPr="00995E5D">
        <w:rPr>
          <w:sz w:val="28"/>
          <w:szCs w:val="28"/>
          <w:lang w:val="ru-RU"/>
        </w:rPr>
        <w:t xml:space="preserve">Архитектура </w:t>
      </w:r>
      <w:r w:rsidRPr="00995E5D">
        <w:rPr>
          <w:bCs/>
          <w:sz w:val="28"/>
          <w:szCs w:val="28"/>
          <w:lang w:val="ru-RU"/>
        </w:rPr>
        <w:t>и</w:t>
      </w:r>
      <w:r w:rsidRPr="00995E5D">
        <w:rPr>
          <w:sz w:val="28"/>
          <w:szCs w:val="28"/>
          <w:lang w:val="ru-RU"/>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Архитектурный образ. Архитектура — летопись врем</w:t>
      </w:r>
      <w:r w:rsidR="005F4406" w:rsidRPr="00995E5D">
        <w:rPr>
          <w:sz w:val="28"/>
          <w:szCs w:val="28"/>
          <w:lang w:val="ru-RU"/>
        </w:rPr>
        <w:t>ё</w:t>
      </w:r>
      <w:r w:rsidRPr="00995E5D">
        <w:rPr>
          <w:sz w:val="28"/>
          <w:szCs w:val="28"/>
          <w:lang w:val="ru-RU"/>
        </w:rPr>
        <w:t>н.</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w:t>
      </w:r>
      <w:r w:rsidR="008C5D0A" w:rsidRPr="00995E5D">
        <w:rPr>
          <w:sz w:val="28"/>
          <w:szCs w:val="28"/>
          <w:lang w:val="ru-RU"/>
        </w:rPr>
        <w:t>ной среды. Графический дизайн, а</w:t>
      </w:r>
      <w:r w:rsidRPr="00995E5D">
        <w:rPr>
          <w:sz w:val="28"/>
          <w:szCs w:val="28"/>
          <w:lang w:val="ru-RU"/>
        </w:rPr>
        <w:t>рт-дизайн. Компьютерная графика и анимация.</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Декоративно-прикладные виды искусства. </w:t>
      </w:r>
      <w:r w:rsidRPr="00995E5D">
        <w:rPr>
          <w:sz w:val="28"/>
          <w:szCs w:val="28"/>
          <w:lang w:val="ru-RU"/>
        </w:rPr>
        <w:t xml:space="preserve">Народное искусство. Истоки декоративно-прикладного искусства. Семантика образа в народном искусстве. Орнамент </w:t>
      </w:r>
      <w:r w:rsidRPr="00995E5D">
        <w:rPr>
          <w:bCs/>
          <w:sz w:val="28"/>
          <w:szCs w:val="28"/>
          <w:lang w:val="ru-RU"/>
        </w:rPr>
        <w:t>и его</w:t>
      </w:r>
      <w:r w:rsidRPr="00995E5D">
        <w:rPr>
          <w:sz w:val="28"/>
          <w:szCs w:val="28"/>
          <w:lang w:val="ru-RU"/>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Изображение в синтетических и экранных видах искусства и художественная фотография. </w:t>
      </w:r>
      <w:r w:rsidRPr="00995E5D">
        <w:rPr>
          <w:sz w:val="28"/>
          <w:szCs w:val="28"/>
          <w:lang w:val="ru-RU"/>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995E5D">
        <w:rPr>
          <w:bCs/>
          <w:sz w:val="28"/>
          <w:szCs w:val="28"/>
          <w:lang w:val="ru-RU"/>
        </w:rPr>
        <w:t xml:space="preserve">и </w:t>
      </w:r>
      <w:r w:rsidRPr="00995E5D">
        <w:rPr>
          <w:sz w:val="28"/>
          <w:szCs w:val="28"/>
          <w:lang w:val="ru-RU"/>
        </w:rPr>
        <w:t>возможности. Создание художественного образа в искусстве фотографии.</w:t>
      </w:r>
    </w:p>
    <w:p w:rsidR="000C603B" w:rsidRPr="00995E5D" w:rsidRDefault="000C603B" w:rsidP="001172C2">
      <w:pPr>
        <w:shd w:val="clear" w:color="auto" w:fill="FFFFFF"/>
        <w:spacing w:line="360" w:lineRule="auto"/>
        <w:ind w:firstLine="454"/>
        <w:jc w:val="center"/>
        <w:rPr>
          <w:b/>
          <w:sz w:val="28"/>
          <w:szCs w:val="28"/>
          <w:lang w:val="ru-RU"/>
        </w:rPr>
      </w:pPr>
    </w:p>
    <w:p w:rsidR="0049034B" w:rsidRPr="00995E5D" w:rsidRDefault="00094BBF" w:rsidP="001172C2">
      <w:pPr>
        <w:shd w:val="clear" w:color="auto" w:fill="FFFFFF"/>
        <w:spacing w:line="360" w:lineRule="auto"/>
        <w:ind w:firstLine="454"/>
        <w:jc w:val="center"/>
        <w:rPr>
          <w:b/>
          <w:sz w:val="28"/>
          <w:szCs w:val="28"/>
          <w:lang w:val="ru-RU"/>
        </w:rPr>
      </w:pPr>
      <w:r w:rsidRPr="00995E5D">
        <w:rPr>
          <w:b/>
          <w:sz w:val="28"/>
          <w:szCs w:val="28"/>
          <w:lang w:val="ru-RU"/>
        </w:rPr>
        <w:t xml:space="preserve">2.2.2.15. </w:t>
      </w:r>
      <w:r w:rsidR="0049034B" w:rsidRPr="00995E5D">
        <w:rPr>
          <w:b/>
          <w:sz w:val="28"/>
          <w:szCs w:val="28"/>
          <w:lang w:val="ru-RU"/>
        </w:rPr>
        <w:t>Музыка</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Музыка как вид искусства. </w:t>
      </w:r>
      <w:r w:rsidRPr="00995E5D">
        <w:rPr>
          <w:sz w:val="28"/>
          <w:szCs w:val="28"/>
          <w:lang w:val="ru-RU"/>
        </w:rPr>
        <w:t xml:space="preserve">Основы музыки: интонационно-образная, </w:t>
      </w:r>
      <w:r w:rsidRPr="00995E5D">
        <w:rPr>
          <w:sz w:val="28"/>
          <w:szCs w:val="28"/>
          <w:lang w:val="ru-RU"/>
        </w:rPr>
        <w:lastRenderedPageBreak/>
        <w:t>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w:t>
      </w:r>
      <w:r w:rsidR="005F4406" w:rsidRPr="00995E5D">
        <w:rPr>
          <w:sz w:val="28"/>
          <w:szCs w:val="28"/>
          <w:lang w:val="ru-RU"/>
        </w:rPr>
        <w:t>я</w:t>
      </w:r>
      <w:r w:rsidRPr="00995E5D">
        <w:rPr>
          <w:sz w:val="28"/>
          <w:szCs w:val="28"/>
          <w:lang w:val="ru-RU"/>
        </w:rPr>
        <w:t xml:space="preserve"> выразительных средств разных видов искусства.</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49034B" w:rsidRPr="00995E5D" w:rsidRDefault="0049034B" w:rsidP="001172C2">
      <w:pPr>
        <w:spacing w:line="360" w:lineRule="auto"/>
        <w:ind w:firstLine="454"/>
        <w:jc w:val="both"/>
        <w:rPr>
          <w:sz w:val="28"/>
          <w:szCs w:val="28"/>
          <w:lang w:val="ru-RU"/>
        </w:rPr>
      </w:pPr>
      <w:r w:rsidRPr="00995E5D">
        <w:rPr>
          <w:b/>
          <w:bCs/>
          <w:sz w:val="28"/>
          <w:szCs w:val="28"/>
          <w:lang w:val="ru-RU"/>
        </w:rPr>
        <w:t xml:space="preserve">Музыкальный образ и музыкальная драматургия. </w:t>
      </w:r>
      <w:r w:rsidRPr="00995E5D">
        <w:rPr>
          <w:sz w:val="28"/>
          <w:szCs w:val="28"/>
          <w:lang w:val="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995E5D">
        <w:rPr>
          <w:sz w:val="28"/>
          <w:szCs w:val="28"/>
        </w:rPr>
        <w:t>XIX</w:t>
      </w:r>
      <w:r w:rsidRPr="00995E5D">
        <w:rPr>
          <w:sz w:val="28"/>
          <w:szCs w:val="28"/>
          <w:lang w:val="ru-RU"/>
        </w:rPr>
        <w:t>—</w:t>
      </w:r>
      <w:r w:rsidRPr="00995E5D">
        <w:rPr>
          <w:sz w:val="28"/>
          <w:szCs w:val="28"/>
        </w:rPr>
        <w:t>XX</w:t>
      </w:r>
      <w:r w:rsidRPr="00995E5D">
        <w:rPr>
          <w:sz w:val="28"/>
          <w:szCs w:val="28"/>
          <w:lang w:val="ru-RU"/>
        </w:rPr>
        <w:t xml:space="preserve"> вв.: духовная музыка (знаменный распев и григорианский хорал), западноевропейская и русская музыка </w:t>
      </w:r>
      <w:r w:rsidRPr="00995E5D">
        <w:rPr>
          <w:sz w:val="28"/>
          <w:szCs w:val="28"/>
        </w:rPr>
        <w:t>XVII</w:t>
      </w:r>
      <w:r w:rsidRPr="00995E5D">
        <w:rPr>
          <w:sz w:val="28"/>
          <w:szCs w:val="28"/>
          <w:lang w:val="ru-RU"/>
        </w:rPr>
        <w:t>—</w:t>
      </w:r>
      <w:r w:rsidRPr="00995E5D">
        <w:rPr>
          <w:sz w:val="28"/>
          <w:szCs w:val="28"/>
        </w:rPr>
        <w:t>XVIII</w:t>
      </w:r>
      <w:r w:rsidRPr="00995E5D">
        <w:rPr>
          <w:sz w:val="28"/>
          <w:szCs w:val="28"/>
          <w:lang w:val="ru-RU"/>
        </w:rPr>
        <w:t xml:space="preserve"> вв., зарубежная и русская музыкальная культура </w:t>
      </w:r>
      <w:r w:rsidRPr="00995E5D">
        <w:rPr>
          <w:sz w:val="28"/>
          <w:szCs w:val="28"/>
        </w:rPr>
        <w:t>XIX</w:t>
      </w:r>
      <w:r w:rsidRPr="00995E5D">
        <w:rPr>
          <w:sz w:val="28"/>
          <w:szCs w:val="28"/>
          <w:lang w:val="ru-RU"/>
        </w:rPr>
        <w:t xml:space="preserve"> в. (основные стили, жанры и </w:t>
      </w:r>
      <w:r w:rsidRPr="00995E5D">
        <w:rPr>
          <w:sz w:val="28"/>
          <w:szCs w:val="28"/>
          <w:lang w:val="ru-RU"/>
        </w:rPr>
        <w:lastRenderedPageBreak/>
        <w:t>характерные черты, специфика национальных школ).</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Музыка в современном мире: традиции и инновации. </w:t>
      </w:r>
      <w:r w:rsidRPr="00995E5D">
        <w:rPr>
          <w:sz w:val="28"/>
          <w:szCs w:val="28"/>
          <w:lang w:val="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 xml:space="preserve">Отечественная и зарубежная музыка композиторов </w:t>
      </w:r>
      <w:r w:rsidRPr="00995E5D">
        <w:rPr>
          <w:sz w:val="28"/>
          <w:szCs w:val="28"/>
        </w:rPr>
        <w:t>XX</w:t>
      </w:r>
      <w:r w:rsidRPr="00995E5D">
        <w:rPr>
          <w:sz w:val="28"/>
          <w:szCs w:val="28"/>
          <w:lang w:val="ru-RU"/>
        </w:rPr>
        <w:t>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0D1407" w:rsidRPr="00995E5D" w:rsidRDefault="0049034B" w:rsidP="00834B18">
      <w:pPr>
        <w:spacing w:line="360" w:lineRule="auto"/>
        <w:ind w:firstLine="454"/>
        <w:jc w:val="both"/>
        <w:rPr>
          <w:sz w:val="28"/>
          <w:szCs w:val="28"/>
          <w:lang w:val="ru-RU"/>
        </w:rPr>
      </w:pPr>
      <w:r w:rsidRPr="00995E5D">
        <w:rPr>
          <w:sz w:val="28"/>
          <w:szCs w:val="28"/>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995E5D">
        <w:rPr>
          <w:sz w:val="28"/>
          <w:szCs w:val="28"/>
        </w:rPr>
        <w:t>acapella</w:t>
      </w:r>
      <w:r w:rsidRPr="00995E5D">
        <w:rPr>
          <w:sz w:val="28"/>
          <w:szCs w:val="28"/>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0C603B" w:rsidRPr="00995E5D" w:rsidRDefault="000C603B" w:rsidP="001172C2">
      <w:pPr>
        <w:shd w:val="clear" w:color="auto" w:fill="FFFFFF"/>
        <w:spacing w:line="360" w:lineRule="auto"/>
        <w:ind w:firstLine="454"/>
        <w:jc w:val="center"/>
        <w:rPr>
          <w:b/>
          <w:sz w:val="28"/>
          <w:szCs w:val="28"/>
          <w:lang w:val="ru-RU"/>
        </w:rPr>
      </w:pPr>
    </w:p>
    <w:p w:rsidR="0049034B" w:rsidRPr="00995E5D" w:rsidRDefault="00094BBF" w:rsidP="001172C2">
      <w:pPr>
        <w:shd w:val="clear" w:color="auto" w:fill="FFFFFF"/>
        <w:spacing w:line="360" w:lineRule="auto"/>
        <w:ind w:firstLine="454"/>
        <w:jc w:val="center"/>
        <w:rPr>
          <w:b/>
          <w:sz w:val="28"/>
          <w:szCs w:val="28"/>
          <w:lang w:val="ru-RU"/>
        </w:rPr>
      </w:pPr>
      <w:r w:rsidRPr="00995E5D">
        <w:rPr>
          <w:b/>
          <w:sz w:val="28"/>
          <w:szCs w:val="28"/>
          <w:lang w:val="ru-RU"/>
        </w:rPr>
        <w:t xml:space="preserve">2.2.2.16. </w:t>
      </w:r>
      <w:r w:rsidR="0049034B" w:rsidRPr="00995E5D">
        <w:rPr>
          <w:b/>
          <w:sz w:val="28"/>
          <w:szCs w:val="28"/>
          <w:lang w:val="ru-RU"/>
        </w:rPr>
        <w:t>Технология</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w:t>
      </w:r>
      <w:r w:rsidR="00A74E12" w:rsidRPr="00995E5D">
        <w:rPr>
          <w:sz w:val="28"/>
          <w:szCs w:val="28"/>
          <w:lang w:val="ru-RU"/>
        </w:rPr>
        <w:t>равлений и разделов курса:</w:t>
      </w:r>
    </w:p>
    <w:p w:rsidR="0049034B" w:rsidRPr="00995E5D" w:rsidRDefault="0049034B" w:rsidP="001172C2">
      <w:pPr>
        <w:shd w:val="clear" w:color="auto" w:fill="FFFFFF"/>
        <w:spacing w:line="360" w:lineRule="auto"/>
        <w:ind w:firstLine="454"/>
        <w:jc w:val="both"/>
        <w:rPr>
          <w:b/>
          <w:sz w:val="28"/>
          <w:szCs w:val="28"/>
          <w:lang w:val="ru-RU"/>
        </w:rPr>
      </w:pPr>
      <w:r w:rsidRPr="00995E5D">
        <w:rPr>
          <w:b/>
          <w:sz w:val="28"/>
          <w:szCs w:val="28"/>
          <w:lang w:val="ru-RU"/>
        </w:rPr>
        <w:t>Индустриальные технологи</w:t>
      </w:r>
      <w:r w:rsidR="005E1734" w:rsidRPr="00995E5D">
        <w:rPr>
          <w:b/>
          <w:sz w:val="28"/>
          <w:szCs w:val="28"/>
          <w:lang w:val="ru-RU"/>
        </w:rPr>
        <w:t>и</w:t>
      </w:r>
    </w:p>
    <w:p w:rsidR="0049034B" w:rsidRPr="00995E5D" w:rsidRDefault="0049034B" w:rsidP="001172C2">
      <w:pPr>
        <w:shd w:val="clear" w:color="auto" w:fill="FFFFFF"/>
        <w:spacing w:line="360" w:lineRule="auto"/>
        <w:ind w:firstLine="454"/>
        <w:jc w:val="both"/>
        <w:rPr>
          <w:b/>
          <w:i/>
          <w:sz w:val="28"/>
          <w:szCs w:val="28"/>
          <w:lang w:val="ru-RU"/>
        </w:rPr>
      </w:pPr>
      <w:r w:rsidRPr="00995E5D">
        <w:rPr>
          <w:b/>
          <w:i/>
          <w:iCs/>
          <w:sz w:val="28"/>
          <w:szCs w:val="28"/>
          <w:lang w:val="ru-RU"/>
        </w:rPr>
        <w:t xml:space="preserve">Технологии обработки конструкционных и поделочных </w:t>
      </w:r>
      <w:r w:rsidRPr="00995E5D">
        <w:rPr>
          <w:b/>
          <w:bCs/>
          <w:i/>
          <w:iCs/>
          <w:sz w:val="28"/>
          <w:szCs w:val="28"/>
          <w:lang w:val="ru-RU"/>
        </w:rPr>
        <w:t>материалов</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lastRenderedPageBreak/>
        <w:t xml:space="preserve">Технологии ручной обработки древесины </w:t>
      </w:r>
      <w:r w:rsidRPr="00995E5D">
        <w:rPr>
          <w:bCs/>
          <w:sz w:val="28"/>
          <w:szCs w:val="28"/>
          <w:lang w:val="ru-RU"/>
        </w:rPr>
        <w:t xml:space="preserve">и </w:t>
      </w:r>
      <w:r w:rsidRPr="00995E5D">
        <w:rPr>
          <w:sz w:val="28"/>
          <w:szCs w:val="28"/>
          <w:lang w:val="ru-RU"/>
        </w:rPr>
        <w:t>древесных материалов.</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 xml:space="preserve">Технологии машинной обработки древесины </w:t>
      </w:r>
      <w:r w:rsidRPr="00995E5D">
        <w:rPr>
          <w:bCs/>
          <w:sz w:val="28"/>
          <w:szCs w:val="28"/>
          <w:lang w:val="ru-RU"/>
        </w:rPr>
        <w:t xml:space="preserve">и </w:t>
      </w:r>
      <w:r w:rsidRPr="00995E5D">
        <w:rPr>
          <w:sz w:val="28"/>
          <w:szCs w:val="28"/>
          <w:lang w:val="ru-RU"/>
        </w:rPr>
        <w:t xml:space="preserve">древесных </w:t>
      </w:r>
      <w:r w:rsidRPr="00995E5D">
        <w:rPr>
          <w:bCs/>
          <w:sz w:val="28"/>
          <w:szCs w:val="28"/>
          <w:lang w:val="ru-RU"/>
        </w:rPr>
        <w:t>материалов.</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 xml:space="preserve">Технологии </w:t>
      </w:r>
      <w:r w:rsidRPr="00995E5D">
        <w:rPr>
          <w:sz w:val="28"/>
          <w:szCs w:val="28"/>
          <w:lang w:val="ru-RU"/>
        </w:rPr>
        <w:t xml:space="preserve">ручной обработки </w:t>
      </w:r>
      <w:r w:rsidRPr="00995E5D">
        <w:rPr>
          <w:bCs/>
          <w:sz w:val="28"/>
          <w:szCs w:val="28"/>
          <w:lang w:val="ru-RU"/>
        </w:rPr>
        <w:t xml:space="preserve">металлов и </w:t>
      </w:r>
      <w:r w:rsidRPr="00995E5D">
        <w:rPr>
          <w:sz w:val="28"/>
          <w:szCs w:val="28"/>
          <w:lang w:val="ru-RU"/>
        </w:rPr>
        <w:t xml:space="preserve">искусственных </w:t>
      </w:r>
      <w:r w:rsidRPr="00995E5D">
        <w:rPr>
          <w:bCs/>
          <w:sz w:val="28"/>
          <w:szCs w:val="28"/>
          <w:lang w:val="ru-RU"/>
        </w:rPr>
        <w:t>материалов.</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 xml:space="preserve">Технологии машинной обработки металлов </w:t>
      </w:r>
      <w:r w:rsidRPr="00995E5D">
        <w:rPr>
          <w:bCs/>
          <w:sz w:val="28"/>
          <w:szCs w:val="28"/>
          <w:lang w:val="ru-RU"/>
        </w:rPr>
        <w:t xml:space="preserve">и </w:t>
      </w:r>
      <w:r w:rsidRPr="00995E5D">
        <w:rPr>
          <w:sz w:val="28"/>
          <w:szCs w:val="28"/>
          <w:lang w:val="ru-RU"/>
        </w:rPr>
        <w:t>искусственных материалов.</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Технологии художественно-прикладной обработки материалов.</w:t>
      </w:r>
    </w:p>
    <w:p w:rsidR="0049034B" w:rsidRPr="00995E5D" w:rsidRDefault="0049034B" w:rsidP="001172C2">
      <w:pPr>
        <w:shd w:val="clear" w:color="auto" w:fill="FFFFFF"/>
        <w:spacing w:line="360" w:lineRule="auto"/>
        <w:ind w:firstLine="454"/>
        <w:jc w:val="both"/>
        <w:rPr>
          <w:b/>
          <w:i/>
          <w:sz w:val="28"/>
          <w:szCs w:val="28"/>
          <w:lang w:val="ru-RU"/>
        </w:rPr>
      </w:pPr>
      <w:r w:rsidRPr="00995E5D">
        <w:rPr>
          <w:b/>
          <w:i/>
          <w:iCs/>
          <w:sz w:val="28"/>
          <w:szCs w:val="28"/>
          <w:lang w:val="ru-RU"/>
        </w:rPr>
        <w:t>Электротехника</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Электромонтажные и сборочные технологии.</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 xml:space="preserve">Электротехнические </w:t>
      </w:r>
      <w:r w:rsidRPr="00995E5D">
        <w:rPr>
          <w:sz w:val="28"/>
          <w:szCs w:val="28"/>
          <w:lang w:val="ru-RU"/>
        </w:rPr>
        <w:t>устройства с элементами автоматики.</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Бытовые электроприборы.</w:t>
      </w:r>
    </w:p>
    <w:p w:rsidR="0049034B" w:rsidRPr="00995E5D" w:rsidRDefault="004F0713" w:rsidP="001172C2">
      <w:pPr>
        <w:shd w:val="clear" w:color="auto" w:fill="FFFFFF"/>
        <w:spacing w:line="360" w:lineRule="auto"/>
        <w:ind w:firstLine="454"/>
        <w:jc w:val="both"/>
        <w:rPr>
          <w:b/>
          <w:sz w:val="28"/>
          <w:szCs w:val="28"/>
          <w:lang w:val="ru-RU"/>
        </w:rPr>
      </w:pPr>
      <w:r w:rsidRPr="00995E5D">
        <w:rPr>
          <w:b/>
          <w:sz w:val="28"/>
          <w:szCs w:val="28"/>
          <w:lang w:val="ru-RU"/>
        </w:rPr>
        <w:t>Технологии ведения дома</w:t>
      </w:r>
    </w:p>
    <w:p w:rsidR="0049034B" w:rsidRPr="00995E5D" w:rsidRDefault="0049034B" w:rsidP="001172C2">
      <w:pPr>
        <w:shd w:val="clear" w:color="auto" w:fill="FFFFFF"/>
        <w:spacing w:line="360" w:lineRule="auto"/>
        <w:ind w:firstLine="454"/>
        <w:jc w:val="both"/>
        <w:rPr>
          <w:b/>
          <w:i/>
          <w:sz w:val="28"/>
          <w:szCs w:val="28"/>
          <w:lang w:val="ru-RU"/>
        </w:rPr>
      </w:pPr>
      <w:r w:rsidRPr="00995E5D">
        <w:rPr>
          <w:b/>
          <w:i/>
          <w:iCs/>
          <w:sz w:val="28"/>
          <w:szCs w:val="28"/>
          <w:lang w:val="ru-RU"/>
        </w:rPr>
        <w:t>Кулинария</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Санитария и гигиена.</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Физиология питания.</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Блюда из яиц, бутерброды, горячие напитки.</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Блюда из овощей.</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Блюда из молока и кисломолочных продуктов.</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Блюда из рыбы и морепродуктов.</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Блюда из птицы.</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Блюда из мяса.</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 xml:space="preserve">Блюда из круп, </w:t>
      </w:r>
      <w:r w:rsidRPr="00995E5D">
        <w:rPr>
          <w:sz w:val="28"/>
          <w:szCs w:val="28"/>
          <w:lang w:val="ru-RU"/>
        </w:rPr>
        <w:t xml:space="preserve">бобовых и </w:t>
      </w:r>
      <w:r w:rsidRPr="00995E5D">
        <w:rPr>
          <w:bCs/>
          <w:sz w:val="28"/>
          <w:szCs w:val="28"/>
          <w:lang w:val="ru-RU"/>
        </w:rPr>
        <w:t xml:space="preserve">макаронных </w:t>
      </w:r>
      <w:r w:rsidRPr="00995E5D">
        <w:rPr>
          <w:sz w:val="28"/>
          <w:szCs w:val="28"/>
          <w:lang w:val="ru-RU"/>
        </w:rPr>
        <w:t>изделий.</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Заправочные супы.</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Изделия из теста.</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Сервировка стола. Этикет.</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Приготовление обеда в походных условиях.</w:t>
      </w:r>
    </w:p>
    <w:p w:rsidR="0049034B" w:rsidRPr="00995E5D" w:rsidRDefault="0049034B" w:rsidP="001172C2">
      <w:pPr>
        <w:shd w:val="clear" w:color="auto" w:fill="FFFFFF"/>
        <w:spacing w:line="360" w:lineRule="auto"/>
        <w:ind w:firstLine="454"/>
        <w:jc w:val="both"/>
        <w:rPr>
          <w:b/>
          <w:i/>
          <w:sz w:val="28"/>
          <w:szCs w:val="28"/>
          <w:lang w:val="ru-RU"/>
        </w:rPr>
      </w:pPr>
      <w:r w:rsidRPr="00995E5D">
        <w:rPr>
          <w:b/>
          <w:bCs/>
          <w:i/>
          <w:iCs/>
          <w:sz w:val="28"/>
          <w:szCs w:val="28"/>
          <w:lang w:val="ru-RU"/>
        </w:rPr>
        <w:t xml:space="preserve">Создание </w:t>
      </w:r>
      <w:r w:rsidRPr="00995E5D">
        <w:rPr>
          <w:b/>
          <w:i/>
          <w:iCs/>
          <w:sz w:val="28"/>
          <w:szCs w:val="28"/>
          <w:lang w:val="ru-RU"/>
        </w:rPr>
        <w:t xml:space="preserve">изделий </w:t>
      </w:r>
      <w:r w:rsidRPr="00995E5D">
        <w:rPr>
          <w:b/>
          <w:bCs/>
          <w:i/>
          <w:iCs/>
          <w:sz w:val="28"/>
          <w:szCs w:val="28"/>
          <w:lang w:val="ru-RU"/>
        </w:rPr>
        <w:t xml:space="preserve">из </w:t>
      </w:r>
      <w:r w:rsidRPr="00995E5D">
        <w:rPr>
          <w:b/>
          <w:i/>
          <w:iCs/>
          <w:sz w:val="28"/>
          <w:szCs w:val="28"/>
          <w:lang w:val="ru-RU"/>
        </w:rPr>
        <w:t>текстильных</w:t>
      </w:r>
      <w:r w:rsidR="004F0713" w:rsidRPr="00995E5D">
        <w:rPr>
          <w:b/>
          <w:i/>
          <w:iCs/>
          <w:sz w:val="28"/>
          <w:szCs w:val="28"/>
          <w:lang w:val="ru-RU"/>
        </w:rPr>
        <w:t xml:space="preserve"> и поделочных </w:t>
      </w:r>
      <w:r w:rsidRPr="00995E5D">
        <w:rPr>
          <w:b/>
          <w:i/>
          <w:iCs/>
          <w:sz w:val="28"/>
          <w:szCs w:val="28"/>
          <w:lang w:val="ru-RU"/>
        </w:rPr>
        <w:t>материалов</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Свойства текстильных материалов.</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Элементы машиноведения.</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Конструирование швейных изделий.</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lastRenderedPageBreak/>
        <w:t>Моделирование швейных изделий.</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Технология изготовления швейных изделий.</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Выполнение образцов ручных стежков, строчек и швов.</w:t>
      </w:r>
    </w:p>
    <w:p w:rsidR="0049034B" w:rsidRPr="00995E5D" w:rsidRDefault="0049034B" w:rsidP="001172C2">
      <w:pPr>
        <w:shd w:val="clear" w:color="auto" w:fill="FFFFFF"/>
        <w:spacing w:line="360" w:lineRule="auto"/>
        <w:ind w:firstLine="454"/>
        <w:jc w:val="both"/>
        <w:rPr>
          <w:b/>
          <w:i/>
          <w:sz w:val="28"/>
          <w:szCs w:val="28"/>
          <w:lang w:val="ru-RU"/>
        </w:rPr>
      </w:pPr>
      <w:r w:rsidRPr="00995E5D">
        <w:rPr>
          <w:b/>
          <w:bCs/>
          <w:i/>
          <w:iCs/>
          <w:sz w:val="28"/>
          <w:szCs w:val="28"/>
          <w:lang w:val="ru-RU"/>
        </w:rPr>
        <w:t>Художественные ремёсла</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Декоративно-прикладное искусство.</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Основы композиции и законы восприятия цвета при создании предметов декоративно-прикладного искусства.</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Лоскутное шитьё.</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Роспись ткани.</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Вязание крючком.</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Вязание на спицах.</w:t>
      </w:r>
    </w:p>
    <w:p w:rsidR="0049034B" w:rsidRPr="00995E5D" w:rsidRDefault="004F0713" w:rsidP="001172C2">
      <w:pPr>
        <w:shd w:val="clear" w:color="auto" w:fill="FFFFFF"/>
        <w:spacing w:line="360" w:lineRule="auto"/>
        <w:ind w:firstLine="454"/>
        <w:jc w:val="both"/>
        <w:rPr>
          <w:b/>
          <w:sz w:val="28"/>
          <w:szCs w:val="28"/>
          <w:lang w:val="ru-RU"/>
        </w:rPr>
      </w:pPr>
      <w:r w:rsidRPr="00995E5D">
        <w:rPr>
          <w:b/>
          <w:sz w:val="28"/>
          <w:szCs w:val="28"/>
          <w:lang w:val="ru-RU"/>
        </w:rPr>
        <w:t>Сельскохозяйственные технологии</w:t>
      </w:r>
    </w:p>
    <w:p w:rsidR="0049034B" w:rsidRPr="00995E5D" w:rsidRDefault="0049034B" w:rsidP="001172C2">
      <w:pPr>
        <w:shd w:val="clear" w:color="auto" w:fill="FFFFFF"/>
        <w:spacing w:line="360" w:lineRule="auto"/>
        <w:ind w:firstLine="454"/>
        <w:jc w:val="both"/>
        <w:rPr>
          <w:b/>
          <w:i/>
          <w:sz w:val="28"/>
          <w:szCs w:val="28"/>
          <w:lang w:val="ru-RU"/>
        </w:rPr>
      </w:pPr>
      <w:r w:rsidRPr="00995E5D">
        <w:rPr>
          <w:b/>
          <w:i/>
          <w:iCs/>
          <w:sz w:val="28"/>
          <w:szCs w:val="28"/>
          <w:lang w:val="ru-RU"/>
        </w:rPr>
        <w:t>Технологии растениеводства</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Технологии выращивания овощных и цветочно-декоративных культур.</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Технологии выращивания плодовых и ягодных культур.</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Технологии выращивания растений рассадным способом и в защищ</w:t>
      </w:r>
      <w:r w:rsidR="00A74E12" w:rsidRPr="00995E5D">
        <w:rPr>
          <w:bCs/>
          <w:sz w:val="28"/>
          <w:szCs w:val="28"/>
          <w:lang w:val="ru-RU"/>
        </w:rPr>
        <w:t>ё</w:t>
      </w:r>
      <w:r w:rsidRPr="00995E5D">
        <w:rPr>
          <w:bCs/>
          <w:sz w:val="28"/>
          <w:szCs w:val="28"/>
          <w:lang w:val="ru-RU"/>
        </w:rPr>
        <w:t>нном грунте.</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Организация производства продукции растениеводства на пришкольном участке и в личном подсобном хозяйстве.</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Профессиональное образование и профессиональная карьера.</w:t>
      </w:r>
    </w:p>
    <w:p w:rsidR="0049034B" w:rsidRPr="00995E5D" w:rsidRDefault="0049034B" w:rsidP="001172C2">
      <w:pPr>
        <w:shd w:val="clear" w:color="auto" w:fill="FFFFFF"/>
        <w:spacing w:line="360" w:lineRule="auto"/>
        <w:ind w:firstLine="454"/>
        <w:jc w:val="both"/>
        <w:rPr>
          <w:b/>
          <w:i/>
          <w:sz w:val="28"/>
          <w:szCs w:val="28"/>
          <w:lang w:val="ru-RU"/>
        </w:rPr>
      </w:pPr>
      <w:r w:rsidRPr="00995E5D">
        <w:rPr>
          <w:b/>
          <w:i/>
          <w:iCs/>
          <w:sz w:val="28"/>
          <w:szCs w:val="28"/>
          <w:lang w:val="ru-RU"/>
        </w:rPr>
        <w:t>Технологии животноводства</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Основы птицеводства. Выращивание молодняка сельскохозяйственной птицы.</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Основы молочного скотоводства.</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Кролиководство.</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Организация домашней или школьной животноводческой мини-фермы.</w:t>
      </w:r>
    </w:p>
    <w:p w:rsidR="0049034B" w:rsidRPr="00995E5D" w:rsidRDefault="0049034B" w:rsidP="001172C2">
      <w:pPr>
        <w:shd w:val="clear" w:color="auto" w:fill="FFFFFF"/>
        <w:spacing w:line="360" w:lineRule="auto"/>
        <w:ind w:firstLine="454"/>
        <w:jc w:val="both"/>
        <w:rPr>
          <w:sz w:val="28"/>
          <w:szCs w:val="28"/>
          <w:lang w:val="ru-RU"/>
        </w:rPr>
      </w:pPr>
      <w:r w:rsidRPr="00995E5D">
        <w:rPr>
          <w:bCs/>
          <w:sz w:val="28"/>
          <w:szCs w:val="28"/>
          <w:lang w:val="ru-RU"/>
        </w:rPr>
        <w:t>Профессиональное образование и профессиональная карьера.</w:t>
      </w:r>
    </w:p>
    <w:p w:rsidR="006B0297" w:rsidRPr="00995E5D" w:rsidRDefault="006B0297" w:rsidP="001172C2">
      <w:pPr>
        <w:shd w:val="clear" w:color="auto" w:fill="FFFFFF"/>
        <w:spacing w:line="360" w:lineRule="auto"/>
        <w:ind w:firstLine="454"/>
        <w:jc w:val="both"/>
        <w:rPr>
          <w:b/>
          <w:i/>
          <w:sz w:val="28"/>
          <w:szCs w:val="28"/>
          <w:lang w:val="ru-RU"/>
        </w:rPr>
      </w:pPr>
      <w:r w:rsidRPr="00995E5D">
        <w:rPr>
          <w:b/>
          <w:bCs/>
          <w:i/>
          <w:iCs/>
          <w:sz w:val="28"/>
          <w:szCs w:val="28"/>
          <w:lang w:val="ru-RU"/>
        </w:rPr>
        <w:t xml:space="preserve">Технологии </w:t>
      </w:r>
      <w:r w:rsidRPr="00995E5D">
        <w:rPr>
          <w:b/>
          <w:i/>
          <w:iCs/>
          <w:sz w:val="28"/>
          <w:szCs w:val="28"/>
          <w:lang w:val="ru-RU"/>
        </w:rPr>
        <w:t>исследовательской, опытнической</w:t>
      </w:r>
      <w:r w:rsidR="00A74E12" w:rsidRPr="00995E5D">
        <w:rPr>
          <w:b/>
          <w:i/>
          <w:iCs/>
          <w:sz w:val="28"/>
          <w:szCs w:val="28"/>
          <w:lang w:val="ru-RU"/>
        </w:rPr>
        <w:t xml:space="preserve"> и </w:t>
      </w:r>
      <w:r w:rsidR="00A74E12" w:rsidRPr="00995E5D">
        <w:rPr>
          <w:b/>
          <w:i/>
          <w:iCs/>
          <w:sz w:val="28"/>
          <w:szCs w:val="28"/>
          <w:lang w:val="ru-RU"/>
        </w:rPr>
        <w:lastRenderedPageBreak/>
        <w:t>проектной</w:t>
      </w:r>
      <w:r w:rsidRPr="00995E5D">
        <w:rPr>
          <w:b/>
          <w:bCs/>
          <w:i/>
          <w:iCs/>
          <w:sz w:val="28"/>
          <w:szCs w:val="28"/>
          <w:lang w:val="ru-RU"/>
        </w:rPr>
        <w:t>деятельности</w:t>
      </w:r>
    </w:p>
    <w:p w:rsidR="006B0297" w:rsidRPr="00995E5D" w:rsidRDefault="006B0297" w:rsidP="001172C2">
      <w:pPr>
        <w:shd w:val="clear" w:color="auto" w:fill="FFFFFF"/>
        <w:spacing w:line="360" w:lineRule="auto"/>
        <w:ind w:firstLine="454"/>
        <w:jc w:val="both"/>
        <w:rPr>
          <w:sz w:val="28"/>
          <w:szCs w:val="28"/>
          <w:lang w:val="ru-RU"/>
        </w:rPr>
      </w:pPr>
      <w:r w:rsidRPr="00995E5D">
        <w:rPr>
          <w:bCs/>
          <w:sz w:val="28"/>
          <w:szCs w:val="28"/>
          <w:lang w:val="ru-RU"/>
        </w:rPr>
        <w:t xml:space="preserve">Исследовательская и </w:t>
      </w:r>
      <w:r w:rsidRPr="00995E5D">
        <w:rPr>
          <w:sz w:val="28"/>
          <w:szCs w:val="28"/>
          <w:lang w:val="ru-RU"/>
        </w:rPr>
        <w:t>созидательная деятельность.</w:t>
      </w:r>
    </w:p>
    <w:p w:rsidR="006B0297" w:rsidRPr="00995E5D" w:rsidRDefault="006B0297" w:rsidP="001172C2">
      <w:pPr>
        <w:shd w:val="clear" w:color="auto" w:fill="FFFFFF"/>
        <w:spacing w:line="360" w:lineRule="auto"/>
        <w:ind w:firstLine="454"/>
        <w:jc w:val="both"/>
        <w:rPr>
          <w:b/>
          <w:i/>
          <w:sz w:val="28"/>
          <w:szCs w:val="28"/>
          <w:lang w:val="ru-RU"/>
        </w:rPr>
      </w:pPr>
      <w:r w:rsidRPr="00995E5D">
        <w:rPr>
          <w:b/>
          <w:bCs/>
          <w:i/>
          <w:iCs/>
          <w:sz w:val="28"/>
          <w:szCs w:val="28"/>
          <w:lang w:val="ru-RU"/>
        </w:rPr>
        <w:t>Современное производство и профессиональное самоопределение</w:t>
      </w:r>
    </w:p>
    <w:p w:rsidR="006B0297" w:rsidRPr="00995E5D" w:rsidRDefault="006B0297" w:rsidP="001172C2">
      <w:pPr>
        <w:shd w:val="clear" w:color="auto" w:fill="FFFFFF"/>
        <w:spacing w:line="360" w:lineRule="auto"/>
        <w:ind w:firstLine="454"/>
        <w:jc w:val="both"/>
        <w:rPr>
          <w:sz w:val="28"/>
          <w:szCs w:val="28"/>
          <w:lang w:val="ru-RU"/>
        </w:rPr>
      </w:pPr>
      <w:r w:rsidRPr="00995E5D">
        <w:rPr>
          <w:bCs/>
          <w:sz w:val="28"/>
          <w:szCs w:val="28"/>
          <w:lang w:val="ru-RU"/>
        </w:rPr>
        <w:t>Сферы производства, профессиональное образование и профессиональная карьера.</w:t>
      </w:r>
    </w:p>
    <w:p w:rsidR="0049034B" w:rsidRPr="00995E5D" w:rsidRDefault="00094BBF" w:rsidP="001172C2">
      <w:pPr>
        <w:spacing w:line="360" w:lineRule="auto"/>
        <w:ind w:firstLine="454"/>
        <w:jc w:val="center"/>
        <w:rPr>
          <w:b/>
          <w:sz w:val="28"/>
          <w:szCs w:val="28"/>
          <w:lang w:val="ru-RU"/>
        </w:rPr>
      </w:pPr>
      <w:r w:rsidRPr="00995E5D">
        <w:rPr>
          <w:b/>
          <w:sz w:val="28"/>
          <w:szCs w:val="28"/>
          <w:lang w:val="ru-RU"/>
        </w:rPr>
        <w:t xml:space="preserve">2.2.2.17. </w:t>
      </w:r>
      <w:r w:rsidR="0049034B" w:rsidRPr="00995E5D">
        <w:rPr>
          <w:b/>
          <w:sz w:val="28"/>
          <w:szCs w:val="28"/>
          <w:lang w:val="ru-RU"/>
        </w:rPr>
        <w:t>Физическая культура</w:t>
      </w:r>
    </w:p>
    <w:p w:rsidR="0049034B" w:rsidRPr="00995E5D" w:rsidRDefault="0049034B" w:rsidP="001172C2">
      <w:pPr>
        <w:shd w:val="clear" w:color="auto" w:fill="FFFFFF"/>
        <w:spacing w:line="360" w:lineRule="auto"/>
        <w:ind w:firstLine="454"/>
        <w:jc w:val="both"/>
        <w:rPr>
          <w:b/>
          <w:sz w:val="28"/>
          <w:szCs w:val="28"/>
          <w:lang w:val="ru-RU"/>
        </w:rPr>
      </w:pPr>
      <w:r w:rsidRPr="00995E5D">
        <w:rPr>
          <w:b/>
          <w:sz w:val="28"/>
          <w:szCs w:val="28"/>
          <w:lang w:val="ru-RU"/>
        </w:rPr>
        <w:t>Знания о физической культуре</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История физической культуры.</w:t>
      </w:r>
      <w:r w:rsidR="003D66C2" w:rsidRPr="00995E5D">
        <w:rPr>
          <w:b/>
          <w:bCs/>
          <w:sz w:val="28"/>
          <w:szCs w:val="28"/>
          <w:lang w:val="ru-RU"/>
        </w:rPr>
        <w:t xml:space="preserve"> </w:t>
      </w:r>
      <w:r w:rsidRPr="00995E5D">
        <w:rPr>
          <w:sz w:val="28"/>
          <w:szCs w:val="28"/>
          <w:lang w:val="ru-RU"/>
        </w:rPr>
        <w:t>Олимпийские игры древности.</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Возрождение Олимпийских игр и олимпийского движения.</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Краткая характеристика видов спорта, входящих в программу Олимпийских игр.</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Физическая культура в современном обществе.</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Физическая культура (основные понятия). </w:t>
      </w:r>
      <w:r w:rsidRPr="00995E5D">
        <w:rPr>
          <w:sz w:val="28"/>
          <w:szCs w:val="28"/>
          <w:lang w:val="ru-RU"/>
        </w:rPr>
        <w:t>Физическое развитие человека.</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Физическая подготовка и её связь с укреплением здоровья, развитием физических качеств.</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Организация и планирование самостоятельных занятий по развитию физических качеств.</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Техническая подготовка. Техника движений и её основные показатели.</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Всестороннее и гармоничное физическое развитие.</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Адаптивная физическая культура.</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Спортивная подготовка.</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Здоровье и здоровый образ жизни.</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Профессионально-прикладная физическая подготовка.</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lastRenderedPageBreak/>
        <w:t xml:space="preserve">Физическая культура человека. </w:t>
      </w:r>
      <w:r w:rsidRPr="00995E5D">
        <w:rPr>
          <w:sz w:val="28"/>
          <w:szCs w:val="28"/>
          <w:lang w:val="ru-RU"/>
        </w:rPr>
        <w:t>Режим дня, его основное содержание и правила планирования.</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Закаливание организма. Правила безопасности и гигиенические требования.</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Влияние занятий физической культурой на формирование положительных качеств личности.</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Проведение самостоятельных занятий по коррекции осанки и телосложения.</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Доврачебная помощь во время занятий физической культурой и спортом.</w:t>
      </w:r>
    </w:p>
    <w:p w:rsidR="0049034B" w:rsidRPr="00995E5D" w:rsidRDefault="0049034B" w:rsidP="001172C2">
      <w:pPr>
        <w:shd w:val="clear" w:color="auto" w:fill="FFFFFF"/>
        <w:spacing w:line="360" w:lineRule="auto"/>
        <w:ind w:firstLine="454"/>
        <w:jc w:val="both"/>
        <w:rPr>
          <w:b/>
          <w:sz w:val="28"/>
          <w:szCs w:val="28"/>
          <w:lang w:val="ru-RU"/>
        </w:rPr>
      </w:pPr>
      <w:r w:rsidRPr="00995E5D">
        <w:rPr>
          <w:b/>
          <w:sz w:val="28"/>
          <w:szCs w:val="28"/>
          <w:lang w:val="ru-RU"/>
        </w:rPr>
        <w:t>Способы двигательной (физкультурной) деятельности</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Организация и проведение самостоятельных занятий физической культурой. </w:t>
      </w:r>
      <w:r w:rsidRPr="00995E5D">
        <w:rPr>
          <w:sz w:val="28"/>
          <w:szCs w:val="28"/>
          <w:lang w:val="ru-RU"/>
        </w:rPr>
        <w:t>Подготовка к занятиям физической культурой.</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Выбор упражнений и составление индивидуальных комплексов для утренней зар</w:t>
      </w:r>
      <w:r w:rsidR="009B3C51" w:rsidRPr="00995E5D">
        <w:rPr>
          <w:sz w:val="28"/>
          <w:szCs w:val="28"/>
          <w:lang w:val="ru-RU"/>
        </w:rPr>
        <w:t>ядки, физкультминуток, физкульт</w:t>
      </w:r>
      <w:r w:rsidRPr="00995E5D">
        <w:rPr>
          <w:sz w:val="28"/>
          <w:szCs w:val="28"/>
          <w:lang w:val="ru-RU"/>
        </w:rPr>
        <w:t>пауз (подвижных перемен).</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Планирование занятий физической культурой.</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Проведение самостоятельных занятий прикладной физической подготовкой.</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Организация досуга средствами физической культуры.</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 xml:space="preserve">Оценка эффективности занятий физической культурой. </w:t>
      </w:r>
      <w:r w:rsidRPr="00995E5D">
        <w:rPr>
          <w:sz w:val="28"/>
          <w:szCs w:val="28"/>
          <w:lang w:val="ru-RU"/>
        </w:rPr>
        <w:t>Самонаблюдение и самоконтроль.</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Измерение резервов организма и состояния здоровья с помощью функциональных проб.</w:t>
      </w:r>
    </w:p>
    <w:p w:rsidR="0049034B" w:rsidRPr="00995E5D" w:rsidRDefault="0049034B" w:rsidP="001172C2">
      <w:pPr>
        <w:shd w:val="clear" w:color="auto" w:fill="FFFFFF"/>
        <w:spacing w:line="360" w:lineRule="auto"/>
        <w:ind w:firstLine="454"/>
        <w:jc w:val="both"/>
        <w:rPr>
          <w:b/>
          <w:sz w:val="28"/>
          <w:szCs w:val="28"/>
          <w:lang w:val="ru-RU"/>
        </w:rPr>
      </w:pPr>
      <w:r w:rsidRPr="00995E5D">
        <w:rPr>
          <w:b/>
          <w:sz w:val="28"/>
          <w:szCs w:val="28"/>
          <w:lang w:val="ru-RU"/>
        </w:rPr>
        <w:t>Физическое совершенствование</w:t>
      </w:r>
    </w:p>
    <w:p w:rsidR="0049034B" w:rsidRPr="00995E5D" w:rsidRDefault="0049034B" w:rsidP="001172C2">
      <w:pPr>
        <w:shd w:val="clear" w:color="auto" w:fill="FFFFFF"/>
        <w:spacing w:line="360" w:lineRule="auto"/>
        <w:ind w:firstLine="454"/>
        <w:jc w:val="both"/>
        <w:rPr>
          <w:sz w:val="28"/>
          <w:szCs w:val="28"/>
          <w:lang w:val="ru-RU"/>
        </w:rPr>
      </w:pPr>
      <w:r w:rsidRPr="00995E5D">
        <w:rPr>
          <w:b/>
          <w:bCs/>
          <w:sz w:val="28"/>
          <w:szCs w:val="28"/>
          <w:lang w:val="ru-RU"/>
        </w:rPr>
        <w:t>Физкультурно-оздоровительная деятельность.</w:t>
      </w:r>
      <w:r w:rsidRPr="00995E5D">
        <w:rPr>
          <w:sz w:val="28"/>
          <w:szCs w:val="28"/>
          <w:lang w:val="ru-RU"/>
        </w:rPr>
        <w:t>Оздоровительные формы занятий в режиме учебного дня и учебной недели.</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Индивидуальные комплексы адаптивной (лечебной) и корригирующей физической культуры.</w:t>
      </w:r>
    </w:p>
    <w:p w:rsidR="0049034B" w:rsidRPr="00995E5D" w:rsidRDefault="0049034B" w:rsidP="001172C2">
      <w:pPr>
        <w:shd w:val="clear" w:color="auto" w:fill="FFFFFF"/>
        <w:spacing w:line="360" w:lineRule="auto"/>
        <w:ind w:firstLine="454"/>
        <w:jc w:val="both"/>
        <w:rPr>
          <w:b/>
          <w:bCs/>
          <w:sz w:val="28"/>
          <w:szCs w:val="28"/>
          <w:lang w:val="ru-RU"/>
        </w:rPr>
      </w:pPr>
      <w:r w:rsidRPr="00995E5D">
        <w:rPr>
          <w:b/>
          <w:bCs/>
          <w:sz w:val="28"/>
          <w:szCs w:val="28"/>
          <w:lang w:val="ru-RU"/>
        </w:rPr>
        <w:t xml:space="preserve">Спортивно-оздоровительная деятельность с общеразвивающей </w:t>
      </w:r>
      <w:r w:rsidRPr="00995E5D">
        <w:rPr>
          <w:b/>
          <w:bCs/>
          <w:sz w:val="28"/>
          <w:szCs w:val="28"/>
          <w:lang w:val="ru-RU"/>
        </w:rPr>
        <w:lastRenderedPageBreak/>
        <w:t>направленностью</w:t>
      </w:r>
    </w:p>
    <w:p w:rsidR="0049034B" w:rsidRPr="00995E5D" w:rsidRDefault="0049034B" w:rsidP="001172C2">
      <w:pPr>
        <w:shd w:val="clear" w:color="auto" w:fill="FFFFFF"/>
        <w:spacing w:line="360" w:lineRule="auto"/>
        <w:ind w:firstLine="454"/>
        <w:jc w:val="both"/>
        <w:rPr>
          <w:sz w:val="28"/>
          <w:szCs w:val="28"/>
          <w:lang w:val="ru-RU"/>
        </w:rPr>
      </w:pPr>
      <w:r w:rsidRPr="00995E5D">
        <w:rPr>
          <w:b/>
          <w:bCs/>
          <w:i/>
          <w:iCs/>
          <w:sz w:val="28"/>
          <w:szCs w:val="28"/>
          <w:lang w:val="ru-RU"/>
        </w:rPr>
        <w:t xml:space="preserve">Гимнастика с основами акробатики. </w:t>
      </w:r>
      <w:r w:rsidRPr="00995E5D">
        <w:rPr>
          <w:sz w:val="28"/>
          <w:szCs w:val="28"/>
          <w:lang w:val="ru-RU"/>
        </w:rPr>
        <w:t>Организующие команды и приёмы.</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Акробатические упражнения и комбинации.</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Ритмическая гимнастика (девочки).</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Опорные прыжки.</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Упражнения и комбинации на гимнастическом бревне (девочки).</w:t>
      </w:r>
    </w:p>
    <w:p w:rsidR="0049034B" w:rsidRPr="00995E5D" w:rsidRDefault="0049034B" w:rsidP="001172C2">
      <w:pPr>
        <w:shd w:val="clear" w:color="auto" w:fill="FFFFFF"/>
        <w:spacing w:line="360" w:lineRule="auto"/>
        <w:ind w:firstLine="454"/>
        <w:jc w:val="both"/>
        <w:rPr>
          <w:sz w:val="28"/>
          <w:szCs w:val="28"/>
          <w:lang w:val="ru-RU"/>
        </w:rPr>
      </w:pPr>
      <w:r w:rsidRPr="00995E5D">
        <w:rPr>
          <w:sz w:val="28"/>
          <w:szCs w:val="28"/>
          <w:lang w:val="ru-RU"/>
        </w:rPr>
        <w:t>Упражнения и комбинации на гимнастической перекладине (мальчики).</w:t>
      </w:r>
    </w:p>
    <w:p w:rsidR="00776DD0" w:rsidRPr="00995E5D" w:rsidRDefault="0049034B" w:rsidP="001172C2">
      <w:pPr>
        <w:spacing w:line="360" w:lineRule="auto"/>
        <w:ind w:firstLine="454"/>
        <w:jc w:val="both"/>
        <w:rPr>
          <w:sz w:val="28"/>
          <w:szCs w:val="28"/>
          <w:lang w:val="ru-RU"/>
        </w:rPr>
      </w:pPr>
      <w:r w:rsidRPr="00995E5D">
        <w:rPr>
          <w:sz w:val="28"/>
          <w:szCs w:val="28"/>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984462" w:rsidRPr="00995E5D" w:rsidRDefault="00984462" w:rsidP="001172C2">
      <w:pPr>
        <w:shd w:val="clear" w:color="auto" w:fill="FFFFFF"/>
        <w:spacing w:line="360" w:lineRule="auto"/>
        <w:ind w:firstLine="454"/>
        <w:jc w:val="both"/>
        <w:rPr>
          <w:sz w:val="28"/>
          <w:szCs w:val="28"/>
          <w:lang w:val="ru-RU"/>
        </w:rPr>
      </w:pPr>
      <w:r w:rsidRPr="00995E5D">
        <w:rPr>
          <w:b/>
          <w:bCs/>
          <w:i/>
          <w:iCs/>
          <w:sz w:val="28"/>
          <w:szCs w:val="28"/>
          <w:lang w:val="ru-RU"/>
        </w:rPr>
        <w:t>Лёгкая атлетика.</w:t>
      </w:r>
      <w:r w:rsidR="00094BBF" w:rsidRPr="00995E5D">
        <w:rPr>
          <w:b/>
          <w:bCs/>
          <w:i/>
          <w:iCs/>
          <w:sz w:val="28"/>
          <w:szCs w:val="28"/>
          <w:lang w:val="ru-RU"/>
        </w:rPr>
        <w:t xml:space="preserve"> </w:t>
      </w:r>
      <w:r w:rsidRPr="00995E5D">
        <w:rPr>
          <w:sz w:val="28"/>
          <w:szCs w:val="28"/>
          <w:lang w:val="ru-RU"/>
        </w:rPr>
        <w:t>Беговые упражнения.</w:t>
      </w:r>
    </w:p>
    <w:p w:rsidR="00984462" w:rsidRPr="00995E5D" w:rsidRDefault="00984462" w:rsidP="001172C2">
      <w:pPr>
        <w:shd w:val="clear" w:color="auto" w:fill="FFFFFF"/>
        <w:spacing w:line="360" w:lineRule="auto"/>
        <w:ind w:firstLine="454"/>
        <w:jc w:val="both"/>
        <w:rPr>
          <w:sz w:val="28"/>
          <w:szCs w:val="28"/>
          <w:lang w:val="ru-RU"/>
        </w:rPr>
      </w:pPr>
      <w:r w:rsidRPr="00995E5D">
        <w:rPr>
          <w:sz w:val="28"/>
          <w:szCs w:val="28"/>
          <w:lang w:val="ru-RU"/>
        </w:rPr>
        <w:t>Прыжковые упражнения.</w:t>
      </w:r>
    </w:p>
    <w:p w:rsidR="00984462" w:rsidRPr="00995E5D" w:rsidRDefault="00984462" w:rsidP="001172C2">
      <w:pPr>
        <w:shd w:val="clear" w:color="auto" w:fill="FFFFFF"/>
        <w:spacing w:line="360" w:lineRule="auto"/>
        <w:ind w:firstLine="454"/>
        <w:jc w:val="both"/>
        <w:rPr>
          <w:sz w:val="28"/>
          <w:szCs w:val="28"/>
          <w:lang w:val="ru-RU"/>
        </w:rPr>
      </w:pPr>
      <w:r w:rsidRPr="00995E5D">
        <w:rPr>
          <w:sz w:val="28"/>
          <w:szCs w:val="28"/>
          <w:lang w:val="ru-RU"/>
        </w:rPr>
        <w:t>Метание малого мяча.</w:t>
      </w:r>
    </w:p>
    <w:p w:rsidR="00984462" w:rsidRPr="00995E5D" w:rsidRDefault="00984462" w:rsidP="001172C2">
      <w:pPr>
        <w:shd w:val="clear" w:color="auto" w:fill="FFFFFF"/>
        <w:spacing w:line="360" w:lineRule="auto"/>
        <w:ind w:firstLine="454"/>
        <w:jc w:val="both"/>
        <w:rPr>
          <w:i/>
          <w:iCs/>
          <w:sz w:val="28"/>
          <w:szCs w:val="28"/>
          <w:lang w:val="ru-RU"/>
        </w:rPr>
      </w:pPr>
      <w:r w:rsidRPr="00995E5D">
        <w:rPr>
          <w:b/>
          <w:bCs/>
          <w:i/>
          <w:iCs/>
          <w:sz w:val="28"/>
          <w:szCs w:val="28"/>
          <w:lang w:val="ru-RU"/>
        </w:rPr>
        <w:t>Спортивные игры.</w:t>
      </w:r>
      <w:r w:rsidR="00094BBF" w:rsidRPr="00995E5D">
        <w:rPr>
          <w:b/>
          <w:bCs/>
          <w:i/>
          <w:iCs/>
          <w:sz w:val="28"/>
          <w:szCs w:val="28"/>
          <w:lang w:val="ru-RU"/>
        </w:rPr>
        <w:t xml:space="preserve"> </w:t>
      </w:r>
      <w:r w:rsidRPr="00995E5D">
        <w:rPr>
          <w:sz w:val="28"/>
          <w:szCs w:val="28"/>
          <w:lang w:val="ru-RU"/>
        </w:rPr>
        <w:t xml:space="preserve">Баскетбол. </w:t>
      </w:r>
      <w:r w:rsidRPr="00995E5D">
        <w:rPr>
          <w:i/>
          <w:iCs/>
          <w:sz w:val="28"/>
          <w:szCs w:val="28"/>
          <w:lang w:val="ru-RU"/>
        </w:rPr>
        <w:t>Игра по правилам.</w:t>
      </w:r>
    </w:p>
    <w:p w:rsidR="00984462" w:rsidRPr="00995E5D" w:rsidRDefault="00984462" w:rsidP="001172C2">
      <w:pPr>
        <w:shd w:val="clear" w:color="auto" w:fill="FFFFFF"/>
        <w:spacing w:line="360" w:lineRule="auto"/>
        <w:ind w:firstLine="454"/>
        <w:jc w:val="both"/>
        <w:rPr>
          <w:i/>
          <w:iCs/>
          <w:sz w:val="28"/>
          <w:szCs w:val="28"/>
          <w:lang w:val="ru-RU"/>
        </w:rPr>
      </w:pPr>
      <w:r w:rsidRPr="00995E5D">
        <w:rPr>
          <w:sz w:val="28"/>
          <w:szCs w:val="28"/>
          <w:lang w:val="ru-RU"/>
        </w:rPr>
        <w:t xml:space="preserve">Волейбол. </w:t>
      </w:r>
      <w:r w:rsidRPr="00995E5D">
        <w:rPr>
          <w:i/>
          <w:iCs/>
          <w:sz w:val="28"/>
          <w:szCs w:val="28"/>
          <w:lang w:val="ru-RU"/>
        </w:rPr>
        <w:t>Игра по правилам.</w:t>
      </w:r>
    </w:p>
    <w:p w:rsidR="00984462" w:rsidRPr="00995E5D" w:rsidRDefault="00984462" w:rsidP="001172C2">
      <w:pPr>
        <w:shd w:val="clear" w:color="auto" w:fill="FFFFFF"/>
        <w:spacing w:line="360" w:lineRule="auto"/>
        <w:ind w:firstLine="454"/>
        <w:jc w:val="both"/>
        <w:rPr>
          <w:i/>
          <w:iCs/>
          <w:sz w:val="28"/>
          <w:szCs w:val="28"/>
          <w:lang w:val="ru-RU"/>
        </w:rPr>
      </w:pPr>
      <w:r w:rsidRPr="00995E5D">
        <w:rPr>
          <w:sz w:val="28"/>
          <w:szCs w:val="28"/>
          <w:lang w:val="ru-RU"/>
        </w:rPr>
        <w:t xml:space="preserve">Футбол. </w:t>
      </w:r>
      <w:r w:rsidRPr="00995E5D">
        <w:rPr>
          <w:i/>
          <w:iCs/>
          <w:sz w:val="28"/>
          <w:szCs w:val="28"/>
          <w:lang w:val="ru-RU"/>
        </w:rPr>
        <w:t>Игра по правилам.</w:t>
      </w:r>
    </w:p>
    <w:p w:rsidR="00984462" w:rsidRPr="00995E5D" w:rsidRDefault="00984462" w:rsidP="001172C2">
      <w:pPr>
        <w:shd w:val="clear" w:color="auto" w:fill="FFFFFF"/>
        <w:spacing w:line="360" w:lineRule="auto"/>
        <w:ind w:firstLine="454"/>
        <w:jc w:val="both"/>
        <w:rPr>
          <w:sz w:val="28"/>
          <w:szCs w:val="28"/>
          <w:lang w:val="ru-RU"/>
        </w:rPr>
      </w:pPr>
      <w:r w:rsidRPr="00995E5D">
        <w:rPr>
          <w:b/>
          <w:bCs/>
          <w:spacing w:val="-4"/>
          <w:sz w:val="28"/>
          <w:szCs w:val="28"/>
          <w:lang w:val="ru-RU"/>
        </w:rPr>
        <w:t>Прикладно-ориентированная подготовка.</w:t>
      </w:r>
      <w:r w:rsidR="00094BBF" w:rsidRPr="00995E5D">
        <w:rPr>
          <w:b/>
          <w:bCs/>
          <w:spacing w:val="-4"/>
          <w:sz w:val="28"/>
          <w:szCs w:val="28"/>
          <w:lang w:val="ru-RU"/>
        </w:rPr>
        <w:t xml:space="preserve"> </w:t>
      </w:r>
      <w:r w:rsidRPr="00995E5D">
        <w:rPr>
          <w:spacing w:val="-6"/>
          <w:sz w:val="28"/>
          <w:szCs w:val="28"/>
          <w:lang w:val="ru-RU"/>
        </w:rPr>
        <w:t>Прикладно-ориентированные упражнения</w:t>
      </w:r>
      <w:r w:rsidRPr="00995E5D">
        <w:rPr>
          <w:sz w:val="28"/>
          <w:szCs w:val="28"/>
          <w:lang w:val="ru-RU"/>
        </w:rPr>
        <w:t>.</w:t>
      </w:r>
    </w:p>
    <w:p w:rsidR="00984462" w:rsidRPr="00995E5D" w:rsidRDefault="00984462" w:rsidP="001172C2">
      <w:pPr>
        <w:shd w:val="clear" w:color="auto" w:fill="FFFFFF"/>
        <w:spacing w:line="360" w:lineRule="auto"/>
        <w:ind w:firstLine="454"/>
        <w:jc w:val="both"/>
        <w:rPr>
          <w:sz w:val="28"/>
          <w:szCs w:val="28"/>
          <w:lang w:val="ru-RU"/>
        </w:rPr>
      </w:pPr>
      <w:r w:rsidRPr="00995E5D">
        <w:rPr>
          <w:b/>
          <w:bCs/>
          <w:sz w:val="28"/>
          <w:szCs w:val="28"/>
          <w:lang w:val="ru-RU"/>
        </w:rPr>
        <w:t>Упражнения общеразвивающей направленности.</w:t>
      </w:r>
      <w:r w:rsidR="00094BBF" w:rsidRPr="00995E5D">
        <w:rPr>
          <w:b/>
          <w:bCs/>
          <w:sz w:val="28"/>
          <w:szCs w:val="28"/>
          <w:lang w:val="ru-RU"/>
        </w:rPr>
        <w:t xml:space="preserve"> </w:t>
      </w:r>
      <w:r w:rsidRPr="00995E5D">
        <w:rPr>
          <w:sz w:val="28"/>
          <w:szCs w:val="28"/>
          <w:lang w:val="ru-RU"/>
        </w:rPr>
        <w:t>Общефизическая подготовка.</w:t>
      </w:r>
    </w:p>
    <w:p w:rsidR="00984462" w:rsidRPr="00995E5D" w:rsidRDefault="00984462" w:rsidP="001172C2">
      <w:pPr>
        <w:shd w:val="clear" w:color="auto" w:fill="FFFFFF"/>
        <w:spacing w:line="360" w:lineRule="auto"/>
        <w:ind w:firstLine="454"/>
        <w:jc w:val="both"/>
        <w:rPr>
          <w:sz w:val="28"/>
          <w:szCs w:val="28"/>
          <w:lang w:val="ru-RU"/>
        </w:rPr>
      </w:pPr>
      <w:r w:rsidRPr="00995E5D">
        <w:rPr>
          <w:b/>
          <w:bCs/>
          <w:i/>
          <w:iCs/>
          <w:sz w:val="28"/>
          <w:szCs w:val="28"/>
          <w:lang w:val="ru-RU"/>
        </w:rPr>
        <w:t>Гимнастика с основами акробатики.</w:t>
      </w:r>
      <w:r w:rsidR="00094BBF" w:rsidRPr="00995E5D">
        <w:rPr>
          <w:b/>
          <w:bCs/>
          <w:i/>
          <w:iCs/>
          <w:sz w:val="28"/>
          <w:szCs w:val="28"/>
          <w:lang w:val="ru-RU"/>
        </w:rPr>
        <w:t xml:space="preserve"> </w:t>
      </w:r>
      <w:r w:rsidRPr="00995E5D">
        <w:rPr>
          <w:sz w:val="28"/>
          <w:szCs w:val="28"/>
          <w:lang w:val="ru-RU"/>
        </w:rPr>
        <w:t>Развитие гибкости, координации движений, силы, выносливости.</w:t>
      </w:r>
    </w:p>
    <w:p w:rsidR="00984462" w:rsidRPr="00995E5D" w:rsidRDefault="00984462" w:rsidP="001172C2">
      <w:pPr>
        <w:shd w:val="clear" w:color="auto" w:fill="FFFFFF"/>
        <w:spacing w:line="360" w:lineRule="auto"/>
        <w:ind w:firstLine="454"/>
        <w:jc w:val="both"/>
        <w:rPr>
          <w:sz w:val="28"/>
          <w:szCs w:val="28"/>
          <w:lang w:val="ru-RU"/>
        </w:rPr>
      </w:pPr>
      <w:r w:rsidRPr="00995E5D">
        <w:rPr>
          <w:b/>
          <w:bCs/>
          <w:i/>
          <w:iCs/>
          <w:sz w:val="28"/>
          <w:szCs w:val="28"/>
          <w:lang w:val="ru-RU"/>
        </w:rPr>
        <w:t>Лёгкая атлетика.</w:t>
      </w:r>
      <w:r w:rsidR="00094BBF" w:rsidRPr="00995E5D">
        <w:rPr>
          <w:b/>
          <w:bCs/>
          <w:i/>
          <w:iCs/>
          <w:sz w:val="28"/>
          <w:szCs w:val="28"/>
          <w:lang w:val="ru-RU"/>
        </w:rPr>
        <w:t xml:space="preserve"> </w:t>
      </w:r>
      <w:r w:rsidRPr="00995E5D">
        <w:rPr>
          <w:sz w:val="28"/>
          <w:szCs w:val="28"/>
          <w:lang w:val="ru-RU"/>
        </w:rPr>
        <w:t>Развитие выносливости, силы, быстроты, координации движений.</w:t>
      </w:r>
    </w:p>
    <w:p w:rsidR="00984462" w:rsidRPr="00995E5D" w:rsidRDefault="00984462" w:rsidP="001172C2">
      <w:pPr>
        <w:shd w:val="clear" w:color="auto" w:fill="FFFFFF"/>
        <w:spacing w:line="360" w:lineRule="auto"/>
        <w:ind w:firstLine="454"/>
        <w:jc w:val="both"/>
        <w:rPr>
          <w:sz w:val="28"/>
          <w:szCs w:val="28"/>
          <w:lang w:val="ru-RU"/>
        </w:rPr>
      </w:pPr>
      <w:r w:rsidRPr="00995E5D">
        <w:rPr>
          <w:b/>
          <w:bCs/>
          <w:i/>
          <w:iCs/>
          <w:sz w:val="28"/>
          <w:szCs w:val="28"/>
          <w:lang w:val="ru-RU"/>
        </w:rPr>
        <w:t>Баскетбол.</w:t>
      </w:r>
      <w:r w:rsidR="00094BBF" w:rsidRPr="00995E5D">
        <w:rPr>
          <w:b/>
          <w:bCs/>
          <w:i/>
          <w:iCs/>
          <w:sz w:val="28"/>
          <w:szCs w:val="28"/>
          <w:lang w:val="ru-RU"/>
        </w:rPr>
        <w:t xml:space="preserve"> </w:t>
      </w:r>
      <w:r w:rsidRPr="00995E5D">
        <w:rPr>
          <w:sz w:val="28"/>
          <w:szCs w:val="28"/>
          <w:lang w:val="ru-RU"/>
        </w:rPr>
        <w:t>Развитие быстроты, силы, выносливости, координации движений.</w:t>
      </w:r>
    </w:p>
    <w:p w:rsidR="00984462" w:rsidRPr="00995E5D" w:rsidRDefault="00984462" w:rsidP="001172C2">
      <w:pPr>
        <w:spacing w:line="360" w:lineRule="auto"/>
        <w:ind w:firstLine="454"/>
        <w:jc w:val="both"/>
        <w:rPr>
          <w:sz w:val="28"/>
          <w:szCs w:val="28"/>
          <w:lang w:val="ru-RU"/>
        </w:rPr>
      </w:pPr>
      <w:r w:rsidRPr="00995E5D">
        <w:rPr>
          <w:b/>
          <w:bCs/>
          <w:i/>
          <w:iCs/>
          <w:sz w:val="28"/>
          <w:szCs w:val="28"/>
          <w:lang w:val="ru-RU"/>
        </w:rPr>
        <w:t>Футбол.</w:t>
      </w:r>
      <w:r w:rsidR="00094BBF" w:rsidRPr="00995E5D">
        <w:rPr>
          <w:b/>
          <w:bCs/>
          <w:i/>
          <w:iCs/>
          <w:sz w:val="28"/>
          <w:szCs w:val="28"/>
          <w:lang w:val="ru-RU"/>
        </w:rPr>
        <w:t xml:space="preserve"> </w:t>
      </w:r>
      <w:r w:rsidRPr="00995E5D">
        <w:rPr>
          <w:sz w:val="28"/>
          <w:szCs w:val="28"/>
          <w:lang w:val="ru-RU"/>
        </w:rPr>
        <w:t>Развитие быстроты, силы, выносливости.</w:t>
      </w:r>
    </w:p>
    <w:p w:rsidR="00984462" w:rsidRPr="00995E5D" w:rsidRDefault="00094BBF" w:rsidP="001172C2">
      <w:pPr>
        <w:spacing w:line="360" w:lineRule="auto"/>
        <w:ind w:firstLine="454"/>
        <w:jc w:val="center"/>
        <w:rPr>
          <w:b/>
          <w:sz w:val="28"/>
          <w:szCs w:val="28"/>
          <w:lang w:val="ru-RU"/>
        </w:rPr>
      </w:pPr>
      <w:r w:rsidRPr="00995E5D">
        <w:rPr>
          <w:b/>
          <w:sz w:val="28"/>
          <w:szCs w:val="28"/>
          <w:lang w:val="ru-RU"/>
        </w:rPr>
        <w:t xml:space="preserve">2.2.2.18. </w:t>
      </w:r>
      <w:r w:rsidR="00984462" w:rsidRPr="00995E5D">
        <w:rPr>
          <w:b/>
          <w:sz w:val="28"/>
          <w:szCs w:val="28"/>
          <w:lang w:val="ru-RU"/>
        </w:rPr>
        <w:t>Основы безопасности жизнедеятельности</w:t>
      </w:r>
    </w:p>
    <w:p w:rsidR="00984462" w:rsidRPr="00995E5D" w:rsidRDefault="00984462" w:rsidP="001172C2">
      <w:pPr>
        <w:spacing w:line="360" w:lineRule="auto"/>
        <w:ind w:firstLine="454"/>
        <w:jc w:val="center"/>
        <w:rPr>
          <w:b/>
          <w:bCs/>
          <w:i/>
          <w:sz w:val="28"/>
          <w:szCs w:val="28"/>
          <w:lang w:val="ru-RU"/>
        </w:rPr>
      </w:pPr>
      <w:r w:rsidRPr="00995E5D">
        <w:rPr>
          <w:b/>
          <w:bCs/>
          <w:i/>
          <w:sz w:val="28"/>
          <w:szCs w:val="28"/>
          <w:lang w:val="ru-RU"/>
        </w:rPr>
        <w:lastRenderedPageBreak/>
        <w:t>Основы безопасности личности, общества и государства</w:t>
      </w:r>
    </w:p>
    <w:p w:rsidR="00984462" w:rsidRPr="00995E5D" w:rsidRDefault="00984462" w:rsidP="001172C2">
      <w:pPr>
        <w:spacing w:line="360" w:lineRule="auto"/>
        <w:ind w:firstLine="454"/>
        <w:jc w:val="both"/>
        <w:rPr>
          <w:b/>
          <w:iCs/>
          <w:sz w:val="28"/>
          <w:szCs w:val="28"/>
          <w:lang w:val="ru-RU"/>
        </w:rPr>
      </w:pPr>
      <w:r w:rsidRPr="00995E5D">
        <w:rPr>
          <w:b/>
          <w:iCs/>
          <w:sz w:val="28"/>
          <w:szCs w:val="28"/>
          <w:lang w:val="ru-RU"/>
        </w:rPr>
        <w:t>Основы комплексной безопасности</w:t>
      </w:r>
    </w:p>
    <w:p w:rsidR="00984462" w:rsidRPr="00995E5D" w:rsidRDefault="00984462" w:rsidP="001172C2">
      <w:pPr>
        <w:spacing w:line="360" w:lineRule="auto"/>
        <w:ind w:firstLine="454"/>
        <w:jc w:val="both"/>
        <w:rPr>
          <w:sz w:val="28"/>
          <w:szCs w:val="28"/>
          <w:lang w:val="ru-RU"/>
        </w:rPr>
      </w:pPr>
      <w:r w:rsidRPr="00995E5D">
        <w:rPr>
          <w:bCs/>
          <w:i/>
          <w:sz w:val="28"/>
          <w:szCs w:val="28"/>
          <w:lang w:val="ru-RU"/>
        </w:rPr>
        <w:t>Обеспечение личной безопасности в повседневной жизни.</w:t>
      </w:r>
      <w:r w:rsidR="00094BBF" w:rsidRPr="00995E5D">
        <w:rPr>
          <w:bCs/>
          <w:i/>
          <w:sz w:val="28"/>
          <w:szCs w:val="28"/>
          <w:lang w:val="ru-RU"/>
        </w:rPr>
        <w:t xml:space="preserve"> </w:t>
      </w:r>
      <w:r w:rsidRPr="00995E5D">
        <w:rPr>
          <w:sz w:val="28"/>
          <w:szCs w:val="28"/>
          <w:lang w:val="ru-RU"/>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984462" w:rsidRPr="00995E5D" w:rsidRDefault="00984462" w:rsidP="001172C2">
      <w:pPr>
        <w:spacing w:line="360" w:lineRule="auto"/>
        <w:ind w:firstLine="454"/>
        <w:jc w:val="both"/>
        <w:rPr>
          <w:sz w:val="28"/>
          <w:szCs w:val="28"/>
          <w:lang w:val="ru-RU"/>
        </w:rPr>
      </w:pPr>
      <w:r w:rsidRPr="00995E5D">
        <w:rPr>
          <w:bCs/>
          <w:i/>
          <w:sz w:val="28"/>
          <w:szCs w:val="28"/>
          <w:lang w:val="ru-RU"/>
        </w:rPr>
        <w:t>Обеспечение безопасности при активном отдыхе в природных условиях.</w:t>
      </w:r>
      <w:r w:rsidRPr="00995E5D">
        <w:rPr>
          <w:sz w:val="28"/>
          <w:szCs w:val="28"/>
          <w:lang w:val="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984462" w:rsidRPr="00995E5D" w:rsidRDefault="00984462" w:rsidP="001172C2">
      <w:pPr>
        <w:spacing w:line="360" w:lineRule="auto"/>
        <w:ind w:firstLine="454"/>
        <w:jc w:val="both"/>
        <w:rPr>
          <w:sz w:val="28"/>
          <w:szCs w:val="28"/>
          <w:lang w:val="ru-RU"/>
        </w:rPr>
      </w:pPr>
      <w:r w:rsidRPr="00995E5D">
        <w:rPr>
          <w:bCs/>
          <w:i/>
          <w:sz w:val="28"/>
          <w:szCs w:val="28"/>
          <w:lang w:val="ru-RU"/>
        </w:rPr>
        <w:t>Обеспечение личной безопасности при угрозе террористического акта.</w:t>
      </w:r>
      <w:r w:rsidR="00094BBF" w:rsidRPr="00995E5D">
        <w:rPr>
          <w:bCs/>
          <w:i/>
          <w:sz w:val="28"/>
          <w:szCs w:val="28"/>
          <w:lang w:val="ru-RU"/>
        </w:rPr>
        <w:t xml:space="preserve"> </w:t>
      </w:r>
      <w:r w:rsidRPr="00995E5D">
        <w:rPr>
          <w:sz w:val="28"/>
          <w:szCs w:val="28"/>
          <w:lang w:val="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984462" w:rsidRPr="00995E5D" w:rsidRDefault="00984462" w:rsidP="001172C2">
      <w:pPr>
        <w:spacing w:line="360" w:lineRule="auto"/>
        <w:ind w:firstLine="454"/>
        <w:jc w:val="both"/>
        <w:rPr>
          <w:sz w:val="28"/>
          <w:szCs w:val="28"/>
          <w:lang w:val="ru-RU"/>
        </w:rPr>
      </w:pPr>
      <w:r w:rsidRPr="00995E5D">
        <w:rPr>
          <w:bCs/>
          <w:i/>
          <w:sz w:val="28"/>
          <w:szCs w:val="28"/>
          <w:lang w:val="ru-RU"/>
        </w:rPr>
        <w:t>Обеспечение безопасности в чрезвычайных ситуациях природного, техногенного и социального характера.</w:t>
      </w:r>
      <w:r w:rsidRPr="00995E5D">
        <w:rPr>
          <w:sz w:val="28"/>
          <w:szCs w:val="28"/>
          <w:lang w:val="ru-RU"/>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984462" w:rsidRPr="00995E5D" w:rsidRDefault="00984462" w:rsidP="001172C2">
      <w:pPr>
        <w:spacing w:line="360" w:lineRule="auto"/>
        <w:ind w:firstLine="454"/>
        <w:jc w:val="both"/>
        <w:rPr>
          <w:b/>
          <w:iCs/>
          <w:sz w:val="28"/>
          <w:szCs w:val="28"/>
          <w:lang w:val="ru-RU"/>
        </w:rPr>
      </w:pPr>
      <w:r w:rsidRPr="00995E5D">
        <w:rPr>
          <w:b/>
          <w:iCs/>
          <w:sz w:val="28"/>
          <w:szCs w:val="28"/>
          <w:lang w:val="ru-RU"/>
        </w:rPr>
        <w:t>Защита населения Российской Федерации от чрезвычайных ситуаций</w:t>
      </w:r>
    </w:p>
    <w:p w:rsidR="00984462" w:rsidRPr="00995E5D" w:rsidRDefault="00984462" w:rsidP="001172C2">
      <w:pPr>
        <w:spacing w:line="360" w:lineRule="auto"/>
        <w:ind w:firstLine="454"/>
        <w:jc w:val="both"/>
        <w:rPr>
          <w:sz w:val="28"/>
          <w:szCs w:val="28"/>
          <w:lang w:val="ru-RU"/>
        </w:rPr>
      </w:pPr>
      <w:r w:rsidRPr="00995E5D">
        <w:rPr>
          <w:bCs/>
          <w:i/>
          <w:sz w:val="28"/>
          <w:szCs w:val="28"/>
          <w:lang w:val="ru-RU"/>
        </w:rPr>
        <w:t>Организация защиты населения от чрезвычайных ситуаций.</w:t>
      </w:r>
      <w:r w:rsidRPr="00995E5D">
        <w:rPr>
          <w:sz w:val="28"/>
          <w:szCs w:val="28"/>
          <w:lang w:val="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984462" w:rsidRPr="00995E5D" w:rsidRDefault="00984462" w:rsidP="001172C2">
      <w:pPr>
        <w:spacing w:line="360" w:lineRule="auto"/>
        <w:ind w:firstLine="454"/>
        <w:jc w:val="both"/>
        <w:rPr>
          <w:b/>
          <w:sz w:val="28"/>
          <w:szCs w:val="28"/>
          <w:lang w:val="ru-RU"/>
        </w:rPr>
      </w:pPr>
      <w:r w:rsidRPr="00995E5D">
        <w:rPr>
          <w:b/>
          <w:sz w:val="28"/>
          <w:szCs w:val="28"/>
          <w:lang w:val="ru-RU"/>
        </w:rPr>
        <w:t>Основы противодействия терроризму и экстремизму в Российской Федерации</w:t>
      </w:r>
    </w:p>
    <w:p w:rsidR="00984462" w:rsidRPr="00995E5D" w:rsidRDefault="00984462" w:rsidP="001172C2">
      <w:pPr>
        <w:pStyle w:val="aff0"/>
        <w:rPr>
          <w:i/>
          <w:szCs w:val="28"/>
        </w:rPr>
      </w:pPr>
      <w:r w:rsidRPr="00995E5D">
        <w:rPr>
          <w:i/>
          <w:szCs w:val="28"/>
        </w:rPr>
        <w:lastRenderedPageBreak/>
        <w:t>Экстремизм и терроризм</w:t>
      </w:r>
      <w:r w:rsidRPr="00995E5D">
        <w:rPr>
          <w:szCs w:val="28"/>
        </w:rPr>
        <w:t xml:space="preserve"> — </w:t>
      </w:r>
      <w:r w:rsidRPr="00995E5D">
        <w:rPr>
          <w:i/>
          <w:szCs w:val="28"/>
        </w:rPr>
        <w:t>чрезвычайные опасности для общества и государства</w:t>
      </w:r>
      <w:r w:rsidR="00C60729" w:rsidRPr="00995E5D">
        <w:rPr>
          <w:i/>
          <w:szCs w:val="28"/>
        </w:rPr>
        <w:t xml:space="preserve">. </w:t>
      </w:r>
      <w:r w:rsidRPr="00995E5D">
        <w:rPr>
          <w:szCs w:val="28"/>
        </w:rPr>
        <w:t>Основные причины возникновения терроризма и экстремизма. Противодействие терроризму в мировом сообществе.</w:t>
      </w:r>
    </w:p>
    <w:p w:rsidR="00984462" w:rsidRPr="00995E5D" w:rsidRDefault="00984462" w:rsidP="001172C2">
      <w:pPr>
        <w:pStyle w:val="aff0"/>
        <w:rPr>
          <w:i/>
          <w:szCs w:val="28"/>
        </w:rPr>
      </w:pPr>
      <w:r w:rsidRPr="00995E5D">
        <w:rPr>
          <w:i/>
          <w:szCs w:val="28"/>
        </w:rPr>
        <w:t>Нормативно-правовая база противодействия терроризму, экстремизму и наркотизму в Российской Федерации</w:t>
      </w:r>
      <w:r w:rsidR="00C60729" w:rsidRPr="00995E5D">
        <w:rPr>
          <w:i/>
          <w:szCs w:val="28"/>
        </w:rPr>
        <w:t xml:space="preserve">. </w:t>
      </w:r>
      <w:r w:rsidRPr="00995E5D">
        <w:rPr>
          <w:szCs w:val="28"/>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w:t>
      </w:r>
      <w:r w:rsidR="00C60729" w:rsidRPr="00995E5D">
        <w:rPr>
          <w:szCs w:val="28"/>
        </w:rPr>
        <w:t xml:space="preserve">Российской Федерациипо </w:t>
      </w:r>
      <w:r w:rsidRPr="00995E5D">
        <w:rPr>
          <w:szCs w:val="28"/>
        </w:rPr>
        <w:t>контрол</w:t>
      </w:r>
      <w:r w:rsidR="00C60729" w:rsidRPr="00995E5D">
        <w:rPr>
          <w:szCs w:val="28"/>
        </w:rPr>
        <w:t xml:space="preserve">ю за оборотомпо </w:t>
      </w:r>
      <w:r w:rsidRPr="00995E5D">
        <w:rPr>
          <w:szCs w:val="28"/>
        </w:rPr>
        <w:t>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984462" w:rsidRPr="00995E5D" w:rsidRDefault="00984462" w:rsidP="001172C2">
      <w:pPr>
        <w:pStyle w:val="aff0"/>
        <w:rPr>
          <w:i/>
          <w:szCs w:val="28"/>
        </w:rPr>
      </w:pPr>
      <w:r w:rsidRPr="00995E5D">
        <w:rPr>
          <w:i/>
          <w:szCs w:val="28"/>
        </w:rPr>
        <w:t>Организационные основы системы противодействия терроризму и экстремизму в Российской Федерации</w:t>
      </w:r>
      <w:r w:rsidR="00C60729" w:rsidRPr="00995E5D">
        <w:rPr>
          <w:i/>
          <w:szCs w:val="28"/>
        </w:rPr>
        <w:t xml:space="preserve">. </w:t>
      </w:r>
      <w:r w:rsidRPr="00995E5D">
        <w:rPr>
          <w:szCs w:val="28"/>
        </w:rPr>
        <w:t xml:space="preserve">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w:t>
      </w:r>
      <w:r w:rsidR="00C60729" w:rsidRPr="00995E5D">
        <w:rPr>
          <w:szCs w:val="28"/>
        </w:rPr>
        <w:t>с</w:t>
      </w:r>
      <w:r w:rsidRPr="00995E5D">
        <w:rPr>
          <w:szCs w:val="28"/>
        </w:rPr>
        <w:t>ил Российской Федерации в борьбе с терроризмом.</w:t>
      </w:r>
    </w:p>
    <w:p w:rsidR="00984462" w:rsidRPr="00995E5D" w:rsidRDefault="00984462" w:rsidP="001172C2">
      <w:pPr>
        <w:pStyle w:val="aff0"/>
        <w:rPr>
          <w:i/>
          <w:szCs w:val="28"/>
        </w:rPr>
      </w:pPr>
      <w:r w:rsidRPr="00995E5D">
        <w:rPr>
          <w:i/>
          <w:szCs w:val="28"/>
        </w:rPr>
        <w:t>Духовно-нравственные основы противодействия терроризму и экстремизму</w:t>
      </w:r>
      <w:r w:rsidR="00C60729" w:rsidRPr="00995E5D">
        <w:rPr>
          <w:i/>
          <w:szCs w:val="28"/>
        </w:rPr>
        <w:t xml:space="preserve">. </w:t>
      </w:r>
      <w:r w:rsidRPr="00995E5D">
        <w:rPr>
          <w:szCs w:val="28"/>
        </w:rPr>
        <w:t>Роль нравственной позиции и выработка личных качеств в формировании антитеррористического поведения.</w:t>
      </w:r>
    </w:p>
    <w:p w:rsidR="00984462" w:rsidRPr="00995E5D" w:rsidRDefault="00984462" w:rsidP="001172C2">
      <w:pPr>
        <w:pStyle w:val="aff0"/>
        <w:rPr>
          <w:szCs w:val="28"/>
        </w:rPr>
      </w:pPr>
      <w:r w:rsidRPr="00995E5D">
        <w:rPr>
          <w:szCs w:val="28"/>
        </w:rPr>
        <w:t>Влияние уровня культуры в области безопасности жизнедеятельности на формирование антитеррористического поведения.</w:t>
      </w:r>
    </w:p>
    <w:p w:rsidR="00984462" w:rsidRPr="00995E5D" w:rsidRDefault="00984462" w:rsidP="001172C2">
      <w:pPr>
        <w:pStyle w:val="aff0"/>
        <w:rPr>
          <w:szCs w:val="28"/>
        </w:rPr>
      </w:pPr>
      <w:r w:rsidRPr="00995E5D">
        <w:rPr>
          <w:szCs w:val="28"/>
        </w:rPr>
        <w:t>Профилактика террористической деятельности.</w:t>
      </w:r>
    </w:p>
    <w:p w:rsidR="00984462" w:rsidRPr="00995E5D" w:rsidRDefault="00984462" w:rsidP="001172C2">
      <w:pPr>
        <w:pStyle w:val="aff0"/>
        <w:rPr>
          <w:i/>
          <w:szCs w:val="28"/>
        </w:rPr>
      </w:pPr>
      <w:r w:rsidRPr="00995E5D">
        <w:rPr>
          <w:i/>
          <w:szCs w:val="28"/>
        </w:rPr>
        <w:t>Ответственность несовершеннолетних за антиобщественное поведение и за участие в террористической и экстремистской деятельности</w:t>
      </w:r>
      <w:r w:rsidR="0064634E" w:rsidRPr="00995E5D">
        <w:rPr>
          <w:i/>
          <w:szCs w:val="28"/>
        </w:rPr>
        <w:t xml:space="preserve">. </w:t>
      </w:r>
      <w:r w:rsidRPr="00995E5D">
        <w:rPr>
          <w:szCs w:val="28"/>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984462" w:rsidRPr="00995E5D" w:rsidRDefault="00984462" w:rsidP="001172C2">
      <w:pPr>
        <w:pStyle w:val="aff0"/>
        <w:rPr>
          <w:szCs w:val="28"/>
        </w:rPr>
      </w:pPr>
      <w:r w:rsidRPr="00995E5D">
        <w:rPr>
          <w:szCs w:val="28"/>
        </w:rPr>
        <w:lastRenderedPageBreak/>
        <w:t>Наказание за участие в террористической и экстремистской деятельности.</w:t>
      </w:r>
    </w:p>
    <w:p w:rsidR="00984462" w:rsidRPr="00995E5D" w:rsidRDefault="00984462" w:rsidP="001172C2">
      <w:pPr>
        <w:pStyle w:val="aff0"/>
        <w:rPr>
          <w:i/>
          <w:szCs w:val="28"/>
        </w:rPr>
      </w:pPr>
      <w:r w:rsidRPr="00995E5D">
        <w:rPr>
          <w:i/>
          <w:szCs w:val="28"/>
        </w:rPr>
        <w:t>Обеспечение личной безопасности при угрозе террористического акта</w:t>
      </w:r>
      <w:r w:rsidR="00E7364B" w:rsidRPr="00995E5D">
        <w:rPr>
          <w:i/>
          <w:szCs w:val="28"/>
        </w:rPr>
        <w:t xml:space="preserve">. </w:t>
      </w:r>
      <w:r w:rsidRPr="00995E5D">
        <w:rPr>
          <w:szCs w:val="28"/>
        </w:rPr>
        <w:t>Взрывы в местах массового скопления людей.</w:t>
      </w:r>
    </w:p>
    <w:p w:rsidR="00984462" w:rsidRPr="00995E5D" w:rsidRDefault="00984462" w:rsidP="001172C2">
      <w:pPr>
        <w:pStyle w:val="aff0"/>
        <w:rPr>
          <w:szCs w:val="28"/>
        </w:rPr>
      </w:pPr>
      <w:r w:rsidRPr="00995E5D">
        <w:rPr>
          <w:szCs w:val="28"/>
        </w:rPr>
        <w:t>Захват воздушных и морских судов, автомашин и других транспортных средств и удерживание в них заложников.</w:t>
      </w:r>
    </w:p>
    <w:p w:rsidR="00984462" w:rsidRPr="00995E5D" w:rsidRDefault="00984462" w:rsidP="001172C2">
      <w:pPr>
        <w:pStyle w:val="aff0"/>
        <w:rPr>
          <w:szCs w:val="28"/>
        </w:rPr>
      </w:pPr>
      <w:r w:rsidRPr="00995E5D">
        <w:rPr>
          <w:szCs w:val="28"/>
        </w:rPr>
        <w:t>Правила поведения при возможной опасности взрыва.</w:t>
      </w:r>
    </w:p>
    <w:p w:rsidR="00984462" w:rsidRPr="00995E5D" w:rsidRDefault="00984462" w:rsidP="001172C2">
      <w:pPr>
        <w:pStyle w:val="aff0"/>
        <w:rPr>
          <w:szCs w:val="28"/>
        </w:rPr>
      </w:pPr>
      <w:r w:rsidRPr="00995E5D">
        <w:rPr>
          <w:szCs w:val="28"/>
        </w:rPr>
        <w:t>Правила безопасного поведения, если взрыв произошёл.</w:t>
      </w:r>
    </w:p>
    <w:p w:rsidR="00984462" w:rsidRPr="00995E5D" w:rsidRDefault="00984462" w:rsidP="001172C2">
      <w:pPr>
        <w:pStyle w:val="aff0"/>
        <w:rPr>
          <w:szCs w:val="28"/>
        </w:rPr>
      </w:pPr>
      <w:r w:rsidRPr="00995E5D">
        <w:rPr>
          <w:szCs w:val="28"/>
        </w:rPr>
        <w:t>Меры безопасности в случае похищения или захвата в заложники.</w:t>
      </w:r>
    </w:p>
    <w:p w:rsidR="00984462" w:rsidRPr="00995E5D" w:rsidRDefault="00984462" w:rsidP="001172C2">
      <w:pPr>
        <w:pStyle w:val="aff0"/>
        <w:rPr>
          <w:szCs w:val="28"/>
        </w:rPr>
      </w:pPr>
      <w:r w:rsidRPr="00995E5D">
        <w:rPr>
          <w:szCs w:val="28"/>
        </w:rPr>
        <w:t>Обеспечение безопасности при захвате самолёта.</w:t>
      </w:r>
    </w:p>
    <w:p w:rsidR="00984462" w:rsidRPr="00995E5D" w:rsidRDefault="00984462" w:rsidP="001172C2">
      <w:pPr>
        <w:pStyle w:val="aff0"/>
        <w:rPr>
          <w:szCs w:val="28"/>
        </w:rPr>
      </w:pPr>
      <w:r w:rsidRPr="00995E5D">
        <w:rPr>
          <w:szCs w:val="28"/>
        </w:rPr>
        <w:t>Правила поведения при перестрелке.</w:t>
      </w:r>
    </w:p>
    <w:p w:rsidR="00984462" w:rsidRPr="00995E5D" w:rsidRDefault="00984462" w:rsidP="001172C2">
      <w:pPr>
        <w:spacing w:line="360" w:lineRule="auto"/>
        <w:ind w:firstLine="454"/>
        <w:jc w:val="center"/>
        <w:rPr>
          <w:b/>
          <w:bCs/>
          <w:i/>
          <w:sz w:val="28"/>
          <w:szCs w:val="28"/>
          <w:lang w:val="ru-RU"/>
        </w:rPr>
      </w:pPr>
      <w:r w:rsidRPr="00995E5D">
        <w:rPr>
          <w:b/>
          <w:bCs/>
          <w:i/>
          <w:sz w:val="28"/>
          <w:szCs w:val="28"/>
          <w:lang w:val="ru-RU"/>
        </w:rPr>
        <w:t>Основы медицинских знаний и здорового образа жизни</w:t>
      </w:r>
    </w:p>
    <w:p w:rsidR="00984462" w:rsidRPr="00995E5D" w:rsidRDefault="00984462" w:rsidP="001172C2">
      <w:pPr>
        <w:spacing w:line="360" w:lineRule="auto"/>
        <w:ind w:firstLine="454"/>
        <w:jc w:val="both"/>
        <w:rPr>
          <w:b/>
          <w:iCs/>
          <w:sz w:val="28"/>
          <w:szCs w:val="28"/>
          <w:lang w:val="ru-RU"/>
        </w:rPr>
      </w:pPr>
      <w:r w:rsidRPr="00995E5D">
        <w:rPr>
          <w:b/>
          <w:iCs/>
          <w:sz w:val="28"/>
          <w:szCs w:val="28"/>
          <w:lang w:val="ru-RU"/>
        </w:rPr>
        <w:t>Основы здорового образа жизни</w:t>
      </w:r>
    </w:p>
    <w:p w:rsidR="00984462" w:rsidRPr="00995E5D" w:rsidRDefault="00984462" w:rsidP="001172C2">
      <w:pPr>
        <w:spacing w:line="360" w:lineRule="auto"/>
        <w:ind w:firstLine="454"/>
        <w:jc w:val="both"/>
        <w:rPr>
          <w:sz w:val="28"/>
          <w:szCs w:val="28"/>
          <w:lang w:val="ru-RU"/>
        </w:rPr>
      </w:pPr>
      <w:r w:rsidRPr="00995E5D">
        <w:rPr>
          <w:bCs/>
          <w:i/>
          <w:sz w:val="28"/>
          <w:szCs w:val="28"/>
          <w:lang w:val="ru-RU"/>
        </w:rPr>
        <w:t>Здоровый образ жизни и его составляющие.</w:t>
      </w:r>
      <w:r w:rsidR="00451708" w:rsidRPr="00995E5D">
        <w:rPr>
          <w:bCs/>
          <w:i/>
          <w:sz w:val="28"/>
          <w:szCs w:val="28"/>
          <w:lang w:val="ru-RU"/>
        </w:rPr>
        <w:t xml:space="preserve"> </w:t>
      </w:r>
      <w:r w:rsidRPr="00995E5D">
        <w:rPr>
          <w:sz w:val="28"/>
          <w:szCs w:val="28"/>
          <w:lang w:val="ru-RU"/>
        </w:rPr>
        <w:t>Основные понятия о здоровье и здоровом образе жизни. Составляющие здорового образа жизни.</w:t>
      </w:r>
    </w:p>
    <w:p w:rsidR="00984462" w:rsidRPr="00995E5D" w:rsidRDefault="00984462" w:rsidP="001172C2">
      <w:pPr>
        <w:spacing w:line="360" w:lineRule="auto"/>
        <w:ind w:firstLine="454"/>
        <w:jc w:val="both"/>
        <w:rPr>
          <w:sz w:val="28"/>
          <w:szCs w:val="28"/>
          <w:lang w:val="ru-RU"/>
        </w:rPr>
      </w:pPr>
      <w:r w:rsidRPr="00995E5D">
        <w:rPr>
          <w:bCs/>
          <w:i/>
          <w:sz w:val="28"/>
          <w:szCs w:val="28"/>
          <w:lang w:val="ru-RU"/>
        </w:rPr>
        <w:t>Факторы, разрушающие здоровье.</w:t>
      </w:r>
      <w:r w:rsidR="00451708" w:rsidRPr="00995E5D">
        <w:rPr>
          <w:bCs/>
          <w:i/>
          <w:sz w:val="28"/>
          <w:szCs w:val="28"/>
          <w:lang w:val="ru-RU"/>
        </w:rPr>
        <w:t xml:space="preserve"> </w:t>
      </w:r>
      <w:r w:rsidRPr="00995E5D">
        <w:rPr>
          <w:sz w:val="28"/>
          <w:szCs w:val="28"/>
          <w:lang w:val="ru-RU"/>
        </w:rPr>
        <w:t>Вредные привычки и их влияние на здоровье. Ранние половые связи и их отрицательные последствия для здоровья человека.</w:t>
      </w:r>
    </w:p>
    <w:p w:rsidR="00984462" w:rsidRPr="00995E5D" w:rsidRDefault="00984462" w:rsidP="001172C2">
      <w:pPr>
        <w:spacing w:line="360" w:lineRule="auto"/>
        <w:ind w:firstLine="454"/>
        <w:jc w:val="both"/>
        <w:rPr>
          <w:sz w:val="28"/>
          <w:szCs w:val="28"/>
          <w:lang w:val="ru-RU"/>
        </w:rPr>
      </w:pPr>
      <w:r w:rsidRPr="00995E5D">
        <w:rPr>
          <w:bCs/>
          <w:i/>
          <w:sz w:val="28"/>
          <w:szCs w:val="28"/>
          <w:lang w:val="ru-RU"/>
        </w:rPr>
        <w:t>Правовые аспекты взаимоотношения полов.</w:t>
      </w:r>
      <w:r w:rsidR="00451708" w:rsidRPr="00995E5D">
        <w:rPr>
          <w:bCs/>
          <w:i/>
          <w:sz w:val="28"/>
          <w:szCs w:val="28"/>
          <w:lang w:val="ru-RU"/>
        </w:rPr>
        <w:t xml:space="preserve"> </w:t>
      </w:r>
      <w:r w:rsidRPr="00995E5D">
        <w:rPr>
          <w:sz w:val="28"/>
          <w:szCs w:val="28"/>
          <w:lang w:val="ru-RU"/>
        </w:rPr>
        <w:t>Семья в современном обществе.</w:t>
      </w:r>
    </w:p>
    <w:p w:rsidR="00984462" w:rsidRPr="00995E5D" w:rsidRDefault="00984462" w:rsidP="001172C2">
      <w:pPr>
        <w:spacing w:line="360" w:lineRule="auto"/>
        <w:ind w:firstLine="454"/>
        <w:jc w:val="both"/>
        <w:rPr>
          <w:b/>
          <w:iCs/>
          <w:sz w:val="28"/>
          <w:szCs w:val="28"/>
          <w:lang w:val="ru-RU"/>
        </w:rPr>
      </w:pPr>
      <w:r w:rsidRPr="00995E5D">
        <w:rPr>
          <w:b/>
          <w:iCs/>
          <w:sz w:val="28"/>
          <w:szCs w:val="28"/>
          <w:lang w:val="ru-RU"/>
        </w:rPr>
        <w:t>Основы медицинских знаний и оказание первой медицинской помощи</w:t>
      </w:r>
    </w:p>
    <w:p w:rsidR="00984462" w:rsidRPr="00995E5D" w:rsidRDefault="00984462" w:rsidP="001172C2">
      <w:pPr>
        <w:spacing w:line="360" w:lineRule="auto"/>
        <w:ind w:firstLine="454"/>
        <w:jc w:val="both"/>
        <w:rPr>
          <w:sz w:val="28"/>
          <w:szCs w:val="28"/>
          <w:lang w:val="ru-RU"/>
        </w:rPr>
      </w:pPr>
      <w:r w:rsidRPr="00995E5D">
        <w:rPr>
          <w:bCs/>
          <w:i/>
          <w:sz w:val="28"/>
          <w:szCs w:val="28"/>
          <w:lang w:val="ru-RU"/>
        </w:rPr>
        <w:t>Оказание первой медицинской помощи.</w:t>
      </w:r>
      <w:r w:rsidR="00451708" w:rsidRPr="00995E5D">
        <w:rPr>
          <w:bCs/>
          <w:i/>
          <w:sz w:val="28"/>
          <w:szCs w:val="28"/>
          <w:lang w:val="ru-RU"/>
        </w:rPr>
        <w:t xml:space="preserve"> </w:t>
      </w:r>
      <w:r w:rsidRPr="00995E5D">
        <w:rPr>
          <w:sz w:val="28"/>
          <w:szCs w:val="28"/>
          <w:lang w:val="ru-RU"/>
        </w:rPr>
        <w:t>Первая медицинская помощь и правила её оказания.</w:t>
      </w:r>
    </w:p>
    <w:p w:rsidR="00984462" w:rsidRPr="00995E5D" w:rsidRDefault="00984462" w:rsidP="001172C2">
      <w:pPr>
        <w:spacing w:line="360" w:lineRule="auto"/>
        <w:ind w:firstLine="454"/>
        <w:jc w:val="both"/>
        <w:rPr>
          <w:sz w:val="28"/>
          <w:szCs w:val="28"/>
          <w:lang w:val="ru-RU"/>
        </w:rPr>
      </w:pPr>
      <w:r w:rsidRPr="00995E5D">
        <w:rPr>
          <w:bCs/>
          <w:i/>
          <w:sz w:val="28"/>
          <w:szCs w:val="28"/>
          <w:lang w:val="ru-RU"/>
        </w:rPr>
        <w:t>Первая медицинская помощь при неотложных состояниях.</w:t>
      </w:r>
      <w:r w:rsidR="008233CB" w:rsidRPr="00995E5D">
        <w:rPr>
          <w:bCs/>
          <w:i/>
          <w:sz w:val="28"/>
          <w:szCs w:val="28"/>
          <w:lang w:val="ru-RU"/>
        </w:rPr>
        <w:t xml:space="preserve"> </w:t>
      </w:r>
      <w:r w:rsidRPr="00995E5D">
        <w:rPr>
          <w:sz w:val="28"/>
          <w:szCs w:val="28"/>
          <w:lang w:val="ru-RU"/>
        </w:rPr>
        <w:t>Правила оказания первой медицинской помощи при неотложных состояниях.</w:t>
      </w:r>
    </w:p>
    <w:p w:rsidR="0053466E" w:rsidRPr="00995E5D" w:rsidRDefault="00984462" w:rsidP="00834B18">
      <w:pPr>
        <w:spacing w:line="360" w:lineRule="auto"/>
        <w:ind w:firstLine="454"/>
        <w:jc w:val="both"/>
        <w:rPr>
          <w:sz w:val="28"/>
          <w:szCs w:val="28"/>
          <w:lang w:val="ru-RU"/>
        </w:rPr>
      </w:pPr>
      <w:r w:rsidRPr="00995E5D">
        <w:rPr>
          <w:bCs/>
          <w:i/>
          <w:sz w:val="28"/>
          <w:szCs w:val="28"/>
          <w:lang w:val="ru-RU"/>
        </w:rPr>
        <w:t>Первая медицинская помощь при массовых поражениях.</w:t>
      </w:r>
      <w:r w:rsidR="008233CB" w:rsidRPr="00995E5D">
        <w:rPr>
          <w:bCs/>
          <w:i/>
          <w:sz w:val="28"/>
          <w:szCs w:val="28"/>
          <w:lang w:val="ru-RU"/>
        </w:rPr>
        <w:t xml:space="preserve"> </w:t>
      </w:r>
      <w:r w:rsidRPr="00995E5D">
        <w:rPr>
          <w:sz w:val="28"/>
          <w:szCs w:val="28"/>
          <w:lang w:val="ru-RU"/>
        </w:rPr>
        <w:t>Комплекс простейших мероприятий по оказанию первой медицинской помощи при массовых поражениях.</w:t>
      </w:r>
    </w:p>
    <w:p w:rsidR="00A17E9B" w:rsidRDefault="00A17E9B" w:rsidP="00A17E9B">
      <w:pPr>
        <w:ind w:firstLine="454"/>
        <w:jc w:val="center"/>
        <w:outlineLvl w:val="1"/>
        <w:rPr>
          <w:b/>
          <w:sz w:val="28"/>
          <w:szCs w:val="28"/>
          <w:lang w:val="ru-RU"/>
        </w:rPr>
      </w:pPr>
      <w:bookmarkStart w:id="319" w:name="_Toc536004854"/>
    </w:p>
    <w:p w:rsidR="00D92A09" w:rsidRDefault="00D92A09" w:rsidP="00A17E9B">
      <w:pPr>
        <w:ind w:firstLine="454"/>
        <w:jc w:val="center"/>
        <w:outlineLvl w:val="1"/>
        <w:rPr>
          <w:b/>
          <w:sz w:val="28"/>
          <w:szCs w:val="28"/>
          <w:lang w:val="ru-RU"/>
        </w:rPr>
      </w:pPr>
    </w:p>
    <w:p w:rsidR="00D92A09" w:rsidRPr="00995E5D" w:rsidRDefault="00D92A09" w:rsidP="00A17E9B">
      <w:pPr>
        <w:ind w:firstLine="454"/>
        <w:jc w:val="center"/>
        <w:outlineLvl w:val="1"/>
        <w:rPr>
          <w:b/>
          <w:sz w:val="28"/>
          <w:szCs w:val="28"/>
          <w:lang w:val="ru-RU"/>
        </w:rPr>
      </w:pPr>
    </w:p>
    <w:p w:rsidR="00984462" w:rsidRPr="00535CBD" w:rsidRDefault="00984462" w:rsidP="00691E13">
      <w:pPr>
        <w:spacing w:line="360" w:lineRule="auto"/>
        <w:ind w:firstLine="454"/>
        <w:jc w:val="center"/>
        <w:outlineLvl w:val="1"/>
        <w:rPr>
          <w:b/>
          <w:sz w:val="28"/>
          <w:szCs w:val="28"/>
          <w:lang w:val="ru-RU"/>
        </w:rPr>
      </w:pPr>
      <w:r w:rsidRPr="00535CBD">
        <w:rPr>
          <w:b/>
          <w:sz w:val="28"/>
          <w:szCs w:val="28"/>
          <w:lang w:val="ru-RU"/>
        </w:rPr>
        <w:lastRenderedPageBreak/>
        <w:t>2.</w:t>
      </w:r>
      <w:r w:rsidR="0009735B" w:rsidRPr="00535CBD">
        <w:rPr>
          <w:b/>
          <w:sz w:val="28"/>
          <w:szCs w:val="28"/>
          <w:lang w:val="ru-RU"/>
        </w:rPr>
        <w:t>3</w:t>
      </w:r>
      <w:r w:rsidR="00094BBF" w:rsidRPr="00535CBD">
        <w:rPr>
          <w:b/>
          <w:sz w:val="28"/>
          <w:szCs w:val="28"/>
          <w:lang w:val="ru-RU"/>
        </w:rPr>
        <w:t xml:space="preserve">. </w:t>
      </w:r>
      <w:r w:rsidRPr="00535CBD">
        <w:rPr>
          <w:b/>
          <w:sz w:val="28"/>
          <w:szCs w:val="28"/>
          <w:lang w:val="ru-RU"/>
        </w:rPr>
        <w:t> Программ</w:t>
      </w:r>
      <w:r w:rsidR="00E7364B" w:rsidRPr="00535CBD">
        <w:rPr>
          <w:b/>
          <w:sz w:val="28"/>
          <w:szCs w:val="28"/>
          <w:lang w:val="ru-RU"/>
        </w:rPr>
        <w:t>а</w:t>
      </w:r>
      <w:r w:rsidRPr="00535CBD">
        <w:rPr>
          <w:b/>
          <w:sz w:val="28"/>
          <w:szCs w:val="28"/>
          <w:lang w:val="ru-RU"/>
        </w:rPr>
        <w:t xml:space="preserve"> воспитания и социализации обучающихся на ступени основного общего образования</w:t>
      </w:r>
      <w:bookmarkEnd w:id="319"/>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95E5D" w:rsidRPr="00535CBD" w:rsidRDefault="00995E5D" w:rsidP="00995E5D">
      <w:pPr>
        <w:widowControl/>
        <w:autoSpaceDE/>
        <w:autoSpaceDN/>
        <w:adjustRightInd/>
        <w:spacing w:line="360" w:lineRule="auto"/>
        <w:ind w:firstLine="709"/>
        <w:jc w:val="both"/>
        <w:rPr>
          <w:b/>
          <w:sz w:val="28"/>
          <w:szCs w:val="28"/>
          <w:lang w:val="ru-RU" w:eastAsia="en-US"/>
        </w:rPr>
      </w:pPr>
      <w:r w:rsidRPr="00535CBD">
        <w:rPr>
          <w:b/>
          <w:sz w:val="28"/>
          <w:szCs w:val="28"/>
          <w:lang w:val="ru-RU" w:eastAsia="en-US"/>
        </w:rPr>
        <w:t xml:space="preserve">Программа направлена на: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формирование экологической культуры,</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формирование антикоррупционного сознания.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b/>
          <w:sz w:val="28"/>
          <w:szCs w:val="28"/>
          <w:lang w:val="ru-RU" w:eastAsia="en-US"/>
        </w:rPr>
        <w:t>Программа обеспечивает:</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lastRenderedPageBreak/>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социальную самоидентификацию обучающихся посредством личностно значимой и общественно приемлемой деятельности;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w:t>
      </w:r>
      <w:r w:rsidRPr="00535CBD">
        <w:rPr>
          <w:sz w:val="28"/>
          <w:szCs w:val="28"/>
          <w:lang w:val="ru-RU"/>
        </w:rPr>
        <w:lastRenderedPageBreak/>
        <w:t xml:space="preserve">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участие обучающихся в деятельности производственных, творческих объединений, благотворительных организаций;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в экологическом просвещении сверстников, родителей, населения;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в благоустройстве школы, класса, сельского поселения, хутора;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формирование способности противостоять негативным воздействиям социальной среды, факторам микросоциальной среды;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учет индивидуальных и возрастных особенностей обучающихся, культурных и социальных потребностей их семей;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формирование у обучающихся мотивации к труду, потребности к приобретению профессии;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приобретение практического опыта, соответствующего интересам и способностям обучающихся;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осознание обучающимися ценности экологически целесообразного, здорового и безопасного образа жизни;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осознанное отношение обучающихся к выбору индивидуального рациона здорового питания;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овладение современными оздоровительными технологиями, в том числе на основе навыков личной гигиены;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lastRenderedPageBreak/>
        <w:t xml:space="preserve">убежденности в выборе здорового образа жизни и вреде употребления алкоголя и табакокурения; </w:t>
      </w:r>
    </w:p>
    <w:p w:rsidR="00995E5D" w:rsidRPr="00535CBD" w:rsidRDefault="00995E5D" w:rsidP="00995E5D">
      <w:pPr>
        <w:widowControl/>
        <w:numPr>
          <w:ilvl w:val="0"/>
          <w:numId w:val="313"/>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95E5D" w:rsidRPr="00535CBD" w:rsidRDefault="00995E5D" w:rsidP="00995E5D">
      <w:pPr>
        <w:widowControl/>
        <w:autoSpaceDE/>
        <w:autoSpaceDN/>
        <w:adjustRightInd/>
        <w:spacing w:line="360" w:lineRule="auto"/>
        <w:ind w:firstLine="709"/>
        <w:jc w:val="both"/>
        <w:rPr>
          <w:b/>
          <w:sz w:val="28"/>
          <w:szCs w:val="28"/>
          <w:lang w:val="ru-RU" w:eastAsia="en-US"/>
        </w:rPr>
      </w:pPr>
      <w:r w:rsidRPr="00535CBD">
        <w:rPr>
          <w:b/>
          <w:sz w:val="28"/>
          <w:szCs w:val="28"/>
          <w:lang w:val="ru-RU" w:eastAsia="en-US"/>
        </w:rPr>
        <w:t xml:space="preserve">В программе отражаются: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6) основные формы организации педагогической поддержки социализации обучающихся по каждому из направлений с учетом урочной и внеурочной </w:t>
      </w:r>
      <w:r w:rsidRPr="00535CBD">
        <w:rPr>
          <w:sz w:val="28"/>
          <w:szCs w:val="28"/>
          <w:lang w:val="ru-RU" w:eastAsia="en-US"/>
        </w:rPr>
        <w:lastRenderedPageBreak/>
        <w:t xml:space="preserve">деятельности, а также формы участия специалистов и социальных партнеров по направлениям социального воспитания;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11) методику и инструментарий мониторинга духовно-нравственного развития, воспитания и социализации обучающихся;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995E5D" w:rsidRPr="00535CBD" w:rsidRDefault="00995E5D" w:rsidP="00995E5D">
      <w:pPr>
        <w:widowControl/>
        <w:autoSpaceDE/>
        <w:autoSpaceDN/>
        <w:adjustRightInd/>
        <w:spacing w:line="360" w:lineRule="auto"/>
        <w:ind w:firstLine="709"/>
        <w:jc w:val="center"/>
        <w:outlineLvl w:val="2"/>
        <w:rPr>
          <w:rFonts w:eastAsia="Times New Roman"/>
          <w:b/>
          <w:bCs/>
          <w:sz w:val="28"/>
          <w:szCs w:val="28"/>
          <w:lang w:val="ru-RU"/>
        </w:rPr>
      </w:pPr>
      <w:bookmarkStart w:id="320" w:name="_Toc410654044"/>
      <w:bookmarkStart w:id="321" w:name="_Toc284662818"/>
      <w:bookmarkStart w:id="322" w:name="_Toc284663445"/>
      <w:bookmarkStart w:id="323" w:name="_Toc414553255"/>
      <w:bookmarkStart w:id="324" w:name="_Toc409691719"/>
      <w:r w:rsidRPr="00535CBD">
        <w:rPr>
          <w:rFonts w:eastAsia="Times New Roman"/>
          <w:b/>
          <w:bCs/>
          <w:sz w:val="28"/>
          <w:szCs w:val="28"/>
          <w:lang w:val="ru-RU"/>
        </w:rPr>
        <w:t xml:space="preserve"> Цель и задачи духовно-нравственного развития, воспитания и</w:t>
      </w:r>
      <w:bookmarkEnd w:id="320"/>
      <w:bookmarkEnd w:id="321"/>
      <w:bookmarkEnd w:id="322"/>
      <w:bookmarkEnd w:id="323"/>
    </w:p>
    <w:p w:rsidR="00995E5D" w:rsidRPr="00535CBD" w:rsidRDefault="00995E5D" w:rsidP="00995E5D">
      <w:pPr>
        <w:widowControl/>
        <w:autoSpaceDE/>
        <w:autoSpaceDN/>
        <w:adjustRightInd/>
        <w:spacing w:line="360" w:lineRule="auto"/>
        <w:ind w:firstLine="709"/>
        <w:jc w:val="center"/>
        <w:outlineLvl w:val="2"/>
        <w:rPr>
          <w:rFonts w:eastAsia="Times New Roman"/>
          <w:b/>
          <w:bCs/>
          <w:sz w:val="28"/>
          <w:szCs w:val="28"/>
          <w:lang w:val="ru-RU"/>
        </w:rPr>
      </w:pPr>
      <w:bookmarkStart w:id="325" w:name="_Toc410654045"/>
      <w:bookmarkStart w:id="326" w:name="_Toc414553256"/>
      <w:r w:rsidRPr="00535CBD">
        <w:rPr>
          <w:rFonts w:eastAsia="Times New Roman"/>
          <w:b/>
          <w:bCs/>
          <w:sz w:val="28"/>
          <w:szCs w:val="28"/>
          <w:lang w:val="ru-RU"/>
        </w:rPr>
        <w:t>социализации обучающихся</w:t>
      </w:r>
      <w:bookmarkEnd w:id="324"/>
      <w:bookmarkEnd w:id="325"/>
      <w:bookmarkEnd w:id="326"/>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lastRenderedPageBreak/>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995E5D" w:rsidRPr="00535CBD" w:rsidRDefault="00995E5D" w:rsidP="00995E5D">
      <w:pPr>
        <w:widowControl/>
        <w:numPr>
          <w:ilvl w:val="0"/>
          <w:numId w:val="319"/>
        </w:numPr>
        <w:tabs>
          <w:tab w:val="left" w:pos="1134"/>
        </w:tabs>
        <w:autoSpaceDE/>
        <w:autoSpaceDN/>
        <w:adjustRightInd/>
        <w:spacing w:after="200" w:line="360" w:lineRule="auto"/>
        <w:ind w:left="0" w:firstLine="709"/>
        <w:contextualSpacing/>
        <w:jc w:val="both"/>
        <w:rPr>
          <w:sz w:val="28"/>
          <w:szCs w:val="28"/>
          <w:lang w:val="ru-RU"/>
        </w:rPr>
      </w:pPr>
      <w:r w:rsidRPr="00535CBD">
        <w:rPr>
          <w:i/>
          <w:sz w:val="28"/>
          <w:szCs w:val="28"/>
          <w:lang w:val="ru-RU"/>
        </w:rPr>
        <w:t>воспитание</w:t>
      </w:r>
      <w:r w:rsidRPr="00535CBD">
        <w:rPr>
          <w:sz w:val="28"/>
          <w:szCs w:val="28"/>
          <w:lang w:val="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995E5D" w:rsidRPr="00535CBD" w:rsidRDefault="00995E5D" w:rsidP="00995E5D">
      <w:pPr>
        <w:widowControl/>
        <w:numPr>
          <w:ilvl w:val="0"/>
          <w:numId w:val="319"/>
        </w:numPr>
        <w:tabs>
          <w:tab w:val="left" w:pos="1134"/>
        </w:tabs>
        <w:autoSpaceDE/>
        <w:autoSpaceDN/>
        <w:adjustRightInd/>
        <w:spacing w:after="200" w:line="360" w:lineRule="auto"/>
        <w:ind w:left="0" w:firstLine="709"/>
        <w:contextualSpacing/>
        <w:jc w:val="both"/>
        <w:rPr>
          <w:sz w:val="28"/>
          <w:szCs w:val="28"/>
          <w:lang w:val="ru-RU"/>
        </w:rPr>
      </w:pPr>
      <w:r w:rsidRPr="00535CBD">
        <w:rPr>
          <w:i/>
          <w:sz w:val="28"/>
          <w:szCs w:val="28"/>
          <w:lang w:val="ru-RU"/>
        </w:rPr>
        <w:t>духовно-нравственное развитие</w:t>
      </w:r>
      <w:r w:rsidRPr="00535CBD">
        <w:rPr>
          <w:sz w:val="28"/>
          <w:szCs w:val="28"/>
          <w:lang w:val="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995E5D" w:rsidRPr="00535CBD" w:rsidRDefault="00995E5D" w:rsidP="00995E5D">
      <w:pPr>
        <w:widowControl/>
        <w:numPr>
          <w:ilvl w:val="0"/>
          <w:numId w:val="319"/>
        </w:numPr>
        <w:tabs>
          <w:tab w:val="left" w:pos="1134"/>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воспитание создает условия для </w:t>
      </w:r>
      <w:r w:rsidRPr="00535CBD">
        <w:rPr>
          <w:i/>
          <w:sz w:val="28"/>
          <w:szCs w:val="28"/>
          <w:lang w:val="ru-RU"/>
        </w:rPr>
        <w:t>социализации (в широком значении)</w:t>
      </w:r>
      <w:r w:rsidRPr="00535CBD">
        <w:rPr>
          <w:sz w:val="28"/>
          <w:szCs w:val="28"/>
          <w:lang w:val="ru-RU"/>
        </w:rPr>
        <w:t xml:space="preserve"> и сочетается с </w:t>
      </w:r>
      <w:r w:rsidRPr="00535CBD">
        <w:rPr>
          <w:i/>
          <w:sz w:val="28"/>
          <w:szCs w:val="28"/>
          <w:lang w:val="ru-RU"/>
        </w:rPr>
        <w:t>социализацией (в узком значении)</w:t>
      </w:r>
      <w:r w:rsidRPr="00535CBD">
        <w:rPr>
          <w:sz w:val="28"/>
          <w:szCs w:val="28"/>
          <w:lang w:val="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b/>
          <w:sz w:val="28"/>
          <w:szCs w:val="28"/>
          <w:lang w:val="ru-RU" w:eastAsia="en-US"/>
        </w:rPr>
        <w:t>Задачи духовно-нравственного развития, воспитания и социализации обучающихся</w:t>
      </w:r>
      <w:r w:rsidRPr="00535CBD">
        <w:rPr>
          <w:sz w:val="28"/>
          <w:szCs w:val="28"/>
          <w:lang w:val="ru-RU" w:eastAsia="en-US"/>
        </w:rPr>
        <w:t xml:space="preserve">: </w:t>
      </w:r>
    </w:p>
    <w:p w:rsidR="00995E5D" w:rsidRPr="00535CBD" w:rsidRDefault="00995E5D" w:rsidP="00995E5D">
      <w:pPr>
        <w:widowControl/>
        <w:numPr>
          <w:ilvl w:val="0"/>
          <w:numId w:val="320"/>
        </w:numPr>
        <w:autoSpaceDE/>
        <w:autoSpaceDN/>
        <w:adjustRightInd/>
        <w:spacing w:after="200" w:line="360" w:lineRule="auto"/>
        <w:ind w:left="0" w:firstLine="709"/>
        <w:contextualSpacing/>
        <w:jc w:val="both"/>
        <w:rPr>
          <w:sz w:val="28"/>
          <w:szCs w:val="28"/>
          <w:lang w:val="ru-RU"/>
        </w:rPr>
      </w:pPr>
      <w:r w:rsidRPr="00535CBD">
        <w:rPr>
          <w:sz w:val="28"/>
          <w:szCs w:val="28"/>
          <w:lang w:val="ru-RU"/>
        </w:rPr>
        <w:lastRenderedPageBreak/>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995E5D" w:rsidRPr="00535CBD" w:rsidRDefault="00995E5D" w:rsidP="00995E5D">
      <w:pPr>
        <w:widowControl/>
        <w:numPr>
          <w:ilvl w:val="0"/>
          <w:numId w:val="320"/>
        </w:numPr>
        <w:autoSpaceDE/>
        <w:autoSpaceDN/>
        <w:adjustRightInd/>
        <w:spacing w:after="200" w:line="360" w:lineRule="auto"/>
        <w:ind w:left="0" w:firstLine="709"/>
        <w:contextualSpacing/>
        <w:jc w:val="both"/>
        <w:rPr>
          <w:sz w:val="28"/>
          <w:szCs w:val="28"/>
          <w:lang w:val="ru-RU"/>
        </w:rPr>
      </w:pPr>
      <w:r w:rsidRPr="00535CBD">
        <w:rPr>
          <w:sz w:val="28"/>
          <w:szCs w:val="28"/>
          <w:lang w:val="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995E5D" w:rsidRPr="00535CBD" w:rsidRDefault="00995E5D" w:rsidP="00995E5D">
      <w:pPr>
        <w:widowControl/>
        <w:numPr>
          <w:ilvl w:val="0"/>
          <w:numId w:val="320"/>
        </w:numPr>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b/>
          <w:sz w:val="28"/>
          <w:szCs w:val="28"/>
          <w:lang w:val="ru-RU" w:eastAsia="en-US"/>
        </w:rPr>
        <w:t>Ценностные ориентиры</w:t>
      </w:r>
      <w:r w:rsidRPr="00535CBD">
        <w:rPr>
          <w:sz w:val="28"/>
          <w:szCs w:val="28"/>
          <w:lang w:val="ru-RU" w:eastAsia="en-US"/>
        </w:rPr>
        <w:t xml:space="preserve">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Базовые национальные ценности российского общества определяются положениями Конституции Российской Федерации:</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«Российская Федерация – Россия есть демократическое федеративное правовое государство с республиканской формой правления» (Гл.</w:t>
      </w:r>
      <w:r w:rsidRPr="00535CBD">
        <w:rPr>
          <w:sz w:val="28"/>
          <w:szCs w:val="28"/>
          <w:lang w:eastAsia="en-US"/>
        </w:rPr>
        <w:t>I</w:t>
      </w:r>
      <w:r w:rsidRPr="00535CBD">
        <w:rPr>
          <w:sz w:val="28"/>
          <w:szCs w:val="28"/>
          <w:lang w:val="ru-RU" w:eastAsia="en-US"/>
        </w:rPr>
        <w:t>, ст.1);</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«Человек, его права и свободы являются высшей ценностью» (Гл.</w:t>
      </w:r>
      <w:r w:rsidRPr="00535CBD">
        <w:rPr>
          <w:sz w:val="28"/>
          <w:szCs w:val="28"/>
          <w:lang w:eastAsia="en-US"/>
        </w:rPr>
        <w:t>I</w:t>
      </w:r>
      <w:r w:rsidRPr="00535CBD">
        <w:rPr>
          <w:sz w:val="28"/>
          <w:szCs w:val="28"/>
          <w:lang w:val="ru-RU" w:eastAsia="en-US"/>
        </w:rPr>
        <w:t>, ст.2);</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lastRenderedPageBreak/>
        <w:t>«В Российской Федерации признаются и защищаются равным образом частная, государственная, муниципальная и иные формы собственности» (Гл.I, ст.8);</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Российской Федерации</w:t>
      </w:r>
      <w:r w:rsidRPr="00535CBD">
        <w:rPr>
          <w:b/>
          <w:sz w:val="28"/>
          <w:szCs w:val="28"/>
          <w:lang w:val="ru-RU" w:eastAsia="en-US"/>
        </w:rPr>
        <w:t>»</w:t>
      </w:r>
      <w:r w:rsidRPr="00535CBD">
        <w:rPr>
          <w:sz w:val="28"/>
          <w:szCs w:val="28"/>
          <w:lang w:val="ru-RU" w:eastAsia="en-US"/>
        </w:rPr>
        <w:t xml:space="preserve"> (№ 273-ФЗ от 29 декабря 2012 г.):</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...демократический характер управления образованием, обеспечение прав педагогических работников, обучающихся, родителей </w:t>
      </w:r>
      <w:hyperlink r:id="rId14" w:history="1">
        <w:r w:rsidRPr="00535CBD">
          <w:rPr>
            <w:sz w:val="28"/>
            <w:szCs w:val="28"/>
            <w:lang w:val="ru-RU" w:eastAsia="en-US"/>
          </w:rPr>
          <w:t>(законных представителей)</w:t>
        </w:r>
      </w:hyperlink>
      <w:r w:rsidRPr="00535CBD">
        <w:rPr>
          <w:sz w:val="28"/>
          <w:szCs w:val="28"/>
          <w:lang w:val="ru-RU" w:eastAsia="en-US"/>
        </w:rPr>
        <w:t> несовершеннолетних обучающихся на участие в управлении образовательными организациями;</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…недопустимость ограничения или устранения конкуренции в сфере образования;</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…сочетание государственного и договорного регулирования отношений в сфере образования» (Ст. 3).</w:t>
      </w:r>
    </w:p>
    <w:p w:rsidR="00995E5D" w:rsidRPr="00535CBD" w:rsidRDefault="00995E5D" w:rsidP="00995E5D">
      <w:pPr>
        <w:widowControl/>
        <w:autoSpaceDE/>
        <w:autoSpaceDN/>
        <w:adjustRightInd/>
        <w:spacing w:line="360" w:lineRule="auto"/>
        <w:ind w:firstLine="709"/>
        <w:jc w:val="both"/>
        <w:rPr>
          <w:bCs/>
          <w:sz w:val="28"/>
          <w:szCs w:val="28"/>
          <w:lang w:val="ru-RU" w:eastAsia="en-US"/>
        </w:rPr>
      </w:pPr>
      <w:r w:rsidRPr="00535CBD">
        <w:rPr>
          <w:sz w:val="28"/>
          <w:szCs w:val="28"/>
          <w:lang w:val="ru-RU" w:eastAsia="en-US"/>
        </w:rPr>
        <w:t xml:space="preserve">Федеральный государственный образовательный стандарт основного общего образованияперечисляет базовые национальные ценности российского общества: </w:t>
      </w:r>
      <w:r w:rsidRPr="00535CBD">
        <w:rPr>
          <w:bCs/>
          <w:sz w:val="28"/>
          <w:szCs w:val="28"/>
          <w:lang w:val="ru-RU" w:eastAsia="en-US"/>
        </w:rPr>
        <w:t xml:space="preserve">патриотизм, социальная солидарность, гражданственность, семья, </w:t>
      </w:r>
      <w:r w:rsidRPr="00535CBD">
        <w:rPr>
          <w:bCs/>
          <w:sz w:val="28"/>
          <w:szCs w:val="28"/>
          <w:lang w:val="ru-RU" w:eastAsia="en-US"/>
        </w:rPr>
        <w:lastRenderedPageBreak/>
        <w:t>здоровье, труд и творчество, наука, традиционные религии России, искусство, природа, человечество.</w:t>
      </w: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bookmarkStart w:id="327" w:name="_Toc414553257"/>
      <w:r w:rsidRPr="00535CBD">
        <w:rPr>
          <w:sz w:val="28"/>
          <w:szCs w:val="28"/>
          <w:lang w:val="ru-RU" w:eastAsia="en-US"/>
        </w:rPr>
        <w:t xml:space="preserve">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(ФГОС ООО: Раздел </w:t>
      </w:r>
      <w:r w:rsidRPr="00535CBD">
        <w:rPr>
          <w:sz w:val="28"/>
          <w:szCs w:val="28"/>
          <w:lang w:eastAsia="en-US"/>
        </w:rPr>
        <w:t>IV</w:t>
      </w:r>
      <w:r w:rsidRPr="00535CBD">
        <w:rPr>
          <w:sz w:val="28"/>
          <w:szCs w:val="28"/>
          <w:lang w:val="ru-RU" w:eastAsia="en-US"/>
        </w:rPr>
        <w:t>. Требования к результатам освоения образовательной программы основного общего образования, п. 24).</w:t>
      </w:r>
      <w:bookmarkEnd w:id="327"/>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r w:rsidRPr="00535CBD">
        <w:rPr>
          <w:b/>
          <w:sz w:val="28"/>
          <w:szCs w:val="28"/>
          <w:lang w:val="ru-RU" w:eastAsia="en-US"/>
        </w:rPr>
        <w:t> Принципы и особенности организации содержания воспитания и социализации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xml:space="preserve">Принцип идентификации.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w:t>
      </w:r>
      <w:r w:rsidRPr="00535CBD">
        <w:rPr>
          <w:sz w:val="28"/>
          <w:szCs w:val="28"/>
          <w:lang w:val="ru-RU" w:eastAsia="en-US"/>
        </w:rPr>
        <w:lastRenderedPageBreak/>
        <w:t>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xml:space="preserve">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w:t>
      </w:r>
      <w:r w:rsidRPr="00535CBD">
        <w:rPr>
          <w:sz w:val="28"/>
          <w:szCs w:val="28"/>
          <w:lang w:val="ru-RU" w:eastAsia="en-US"/>
        </w:rPr>
        <w:lastRenderedPageBreak/>
        <w:t>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общеобразовательных дисциплин;</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произведений искусства;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периодической печати, публикаций, радио- и телепередач, отражающих современную жизнь;</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духовной культуры и фольклора народов России;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истории, традиций и современной жизни своей Родины, своего края, своей семьи;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жизненного опыта своих родителей и прародителей;</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общественно полезной, личностно значимой деятельности в рамках педагогически организованных социальных и культурных практик;</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других источников информации и научного знания.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w:t>
      </w:r>
      <w:r w:rsidRPr="00535CBD">
        <w:rPr>
          <w:sz w:val="28"/>
          <w:szCs w:val="28"/>
          <w:lang w:val="ru-RU" w:eastAsia="en-US"/>
        </w:rPr>
        <w:lastRenderedPageBreak/>
        <w:t>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995E5D" w:rsidRPr="00535CBD" w:rsidRDefault="00995E5D" w:rsidP="00995E5D">
      <w:pPr>
        <w:widowControl/>
        <w:autoSpaceDE/>
        <w:autoSpaceDN/>
        <w:adjustRightInd/>
        <w:spacing w:before="100" w:beforeAutospacing="1" w:after="100" w:afterAutospacing="1" w:line="360" w:lineRule="auto"/>
        <w:jc w:val="center"/>
        <w:outlineLvl w:val="2"/>
        <w:rPr>
          <w:rFonts w:eastAsia="Times New Roman"/>
          <w:b/>
          <w:bCs/>
          <w:sz w:val="28"/>
          <w:szCs w:val="28"/>
          <w:lang w:val="ru-RU"/>
        </w:rPr>
      </w:pPr>
      <w:bookmarkStart w:id="328" w:name="_Toc409691720"/>
      <w:bookmarkStart w:id="329" w:name="_Toc410654046"/>
      <w:bookmarkStart w:id="330" w:name="_Toc414553258"/>
      <w:r w:rsidRPr="00535CBD">
        <w:rPr>
          <w:rFonts w:eastAsia="Times New Roman"/>
          <w:b/>
          <w:bCs/>
          <w:sz w:val="28"/>
          <w:szCs w:val="28"/>
          <w:lang w:val="ru-RU"/>
        </w:rPr>
        <w:t>Направления деятельности по духовно-нравственному развитию, воспитанию и социализации</w:t>
      </w:r>
      <w:bookmarkEnd w:id="328"/>
      <w:bookmarkEnd w:id="329"/>
      <w:r w:rsidRPr="00535CBD">
        <w:rPr>
          <w:rFonts w:eastAsia="Times New Roman"/>
          <w:b/>
          <w:bCs/>
          <w:sz w:val="28"/>
          <w:szCs w:val="28"/>
          <w:lang w:val="ru-RU"/>
        </w:rPr>
        <w:t>, профессиональной ориентации обучающихся, здоровьесберегающей деятельности и формированию экологической культуры обучающихся</w:t>
      </w:r>
      <w:bookmarkEnd w:id="330"/>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Определяющим способом деятельности по духовно-нравственному развитию, воспитанию и социализации является формирование </w:t>
      </w:r>
      <w:r w:rsidRPr="00535CBD">
        <w:rPr>
          <w:i/>
          <w:sz w:val="28"/>
          <w:szCs w:val="28"/>
          <w:lang w:val="ru-RU" w:eastAsia="en-US"/>
        </w:rPr>
        <w:t>уклада школьной жизни</w:t>
      </w:r>
      <w:r w:rsidRPr="00535CBD">
        <w:rPr>
          <w:sz w:val="28"/>
          <w:szCs w:val="28"/>
          <w:lang w:val="ru-RU" w:eastAsia="en-US"/>
        </w:rPr>
        <w:t xml:space="preserve">: </w:t>
      </w:r>
    </w:p>
    <w:p w:rsidR="00995E5D" w:rsidRPr="00535CBD" w:rsidRDefault="00995E5D" w:rsidP="00995E5D">
      <w:pPr>
        <w:widowControl/>
        <w:numPr>
          <w:ilvl w:val="0"/>
          <w:numId w:val="314"/>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обеспечивающего создание социальной среды развития обучающихся; </w:t>
      </w:r>
    </w:p>
    <w:p w:rsidR="00995E5D" w:rsidRPr="00535CBD" w:rsidRDefault="00995E5D" w:rsidP="00995E5D">
      <w:pPr>
        <w:widowControl/>
        <w:numPr>
          <w:ilvl w:val="0"/>
          <w:numId w:val="314"/>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995E5D" w:rsidRPr="00535CBD" w:rsidRDefault="00995E5D" w:rsidP="00995E5D">
      <w:pPr>
        <w:widowControl/>
        <w:numPr>
          <w:ilvl w:val="0"/>
          <w:numId w:val="314"/>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основанного на системе базовых национальных ценностей российского общества; </w:t>
      </w:r>
    </w:p>
    <w:p w:rsidR="00995E5D" w:rsidRPr="00535CBD" w:rsidRDefault="00995E5D" w:rsidP="00995E5D">
      <w:pPr>
        <w:widowControl/>
        <w:numPr>
          <w:ilvl w:val="0"/>
          <w:numId w:val="314"/>
        </w:numPr>
        <w:tabs>
          <w:tab w:val="left" w:pos="993"/>
        </w:tabs>
        <w:autoSpaceDE/>
        <w:autoSpaceDN/>
        <w:adjustRightInd/>
        <w:spacing w:after="200" w:line="360" w:lineRule="auto"/>
        <w:ind w:left="0" w:firstLine="709"/>
        <w:contextualSpacing/>
        <w:jc w:val="both"/>
        <w:rPr>
          <w:sz w:val="28"/>
          <w:szCs w:val="28"/>
          <w:lang w:val="ru-RU"/>
        </w:rPr>
      </w:pPr>
      <w:r w:rsidRPr="00535CBD">
        <w:rPr>
          <w:sz w:val="28"/>
          <w:szCs w:val="28"/>
          <w:lang w:val="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w:t>
      </w:r>
      <w:r w:rsidRPr="00535CBD">
        <w:rPr>
          <w:sz w:val="28"/>
          <w:szCs w:val="28"/>
          <w:lang w:val="ru-RU" w:eastAsia="en-US"/>
        </w:rPr>
        <w:lastRenderedPageBreak/>
        <w:t xml:space="preserve">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bCs/>
          <w:iCs/>
          <w:sz w:val="28"/>
          <w:szCs w:val="28"/>
          <w:lang w:val="ru-RU" w:eastAsia="en-US"/>
        </w:rPr>
        <w:t xml:space="preserve">Гимназический </w:t>
      </w:r>
      <w:r w:rsidRPr="00535CBD">
        <w:rPr>
          <w:sz w:val="28"/>
          <w:szCs w:val="28"/>
          <w:lang w:val="ru-RU" w:eastAsia="en-US"/>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995E5D" w:rsidRPr="00535CBD" w:rsidRDefault="00995E5D" w:rsidP="00995E5D">
      <w:pPr>
        <w:widowControl/>
        <w:spacing w:line="360" w:lineRule="auto"/>
        <w:ind w:firstLine="709"/>
        <w:jc w:val="both"/>
        <w:rPr>
          <w:sz w:val="28"/>
          <w:szCs w:val="28"/>
          <w:lang w:val="ru-RU" w:eastAsia="en-US"/>
        </w:rPr>
      </w:pPr>
      <w:r w:rsidRPr="00535CBD">
        <w:rPr>
          <w:bCs/>
          <w:iCs/>
          <w:sz w:val="28"/>
          <w:szCs w:val="28"/>
          <w:lang w:val="ru-RU" w:eastAsia="en-US"/>
        </w:rPr>
        <w:t xml:space="preserve">Лицейский </w:t>
      </w:r>
      <w:r w:rsidRPr="00535CBD">
        <w:rPr>
          <w:sz w:val="28"/>
          <w:szCs w:val="28"/>
          <w:lang w:val="ru-RU" w:eastAsia="en-US"/>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995E5D" w:rsidRPr="00535CBD" w:rsidRDefault="00995E5D" w:rsidP="00995E5D">
      <w:pPr>
        <w:widowControl/>
        <w:spacing w:line="360" w:lineRule="auto"/>
        <w:ind w:firstLine="851"/>
        <w:jc w:val="both"/>
        <w:rPr>
          <w:sz w:val="28"/>
          <w:szCs w:val="28"/>
          <w:lang w:val="ru-RU" w:eastAsia="en-US"/>
        </w:rPr>
      </w:pPr>
      <w:r w:rsidRPr="00535CBD">
        <w:rPr>
          <w:bCs/>
          <w:iCs/>
          <w:sz w:val="28"/>
          <w:szCs w:val="28"/>
          <w:lang w:val="ru-RU" w:eastAsia="en-US"/>
        </w:rPr>
        <w:t xml:space="preserve">Клубный </w:t>
      </w:r>
      <w:r w:rsidRPr="00535CBD">
        <w:rPr>
          <w:sz w:val="28"/>
          <w:szCs w:val="28"/>
          <w:lang w:val="ru-RU" w:eastAsia="en-US"/>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w:t>
      </w:r>
      <w:r w:rsidRPr="00535CBD">
        <w:rPr>
          <w:sz w:val="28"/>
          <w:szCs w:val="28"/>
          <w:lang w:val="ru-RU" w:eastAsia="en-US"/>
        </w:rPr>
        <w:lastRenderedPageBreak/>
        <w:t xml:space="preserve">социальных ролей педагогов и обучающихся включает лидеров и ведомых, знатоков и любителей, партнеров по времяпрепровождению); </w:t>
      </w:r>
    </w:p>
    <w:p w:rsidR="00995E5D" w:rsidRPr="00535CBD" w:rsidRDefault="00995E5D" w:rsidP="00995E5D">
      <w:pPr>
        <w:widowControl/>
        <w:spacing w:line="360" w:lineRule="auto"/>
        <w:ind w:firstLine="851"/>
        <w:jc w:val="both"/>
        <w:rPr>
          <w:sz w:val="28"/>
          <w:szCs w:val="28"/>
          <w:lang w:val="ru-RU" w:eastAsia="en-US"/>
        </w:rPr>
      </w:pPr>
      <w:r w:rsidRPr="00535CBD">
        <w:rPr>
          <w:bCs/>
          <w:iCs/>
          <w:sz w:val="28"/>
          <w:szCs w:val="28"/>
          <w:lang w:val="ru-RU" w:eastAsia="en-US"/>
        </w:rPr>
        <w:t>военный</w:t>
      </w:r>
      <w:r w:rsidRPr="00535CBD">
        <w:rPr>
          <w:sz w:val="28"/>
          <w:szCs w:val="28"/>
          <w:lang w:val="ru-RU" w:eastAsia="en-US"/>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bCs/>
          <w:iCs/>
          <w:sz w:val="28"/>
          <w:szCs w:val="28"/>
          <w:lang w:val="ru-RU" w:eastAsia="en-US"/>
        </w:rPr>
        <w:t>производственный</w:t>
      </w:r>
      <w:r w:rsidRPr="00535CBD">
        <w:rPr>
          <w:sz w:val="28"/>
          <w:szCs w:val="28"/>
          <w:lang w:val="ru-RU" w:eastAsia="en-US"/>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b/>
          <w:sz w:val="28"/>
          <w:szCs w:val="28"/>
          <w:lang w:val="ru-RU" w:eastAsia="en-US"/>
        </w:rPr>
        <w:t>Основными направлениями деятельности образовательной организациипо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535CBD">
        <w:rPr>
          <w:sz w:val="28"/>
          <w:szCs w:val="28"/>
          <w:lang w:val="ru-RU" w:eastAsia="en-US"/>
        </w:rPr>
        <w:t xml:space="preserve"> являются:</w:t>
      </w:r>
    </w:p>
    <w:p w:rsidR="00995E5D" w:rsidRPr="00535CBD" w:rsidRDefault="00995E5D" w:rsidP="00995E5D">
      <w:pPr>
        <w:widowControl/>
        <w:numPr>
          <w:ilvl w:val="0"/>
          <w:numId w:val="318"/>
        </w:numPr>
        <w:tabs>
          <w:tab w:val="left" w:pos="1134"/>
        </w:tabs>
        <w:autoSpaceDE/>
        <w:autoSpaceDN/>
        <w:adjustRightInd/>
        <w:spacing w:after="200" w:line="360" w:lineRule="auto"/>
        <w:ind w:left="0" w:firstLine="709"/>
        <w:jc w:val="both"/>
        <w:rPr>
          <w:sz w:val="28"/>
          <w:szCs w:val="28"/>
          <w:lang w:val="ru-RU" w:eastAsia="en-US"/>
        </w:rPr>
      </w:pPr>
      <w:r w:rsidRPr="00535CBD">
        <w:rPr>
          <w:sz w:val="28"/>
          <w:szCs w:val="28"/>
          <w:lang w:val="ru-RU" w:eastAsia="en-US"/>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w:t>
      </w:r>
      <w:r w:rsidRPr="00535CBD">
        <w:rPr>
          <w:sz w:val="28"/>
          <w:szCs w:val="28"/>
          <w:lang w:val="ru-RU" w:eastAsia="en-US"/>
        </w:rPr>
        <w:lastRenderedPageBreak/>
        <w:t xml:space="preserve">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995E5D" w:rsidRPr="00535CBD" w:rsidRDefault="00995E5D" w:rsidP="00995E5D">
      <w:pPr>
        <w:widowControl/>
        <w:numPr>
          <w:ilvl w:val="0"/>
          <w:numId w:val="318"/>
        </w:numPr>
        <w:tabs>
          <w:tab w:val="left" w:pos="1134"/>
        </w:tabs>
        <w:autoSpaceDE/>
        <w:autoSpaceDN/>
        <w:adjustRightInd/>
        <w:spacing w:after="200" w:line="360" w:lineRule="auto"/>
        <w:ind w:left="0" w:firstLine="709"/>
        <w:jc w:val="both"/>
        <w:rPr>
          <w:sz w:val="28"/>
          <w:szCs w:val="28"/>
          <w:lang w:val="ru-RU" w:eastAsia="en-US"/>
        </w:rPr>
      </w:pPr>
      <w:r w:rsidRPr="00535CBD">
        <w:rPr>
          <w:sz w:val="28"/>
          <w:szCs w:val="28"/>
          <w:lang w:val="ru-RU" w:eastAsia="en-US"/>
        </w:rPr>
        <w:t xml:space="preserve">формирование мотивов и ценностей обучающегося в сфере отношенийк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95E5D" w:rsidRPr="00535CBD" w:rsidRDefault="00995E5D" w:rsidP="00995E5D">
      <w:pPr>
        <w:widowControl/>
        <w:numPr>
          <w:ilvl w:val="0"/>
          <w:numId w:val="318"/>
        </w:numPr>
        <w:tabs>
          <w:tab w:val="left" w:pos="1134"/>
        </w:tabs>
        <w:autoSpaceDE/>
        <w:autoSpaceDN/>
        <w:adjustRightInd/>
        <w:spacing w:after="200" w:line="360" w:lineRule="auto"/>
        <w:ind w:left="0" w:firstLine="709"/>
        <w:jc w:val="both"/>
        <w:rPr>
          <w:sz w:val="28"/>
          <w:szCs w:val="28"/>
          <w:lang w:val="ru-RU" w:eastAsia="en-US"/>
        </w:rPr>
      </w:pPr>
      <w:r w:rsidRPr="00535CBD">
        <w:rPr>
          <w:sz w:val="28"/>
          <w:szCs w:val="28"/>
          <w:lang w:val="ru-RU" w:eastAsia="en-US"/>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95E5D" w:rsidRPr="00535CBD" w:rsidRDefault="00995E5D" w:rsidP="00995E5D">
      <w:pPr>
        <w:widowControl/>
        <w:numPr>
          <w:ilvl w:val="0"/>
          <w:numId w:val="318"/>
        </w:numPr>
        <w:tabs>
          <w:tab w:val="left" w:pos="1134"/>
        </w:tabs>
        <w:autoSpaceDE/>
        <w:autoSpaceDN/>
        <w:adjustRightInd/>
        <w:spacing w:after="200" w:line="360" w:lineRule="auto"/>
        <w:ind w:left="0" w:firstLine="709"/>
        <w:jc w:val="both"/>
        <w:rPr>
          <w:sz w:val="28"/>
          <w:szCs w:val="28"/>
          <w:lang w:val="ru-RU" w:eastAsia="en-US"/>
        </w:rPr>
      </w:pPr>
      <w:r w:rsidRPr="00535CBD">
        <w:rPr>
          <w:sz w:val="28"/>
          <w:szCs w:val="28"/>
          <w:lang w:val="ru-RU" w:eastAsia="en-US"/>
        </w:rPr>
        <w:t xml:space="preserve">формирование партнерских отношений с родителями (законными представителями) в целях содействия социализации обучающихся в семье, учета </w:t>
      </w:r>
      <w:r w:rsidRPr="00535CBD">
        <w:rPr>
          <w:sz w:val="28"/>
          <w:szCs w:val="28"/>
          <w:lang w:val="ru-RU" w:eastAsia="en-US"/>
        </w:rPr>
        <w:lastRenderedPageBreak/>
        <w:t>индивидуальных и возрастных особенностей обучающихся, культурных и социальных потребностей их семей;</w:t>
      </w:r>
    </w:p>
    <w:p w:rsidR="00995E5D" w:rsidRPr="00535CBD" w:rsidRDefault="00995E5D" w:rsidP="00995E5D">
      <w:pPr>
        <w:widowControl/>
        <w:numPr>
          <w:ilvl w:val="0"/>
          <w:numId w:val="318"/>
        </w:numPr>
        <w:tabs>
          <w:tab w:val="left" w:pos="1134"/>
        </w:tabs>
        <w:autoSpaceDE/>
        <w:autoSpaceDN/>
        <w:adjustRightInd/>
        <w:spacing w:after="200" w:line="360" w:lineRule="auto"/>
        <w:ind w:left="0" w:firstLine="709"/>
        <w:jc w:val="both"/>
        <w:rPr>
          <w:sz w:val="28"/>
          <w:szCs w:val="28"/>
          <w:lang w:val="ru-RU" w:eastAsia="en-US"/>
        </w:rPr>
      </w:pPr>
      <w:r w:rsidRPr="00535CBD">
        <w:rPr>
          <w:sz w:val="28"/>
          <w:szCs w:val="28"/>
          <w:lang w:val="ru-RU" w:eastAsia="en-US"/>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995E5D" w:rsidRPr="00535CBD" w:rsidRDefault="00995E5D" w:rsidP="00995E5D">
      <w:pPr>
        <w:widowControl/>
        <w:numPr>
          <w:ilvl w:val="0"/>
          <w:numId w:val="318"/>
        </w:numPr>
        <w:tabs>
          <w:tab w:val="left" w:pos="1134"/>
        </w:tabs>
        <w:autoSpaceDE/>
        <w:autoSpaceDN/>
        <w:adjustRightInd/>
        <w:spacing w:after="200" w:line="360" w:lineRule="auto"/>
        <w:ind w:left="0" w:firstLine="709"/>
        <w:jc w:val="both"/>
        <w:rPr>
          <w:sz w:val="28"/>
          <w:szCs w:val="28"/>
          <w:lang w:val="ru-RU" w:eastAsia="en-US"/>
        </w:rPr>
      </w:pPr>
      <w:r w:rsidRPr="00535CBD">
        <w:rPr>
          <w:sz w:val="28"/>
          <w:szCs w:val="28"/>
          <w:lang w:val="ru-RU" w:eastAsia="en-US"/>
        </w:rPr>
        <w:lastRenderedPageBreak/>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995E5D" w:rsidRPr="00535CBD" w:rsidRDefault="00995E5D" w:rsidP="00995E5D">
      <w:pPr>
        <w:widowControl/>
        <w:numPr>
          <w:ilvl w:val="0"/>
          <w:numId w:val="318"/>
        </w:numPr>
        <w:tabs>
          <w:tab w:val="left" w:pos="1134"/>
        </w:tabs>
        <w:autoSpaceDE/>
        <w:autoSpaceDN/>
        <w:adjustRightInd/>
        <w:spacing w:after="200" w:line="360" w:lineRule="auto"/>
        <w:ind w:left="0" w:firstLine="709"/>
        <w:jc w:val="both"/>
        <w:rPr>
          <w:sz w:val="28"/>
          <w:szCs w:val="28"/>
          <w:lang w:val="ru-RU" w:eastAsia="en-US"/>
        </w:rPr>
      </w:pPr>
      <w:r w:rsidRPr="00535CBD">
        <w:rPr>
          <w:sz w:val="28"/>
          <w:szCs w:val="28"/>
          <w:lang w:val="ru-RU" w:eastAsia="en-US"/>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995E5D" w:rsidRPr="00535CBD" w:rsidRDefault="00995E5D" w:rsidP="00995E5D">
      <w:pPr>
        <w:widowControl/>
        <w:numPr>
          <w:ilvl w:val="0"/>
          <w:numId w:val="318"/>
        </w:numPr>
        <w:tabs>
          <w:tab w:val="left" w:pos="1134"/>
        </w:tabs>
        <w:autoSpaceDE/>
        <w:autoSpaceDN/>
        <w:adjustRightInd/>
        <w:spacing w:after="200" w:line="360" w:lineRule="auto"/>
        <w:ind w:left="0" w:firstLine="709"/>
        <w:jc w:val="both"/>
        <w:rPr>
          <w:sz w:val="28"/>
          <w:szCs w:val="28"/>
          <w:lang w:val="ru-RU" w:eastAsia="en-US"/>
        </w:rPr>
      </w:pPr>
      <w:r w:rsidRPr="00535CBD">
        <w:rPr>
          <w:sz w:val="28"/>
          <w:szCs w:val="28"/>
          <w:lang w:val="ru-RU" w:eastAsia="en-US"/>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w:t>
      </w:r>
      <w:r w:rsidRPr="00535CBD">
        <w:rPr>
          <w:sz w:val="28"/>
          <w:szCs w:val="28"/>
          <w:lang w:val="ru-RU" w:eastAsia="en-US"/>
        </w:rPr>
        <w:lastRenderedPageBreak/>
        <w:t xml:space="preserve">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95E5D" w:rsidRPr="00535CBD" w:rsidRDefault="00995E5D" w:rsidP="00995E5D">
      <w:pPr>
        <w:widowControl/>
        <w:numPr>
          <w:ilvl w:val="0"/>
          <w:numId w:val="318"/>
        </w:numPr>
        <w:tabs>
          <w:tab w:val="left" w:pos="1134"/>
        </w:tabs>
        <w:autoSpaceDE/>
        <w:autoSpaceDN/>
        <w:adjustRightInd/>
        <w:spacing w:after="200" w:line="360" w:lineRule="auto"/>
        <w:ind w:left="0" w:firstLine="709"/>
        <w:jc w:val="both"/>
        <w:rPr>
          <w:sz w:val="28"/>
          <w:szCs w:val="28"/>
          <w:lang w:val="ru-RU" w:eastAsia="en-US"/>
        </w:rPr>
      </w:pPr>
      <w:r w:rsidRPr="00535CBD">
        <w:rPr>
          <w:sz w:val="28"/>
          <w:szCs w:val="28"/>
          <w:lang w:val="ru-RU" w:eastAsia="en-US"/>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995E5D" w:rsidRPr="00535CBD" w:rsidRDefault="00995E5D" w:rsidP="00995E5D">
      <w:pPr>
        <w:widowControl/>
        <w:autoSpaceDE/>
        <w:autoSpaceDN/>
        <w:adjustRightInd/>
        <w:spacing w:line="360" w:lineRule="auto"/>
        <w:ind w:firstLine="709"/>
        <w:jc w:val="both"/>
        <w:rPr>
          <w:sz w:val="28"/>
          <w:szCs w:val="28"/>
          <w:lang w:val="ru-RU" w:eastAsia="en-US"/>
        </w:rPr>
      </w:pPr>
    </w:p>
    <w:p w:rsidR="00995E5D" w:rsidRPr="00535CBD" w:rsidRDefault="00995E5D" w:rsidP="00995E5D">
      <w:pPr>
        <w:widowControl/>
        <w:autoSpaceDE/>
        <w:autoSpaceDN/>
        <w:adjustRightInd/>
        <w:spacing w:line="360" w:lineRule="auto"/>
        <w:jc w:val="center"/>
        <w:outlineLvl w:val="2"/>
        <w:rPr>
          <w:rFonts w:eastAsia="Times New Roman"/>
          <w:b/>
          <w:bCs/>
          <w:sz w:val="28"/>
          <w:szCs w:val="28"/>
          <w:lang w:val="ru-RU"/>
        </w:rPr>
      </w:pPr>
      <w:r w:rsidRPr="00535CBD">
        <w:rPr>
          <w:rFonts w:eastAsia="Times New Roman"/>
          <w:b/>
          <w:bCs/>
          <w:sz w:val="28"/>
          <w:szCs w:val="28"/>
          <w:lang w:val="ru-RU"/>
        </w:rPr>
        <w:t> Основное содержание воспитания и социализации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Воспитание гражданственности, патриотизма, уважения к правам, свободам и обязанностям человека: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 понимание и одобрение правил поведения в обществе, уважение органов и лиц, охраняющих общественный порядок;</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осознание конституционного долга и обязанностей гражданина своей Родины;</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Воспитание социальной ответственности и компетентности: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усвоение позитивного социального опыта, образцов поведения подростков и молодёжи в современном мире;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осознанное принятие основных социальных ролей, соответствующих подростковому возрасту:</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 социальные роли в семье: сына (дочери), брата (сестры), помощника, ответственного хозяина (хозяйки), наследника (наследницы);</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формирование собственного конструктивного стиля общественного поведения.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Воспитание нравственных чувств, убеждений, этического сознания: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сознательное принятие базовых национальных российских ценностей;</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Воспитание экологической культуры, культуры здорового и безопасного образа жизни: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понимание взаимной связи здоровья, экологического качества окружающей среды и экологической культуры человека;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sym w:font="Symbol" w:char="F0B7"/>
      </w:r>
      <w:r w:rsidRPr="00535CBD">
        <w:rPr>
          <w:sz w:val="28"/>
          <w:szCs w:val="28"/>
          <w:lang w:val="ru-RU" w:eastAsia="en-US"/>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535CBD">
        <w:rPr>
          <w:spacing w:val="-6"/>
          <w:sz w:val="28"/>
          <w:szCs w:val="28"/>
          <w:lang w:val="ru-RU" w:eastAsia="en-US"/>
        </w:rPr>
        <w:t>(работоспособность, устойчивость к заболеваниям), психическог</w:t>
      </w:r>
      <w:r w:rsidRPr="00535CBD">
        <w:rPr>
          <w:sz w:val="28"/>
          <w:szCs w:val="28"/>
          <w:lang w:val="ru-RU" w:eastAsia="en-US"/>
        </w:rPr>
        <w:t xml:space="preserve">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w:t>
      </w:r>
      <w:r w:rsidRPr="00535CBD">
        <w:rPr>
          <w:sz w:val="28"/>
          <w:szCs w:val="28"/>
          <w:lang w:val="ru-RU" w:eastAsia="en-US"/>
        </w:rPr>
        <w:lastRenderedPageBreak/>
        <w:t>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опыт самооценки личного вклада в ресурсосбережение, сохранение качества окружающей среды, биоразнообразия, экологическую безопасность;</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знание основ законодательства в области защиты здоровья и экологического качества окружающей среды и выполнение его требований;</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опыт участия в физкультурно-оздоровительных, санитарно-гигиенических мероприятиях, экологическом туризме;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xml:space="preserve">• резко негативное отношение к курению, употреблению алкогольных напитков, наркотиков и других психоактивных веществ (ПАВ); </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отрицательное отношение к лицам и организациям, пропагандирующим курение и пьянство, распространяющим наркотики и другие ПАВ.</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Воспитание трудолюбия, сознательного, творческого отношения к образованию, труду и жизни, подготовка к сознательному выбору профессии: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понимание необходимости научных знаний для развития личности и общества, их роли в жизни, труде, творчестве;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осознание нравственных основ образования;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осознание важности непрерывного образования и самообразования в течение всей жизни;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общее знакомство с трудовым законодательством;</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нетерпимое отношение к лени, безответственности и пассивности в образовании и труде.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bCs/>
          <w:sz w:val="28"/>
          <w:szCs w:val="28"/>
          <w:lang w:val="ru-RU" w:eastAsia="en-US"/>
        </w:rPr>
        <w:t>Воспитание ценностного отношения к прекрасному, формирование основ эстетической культуры (эстетическое воспитание):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 ценностное отношение к прекрасному, восприятие искусства как особой формы познания и преобразования мира;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представление об искусстве народов России.</w:t>
      </w: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bookmarkStart w:id="331" w:name="_Toc231265557"/>
      <w:r w:rsidRPr="00535CBD">
        <w:rPr>
          <w:b/>
          <w:sz w:val="28"/>
          <w:szCs w:val="28"/>
          <w:lang w:val="ru-RU" w:eastAsia="en-US"/>
        </w:rPr>
        <w:t> Виды деятельности и формы занятий с обучающимися</w:t>
      </w:r>
      <w:bookmarkEnd w:id="331"/>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r w:rsidRPr="00535CBD">
        <w:rPr>
          <w:b/>
          <w:sz w:val="28"/>
          <w:szCs w:val="28"/>
          <w:lang w:val="ru-RU" w:eastAsia="en-US"/>
        </w:rPr>
        <w:t>Воспитание гражданственности, патриотизма, уважения к правам, свободам и обязанностям человека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xml:space="preserve">ИзучаютКонституцию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r w:rsidRPr="00535CBD">
        <w:rPr>
          <w:i/>
          <w:sz w:val="28"/>
          <w:szCs w:val="28"/>
          <w:lang w:val="ru-RU" w:eastAsia="en-US"/>
        </w:rPr>
        <w:t xml:space="preserve">— </w:t>
      </w:r>
      <w:r w:rsidRPr="00535CBD">
        <w:rPr>
          <w:sz w:val="28"/>
          <w:szCs w:val="28"/>
          <w:lang w:val="ru-RU" w:eastAsia="en-US"/>
        </w:rPr>
        <w:t>Флаге, Гербе России, о флаге и гербе субъекта Российской Федерации, в котором находится образовательное учреждение.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r w:rsidRPr="00535CBD">
        <w:rPr>
          <w:b/>
          <w:sz w:val="28"/>
          <w:szCs w:val="28"/>
          <w:lang w:val="ru-RU" w:eastAsia="en-US"/>
        </w:rPr>
        <w:t>Воспитание социальной ответственности и компетентности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Активно участвуют в улучшении школьной среды, доступных сфер жизни окружающего социума.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Приобретают опыт и осваивают основные формы учебного сотрудничества: сотрудничество со сверстниками и с учителями.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r w:rsidRPr="00535CBD">
        <w:rPr>
          <w:b/>
          <w:sz w:val="28"/>
          <w:szCs w:val="28"/>
          <w:lang w:val="ru-RU" w:eastAsia="en-US"/>
        </w:rPr>
        <w:t>Воспитание нравственных чувств, убеждений, этического сознания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Знакомятся с конкретными примерами высоконравственных отношений людей, участвуют в подготовке и проведении бесед.</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Участвуют в общественно полезном труде в помощь школе, городу, селу, родному краю.</w:t>
      </w:r>
    </w:p>
    <w:p w:rsidR="00995E5D" w:rsidRPr="00535CBD" w:rsidRDefault="00995E5D" w:rsidP="00995E5D">
      <w:pPr>
        <w:autoSpaceDE/>
        <w:autoSpaceDN/>
        <w:adjustRightInd/>
        <w:spacing w:line="360" w:lineRule="auto"/>
        <w:ind w:firstLine="454"/>
        <w:jc w:val="both"/>
        <w:rPr>
          <w:sz w:val="28"/>
          <w:szCs w:val="28"/>
          <w:lang w:val="ru-RU" w:eastAsia="en-US"/>
        </w:rPr>
      </w:pPr>
      <w:r w:rsidRPr="00535CBD">
        <w:rPr>
          <w:sz w:val="28"/>
          <w:szCs w:val="28"/>
          <w:lang w:val="ru-RU" w:eastAsia="en-US"/>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Знакомятся с деятельностью традиционных религиозных организаций.</w:t>
      </w: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r w:rsidRPr="00535CBD">
        <w:rPr>
          <w:b/>
          <w:sz w:val="28"/>
          <w:szCs w:val="28"/>
          <w:lang w:val="ru-RU" w:eastAsia="en-US"/>
        </w:rPr>
        <w:t>Воспитание экологической культуры, культуры здорового и безопасного образа жизни.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w:t>
      </w:r>
      <w:r w:rsidRPr="00535CBD">
        <w:rPr>
          <w:sz w:val="28"/>
          <w:szCs w:val="28"/>
          <w:lang w:val="ru-RU" w:eastAsia="en-US"/>
        </w:rPr>
        <w:lastRenderedPageBreak/>
        <w:t>младших школьников, сверстников, населения. Просматривают и обсуждают фильмы, посвящённые разным формам оздоровления.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Проводят школьный экологический мониторинг, включающий:</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систематические и целенаправленные наблюдения за состоянием окружающей среды своей местности, школы, своего жилища;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мониторинг состояния водной и воздушной среды в своём жилище, школе, населённом пункте;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выявление источников загрязнения почвы, воды и воздуха, состава и интенсивности загрязнений, определение причин загрязнения;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Воспитание трудолюбия, сознательного, творческого отношения к образованию, труду и жизни, подготовка к сознательному выбору профессии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Ведут дневники экскурсий, походов, наблюдений по оценке окружающей среды.</w:t>
      </w:r>
    </w:p>
    <w:p w:rsidR="00995E5D" w:rsidRPr="00535CBD" w:rsidRDefault="00995E5D" w:rsidP="00995E5D">
      <w:pPr>
        <w:widowControl/>
        <w:autoSpaceDE/>
        <w:autoSpaceDN/>
        <w:adjustRightInd/>
        <w:spacing w:after="200" w:line="360" w:lineRule="auto"/>
        <w:rPr>
          <w:sz w:val="28"/>
          <w:szCs w:val="28"/>
          <w:lang w:val="ru-RU" w:eastAsia="en-US"/>
        </w:rPr>
      </w:pPr>
      <w:r w:rsidRPr="00535CBD">
        <w:rPr>
          <w:sz w:val="28"/>
          <w:szCs w:val="28"/>
          <w:lang w:val="ru-RU" w:eastAsia="en-US"/>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w:t>
      </w:r>
    </w:p>
    <w:p w:rsidR="00995E5D" w:rsidRPr="00535CBD" w:rsidRDefault="00995E5D" w:rsidP="00995E5D">
      <w:pPr>
        <w:widowControl/>
        <w:autoSpaceDE/>
        <w:autoSpaceDN/>
        <w:adjustRightInd/>
        <w:spacing w:line="360" w:lineRule="auto"/>
        <w:ind w:firstLine="709"/>
        <w:jc w:val="both"/>
        <w:rPr>
          <w:sz w:val="28"/>
          <w:szCs w:val="28"/>
          <w:lang w:val="ru-RU" w:eastAsia="en-US"/>
        </w:rPr>
      </w:pPr>
    </w:p>
    <w:p w:rsidR="00995E5D" w:rsidRPr="00535CBD" w:rsidRDefault="00995E5D" w:rsidP="00995E5D">
      <w:pPr>
        <w:widowControl/>
        <w:autoSpaceDE/>
        <w:autoSpaceDN/>
        <w:adjustRightInd/>
        <w:spacing w:line="360" w:lineRule="auto"/>
        <w:ind w:firstLine="709"/>
        <w:jc w:val="center"/>
        <w:outlineLvl w:val="2"/>
        <w:rPr>
          <w:rFonts w:eastAsia="Times New Roman"/>
          <w:b/>
          <w:bCs/>
          <w:sz w:val="28"/>
          <w:szCs w:val="28"/>
          <w:lang w:val="ru-RU"/>
        </w:rPr>
      </w:pPr>
      <w:bookmarkStart w:id="332" w:name="_Toc410654050"/>
      <w:bookmarkStart w:id="333" w:name="_Toc414553260"/>
      <w:bookmarkStart w:id="334" w:name="_Toc409691722"/>
      <w:r w:rsidRPr="00535CBD">
        <w:rPr>
          <w:rFonts w:eastAsia="Times New Roman"/>
          <w:b/>
          <w:bCs/>
          <w:sz w:val="28"/>
          <w:szCs w:val="28"/>
          <w:lang w:val="ru-RU"/>
        </w:rPr>
        <w:lastRenderedPageBreak/>
        <w:t>Формы индивидуальной и групповой организации</w:t>
      </w:r>
      <w:bookmarkEnd w:id="332"/>
      <w:bookmarkEnd w:id="333"/>
    </w:p>
    <w:p w:rsidR="00995E5D" w:rsidRPr="00535CBD" w:rsidRDefault="00995E5D" w:rsidP="00995E5D">
      <w:pPr>
        <w:widowControl/>
        <w:autoSpaceDE/>
        <w:autoSpaceDN/>
        <w:adjustRightInd/>
        <w:spacing w:line="360" w:lineRule="auto"/>
        <w:ind w:firstLine="709"/>
        <w:jc w:val="center"/>
        <w:outlineLvl w:val="2"/>
        <w:rPr>
          <w:rFonts w:eastAsia="Times New Roman"/>
          <w:b/>
          <w:bCs/>
          <w:sz w:val="28"/>
          <w:szCs w:val="28"/>
          <w:lang w:val="ru-RU"/>
        </w:rPr>
      </w:pPr>
      <w:bookmarkStart w:id="335" w:name="_Toc410654051"/>
      <w:bookmarkStart w:id="336" w:name="_Toc410703053"/>
      <w:bookmarkStart w:id="337" w:name="_Toc414553261"/>
      <w:r w:rsidRPr="00535CBD">
        <w:rPr>
          <w:rFonts w:eastAsia="Times New Roman"/>
          <w:b/>
          <w:bCs/>
          <w:sz w:val="28"/>
          <w:szCs w:val="28"/>
          <w:lang w:val="ru-RU"/>
        </w:rPr>
        <w:t>профессиональной ориентации обучающихся</w:t>
      </w:r>
      <w:bookmarkEnd w:id="334"/>
      <w:bookmarkEnd w:id="335"/>
      <w:bookmarkEnd w:id="336"/>
      <w:bookmarkEnd w:id="337"/>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w:t>
      </w:r>
      <w:r w:rsidRPr="00535CBD">
        <w:rPr>
          <w:sz w:val="28"/>
          <w:szCs w:val="28"/>
          <w:lang w:val="ru-RU" w:eastAsia="en-US"/>
        </w:rPr>
        <w:lastRenderedPageBreak/>
        <w:t>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995E5D" w:rsidRPr="00535CBD" w:rsidRDefault="00995E5D" w:rsidP="00995E5D">
      <w:pPr>
        <w:widowControl/>
        <w:autoSpaceDE/>
        <w:autoSpaceDN/>
        <w:adjustRightInd/>
        <w:spacing w:line="360" w:lineRule="auto"/>
        <w:ind w:firstLine="709"/>
        <w:jc w:val="both"/>
        <w:rPr>
          <w:sz w:val="28"/>
          <w:szCs w:val="28"/>
          <w:lang w:val="ru-RU" w:eastAsia="en-US"/>
        </w:rPr>
      </w:pPr>
      <w:r w:rsidRPr="00535CBD">
        <w:rPr>
          <w:sz w:val="28"/>
          <w:szCs w:val="28"/>
          <w:lang w:val="ru-RU" w:eastAsia="en-US"/>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995E5D" w:rsidRPr="00535CBD" w:rsidRDefault="00995E5D" w:rsidP="00995E5D">
      <w:pPr>
        <w:widowControl/>
        <w:autoSpaceDE/>
        <w:autoSpaceDN/>
        <w:adjustRightInd/>
        <w:spacing w:line="360" w:lineRule="auto"/>
        <w:ind w:firstLine="709"/>
        <w:jc w:val="both"/>
        <w:rPr>
          <w:b/>
          <w:sz w:val="28"/>
          <w:szCs w:val="28"/>
          <w:lang w:val="ru-RU" w:eastAsia="en-US"/>
        </w:rPr>
      </w:pPr>
    </w:p>
    <w:p w:rsidR="00995E5D" w:rsidRPr="00535CBD" w:rsidRDefault="00995E5D" w:rsidP="00995E5D">
      <w:pPr>
        <w:widowControl/>
        <w:autoSpaceDE/>
        <w:autoSpaceDN/>
        <w:adjustRightInd/>
        <w:spacing w:line="360" w:lineRule="auto"/>
        <w:jc w:val="center"/>
        <w:outlineLvl w:val="2"/>
        <w:rPr>
          <w:rFonts w:eastAsia="Times New Roman"/>
          <w:b/>
          <w:bCs/>
          <w:sz w:val="28"/>
          <w:szCs w:val="28"/>
          <w:lang w:val="ru-RU"/>
        </w:rPr>
      </w:pPr>
      <w:bookmarkStart w:id="338" w:name="_Toc414553262"/>
      <w:bookmarkStart w:id="339" w:name="_Toc410654052"/>
      <w:bookmarkStart w:id="340" w:name="_Toc409691723"/>
      <w:r w:rsidRPr="00535CBD">
        <w:rPr>
          <w:rFonts w:eastAsia="Times New Roman"/>
          <w:b/>
          <w:bCs/>
          <w:sz w:val="28"/>
          <w:szCs w:val="28"/>
          <w:lang w:val="ru-RU"/>
        </w:rPr>
        <w:lastRenderedPageBreak/>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38"/>
      <w:bookmarkEnd w:id="339"/>
      <w:bookmarkEnd w:id="340"/>
    </w:p>
    <w:p w:rsidR="00995E5D" w:rsidRPr="00535CBD" w:rsidRDefault="00995E5D" w:rsidP="00995E5D">
      <w:pPr>
        <w:widowControl/>
        <w:autoSpaceDE/>
        <w:autoSpaceDN/>
        <w:adjustRightInd/>
        <w:spacing w:line="360" w:lineRule="auto"/>
        <w:ind w:firstLine="454"/>
        <w:jc w:val="both"/>
        <w:rPr>
          <w:rFonts w:eastAsia="Times New Roman"/>
          <w:b/>
          <w:sz w:val="28"/>
          <w:szCs w:val="28"/>
          <w:lang w:val="ru-RU"/>
        </w:rPr>
      </w:pPr>
      <w:r w:rsidRPr="00535CBD">
        <w:rPr>
          <w:rFonts w:eastAsia="Times New Roman"/>
          <w:sz w:val="28"/>
          <w:szCs w:val="28"/>
          <w:lang w:val="ru-RU"/>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Организационно-административный этап (ведущий субъект — администрация школы) включает:</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 адаптацию процессов стихийной социальной деятельности обучающихся средствами целенаправленной деятельности по программе социализации;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создание условий для организованной деятельности школьных социальных групп;</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Организационно-педагогический этап (ведущий субъект — педагогический коллектив школы) включает:</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обеспечение целенаправленности, системности и непрерывности процесса социализации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создание условий для социальной деятельности обучающихся в процессе обучения и воспитания;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использование социальной деятельности как ведущего фактора формирования личности обучающегося;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995E5D" w:rsidRPr="00535CBD" w:rsidRDefault="00995E5D" w:rsidP="00995E5D">
      <w:pPr>
        <w:widowControl/>
        <w:tabs>
          <w:tab w:val="right" w:pos="9355"/>
        </w:tabs>
        <w:autoSpaceDE/>
        <w:autoSpaceDN/>
        <w:adjustRightInd/>
        <w:spacing w:after="200" w:line="360" w:lineRule="auto"/>
        <w:ind w:firstLine="454"/>
        <w:jc w:val="both"/>
        <w:rPr>
          <w:sz w:val="28"/>
          <w:szCs w:val="28"/>
          <w:lang w:val="ru-RU" w:eastAsia="en-US"/>
        </w:rPr>
      </w:pPr>
      <w:r w:rsidRPr="00535CBD">
        <w:rPr>
          <w:sz w:val="28"/>
          <w:szCs w:val="28"/>
          <w:lang w:val="ru-RU" w:eastAsia="en-US"/>
        </w:rPr>
        <w:t>Этап социализации обучающихся включает:</w:t>
      </w:r>
      <w:r w:rsidRPr="00535CBD">
        <w:rPr>
          <w:sz w:val="28"/>
          <w:szCs w:val="28"/>
          <w:lang w:val="ru-RU" w:eastAsia="en-US"/>
        </w:rPr>
        <w:tab/>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достижение уровня физического, социального и духовного развития, адекватного своему возрасту;</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активное участие в изменении школьной среды и в изменении доступных сфер жизни окружающего социума;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осознание мотивов своей социальной деятельности;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995E5D" w:rsidRPr="00535CBD" w:rsidRDefault="00995E5D" w:rsidP="00995E5D">
      <w:pPr>
        <w:widowControl/>
        <w:autoSpaceDE/>
        <w:autoSpaceDN/>
        <w:adjustRightInd/>
        <w:spacing w:line="360" w:lineRule="auto"/>
        <w:ind w:firstLine="454"/>
        <w:jc w:val="both"/>
        <w:rPr>
          <w:rFonts w:eastAsia="Times New Roman"/>
          <w:b/>
          <w:sz w:val="28"/>
          <w:szCs w:val="28"/>
          <w:lang w:val="ru-RU"/>
        </w:rPr>
      </w:pPr>
      <w:r w:rsidRPr="00535CBD">
        <w:rPr>
          <w:rFonts w:eastAsia="Times New Roman"/>
          <w:b/>
          <w:sz w:val="28"/>
          <w:szCs w:val="28"/>
          <w:lang w:val="ru-RU"/>
        </w:rPr>
        <w:lastRenderedPageBreak/>
        <w:t> Основные формы организации педагогической поддержки социализации обучающихся</w:t>
      </w:r>
    </w:p>
    <w:p w:rsidR="00995E5D" w:rsidRPr="00535CBD" w:rsidRDefault="00995E5D" w:rsidP="00995E5D">
      <w:pPr>
        <w:widowControl/>
        <w:autoSpaceDE/>
        <w:autoSpaceDN/>
        <w:adjustRightInd/>
        <w:spacing w:line="360" w:lineRule="auto"/>
        <w:ind w:firstLine="454"/>
        <w:jc w:val="both"/>
        <w:rPr>
          <w:rFonts w:eastAsia="Times New Roman"/>
          <w:b/>
          <w:sz w:val="28"/>
          <w:szCs w:val="28"/>
          <w:lang w:val="ru-RU"/>
        </w:rPr>
      </w:pPr>
    </w:p>
    <w:p w:rsidR="00995E5D" w:rsidRPr="00535CBD" w:rsidRDefault="00995E5D" w:rsidP="00995E5D">
      <w:pPr>
        <w:autoSpaceDE/>
        <w:autoSpaceDN/>
        <w:adjustRightInd/>
        <w:spacing w:line="360" w:lineRule="auto"/>
        <w:jc w:val="both"/>
        <w:rPr>
          <w:sz w:val="28"/>
          <w:szCs w:val="28"/>
          <w:lang w:val="ru-RU" w:eastAsia="en-US"/>
        </w:rPr>
      </w:pPr>
      <w:r w:rsidRPr="00535CBD">
        <w:rPr>
          <w:b/>
          <w:sz w:val="28"/>
          <w:szCs w:val="28"/>
          <w:lang w:val="ru-RU" w:eastAsia="en-US"/>
        </w:rPr>
        <w:tab/>
      </w:r>
      <w:r w:rsidRPr="00535CBD">
        <w:rPr>
          <w:sz w:val="28"/>
          <w:szCs w:val="28"/>
          <w:lang w:val="ru-RU" w:eastAsia="en-US"/>
        </w:rPr>
        <w:t xml:space="preserve">Основными формами организации педагогической поддержки обучающихся являются: </w:t>
      </w:r>
    </w:p>
    <w:p w:rsidR="00995E5D" w:rsidRPr="00535CBD" w:rsidRDefault="00995E5D" w:rsidP="00995E5D">
      <w:pPr>
        <w:autoSpaceDE/>
        <w:autoSpaceDN/>
        <w:adjustRightInd/>
        <w:spacing w:line="360" w:lineRule="auto"/>
        <w:jc w:val="both"/>
        <w:rPr>
          <w:sz w:val="28"/>
          <w:szCs w:val="28"/>
          <w:lang w:val="ru-RU" w:eastAsia="en-US"/>
        </w:rPr>
      </w:pPr>
      <w:r w:rsidRPr="00535CBD">
        <w:rPr>
          <w:sz w:val="28"/>
          <w:szCs w:val="28"/>
          <w:lang w:val="ru-RU" w:eastAsia="en-US"/>
        </w:rPr>
        <w:t xml:space="preserve">психолого-педагогическое консультирование, </w:t>
      </w:r>
    </w:p>
    <w:p w:rsidR="00995E5D" w:rsidRPr="00535CBD" w:rsidRDefault="00995E5D" w:rsidP="00995E5D">
      <w:pPr>
        <w:autoSpaceDE/>
        <w:autoSpaceDN/>
        <w:adjustRightInd/>
        <w:spacing w:line="360" w:lineRule="auto"/>
        <w:jc w:val="both"/>
        <w:rPr>
          <w:sz w:val="28"/>
          <w:szCs w:val="28"/>
          <w:lang w:val="ru-RU" w:eastAsia="en-US"/>
        </w:rPr>
      </w:pPr>
      <w:r w:rsidRPr="00535CBD">
        <w:rPr>
          <w:sz w:val="28"/>
          <w:szCs w:val="28"/>
          <w:lang w:val="ru-RU" w:eastAsia="en-US"/>
        </w:rPr>
        <w:t xml:space="preserve">метод организации развивающих ситуаций, </w:t>
      </w:r>
    </w:p>
    <w:p w:rsidR="00995E5D" w:rsidRPr="00535CBD" w:rsidRDefault="00995E5D" w:rsidP="00995E5D">
      <w:pPr>
        <w:autoSpaceDE/>
        <w:autoSpaceDN/>
        <w:adjustRightInd/>
        <w:spacing w:line="360" w:lineRule="auto"/>
        <w:jc w:val="both"/>
        <w:rPr>
          <w:sz w:val="28"/>
          <w:szCs w:val="28"/>
          <w:lang w:val="ru-RU" w:eastAsia="en-US"/>
        </w:rPr>
      </w:pPr>
      <w:r w:rsidRPr="00535CBD">
        <w:rPr>
          <w:sz w:val="28"/>
          <w:szCs w:val="28"/>
          <w:lang w:val="ru-RU" w:eastAsia="en-US"/>
        </w:rPr>
        <w:t>ситуационно-ролевые игры и другие.</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b/>
          <w:sz w:val="28"/>
          <w:szCs w:val="28"/>
          <w:lang w:val="ru-RU" w:eastAsia="en-US"/>
        </w:rPr>
        <w:t xml:space="preserve">Психолого-педагогическая консультация </w:t>
      </w:r>
      <w:r w:rsidRPr="00535CBD">
        <w:rPr>
          <w:sz w:val="28"/>
          <w:szCs w:val="28"/>
          <w:lang w:val="ru-RU" w:eastAsia="en-US"/>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sz w:val="28"/>
          <w:szCs w:val="28"/>
          <w:lang w:val="ru-RU" w:eastAsia="en-US"/>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sz w:val="28"/>
          <w:szCs w:val="28"/>
          <w:lang w:val="ru-RU" w:eastAsia="en-US"/>
        </w:rPr>
        <w:t>2) информационной поддержки обучающегося (обеспечение школьника сведениями, необходимыми для разрешения проблемной ситуации);</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sz w:val="28"/>
          <w:szCs w:val="28"/>
          <w:lang w:val="ru-RU" w:eastAsia="en-US"/>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b/>
          <w:sz w:val="28"/>
          <w:szCs w:val="28"/>
          <w:lang w:val="ru-RU" w:eastAsia="en-US"/>
        </w:rPr>
        <w:t>Организация развивающих ситуаций</w:t>
      </w:r>
      <w:r w:rsidRPr="00535CBD">
        <w:rPr>
          <w:sz w:val="28"/>
          <w:szCs w:val="28"/>
          <w:lang w:val="ru-RU" w:eastAsia="en-US"/>
        </w:rPr>
        <w:t xml:space="preserve">: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w:t>
      </w:r>
      <w:r w:rsidRPr="00535CBD">
        <w:rPr>
          <w:sz w:val="28"/>
          <w:szCs w:val="28"/>
          <w:lang w:val="ru-RU" w:eastAsia="en-US"/>
        </w:rPr>
        <w:lastRenderedPageBreak/>
        <w:t xml:space="preserve">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sz w:val="28"/>
          <w:szCs w:val="28"/>
          <w:lang w:val="ru-RU" w:eastAsia="en-US"/>
        </w:rPr>
        <w:t xml:space="preserve">Основными формами организации педагогической поддержки обучающихся являются </w:t>
      </w:r>
      <w:r w:rsidRPr="00535CBD">
        <w:rPr>
          <w:b/>
          <w:sz w:val="28"/>
          <w:szCs w:val="28"/>
          <w:lang w:val="ru-RU" w:eastAsia="en-US"/>
        </w:rPr>
        <w:t>ситуационно-ролевые игры,</w:t>
      </w:r>
      <w:r w:rsidRPr="00535CBD">
        <w:rPr>
          <w:sz w:val="28"/>
          <w:szCs w:val="28"/>
          <w:lang w:val="ru-RU" w:eastAsia="en-US"/>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995E5D" w:rsidRPr="00535CBD" w:rsidRDefault="00995E5D" w:rsidP="00995E5D">
      <w:pPr>
        <w:widowControl/>
        <w:autoSpaceDE/>
        <w:autoSpaceDN/>
        <w:adjustRightInd/>
        <w:spacing w:line="360" w:lineRule="auto"/>
        <w:jc w:val="both"/>
        <w:rPr>
          <w:sz w:val="28"/>
          <w:szCs w:val="28"/>
          <w:lang w:val="ru-RU" w:eastAsia="en-US"/>
        </w:rPr>
      </w:pPr>
    </w:p>
    <w:p w:rsidR="00995E5D" w:rsidRPr="00535CBD" w:rsidRDefault="00995E5D" w:rsidP="00995E5D">
      <w:pPr>
        <w:widowControl/>
        <w:autoSpaceDE/>
        <w:autoSpaceDN/>
        <w:adjustRightInd/>
        <w:spacing w:line="360" w:lineRule="auto"/>
        <w:ind w:firstLine="454"/>
        <w:jc w:val="both"/>
        <w:rPr>
          <w:rFonts w:eastAsia="Times New Roman"/>
          <w:sz w:val="28"/>
          <w:szCs w:val="28"/>
          <w:lang w:val="ru-RU"/>
        </w:rPr>
      </w:pPr>
      <w:r w:rsidRPr="00535CBD">
        <w:rPr>
          <w:rFonts w:eastAsia="Times New Roman"/>
          <w:sz w:val="28"/>
          <w:szCs w:val="28"/>
          <w:lang w:val="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деятельности в сфере дополнительного образования,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xml:space="preserve">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w:t>
      </w:r>
      <w:r w:rsidRPr="00535CBD">
        <w:rPr>
          <w:sz w:val="28"/>
          <w:szCs w:val="28"/>
          <w:lang w:val="ru-RU" w:eastAsia="en-US"/>
        </w:rPr>
        <w:lastRenderedPageBreak/>
        <w:t>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участвовать в принятии решений  Совета школы;</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решать вопросы, связанные с самообслуживанием, поддержанием порядка, дисциплины, дежурства и работы в школе;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контролировать выполнение обучающимися основных прав и обязанностей;</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защищать права обучающихся на всех уровнях управления школой.</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придания общественного характера системе управления образовательным процессом;</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создания общешкольного уклада, комфортного для учеников и педагогов, способствующего активной общественной жизни школы.</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w:t>
      </w:r>
      <w:r w:rsidRPr="00535CBD">
        <w:rPr>
          <w:sz w:val="28"/>
          <w:szCs w:val="28"/>
          <w:lang w:val="ru-RU" w:eastAsia="en-US"/>
        </w:rPr>
        <w:lastRenderedPageBreak/>
        <w:t>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w:t>
      </w:r>
      <w:r w:rsidRPr="00535CBD">
        <w:rPr>
          <w:sz w:val="28"/>
          <w:szCs w:val="28"/>
          <w:lang w:val="ru-RU" w:eastAsia="en-US"/>
        </w:rPr>
        <w:lastRenderedPageBreak/>
        <w:t>представителей различных профессий, прежде всего из числа родителей обучающихся.</w:t>
      </w:r>
    </w:p>
    <w:p w:rsidR="00995E5D" w:rsidRPr="00535CBD" w:rsidRDefault="00995E5D" w:rsidP="00995E5D">
      <w:pPr>
        <w:widowControl/>
        <w:tabs>
          <w:tab w:val="left" w:pos="2670"/>
          <w:tab w:val="left" w:pos="3000"/>
        </w:tabs>
        <w:autoSpaceDE/>
        <w:autoSpaceDN/>
        <w:adjustRightInd/>
        <w:spacing w:line="360" w:lineRule="auto"/>
        <w:jc w:val="both"/>
        <w:rPr>
          <w:b/>
          <w:sz w:val="28"/>
          <w:szCs w:val="28"/>
          <w:lang w:val="ru-RU" w:eastAsia="en-US"/>
        </w:rPr>
      </w:pPr>
      <w:r w:rsidRPr="00535CBD">
        <w:rPr>
          <w:b/>
          <w:sz w:val="28"/>
          <w:szCs w:val="28"/>
          <w:lang w:val="ru-RU" w:eastAsia="en-US"/>
        </w:rPr>
        <w:t>Формы участия специалистов и социальных партнеров по направлениям социального воспитания.</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sz w:val="28"/>
          <w:szCs w:val="28"/>
          <w:lang w:val="ru-RU" w:eastAsia="en-US"/>
        </w:rPr>
        <w:t xml:space="preserve">Важнейшим партнером образовательной организации в реализации цели и задач воспитания и социализации являются </w:t>
      </w:r>
      <w:r w:rsidRPr="00535CBD">
        <w:rPr>
          <w:b/>
          <w:sz w:val="28"/>
          <w:szCs w:val="28"/>
          <w:lang w:val="ru-RU" w:eastAsia="en-US"/>
        </w:rPr>
        <w:t xml:space="preserve">родители обучающегося </w:t>
      </w:r>
      <w:r w:rsidRPr="00535CBD">
        <w:rPr>
          <w:sz w:val="28"/>
          <w:szCs w:val="28"/>
          <w:lang w:val="ru-RU" w:eastAsia="en-US"/>
        </w:rPr>
        <w:t xml:space="preserve">(законные представители), которые одновременно выступают в многообразии позиций и социальных ролей: </w:t>
      </w:r>
    </w:p>
    <w:p w:rsidR="00995E5D" w:rsidRPr="00535CBD" w:rsidRDefault="00995E5D" w:rsidP="00995E5D">
      <w:pPr>
        <w:widowControl/>
        <w:numPr>
          <w:ilvl w:val="0"/>
          <w:numId w:val="315"/>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995E5D" w:rsidRPr="00535CBD" w:rsidRDefault="00995E5D" w:rsidP="00995E5D">
      <w:pPr>
        <w:widowControl/>
        <w:numPr>
          <w:ilvl w:val="0"/>
          <w:numId w:val="315"/>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как обладатель и распорядитель ресурсов для воспитания и социализации;</w:t>
      </w:r>
    </w:p>
    <w:p w:rsidR="00995E5D" w:rsidRPr="00535CBD" w:rsidRDefault="00995E5D" w:rsidP="00995E5D">
      <w:pPr>
        <w:widowControl/>
        <w:numPr>
          <w:ilvl w:val="0"/>
          <w:numId w:val="315"/>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непосредственный воспитатель (в рамках школьного и семейного воспитания).</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sz w:val="28"/>
          <w:szCs w:val="28"/>
          <w:lang w:val="ru-RU" w:eastAsia="en-US"/>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995E5D" w:rsidRPr="00535CBD" w:rsidRDefault="00995E5D" w:rsidP="00995E5D">
      <w:pPr>
        <w:widowControl/>
        <w:numPr>
          <w:ilvl w:val="0"/>
          <w:numId w:val="315"/>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МБОУ Михайловской  СОШ);</w:t>
      </w:r>
    </w:p>
    <w:p w:rsidR="00995E5D" w:rsidRPr="00535CBD" w:rsidRDefault="00995E5D" w:rsidP="00995E5D">
      <w:pPr>
        <w:widowControl/>
        <w:numPr>
          <w:ilvl w:val="0"/>
          <w:numId w:val="315"/>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995E5D" w:rsidRPr="00535CBD" w:rsidRDefault="00995E5D" w:rsidP="00995E5D">
      <w:pPr>
        <w:widowControl/>
        <w:numPr>
          <w:ilvl w:val="0"/>
          <w:numId w:val="315"/>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наличие границ сотрудничества педагогов с родителями и вероятность конфликта интересов семьи и школы, умеренность ожиданий активности и </w:t>
      </w:r>
      <w:r w:rsidRPr="00535CBD">
        <w:rPr>
          <w:sz w:val="28"/>
          <w:szCs w:val="28"/>
          <w:lang w:val="ru-RU"/>
        </w:rPr>
        <w:lastRenderedPageBreak/>
        <w:t>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995E5D" w:rsidRPr="00535CBD" w:rsidRDefault="00995E5D" w:rsidP="00995E5D">
      <w:pPr>
        <w:widowControl/>
        <w:numPr>
          <w:ilvl w:val="0"/>
          <w:numId w:val="315"/>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sz w:val="28"/>
          <w:szCs w:val="28"/>
          <w:lang w:val="ru-RU" w:eastAsia="en-US"/>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МБОУ Михайловской СОШ,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sz w:val="28"/>
          <w:szCs w:val="28"/>
          <w:lang w:val="ru-RU" w:eastAsia="en-US"/>
        </w:rPr>
        <w:t xml:space="preserve">В качестве социальных партнеров по направлениям социального воспитания привлекаются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995E5D" w:rsidRPr="00535CBD" w:rsidRDefault="00995E5D" w:rsidP="00995E5D">
      <w:pPr>
        <w:widowControl/>
        <w:autoSpaceDE/>
        <w:autoSpaceDN/>
        <w:adjustRightInd/>
        <w:spacing w:line="360" w:lineRule="auto"/>
        <w:jc w:val="both"/>
        <w:rPr>
          <w:sz w:val="28"/>
          <w:szCs w:val="28"/>
          <w:lang w:val="ru-RU" w:eastAsia="en-US"/>
        </w:rPr>
      </w:pPr>
    </w:p>
    <w:p w:rsidR="00995E5D" w:rsidRPr="00535CBD" w:rsidRDefault="00995E5D" w:rsidP="00995E5D">
      <w:pPr>
        <w:widowControl/>
        <w:autoSpaceDE/>
        <w:autoSpaceDN/>
        <w:adjustRightInd/>
        <w:spacing w:line="360" w:lineRule="auto"/>
        <w:jc w:val="both"/>
        <w:rPr>
          <w:sz w:val="28"/>
          <w:szCs w:val="28"/>
          <w:lang w:val="ru-RU" w:eastAsia="en-US"/>
        </w:rPr>
      </w:pPr>
    </w:p>
    <w:p w:rsidR="00995E5D" w:rsidRPr="00535CBD" w:rsidRDefault="00995E5D" w:rsidP="00995E5D">
      <w:pPr>
        <w:widowControl/>
        <w:autoSpaceDE/>
        <w:autoSpaceDN/>
        <w:adjustRightInd/>
        <w:spacing w:line="360" w:lineRule="auto"/>
        <w:jc w:val="center"/>
        <w:outlineLvl w:val="2"/>
        <w:rPr>
          <w:rFonts w:eastAsia="Times New Roman"/>
          <w:b/>
          <w:bCs/>
          <w:sz w:val="28"/>
          <w:szCs w:val="28"/>
          <w:lang w:val="ru-RU"/>
        </w:rPr>
      </w:pPr>
      <w:r w:rsidRPr="00535CBD">
        <w:rPr>
          <w:rFonts w:eastAsia="Times New Roman"/>
          <w:b/>
          <w:bCs/>
          <w:sz w:val="28"/>
          <w:szCs w:val="28"/>
          <w:lang w:val="ru-RU"/>
        </w:rPr>
        <w:t xml:space="preserve"> Система поощрения социальной успешности и проявлений активной жизненной позиции обучающихся</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sz w:val="28"/>
          <w:szCs w:val="28"/>
          <w:lang w:val="ru-RU" w:eastAsia="en-US"/>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sz w:val="28"/>
          <w:szCs w:val="28"/>
          <w:lang w:val="ru-RU" w:eastAsia="en-US"/>
        </w:rPr>
        <w:lastRenderedPageBreak/>
        <w:t xml:space="preserve">Система поощрения социальной успешности и проявлений активной жизненной позиции обучающихся в МБОУМихаловской СОШ строится на следующих принципах: </w:t>
      </w:r>
    </w:p>
    <w:p w:rsidR="00995E5D" w:rsidRPr="00535CBD" w:rsidRDefault="00995E5D" w:rsidP="00995E5D">
      <w:pPr>
        <w:widowControl/>
        <w:numPr>
          <w:ilvl w:val="0"/>
          <w:numId w:val="316"/>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995E5D" w:rsidRPr="00535CBD" w:rsidRDefault="00995E5D" w:rsidP="00995E5D">
      <w:pPr>
        <w:widowControl/>
        <w:numPr>
          <w:ilvl w:val="0"/>
          <w:numId w:val="316"/>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995E5D" w:rsidRPr="00535CBD" w:rsidRDefault="00995E5D" w:rsidP="00995E5D">
      <w:pPr>
        <w:widowControl/>
        <w:numPr>
          <w:ilvl w:val="0"/>
          <w:numId w:val="316"/>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995E5D" w:rsidRPr="00535CBD" w:rsidRDefault="00995E5D" w:rsidP="00995E5D">
      <w:pPr>
        <w:widowControl/>
        <w:numPr>
          <w:ilvl w:val="0"/>
          <w:numId w:val="316"/>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995E5D" w:rsidRPr="00535CBD" w:rsidRDefault="00995E5D" w:rsidP="00995E5D">
      <w:pPr>
        <w:widowControl/>
        <w:numPr>
          <w:ilvl w:val="0"/>
          <w:numId w:val="316"/>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sz w:val="28"/>
          <w:szCs w:val="28"/>
          <w:lang w:val="ru-RU" w:eastAsia="en-US"/>
        </w:rPr>
        <w:t>Формами поощрения социальной успешности и проявлений активной жизненной позиции обучающихся являются рейтинг, формирование портфолио.</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sz w:val="28"/>
          <w:szCs w:val="28"/>
          <w:lang w:val="ru-RU" w:eastAsia="en-US"/>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sz w:val="28"/>
          <w:szCs w:val="28"/>
          <w:lang w:val="ru-RU" w:eastAsia="en-US"/>
        </w:rPr>
        <w:t xml:space="preserve">Формирование портфолио в качестве способа организации поощрения социальной успешности и проявлений активной жизненной позиции </w:t>
      </w:r>
      <w:r w:rsidRPr="00535CBD">
        <w:rPr>
          <w:sz w:val="28"/>
          <w:szCs w:val="28"/>
          <w:lang w:val="ru-RU" w:eastAsia="en-US"/>
        </w:rPr>
        <w:lastRenderedPageBreak/>
        <w:t xml:space="preserve">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995E5D" w:rsidRPr="00535CBD" w:rsidRDefault="00995E5D" w:rsidP="00995E5D">
      <w:pPr>
        <w:widowControl/>
        <w:autoSpaceDE/>
        <w:autoSpaceDN/>
        <w:adjustRightInd/>
        <w:spacing w:line="360" w:lineRule="auto"/>
        <w:jc w:val="both"/>
        <w:rPr>
          <w:sz w:val="28"/>
          <w:szCs w:val="28"/>
          <w:lang w:val="ru-RU" w:eastAsia="en-US"/>
        </w:rPr>
      </w:pP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bookmarkStart w:id="341" w:name="_Toc231265561"/>
      <w:r w:rsidRPr="00535CBD">
        <w:rPr>
          <w:b/>
          <w:sz w:val="28"/>
          <w:szCs w:val="28"/>
          <w:lang w:val="ru-RU" w:eastAsia="en-US"/>
        </w:rPr>
        <w:t> Планируемые результаты воспитания и социализации обучающихся</w:t>
      </w:r>
    </w:p>
    <w:bookmarkEnd w:id="341"/>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По каждому из направлений воспитания и социализации обучающихся на ступени среднего (полного) образования предусмотрены определённые результаты.</w:t>
      </w: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r w:rsidRPr="00535CBD">
        <w:rPr>
          <w:b/>
          <w:sz w:val="28"/>
          <w:szCs w:val="28"/>
          <w:lang w:val="ru-RU" w:eastAsia="en-US"/>
        </w:rPr>
        <w:t>Воспитание гражданственности, патриотизма, уважения к правам, свободам и обязанностям человека: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995E5D" w:rsidRPr="00535CBD" w:rsidRDefault="00995E5D" w:rsidP="00995E5D">
      <w:pPr>
        <w:widowControl/>
        <w:autoSpaceDE/>
        <w:autoSpaceDN/>
        <w:adjustRightInd/>
        <w:spacing w:line="360" w:lineRule="auto"/>
        <w:ind w:firstLine="454"/>
        <w:jc w:val="both"/>
        <w:rPr>
          <w:sz w:val="28"/>
          <w:szCs w:val="28"/>
          <w:lang w:val="ru-RU" w:eastAsia="en-US"/>
        </w:rPr>
      </w:pPr>
      <w:r w:rsidRPr="00535CBD">
        <w:rPr>
          <w:sz w:val="28"/>
          <w:szCs w:val="28"/>
          <w:lang w:val="ru-RU" w:eastAsia="en-US"/>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995E5D" w:rsidRPr="00535CBD" w:rsidRDefault="00995E5D" w:rsidP="00995E5D">
      <w:pPr>
        <w:widowControl/>
        <w:autoSpaceDE/>
        <w:autoSpaceDN/>
        <w:adjustRightInd/>
        <w:spacing w:line="360" w:lineRule="auto"/>
        <w:ind w:firstLine="454"/>
        <w:jc w:val="both"/>
        <w:rPr>
          <w:sz w:val="28"/>
          <w:szCs w:val="28"/>
          <w:lang w:val="ru-RU" w:eastAsia="en-US"/>
        </w:rPr>
      </w:pPr>
      <w:r w:rsidRPr="00535CBD">
        <w:rPr>
          <w:sz w:val="28"/>
          <w:szCs w:val="28"/>
          <w:lang w:val="ru-RU" w:eastAsia="en-US"/>
        </w:rPr>
        <w:lastRenderedPageBreak/>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уважительное отношение к органам охраны правопорядка;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знание национальных героев и важнейших событий истории России;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знание государственных праздников, их истории и значения для общества.</w:t>
      </w: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r w:rsidRPr="00535CBD">
        <w:rPr>
          <w:b/>
          <w:sz w:val="28"/>
          <w:szCs w:val="28"/>
          <w:lang w:val="ru-RU" w:eastAsia="en-US"/>
        </w:rPr>
        <w:t>Воспитание социальной ответственности и компетентности: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позитивное отношение, сознательное принятие роли гражданина;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сознательное понимание своей принадлежности к социальным общностям (семья, классный и школьный коллектив, сообщество сельского поселения, неформальные подростковые общности и др.), определение своего места и роли в этих сообществах;</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знание о различных общественных и профессиональных организациях, их структуре, целях и характере деятельности;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умение вести дискуссию по социальным вопросам, обосновывать свою гражданскую позицию, вести диалог и достигать взаимопонимания;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сельском поселении;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r w:rsidRPr="00535CBD">
        <w:rPr>
          <w:b/>
          <w:sz w:val="28"/>
          <w:szCs w:val="28"/>
          <w:lang w:val="ru-RU" w:eastAsia="en-US"/>
        </w:rPr>
        <w:t>Воспитание нравственных чувств, убеждений, этического сознания: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чувство дружбы к представителям всех национальностей Российской Федерации;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xml:space="preserve">• знание традиций своей семьи и школы, бережное отношение к ним; </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готовность сознательно выполнять правила для обучающихся, понимание необходимости самодисциплины;</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r w:rsidRPr="00535CBD">
        <w:rPr>
          <w:b/>
          <w:sz w:val="28"/>
          <w:szCs w:val="28"/>
          <w:lang w:val="ru-RU" w:eastAsia="en-US"/>
        </w:rPr>
        <w:t>Воспитание экологической культуры, культуры здорового и безопасного образа жизни: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начальный опыт участия в пропаганде экологически целесообразного поведения, в создании экологически безопасного уклада школьной жизни;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знание основных социальных моделей, правил экологического поведения, вариантов здорового образа жизни;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xml:space="preserve">• знание норм и правил экологической этики, законодательства в области экологии и здоровья; </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знание традиций нравственно-этического отношения к природе и здоровью в культуре народов России;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 знание глобальной взаимосвязи и взаимозависимости природных и социальных явлений;</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умение анализировать изменения в окружающей среде и прогнозировать последствия этих изменений для природы и здоровья человека;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умение устанавливать причинно-следственные связи возникновения и развития явлений в экосистемах;</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умение строить свою деятельность и проекты с учётом создаваемой нагрузки на социоприродное окружение;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знания об оздоровительном влиянии экологически чистых природных факторов на человека;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формирование личного опыта здоровьесберегающей деятельности;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знания о возможном негативном влиянии компьютерных игр, телевидения, рекламы на здоровье человека;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w:t>
      </w:r>
      <w:r w:rsidRPr="00535CBD">
        <w:rPr>
          <w:sz w:val="28"/>
          <w:szCs w:val="28"/>
          <w:lang w:val="ru-RU" w:eastAsia="en-US"/>
        </w:rPr>
        <w:lastRenderedPageBreak/>
        <w:t>развитию или решению экологических проблем на различных территориях и акваториях;</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умение противостоять негативным факторам, способствующим ухудшению здоровья;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знание и выполнение санитарно-гигиенических правил, соблюдение здоровьесберегающего режима дня;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формирование опыта участия в общественно значимых делах по охране природы и заботе о личном здоровье и здоровье окружающих людей;</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овладение умением сотрудничества (социального партнёрства), связанного с решением местных экологических проблем и здоровьем людей;</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r w:rsidRPr="00535CBD">
        <w:rPr>
          <w:b/>
          <w:sz w:val="28"/>
          <w:szCs w:val="28"/>
          <w:lang w:val="ru-RU" w:eastAsia="en-US"/>
        </w:rPr>
        <w:t>Воспитание трудолюбия, сознательного, творческого отношения к образованию, труду и жизни, подготовка к сознательному выбору профессии: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 понимание необходимости научных знаний для развития личности и общества, их роли в жизни, труде, творчестве;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понимание нравственных основ образования;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начальный опыт применения знаний в труде, общественной жизни, в быту;</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умение применять знания, умения и навыки для решения проектных и учебно-исследовательских задач;</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самоопределение в области своих познавательных интересов;</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умение организовать процесс самообразования, творчески и критически работать с информацией из разных источников;</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понимание важности непрерывного образования и самообразования в течение всей жизни;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осознание нравственной природы труда, его роли в жизни человека и общества, в создании материальных, социальных и культурных благ;</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знание и уважение трудовых традиций своей семьи, трудовых подвигов старших поколений;</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начальный опыт участия в общественно значимых делах;</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 навыки трудового творческого сотрудничества со сверстниками, младшими детьми и взрослыми;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знания о разных профессиях и их требованиях к здоровью, морально-психологическим качествам, знаниям и умениям человека;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сформированность первоначальных профессиональных намерений и интересов;</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общие представления о трудовом законодательстве.</w:t>
      </w: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r w:rsidRPr="00535CBD">
        <w:rPr>
          <w:b/>
          <w:sz w:val="28"/>
          <w:szCs w:val="28"/>
          <w:lang w:val="ru-RU" w:eastAsia="en-US"/>
        </w:rPr>
        <w:t>Воспитание ценностного отношения к прекрасному, формирование основ эстетической культуры (эстетическое воспитание):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ценностное отношение к прекрасному;</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понимание искусства как особой формы познания и преобразования мира;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способность видеть и ценить прекрасное в природе, быту, труде, спорте и творчестве людей, общественной жизни;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представление об искусстве народов России;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опыт эмоционального постижения народного творчества, этнокультурных традиций, фольклора народов России;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интерес к занятиям творческого характера, различным видам искусства, художественной самодеятельности;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опыт самореализации в различных видах творческой деятельности, умение выражать себя в доступных видах творчества;</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lastRenderedPageBreak/>
        <w:t>• опыт реализации эстетических ценностей в пространстве школы и семьи.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b/>
          <w:sz w:val="28"/>
          <w:szCs w:val="28"/>
          <w:lang w:val="ru-RU" w:eastAsia="en-US"/>
        </w:rPr>
        <w:t> Мониторинг эффективности реализации программы воспитания и социализации обучающихся</w:t>
      </w: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r w:rsidRPr="00535CBD">
        <w:rPr>
          <w:sz w:val="28"/>
          <w:szCs w:val="28"/>
          <w:lang w:val="ru-RU" w:eastAsia="en-US"/>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r w:rsidRPr="00535CBD">
        <w:rPr>
          <w:sz w:val="28"/>
          <w:szCs w:val="28"/>
          <w:lang w:val="ru-RU" w:eastAsia="en-US"/>
        </w:rPr>
        <w:t xml:space="preserve">В качестве </w:t>
      </w:r>
      <w:r w:rsidRPr="00535CBD">
        <w:rPr>
          <w:b/>
          <w:sz w:val="28"/>
          <w:szCs w:val="28"/>
          <w:lang w:val="ru-RU" w:eastAsia="en-US"/>
        </w:rPr>
        <w:t>основных показателей</w:t>
      </w:r>
      <w:r w:rsidRPr="00535CBD">
        <w:rPr>
          <w:sz w:val="28"/>
          <w:szCs w:val="28"/>
          <w:lang w:val="ru-RU" w:eastAsia="en-US"/>
        </w:rPr>
        <w:t xml:space="preserve"> и объектов исследования эффективности реализации Программы воспитания и социализации обучающихся выступают:</w:t>
      </w:r>
    </w:p>
    <w:p w:rsidR="00995E5D" w:rsidRPr="00535CBD" w:rsidRDefault="00995E5D" w:rsidP="00995E5D">
      <w:pPr>
        <w:widowControl/>
        <w:autoSpaceDE/>
        <w:autoSpaceDN/>
        <w:adjustRightInd/>
        <w:spacing w:line="360" w:lineRule="auto"/>
        <w:ind w:firstLine="454"/>
        <w:jc w:val="both"/>
        <w:rPr>
          <w:rFonts w:eastAsia="Times New Roman"/>
          <w:sz w:val="28"/>
          <w:szCs w:val="28"/>
          <w:lang w:val="ru-RU"/>
        </w:rPr>
      </w:pPr>
      <w:r w:rsidRPr="00535CBD">
        <w:rPr>
          <w:rFonts w:eastAsia="Times New Roman"/>
          <w:sz w:val="28"/>
          <w:szCs w:val="28"/>
          <w:lang w:val="ru-RU"/>
        </w:rPr>
        <w:t>1. Особенности развития личностной, социальной, экологической, трудовой (профессиональной) и здоровьесберегающей культуры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2. Социально-педагогическая среда, общая психологическая атмосфера и нравственный уклад школьной жизни в образовательном учреждении.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b/>
          <w:sz w:val="28"/>
          <w:szCs w:val="28"/>
          <w:lang w:val="ru-RU" w:eastAsia="en-US"/>
        </w:rPr>
        <w:t>Основные принципы</w:t>
      </w:r>
      <w:r w:rsidRPr="00535CBD">
        <w:rPr>
          <w:sz w:val="28"/>
          <w:szCs w:val="28"/>
          <w:lang w:val="ru-RU" w:eastAsia="en-US"/>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bCs/>
          <w:iCs/>
          <w:sz w:val="28"/>
          <w:szCs w:val="28"/>
          <w:lang w:val="ru-RU" w:eastAsia="en-US"/>
        </w:rPr>
        <w:t>— </w:t>
      </w:r>
      <w:r w:rsidRPr="00535CBD">
        <w:rPr>
          <w:bCs/>
          <w:i/>
          <w:iCs/>
          <w:sz w:val="28"/>
          <w:szCs w:val="28"/>
          <w:lang w:val="ru-RU" w:eastAsia="en-US"/>
        </w:rPr>
        <w:t>принцип системности</w:t>
      </w:r>
      <w:r w:rsidRPr="00535CBD">
        <w:rPr>
          <w:sz w:val="28"/>
          <w:szCs w:val="28"/>
          <w:lang w:val="ru-RU" w:eastAsia="en-US"/>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w:t>
      </w:r>
      <w:r w:rsidRPr="00535CBD">
        <w:rPr>
          <w:i/>
          <w:sz w:val="28"/>
          <w:szCs w:val="28"/>
          <w:lang w:val="ru-RU" w:eastAsia="en-US"/>
        </w:rPr>
        <w:t>принцип личностно-социально-деятельностного подхода</w:t>
      </w:r>
      <w:r w:rsidRPr="00535CBD">
        <w:rPr>
          <w:sz w:val="28"/>
          <w:szCs w:val="28"/>
          <w:lang w:val="ru-RU" w:eastAsia="en-US"/>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w:t>
      </w:r>
      <w:r w:rsidRPr="00535CBD">
        <w:rPr>
          <w:sz w:val="28"/>
          <w:szCs w:val="28"/>
          <w:lang w:val="ru-RU" w:eastAsia="en-US"/>
        </w:rPr>
        <w:lastRenderedPageBreak/>
        <w:t>основных социальных факторов их развития — социальной среды, воспитания, деятельности личности, её внутренней активности;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bCs/>
          <w:iCs/>
          <w:sz w:val="28"/>
          <w:szCs w:val="28"/>
          <w:lang w:val="ru-RU" w:eastAsia="en-US"/>
        </w:rPr>
        <w:t>— </w:t>
      </w:r>
      <w:r w:rsidRPr="00535CBD">
        <w:rPr>
          <w:bCs/>
          <w:i/>
          <w:iCs/>
          <w:sz w:val="28"/>
          <w:szCs w:val="28"/>
          <w:lang w:val="ru-RU" w:eastAsia="en-US"/>
        </w:rPr>
        <w:t>принцип объективности</w:t>
      </w:r>
      <w:r w:rsidRPr="00535CBD">
        <w:rPr>
          <w:sz w:val="28"/>
          <w:szCs w:val="28"/>
          <w:lang w:val="ru-RU" w:eastAsia="en-US"/>
        </w:rPr>
        <w:t xml:space="preserve"> предполагает формализованность оценки (независимость исследования и интерпретации данных) и предусматривает необходимостьпринимать</w:t>
      </w:r>
      <w:r w:rsidRPr="00535CBD">
        <w:rPr>
          <w:iCs/>
          <w:sz w:val="28"/>
          <w:szCs w:val="28"/>
          <w:lang w:val="ru-RU" w:eastAsia="en-US"/>
        </w:rPr>
        <w:t>все меры</w:t>
      </w:r>
      <w:r w:rsidRPr="00535CBD">
        <w:rPr>
          <w:sz w:val="28"/>
          <w:szCs w:val="28"/>
          <w:lang w:val="ru-RU" w:eastAsia="en-US"/>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 </w:t>
      </w:r>
      <w:r w:rsidRPr="00535CBD">
        <w:rPr>
          <w:i/>
          <w:sz w:val="28"/>
          <w:szCs w:val="28"/>
          <w:lang w:val="ru-RU" w:eastAsia="en-US"/>
        </w:rPr>
        <w:t>п</w:t>
      </w:r>
      <w:r w:rsidRPr="00535CBD">
        <w:rPr>
          <w:bCs/>
          <w:i/>
          <w:sz w:val="28"/>
          <w:szCs w:val="28"/>
          <w:lang w:val="ru-RU" w:eastAsia="en-US"/>
        </w:rPr>
        <w:t xml:space="preserve">ринцип детерминизма (причинной обусловленности) </w:t>
      </w:r>
      <w:r w:rsidRPr="00535CBD">
        <w:rPr>
          <w:sz w:val="28"/>
          <w:szCs w:val="28"/>
          <w:lang w:val="ru-RU" w:eastAsia="en-US"/>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w:t>
      </w:r>
      <w:r w:rsidRPr="00535CBD">
        <w:rPr>
          <w:i/>
          <w:sz w:val="28"/>
          <w:szCs w:val="28"/>
          <w:lang w:val="ru-RU" w:eastAsia="en-US"/>
        </w:rPr>
        <w:t xml:space="preserve"> принцип признания безусловного уважения прав </w:t>
      </w:r>
      <w:r w:rsidRPr="00535CBD">
        <w:rPr>
          <w:sz w:val="28"/>
          <w:szCs w:val="28"/>
          <w:lang w:val="ru-RU" w:eastAsia="en-US"/>
        </w:rPr>
        <w:t>предполагает отказ от прямых негативных оценок и личностных характеристик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Образовательное учреждение должно соблюдать моральные и правовые нормы исследования, создавать условия для проведения мониторингаэффективности реализации образовательным учреждением Программы воспитания и социализации обучающихся.</w:t>
      </w:r>
    </w:p>
    <w:p w:rsidR="00995E5D" w:rsidRPr="00535CBD" w:rsidRDefault="00995E5D" w:rsidP="00995E5D">
      <w:pPr>
        <w:widowControl/>
        <w:autoSpaceDE/>
        <w:autoSpaceDN/>
        <w:adjustRightInd/>
        <w:spacing w:line="360" w:lineRule="auto"/>
        <w:jc w:val="center"/>
        <w:outlineLvl w:val="2"/>
        <w:rPr>
          <w:rFonts w:eastAsia="Times New Roman"/>
          <w:b/>
          <w:bCs/>
          <w:sz w:val="28"/>
          <w:szCs w:val="28"/>
          <w:lang w:val="ru-RU"/>
        </w:rPr>
      </w:pPr>
      <w:r w:rsidRPr="00535CBD">
        <w:rPr>
          <w:rFonts w:eastAsia="Times New Roman"/>
          <w:b/>
          <w:bCs/>
          <w:sz w:val="28"/>
          <w:szCs w:val="28"/>
          <w:lang w:val="ru-RU"/>
        </w:rPr>
        <w:t xml:space="preserve"> Критерии, показатели эффективности деятельности МБОУ МИхайловской СОШ в части духовно-нравственного развития, воспитания и социализации обучающихся</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b/>
          <w:sz w:val="28"/>
          <w:szCs w:val="28"/>
          <w:lang w:val="ru-RU" w:eastAsia="en-US"/>
        </w:rPr>
        <w:t>Первый критерий</w:t>
      </w:r>
      <w:r w:rsidRPr="00535CBD">
        <w:rPr>
          <w:sz w:val="28"/>
          <w:szCs w:val="28"/>
          <w:lang w:val="ru-RU" w:eastAsia="en-US"/>
        </w:rPr>
        <w:t xml:space="preserve"> – степень обеспечения в МБОУ Михайловской СОШ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уровень информированности педагогов о состоянии здоровья обучающихся (заболевания, ограничения по здоровью), в том числе фиксация </w:t>
      </w:r>
      <w:r w:rsidRPr="00535CBD">
        <w:rPr>
          <w:sz w:val="28"/>
          <w:szCs w:val="28"/>
          <w:lang w:val="ru-RU"/>
        </w:rPr>
        <w:lastRenderedPageBreak/>
        <w:t xml:space="preserve">динамики здоровья обучающихся, уровень информированности о посещении спортивных секций, регулярности занятий физической культурой;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уровень безопасности для обучающихся среды МБОУ Михайловской СОШ, реалистичность количества и достаточность мероприятий;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b/>
          <w:sz w:val="28"/>
          <w:szCs w:val="28"/>
          <w:lang w:val="ru-RU" w:eastAsia="en-US"/>
        </w:rPr>
        <w:t>Второй критерий</w:t>
      </w:r>
      <w:r w:rsidRPr="00535CBD">
        <w:rPr>
          <w:sz w:val="28"/>
          <w:szCs w:val="28"/>
          <w:lang w:val="ru-RU" w:eastAsia="en-US"/>
        </w:rPr>
        <w:t xml:space="preserve"> – степень обеспечения в МБОУ Михайловской  СОШ позитивных межличностных отношений обучающихся, выражается в следующих показателях: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lastRenderedPageBreak/>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степень конкретности и измеримости задач по обеспечению в МБОУ Михайловской СОШ позитивных межличностных отношений обучающихся, уровень обусловленности задач анализом ситуации в школе,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состояние межличностных отношений обучающихся в ученических классах (позитивные, индифферентные, враждебные);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согласованность мероприятий, обеспечивающих позитивные межличностные отношения обучающихся, с психологом. </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b/>
          <w:sz w:val="28"/>
          <w:szCs w:val="28"/>
          <w:lang w:val="ru-RU" w:eastAsia="en-US"/>
        </w:rPr>
        <w:t>Третий критерий</w:t>
      </w:r>
      <w:r w:rsidRPr="00535CBD">
        <w:rPr>
          <w:sz w:val="28"/>
          <w:szCs w:val="28"/>
          <w:lang w:val="ru-RU" w:eastAsia="en-US"/>
        </w:rPr>
        <w:t xml:space="preserve"> – степень содействия обучающимся в освоении программ общего и дополнительного образования выражается в следующих показателях: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r w:rsidRPr="00535CBD">
        <w:rPr>
          <w:sz w:val="28"/>
          <w:szCs w:val="28"/>
          <w:lang w:val="ru-RU"/>
        </w:rPr>
        <w:lastRenderedPageBreak/>
        <w:t xml:space="preserve">обучающимися данного содержания образования, уровень информированности о динамике достижений обучающихся, о типичных и персональных трудностях в освоении образовательной программы;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реалистичность количества и достаточность мероприятий направленных на обеспечение мотивации учебной деятельности, обеспечении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995E5D" w:rsidRPr="00535CBD" w:rsidRDefault="00995E5D" w:rsidP="00995E5D">
      <w:pPr>
        <w:widowControl/>
        <w:autoSpaceDE/>
        <w:autoSpaceDN/>
        <w:adjustRightInd/>
        <w:spacing w:line="360" w:lineRule="auto"/>
        <w:jc w:val="both"/>
        <w:rPr>
          <w:sz w:val="28"/>
          <w:szCs w:val="28"/>
          <w:lang w:val="ru-RU" w:eastAsia="en-US"/>
        </w:rPr>
      </w:pPr>
      <w:r w:rsidRPr="00535CBD">
        <w:rPr>
          <w:b/>
          <w:sz w:val="28"/>
          <w:szCs w:val="28"/>
          <w:lang w:val="ru-RU" w:eastAsia="en-US"/>
        </w:rPr>
        <w:t>Четвертый критерий</w:t>
      </w:r>
      <w:r w:rsidRPr="00535CBD">
        <w:rPr>
          <w:sz w:val="28"/>
          <w:szCs w:val="28"/>
          <w:lang w:val="ru-RU" w:eastAsia="en-US"/>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lastRenderedPageBreak/>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школе,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995E5D" w:rsidRPr="00535CBD" w:rsidRDefault="00995E5D" w:rsidP="00995E5D">
      <w:pPr>
        <w:widowControl/>
        <w:autoSpaceDE/>
        <w:autoSpaceDN/>
        <w:adjustRightInd/>
        <w:spacing w:line="360" w:lineRule="auto"/>
        <w:jc w:val="right"/>
        <w:rPr>
          <w:sz w:val="28"/>
          <w:szCs w:val="28"/>
          <w:lang w:val="ru-RU" w:eastAsia="en-US"/>
        </w:rPr>
      </w:pPr>
    </w:p>
    <w:p w:rsidR="00995E5D" w:rsidRPr="00535CBD" w:rsidRDefault="00995E5D" w:rsidP="00995E5D">
      <w:pPr>
        <w:widowControl/>
        <w:autoSpaceDE/>
        <w:autoSpaceDN/>
        <w:adjustRightInd/>
        <w:spacing w:after="200" w:line="360" w:lineRule="auto"/>
        <w:ind w:firstLine="454"/>
        <w:jc w:val="both"/>
        <w:rPr>
          <w:b/>
          <w:sz w:val="28"/>
          <w:szCs w:val="28"/>
          <w:lang w:val="ru-RU" w:eastAsia="en-US"/>
        </w:rPr>
      </w:pPr>
      <w:r w:rsidRPr="00535CBD">
        <w:rPr>
          <w:b/>
          <w:sz w:val="28"/>
          <w:szCs w:val="28"/>
          <w:lang w:val="ru-RU" w:eastAsia="en-US"/>
        </w:rPr>
        <w:t> Методологический инструментарий мониторинга воспитания и социализации обучающихся</w:t>
      </w:r>
    </w:p>
    <w:p w:rsidR="00995E5D" w:rsidRPr="00535CBD" w:rsidRDefault="00995E5D" w:rsidP="00995E5D">
      <w:pPr>
        <w:widowControl/>
        <w:autoSpaceDE/>
        <w:autoSpaceDN/>
        <w:adjustRightInd/>
        <w:spacing w:line="360" w:lineRule="auto"/>
        <w:ind w:firstLine="454"/>
        <w:jc w:val="both"/>
        <w:rPr>
          <w:rFonts w:eastAsia="Times New Roman"/>
          <w:b/>
          <w:sz w:val="28"/>
          <w:szCs w:val="28"/>
          <w:lang w:val="ru-RU" w:eastAsia="en-US"/>
        </w:rPr>
      </w:pPr>
      <w:r w:rsidRPr="00535CBD">
        <w:rPr>
          <w:rFonts w:eastAsia="Times New Roman"/>
          <w:sz w:val="28"/>
          <w:szCs w:val="28"/>
          <w:lang w:val="ru-RU" w:eastAsia="en-US"/>
        </w:rPr>
        <w:t>Методологический инструментарий мониторинга воспитания и социализации обучающихся предусматривает использование следующих методов:</w:t>
      </w:r>
    </w:p>
    <w:p w:rsidR="00995E5D" w:rsidRPr="00535CBD" w:rsidRDefault="00995E5D" w:rsidP="00995E5D">
      <w:pPr>
        <w:widowControl/>
        <w:numPr>
          <w:ilvl w:val="0"/>
          <w:numId w:val="322"/>
        </w:numPr>
        <w:autoSpaceDE/>
        <w:autoSpaceDN/>
        <w:adjustRightInd/>
        <w:spacing w:after="200" w:line="360" w:lineRule="auto"/>
        <w:jc w:val="both"/>
        <w:rPr>
          <w:rFonts w:eastAsia="Times New Roman"/>
          <w:sz w:val="28"/>
          <w:szCs w:val="28"/>
          <w:lang w:val="ru-RU" w:eastAsia="en-US"/>
        </w:rPr>
      </w:pPr>
      <w:r w:rsidRPr="00535CBD">
        <w:rPr>
          <w:rFonts w:eastAsia="Times New Roman"/>
          <w:b/>
          <w:i/>
          <w:sz w:val="28"/>
          <w:szCs w:val="28"/>
          <w:lang w:val="ru-RU" w:eastAsia="en-US"/>
        </w:rPr>
        <w:t>Тестирование (метод тестов)</w:t>
      </w:r>
      <w:r w:rsidRPr="00535CBD">
        <w:rPr>
          <w:rFonts w:eastAsia="Times New Roman"/>
          <w:sz w:val="28"/>
          <w:szCs w:val="28"/>
          <w:lang w:val="ru-RU" w:eastAsia="en-US"/>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995E5D" w:rsidRPr="00535CBD" w:rsidRDefault="00995E5D" w:rsidP="00995E5D">
      <w:pPr>
        <w:widowControl/>
        <w:numPr>
          <w:ilvl w:val="0"/>
          <w:numId w:val="322"/>
        </w:numPr>
        <w:autoSpaceDE/>
        <w:autoSpaceDN/>
        <w:adjustRightInd/>
        <w:spacing w:after="200" w:line="360" w:lineRule="auto"/>
        <w:jc w:val="both"/>
        <w:rPr>
          <w:rFonts w:eastAsia="Times New Roman"/>
          <w:bCs/>
          <w:sz w:val="28"/>
          <w:szCs w:val="28"/>
          <w:lang w:val="ru-RU" w:eastAsia="en-US"/>
        </w:rPr>
      </w:pPr>
      <w:r w:rsidRPr="00535CBD">
        <w:rPr>
          <w:rFonts w:eastAsia="Times New Roman"/>
          <w:b/>
          <w:bCs/>
          <w:i/>
          <w:sz w:val="28"/>
          <w:szCs w:val="28"/>
          <w:lang w:val="ru-RU" w:eastAsia="en-US"/>
        </w:rPr>
        <w:lastRenderedPageBreak/>
        <w:t>Опрос</w:t>
      </w:r>
      <w:r w:rsidRPr="00535CBD">
        <w:rPr>
          <w:rFonts w:eastAsia="Times New Roman"/>
          <w:bCs/>
          <w:sz w:val="28"/>
          <w:szCs w:val="28"/>
          <w:lang w:val="ru-RU" w:eastAsia="en-US"/>
        </w:rPr>
        <w:t>— получение информации, заключённой в словесных сообщениях обучающихся. Для оценки</w:t>
      </w:r>
      <w:r w:rsidRPr="00535CBD">
        <w:rPr>
          <w:rFonts w:eastAsia="Times New Roman"/>
          <w:sz w:val="28"/>
          <w:szCs w:val="28"/>
          <w:lang w:val="ru-RU" w:eastAsia="en-US"/>
        </w:rPr>
        <w:t xml:space="preserve"> эффективности деятельности образовательного учреждения по воспитанию и социализации обучающихся используются </w:t>
      </w:r>
      <w:r w:rsidRPr="00535CBD">
        <w:rPr>
          <w:rFonts w:eastAsia="Times New Roman"/>
          <w:bCs/>
          <w:sz w:val="28"/>
          <w:szCs w:val="28"/>
          <w:lang w:val="ru-RU" w:eastAsia="en-US"/>
        </w:rPr>
        <w:t>следующие виды опроса:</w:t>
      </w:r>
    </w:p>
    <w:p w:rsidR="00995E5D" w:rsidRPr="00535CBD" w:rsidRDefault="00995E5D" w:rsidP="00995E5D">
      <w:pPr>
        <w:widowControl/>
        <w:numPr>
          <w:ilvl w:val="0"/>
          <w:numId w:val="322"/>
        </w:numPr>
        <w:autoSpaceDE/>
        <w:autoSpaceDN/>
        <w:adjustRightInd/>
        <w:spacing w:after="200" w:line="360" w:lineRule="auto"/>
        <w:ind w:left="0" w:firstLine="0"/>
        <w:contextualSpacing/>
        <w:jc w:val="both"/>
        <w:outlineLvl w:val="1"/>
        <w:rPr>
          <w:rFonts w:eastAsia="Times New Roman"/>
          <w:sz w:val="28"/>
          <w:szCs w:val="28"/>
          <w:lang w:val="ru-RU"/>
        </w:rPr>
      </w:pPr>
      <w:r w:rsidRPr="00535CBD">
        <w:rPr>
          <w:rFonts w:eastAsia="Times New Roman"/>
          <w:sz w:val="28"/>
          <w:szCs w:val="28"/>
          <w:lang w:val="ru-RU"/>
        </w:rPr>
        <w:t>•</w:t>
      </w:r>
      <w:r w:rsidRPr="00535CBD">
        <w:rPr>
          <w:rFonts w:eastAsia="Times New Roman"/>
          <w:bCs/>
          <w:sz w:val="28"/>
          <w:szCs w:val="28"/>
          <w:lang w:val="ru-RU"/>
        </w:rPr>
        <w:t> </w:t>
      </w:r>
      <w:r w:rsidRPr="00535CBD">
        <w:rPr>
          <w:rFonts w:eastAsia="Times New Roman"/>
          <w:bCs/>
          <w:i/>
          <w:sz w:val="28"/>
          <w:szCs w:val="28"/>
          <w:lang w:val="ru-RU"/>
        </w:rPr>
        <w:t>анкетирование</w:t>
      </w:r>
      <w:r w:rsidRPr="00535CBD">
        <w:rPr>
          <w:rFonts w:eastAsia="Times New Roman"/>
          <w:bCs/>
          <w:sz w:val="28"/>
          <w:szCs w:val="28"/>
          <w:lang w:val="ru-RU"/>
        </w:rPr>
        <w:t xml:space="preserve"> — </w:t>
      </w:r>
      <w:r w:rsidRPr="00535CBD">
        <w:rPr>
          <w:rFonts w:eastAsia="Times New Roman"/>
          <w:sz w:val="28"/>
          <w:szCs w:val="28"/>
          <w:lang w:val="ru-RU"/>
        </w:rPr>
        <w:t xml:space="preserve">эмпирический социально-психологический метод получения информации на основании ответов обучающихся на специально подготовленные вопросы анкеты; Анкетирование участников образовательных отношений и формирование аналитических данных о духовно-нравственном развитии, об уровне представлений обучающихся о проблемах охраны окружающей среды, своём здоровье, правильном питании, влиянии психотропных веществ </w:t>
      </w:r>
      <w:r w:rsidRPr="00535CBD">
        <w:rPr>
          <w:rFonts w:eastAsia="Times New Roman"/>
          <w:spacing w:val="2"/>
          <w:sz w:val="28"/>
          <w:szCs w:val="28"/>
          <w:lang w:val="ru-RU"/>
        </w:rPr>
        <w:t xml:space="preserve">на здоровье человека, правилах поведения в школе и вне </w:t>
      </w:r>
      <w:r w:rsidRPr="00535CBD">
        <w:rPr>
          <w:rFonts w:eastAsia="Times New Roman"/>
          <w:sz w:val="28"/>
          <w:szCs w:val="28"/>
          <w:lang w:val="ru-RU"/>
        </w:rPr>
        <w:t>школы, в том числе на транспорте;</w:t>
      </w:r>
    </w:p>
    <w:p w:rsidR="00995E5D" w:rsidRPr="00535CBD" w:rsidRDefault="00995E5D" w:rsidP="00995E5D">
      <w:pPr>
        <w:widowControl/>
        <w:autoSpaceDE/>
        <w:autoSpaceDN/>
        <w:adjustRightInd/>
        <w:spacing w:line="360" w:lineRule="auto"/>
        <w:ind w:firstLine="454"/>
        <w:jc w:val="both"/>
        <w:rPr>
          <w:rFonts w:eastAsia="Times New Roman"/>
          <w:sz w:val="28"/>
          <w:szCs w:val="28"/>
          <w:lang w:val="ru-RU" w:eastAsia="en-US"/>
        </w:rPr>
      </w:pPr>
    </w:p>
    <w:p w:rsidR="00995E5D" w:rsidRPr="00535CBD" w:rsidRDefault="00995E5D" w:rsidP="00995E5D">
      <w:pPr>
        <w:widowControl/>
        <w:autoSpaceDE/>
        <w:autoSpaceDN/>
        <w:adjustRightInd/>
        <w:spacing w:line="360" w:lineRule="auto"/>
        <w:ind w:firstLine="454"/>
        <w:jc w:val="both"/>
        <w:rPr>
          <w:rFonts w:eastAsia="Times New Roman"/>
          <w:sz w:val="28"/>
          <w:szCs w:val="28"/>
          <w:lang w:val="ru-RU" w:eastAsia="en-US"/>
        </w:rPr>
      </w:pPr>
      <w:r w:rsidRPr="00535CBD">
        <w:rPr>
          <w:rFonts w:eastAsia="Times New Roman"/>
          <w:sz w:val="28"/>
          <w:szCs w:val="28"/>
          <w:lang w:val="ru-RU" w:eastAsia="en-US"/>
        </w:rPr>
        <w:t>•</w:t>
      </w:r>
      <w:r w:rsidRPr="00535CBD">
        <w:rPr>
          <w:rFonts w:eastAsia="Times New Roman"/>
          <w:bCs/>
          <w:sz w:val="28"/>
          <w:szCs w:val="28"/>
          <w:lang w:val="ru-RU" w:eastAsia="en-US"/>
        </w:rPr>
        <w:t> </w:t>
      </w:r>
      <w:r w:rsidRPr="00535CBD">
        <w:rPr>
          <w:rFonts w:eastAsia="Times New Roman"/>
          <w:bCs/>
          <w:i/>
          <w:sz w:val="28"/>
          <w:szCs w:val="28"/>
          <w:lang w:val="ru-RU" w:eastAsia="en-US"/>
        </w:rPr>
        <w:t>интервью —</w:t>
      </w:r>
      <w:r w:rsidRPr="00535CBD">
        <w:rPr>
          <w:rFonts w:eastAsia="Times New Roman"/>
          <w:sz w:val="28"/>
          <w:szCs w:val="28"/>
          <w:lang w:val="ru-RU" w:eastAsia="en-US"/>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995E5D" w:rsidRPr="00535CBD" w:rsidRDefault="00995E5D" w:rsidP="00995E5D">
      <w:pPr>
        <w:widowControl/>
        <w:autoSpaceDE/>
        <w:autoSpaceDN/>
        <w:adjustRightInd/>
        <w:spacing w:line="360" w:lineRule="auto"/>
        <w:ind w:firstLine="454"/>
        <w:jc w:val="both"/>
        <w:rPr>
          <w:rFonts w:eastAsia="Times New Roman"/>
          <w:sz w:val="28"/>
          <w:szCs w:val="28"/>
          <w:lang w:val="ru-RU" w:eastAsia="en-US"/>
        </w:rPr>
      </w:pPr>
      <w:r w:rsidRPr="00535CBD">
        <w:rPr>
          <w:rFonts w:eastAsia="Times New Roman"/>
          <w:sz w:val="28"/>
          <w:szCs w:val="28"/>
          <w:lang w:val="ru-RU" w:eastAsia="en-US"/>
        </w:rPr>
        <w:t>•</w:t>
      </w:r>
      <w:r w:rsidRPr="00535CBD">
        <w:rPr>
          <w:rFonts w:eastAsia="Times New Roman"/>
          <w:bCs/>
          <w:sz w:val="28"/>
          <w:szCs w:val="28"/>
          <w:lang w:val="ru-RU" w:eastAsia="en-US"/>
        </w:rPr>
        <w:t> </w:t>
      </w:r>
      <w:r w:rsidRPr="00535CBD">
        <w:rPr>
          <w:rFonts w:eastAsia="Times New Roman"/>
          <w:bCs/>
          <w:i/>
          <w:sz w:val="28"/>
          <w:szCs w:val="28"/>
          <w:lang w:val="ru-RU" w:eastAsia="en-US"/>
        </w:rPr>
        <w:t>беседа —</w:t>
      </w:r>
      <w:r w:rsidRPr="00535CBD">
        <w:rPr>
          <w:rFonts w:eastAsia="Times New Roman"/>
          <w:sz w:val="28"/>
          <w:szCs w:val="28"/>
          <w:lang w:val="ru-RU" w:eastAsia="en-US"/>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995E5D" w:rsidRPr="00535CBD" w:rsidRDefault="00995E5D" w:rsidP="00995E5D">
      <w:pPr>
        <w:widowControl/>
        <w:numPr>
          <w:ilvl w:val="0"/>
          <w:numId w:val="322"/>
        </w:numPr>
        <w:autoSpaceDE/>
        <w:autoSpaceDN/>
        <w:adjustRightInd/>
        <w:spacing w:after="200" w:line="360" w:lineRule="auto"/>
        <w:contextualSpacing/>
        <w:jc w:val="both"/>
        <w:rPr>
          <w:sz w:val="28"/>
          <w:szCs w:val="28"/>
          <w:lang w:val="ru-RU"/>
        </w:rPr>
      </w:pPr>
      <w:r w:rsidRPr="00535CBD">
        <w:rPr>
          <w:b/>
          <w:i/>
          <w:sz w:val="28"/>
          <w:szCs w:val="28"/>
          <w:lang w:val="ru-RU"/>
        </w:rPr>
        <w:t>Психолого-педагогическое наблюдение</w:t>
      </w:r>
      <w:r w:rsidRPr="00535CBD">
        <w:rPr>
          <w:sz w:val="28"/>
          <w:szCs w:val="28"/>
          <w:lang w:val="ru-RU"/>
        </w:rPr>
        <w:t xml:space="preserve">— описательный психолого-педагогический метод исследования, заключающийся в целенаправленном восприятии и фиксации особенностей, </w:t>
      </w:r>
      <w:r w:rsidRPr="00535CBD">
        <w:rPr>
          <w:sz w:val="28"/>
          <w:szCs w:val="28"/>
          <w:lang w:val="ru-RU"/>
        </w:rPr>
        <w:lastRenderedPageBreak/>
        <w:t>закономерностей развития и воспитания обучающихся. В рамках мониторинга предусматривается использование следующих видов наблюдения: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w:t>
      </w:r>
      <w:r w:rsidRPr="00535CBD">
        <w:rPr>
          <w:bCs/>
          <w:sz w:val="28"/>
          <w:szCs w:val="28"/>
          <w:lang w:val="ru-RU" w:eastAsia="en-US"/>
        </w:rPr>
        <w:t> </w:t>
      </w:r>
      <w:r w:rsidRPr="00535CBD">
        <w:rPr>
          <w:i/>
          <w:sz w:val="28"/>
          <w:szCs w:val="28"/>
          <w:lang w:val="ru-RU" w:eastAsia="en-US"/>
        </w:rPr>
        <w:t>включённое наблюдение</w:t>
      </w:r>
      <w:r w:rsidRPr="00535CBD">
        <w:rPr>
          <w:sz w:val="28"/>
          <w:szCs w:val="28"/>
          <w:lang w:val="ru-RU" w:eastAsia="en-US"/>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w:t>
      </w:r>
      <w:r w:rsidRPr="00535CBD">
        <w:rPr>
          <w:bCs/>
          <w:sz w:val="28"/>
          <w:szCs w:val="28"/>
          <w:lang w:val="ru-RU" w:eastAsia="en-US"/>
        </w:rPr>
        <w:t> </w:t>
      </w:r>
      <w:r w:rsidRPr="00535CBD">
        <w:rPr>
          <w:i/>
          <w:sz w:val="28"/>
          <w:szCs w:val="28"/>
          <w:lang w:val="ru-RU" w:eastAsia="en-US"/>
        </w:rPr>
        <w:t>узкоспециальное наблюдение</w:t>
      </w:r>
      <w:r w:rsidRPr="00535CBD">
        <w:rPr>
          <w:sz w:val="28"/>
          <w:szCs w:val="28"/>
          <w:lang w:val="ru-RU" w:eastAsia="en-US"/>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995E5D" w:rsidRPr="00535CBD" w:rsidRDefault="00995E5D" w:rsidP="00995E5D">
      <w:pPr>
        <w:widowControl/>
        <w:numPr>
          <w:ilvl w:val="0"/>
          <w:numId w:val="322"/>
        </w:numPr>
        <w:autoSpaceDE/>
        <w:autoSpaceDN/>
        <w:adjustRightInd/>
        <w:spacing w:after="200" w:line="360" w:lineRule="auto"/>
        <w:contextualSpacing/>
        <w:jc w:val="both"/>
        <w:rPr>
          <w:b/>
          <w:sz w:val="28"/>
          <w:szCs w:val="28"/>
          <w:lang w:val="ru-RU"/>
        </w:rPr>
      </w:pPr>
      <w:r w:rsidRPr="00535CBD">
        <w:rPr>
          <w:sz w:val="28"/>
          <w:szCs w:val="28"/>
          <w:lang w:val="ru-RU"/>
        </w:rPr>
        <w:t>Особо следует выделить</w:t>
      </w:r>
      <w:r w:rsidRPr="00535CBD">
        <w:rPr>
          <w:b/>
          <w:sz w:val="28"/>
          <w:szCs w:val="28"/>
          <w:lang w:val="ru-RU"/>
        </w:rPr>
        <w:t xml:space="preserve"> психолого-педагогический эксперимент как основной метод исследования воспитания и социализации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995E5D" w:rsidRPr="00535CBD" w:rsidRDefault="00995E5D" w:rsidP="00995E5D">
      <w:pPr>
        <w:widowControl/>
        <w:numPr>
          <w:ilvl w:val="0"/>
          <w:numId w:val="322"/>
        </w:numPr>
        <w:tabs>
          <w:tab w:val="left" w:pos="993"/>
        </w:tabs>
        <w:autoSpaceDE/>
        <w:autoSpaceDN/>
        <w:adjustRightInd/>
        <w:spacing w:after="200" w:line="360" w:lineRule="auto"/>
        <w:contextualSpacing/>
        <w:jc w:val="both"/>
        <w:rPr>
          <w:sz w:val="28"/>
          <w:szCs w:val="28"/>
          <w:lang w:val="ru-RU"/>
        </w:rPr>
      </w:pPr>
      <w:r w:rsidRPr="00535CBD">
        <w:rPr>
          <w:sz w:val="28"/>
          <w:szCs w:val="28"/>
          <w:lang w:val="ru-RU"/>
        </w:rPr>
        <w:t xml:space="preserve">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МБОУ Михайловской СОШ (социокультурное окружение, уклад школьной жизни, запрос родителей и общественности, наличные ресурсы); </w:t>
      </w:r>
    </w:p>
    <w:p w:rsidR="00995E5D" w:rsidRPr="00535CBD" w:rsidRDefault="00995E5D" w:rsidP="00995E5D">
      <w:pPr>
        <w:widowControl/>
        <w:numPr>
          <w:ilvl w:val="0"/>
          <w:numId w:val="322"/>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Контроль за исполнением планов деятельности, обеспечивающей духовно-нравственное развитие, воспитание и социализацию обучающихся; </w:t>
      </w:r>
    </w:p>
    <w:p w:rsidR="00995E5D" w:rsidRPr="00535CBD" w:rsidRDefault="00995E5D" w:rsidP="00995E5D">
      <w:pPr>
        <w:widowControl/>
        <w:numPr>
          <w:ilvl w:val="0"/>
          <w:numId w:val="322"/>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Экспертиза отчетов об обеспечении духовно-нравственного развития, воспитания и социализации обучающихся на предмет анализа и рефлексии </w:t>
      </w:r>
      <w:r w:rsidRPr="00535CBD">
        <w:rPr>
          <w:sz w:val="28"/>
          <w:szCs w:val="28"/>
          <w:lang w:val="ru-RU"/>
        </w:rPr>
        <w:lastRenderedPageBreak/>
        <w:t xml:space="preserve">изменений, произошедших благодаря деятельности педагогов в жизни школы, ученических групп (коллективов), отдельных обучающихся. </w:t>
      </w:r>
    </w:p>
    <w:p w:rsidR="00995E5D" w:rsidRPr="00535CBD" w:rsidRDefault="00995E5D" w:rsidP="00995E5D">
      <w:pPr>
        <w:widowControl/>
        <w:numPr>
          <w:ilvl w:val="0"/>
          <w:numId w:val="322"/>
        </w:numPr>
        <w:autoSpaceDE/>
        <w:autoSpaceDN/>
        <w:adjustRightInd/>
        <w:spacing w:after="200" w:line="360" w:lineRule="auto"/>
        <w:ind w:left="0" w:firstLine="0"/>
        <w:contextualSpacing/>
        <w:jc w:val="both"/>
        <w:outlineLvl w:val="1"/>
        <w:rPr>
          <w:rFonts w:eastAsia="Times New Roman"/>
          <w:spacing w:val="-2"/>
          <w:sz w:val="28"/>
          <w:szCs w:val="28"/>
          <w:lang w:val="ru-RU"/>
        </w:rPr>
      </w:pPr>
      <w:r w:rsidRPr="00535CBD">
        <w:rPr>
          <w:rFonts w:eastAsia="Times New Roman"/>
          <w:spacing w:val="2"/>
          <w:sz w:val="28"/>
          <w:szCs w:val="28"/>
          <w:lang w:val="ru-RU"/>
        </w:rPr>
        <w:t>Отслеживание динамики показателей здоровья обучаю</w:t>
      </w:r>
      <w:r w:rsidRPr="00535CBD">
        <w:rPr>
          <w:rFonts w:eastAsia="Times New Roman"/>
          <w:sz w:val="28"/>
          <w:szCs w:val="28"/>
          <w:lang w:val="ru-RU"/>
        </w:rPr>
        <w:t xml:space="preserve">щихся: </w:t>
      </w:r>
    </w:p>
    <w:p w:rsidR="00995E5D" w:rsidRPr="00535CBD" w:rsidRDefault="00995E5D" w:rsidP="00995E5D">
      <w:pPr>
        <w:widowControl/>
        <w:numPr>
          <w:ilvl w:val="0"/>
          <w:numId w:val="322"/>
        </w:numPr>
        <w:autoSpaceDE/>
        <w:autoSpaceDN/>
        <w:adjustRightInd/>
        <w:spacing w:after="200" w:line="360" w:lineRule="auto"/>
        <w:ind w:left="0" w:firstLine="0"/>
        <w:contextualSpacing/>
        <w:jc w:val="both"/>
        <w:outlineLvl w:val="1"/>
        <w:rPr>
          <w:rFonts w:eastAsia="Times New Roman"/>
          <w:spacing w:val="-2"/>
          <w:sz w:val="28"/>
          <w:szCs w:val="28"/>
          <w:lang w:val="ru-RU"/>
        </w:rPr>
      </w:pPr>
      <w:r w:rsidRPr="00535CBD">
        <w:rPr>
          <w:rFonts w:eastAsia="Times New Roman"/>
          <w:sz w:val="28"/>
          <w:szCs w:val="28"/>
          <w:lang w:val="ru-RU"/>
        </w:rPr>
        <w:t>Отслеживание динамики травматизма</w:t>
      </w:r>
      <w:r w:rsidRPr="00535CBD">
        <w:rPr>
          <w:rFonts w:eastAsia="Times New Roman"/>
          <w:spacing w:val="-2"/>
          <w:sz w:val="28"/>
          <w:szCs w:val="28"/>
          <w:lang w:val="ru-RU"/>
        </w:rPr>
        <w:t>, в том числе дорожно­транспортного травматизма;</w:t>
      </w:r>
    </w:p>
    <w:p w:rsidR="00995E5D" w:rsidRPr="00535CBD" w:rsidRDefault="00995E5D" w:rsidP="00995E5D">
      <w:pPr>
        <w:widowControl/>
        <w:numPr>
          <w:ilvl w:val="0"/>
          <w:numId w:val="322"/>
        </w:numPr>
        <w:autoSpaceDE/>
        <w:autoSpaceDN/>
        <w:adjustRightInd/>
        <w:spacing w:after="200" w:line="360" w:lineRule="auto"/>
        <w:ind w:left="0" w:firstLine="0"/>
        <w:contextualSpacing/>
        <w:jc w:val="both"/>
        <w:outlineLvl w:val="1"/>
        <w:rPr>
          <w:rFonts w:eastAsia="Times New Roman"/>
          <w:sz w:val="28"/>
          <w:szCs w:val="28"/>
          <w:lang w:val="ru-RU"/>
        </w:rPr>
      </w:pPr>
      <w:r w:rsidRPr="00535CBD">
        <w:rPr>
          <w:rFonts w:eastAsia="Times New Roman"/>
          <w:sz w:val="28"/>
          <w:szCs w:val="28"/>
          <w:lang w:val="ru-RU"/>
        </w:rPr>
        <w:t>Отслеживание динамики показателей количества пропусков занятий по болезни;</w:t>
      </w:r>
    </w:p>
    <w:p w:rsidR="00995E5D" w:rsidRPr="00535CBD" w:rsidRDefault="00995E5D" w:rsidP="00995E5D">
      <w:pPr>
        <w:widowControl/>
        <w:numPr>
          <w:ilvl w:val="0"/>
          <w:numId w:val="322"/>
        </w:numPr>
        <w:autoSpaceDE/>
        <w:autoSpaceDN/>
        <w:adjustRightInd/>
        <w:spacing w:after="200" w:line="360" w:lineRule="auto"/>
        <w:ind w:left="0" w:firstLine="0"/>
        <w:contextualSpacing/>
        <w:jc w:val="both"/>
        <w:outlineLvl w:val="1"/>
        <w:rPr>
          <w:rFonts w:eastAsia="Times New Roman"/>
          <w:spacing w:val="2"/>
          <w:sz w:val="28"/>
          <w:szCs w:val="28"/>
          <w:lang w:val="ru-RU"/>
        </w:rPr>
      </w:pPr>
      <w:r w:rsidRPr="00535CBD">
        <w:rPr>
          <w:rFonts w:eastAsia="Times New Roman"/>
          <w:spacing w:val="2"/>
          <w:sz w:val="28"/>
          <w:szCs w:val="28"/>
          <w:lang w:val="ru-RU"/>
        </w:rPr>
        <w:t>Включение в доступный широкой общественности ежегодный отчёт обобщённых данных о сформированности у обучающихся представлений об экологической культуре, здоровом и безопасном образе жизни.</w:t>
      </w:r>
    </w:p>
    <w:p w:rsidR="00995E5D" w:rsidRPr="00535CBD" w:rsidRDefault="00995E5D" w:rsidP="00995E5D">
      <w:pPr>
        <w:widowControl/>
        <w:spacing w:line="360" w:lineRule="auto"/>
        <w:jc w:val="center"/>
        <w:textAlignment w:val="center"/>
        <w:rPr>
          <w:rFonts w:eastAsia="Times New Roman"/>
          <w:b/>
          <w:sz w:val="28"/>
          <w:szCs w:val="28"/>
          <w:lang w:val="ru-RU"/>
        </w:rPr>
      </w:pPr>
    </w:p>
    <w:p w:rsidR="00995E5D" w:rsidRPr="00535CBD" w:rsidRDefault="00995E5D" w:rsidP="00995E5D">
      <w:pPr>
        <w:widowControl/>
        <w:spacing w:line="360" w:lineRule="auto"/>
        <w:jc w:val="center"/>
        <w:textAlignment w:val="center"/>
        <w:rPr>
          <w:rFonts w:eastAsia="Times New Roman"/>
          <w:b/>
          <w:sz w:val="28"/>
          <w:szCs w:val="28"/>
          <w:lang w:val="ru-RU"/>
        </w:rPr>
      </w:pP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Основной</w:t>
      </w:r>
      <w:r w:rsidRPr="00535CBD">
        <w:rPr>
          <w:b/>
          <w:sz w:val="28"/>
          <w:szCs w:val="28"/>
          <w:lang w:val="ru-RU" w:eastAsia="en-US"/>
        </w:rPr>
        <w:t xml:space="preserve"> целью</w:t>
      </w:r>
      <w:r w:rsidRPr="00535CBD">
        <w:rPr>
          <w:sz w:val="28"/>
          <w:szCs w:val="28"/>
          <w:lang w:val="ru-RU" w:eastAsia="en-US"/>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В рамках психолого-педагогического исследования следует выделить три этапа:</w:t>
      </w:r>
    </w:p>
    <w:p w:rsidR="00995E5D" w:rsidRPr="00535CBD" w:rsidRDefault="00995E5D" w:rsidP="00995E5D">
      <w:pPr>
        <w:widowControl/>
        <w:autoSpaceDE/>
        <w:autoSpaceDN/>
        <w:adjustRightInd/>
        <w:spacing w:after="200" w:line="360" w:lineRule="auto"/>
        <w:ind w:firstLine="454"/>
        <w:jc w:val="both"/>
        <w:rPr>
          <w:i/>
          <w:sz w:val="28"/>
          <w:szCs w:val="28"/>
          <w:lang w:val="ru-RU" w:eastAsia="en-US"/>
        </w:rPr>
      </w:pPr>
      <w:r w:rsidRPr="00535CBD">
        <w:rPr>
          <w:b/>
          <w:i/>
          <w:sz w:val="28"/>
          <w:szCs w:val="28"/>
          <w:lang w:val="ru-RU" w:eastAsia="en-US"/>
        </w:rPr>
        <w:t>Этап 1.</w:t>
      </w:r>
      <w:r w:rsidRPr="00535CBD">
        <w:rPr>
          <w:i/>
          <w:sz w:val="28"/>
          <w:szCs w:val="28"/>
          <w:lang w:val="ru-RU" w:eastAsia="en-US"/>
        </w:rPr>
        <w:t xml:space="preserve">Контрольный этап исследования (диагностический срез) </w:t>
      </w:r>
      <w:r w:rsidRPr="00535CBD">
        <w:rPr>
          <w:sz w:val="28"/>
          <w:szCs w:val="28"/>
          <w:lang w:val="ru-RU" w:eastAsia="en-US"/>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995E5D" w:rsidRPr="00535CBD" w:rsidRDefault="00995E5D" w:rsidP="00995E5D">
      <w:pPr>
        <w:widowControl/>
        <w:autoSpaceDE/>
        <w:autoSpaceDN/>
        <w:adjustRightInd/>
        <w:spacing w:after="200" w:line="360" w:lineRule="auto"/>
        <w:ind w:firstLine="454"/>
        <w:jc w:val="both"/>
        <w:rPr>
          <w:i/>
          <w:sz w:val="28"/>
          <w:szCs w:val="28"/>
          <w:lang w:val="ru-RU" w:eastAsia="en-US"/>
        </w:rPr>
      </w:pPr>
      <w:r w:rsidRPr="00535CBD">
        <w:rPr>
          <w:b/>
          <w:i/>
          <w:sz w:val="28"/>
          <w:szCs w:val="28"/>
          <w:lang w:val="ru-RU" w:eastAsia="en-US"/>
        </w:rPr>
        <w:t>Этап 2.</w:t>
      </w:r>
      <w:r w:rsidRPr="00535CBD">
        <w:rPr>
          <w:i/>
          <w:sz w:val="28"/>
          <w:szCs w:val="28"/>
          <w:lang w:val="ru-RU" w:eastAsia="en-US"/>
        </w:rPr>
        <w:t xml:space="preserve">Формирующий этап исследования </w:t>
      </w:r>
      <w:r w:rsidRPr="00535CBD">
        <w:rPr>
          <w:sz w:val="28"/>
          <w:szCs w:val="28"/>
          <w:lang w:val="ru-RU" w:eastAsia="en-US"/>
        </w:rPr>
        <w:t>предполагает реализацию образовательным учреждением основных направлений Программы воспитания и социализации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b/>
          <w:i/>
          <w:sz w:val="28"/>
          <w:szCs w:val="28"/>
          <w:lang w:val="ru-RU" w:eastAsia="en-US"/>
        </w:rPr>
        <w:t>Этап 3.</w:t>
      </w:r>
      <w:r w:rsidRPr="00535CBD">
        <w:rPr>
          <w:i/>
          <w:sz w:val="28"/>
          <w:szCs w:val="28"/>
          <w:lang w:val="ru-RU" w:eastAsia="en-US"/>
        </w:rPr>
        <w:t xml:space="preserve">Интерпретационный этап исследования </w:t>
      </w:r>
      <w:r w:rsidRPr="00535CBD">
        <w:rPr>
          <w:sz w:val="28"/>
          <w:szCs w:val="28"/>
          <w:lang w:val="ru-RU" w:eastAsia="en-US"/>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w:t>
      </w:r>
      <w:r w:rsidRPr="00535CBD">
        <w:rPr>
          <w:sz w:val="28"/>
          <w:szCs w:val="28"/>
          <w:lang w:val="ru-RU" w:eastAsia="en-US"/>
        </w:rPr>
        <w:lastRenderedPageBreak/>
        <w:t xml:space="preserve">социализации обучающихся. Заключительный этап предполагает </w:t>
      </w:r>
      <w:r w:rsidRPr="00535CBD">
        <w:rPr>
          <w:b/>
          <w:sz w:val="28"/>
          <w:szCs w:val="28"/>
          <w:lang w:val="ru-RU" w:eastAsia="en-US"/>
        </w:rPr>
        <w:t>исследование динамики</w:t>
      </w:r>
      <w:r w:rsidRPr="00535CBD">
        <w:rPr>
          <w:sz w:val="28"/>
          <w:szCs w:val="28"/>
          <w:lang w:val="ru-RU" w:eastAsia="en-US"/>
        </w:rPr>
        <w:t xml:space="preserve"> воспитания и социализации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995E5D" w:rsidRPr="00535CBD" w:rsidRDefault="00995E5D" w:rsidP="00995E5D">
      <w:pPr>
        <w:widowControl/>
        <w:autoSpaceDE/>
        <w:autoSpaceDN/>
        <w:adjustRightInd/>
        <w:spacing w:line="360" w:lineRule="auto"/>
        <w:jc w:val="both"/>
        <w:rPr>
          <w:sz w:val="28"/>
          <w:szCs w:val="28"/>
          <w:lang w:val="ru-RU" w:eastAsia="en-US"/>
        </w:rPr>
      </w:pPr>
      <w:bookmarkStart w:id="342" w:name="_Toc231265558"/>
      <w:bookmarkStart w:id="343" w:name="_Toc231265559"/>
      <w:r w:rsidRPr="00535CBD">
        <w:rPr>
          <w:sz w:val="28"/>
          <w:szCs w:val="28"/>
          <w:lang w:val="ru-RU" w:eastAsia="en-US"/>
        </w:rPr>
        <w:t xml:space="preserve">Методика мониторинга духовно-нравственного развития, воспитания и социализации обучающихся МБОУ Михайловской СОШ включает совокупность следующих методических правил: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мониторинг вследствие отсроченности результатов духовно-нравственного развития, воспитания и социализации обучающихся строится,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сочетание общих целей и задач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МБОУ Михайловской СОШ и другими обстоятельствами;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0"/>
        <w:contextualSpacing/>
        <w:jc w:val="both"/>
        <w:rPr>
          <w:sz w:val="28"/>
          <w:szCs w:val="28"/>
          <w:lang w:val="ru-RU"/>
        </w:rPr>
      </w:pPr>
      <w:r w:rsidRPr="00535CBD">
        <w:rPr>
          <w:sz w:val="28"/>
          <w:szCs w:val="28"/>
          <w:lang w:val="ru-RU"/>
        </w:rPr>
        <w:t xml:space="preserve">комплекс мер по мониторингу ориентирован,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995E5D" w:rsidRPr="00535CBD" w:rsidRDefault="00995E5D" w:rsidP="00995E5D">
      <w:pPr>
        <w:widowControl/>
        <w:numPr>
          <w:ilvl w:val="0"/>
          <w:numId w:val="317"/>
        </w:numPr>
        <w:tabs>
          <w:tab w:val="left" w:pos="993"/>
        </w:tabs>
        <w:autoSpaceDE/>
        <w:autoSpaceDN/>
        <w:adjustRightInd/>
        <w:spacing w:after="200" w:line="360" w:lineRule="auto"/>
        <w:ind w:left="0" w:firstLine="454"/>
        <w:contextualSpacing/>
        <w:jc w:val="both"/>
        <w:rPr>
          <w:b/>
          <w:sz w:val="28"/>
          <w:szCs w:val="28"/>
          <w:lang w:val="ru-RU"/>
        </w:rPr>
      </w:pPr>
      <w:r w:rsidRPr="00535CBD">
        <w:rPr>
          <w:sz w:val="28"/>
          <w:szCs w:val="28"/>
          <w:lang w:val="ru-RU"/>
        </w:rPr>
        <w:lastRenderedPageBreak/>
        <w:t>мониторинг носит  общественно-административный характер</w:t>
      </w:r>
    </w:p>
    <w:p w:rsidR="00995E5D" w:rsidRPr="00535CBD" w:rsidRDefault="00995E5D" w:rsidP="00995E5D">
      <w:pPr>
        <w:widowControl/>
        <w:tabs>
          <w:tab w:val="left" w:pos="993"/>
        </w:tabs>
        <w:autoSpaceDE/>
        <w:autoSpaceDN/>
        <w:adjustRightInd/>
        <w:spacing w:line="360" w:lineRule="auto"/>
        <w:ind w:left="454"/>
        <w:contextualSpacing/>
        <w:jc w:val="both"/>
        <w:rPr>
          <w:b/>
          <w:sz w:val="28"/>
          <w:szCs w:val="28"/>
          <w:lang w:val="ru-RU"/>
        </w:rPr>
      </w:pPr>
    </w:p>
    <w:bookmarkEnd w:id="342"/>
    <w:bookmarkEnd w:id="343"/>
    <w:p w:rsidR="00995E5D" w:rsidRPr="00535CBD" w:rsidRDefault="00995E5D" w:rsidP="00995E5D">
      <w:pPr>
        <w:widowControl/>
        <w:autoSpaceDE/>
        <w:autoSpaceDN/>
        <w:adjustRightInd/>
        <w:spacing w:line="360" w:lineRule="auto"/>
        <w:ind w:firstLine="454"/>
        <w:jc w:val="both"/>
        <w:rPr>
          <w:rFonts w:eastAsia="Times New Roman"/>
          <w:sz w:val="28"/>
          <w:szCs w:val="28"/>
          <w:lang w:val="ru-RU"/>
        </w:rPr>
      </w:pPr>
      <w:r w:rsidRPr="00535CBD">
        <w:rPr>
          <w:rFonts w:eastAsia="Times New Roman"/>
          <w:sz w:val="28"/>
          <w:szCs w:val="28"/>
          <w:lang w:val="ru-RU"/>
        </w:rPr>
        <w:t xml:space="preserve">Критериями эффективности реализации учебным учреждением воспитательной и развивающей программы является </w:t>
      </w:r>
      <w:r w:rsidRPr="00535CBD">
        <w:rPr>
          <w:rFonts w:eastAsia="Times New Roman"/>
          <w:b/>
          <w:sz w:val="28"/>
          <w:szCs w:val="28"/>
          <w:lang w:val="ru-RU"/>
        </w:rPr>
        <w:t>динамика</w:t>
      </w:r>
      <w:r w:rsidRPr="00535CBD">
        <w:rPr>
          <w:rFonts w:eastAsia="Times New Roman"/>
          <w:sz w:val="28"/>
          <w:szCs w:val="28"/>
          <w:lang w:val="ru-RU"/>
        </w:rPr>
        <w:t>основных показателей воспитания и социализации обучающихся:</w:t>
      </w:r>
    </w:p>
    <w:p w:rsidR="00995E5D" w:rsidRPr="00535CBD" w:rsidRDefault="00995E5D" w:rsidP="00995E5D">
      <w:pPr>
        <w:widowControl/>
        <w:autoSpaceDE/>
        <w:autoSpaceDN/>
        <w:adjustRightInd/>
        <w:spacing w:line="360" w:lineRule="auto"/>
        <w:ind w:firstLine="454"/>
        <w:jc w:val="both"/>
        <w:rPr>
          <w:rFonts w:eastAsia="Times New Roman"/>
          <w:sz w:val="28"/>
          <w:szCs w:val="28"/>
          <w:lang w:val="ru-RU"/>
        </w:rPr>
      </w:pPr>
      <w:r w:rsidRPr="00535CBD">
        <w:rPr>
          <w:rFonts w:eastAsia="Times New Roman"/>
          <w:sz w:val="28"/>
          <w:szCs w:val="28"/>
          <w:lang w:val="ru-RU"/>
        </w:rPr>
        <w:t>1. Динамика развития личностной, социальной, экологической, трудовой (профессиональной) и здоровьесберегающей культуры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2. Динамика (характер изменения) социальной, психолого-педагогической и нравственной атмосферы в образовательном учреждении.</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Необходимо указать критерии, по которым изучается динамика процесса воспитания и социализации обучающихся.</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1.</w:t>
      </w:r>
      <w:r w:rsidRPr="00535CBD">
        <w:rPr>
          <w:i/>
          <w:sz w:val="28"/>
          <w:szCs w:val="28"/>
          <w:lang w:val="ru-RU" w:eastAsia="en-US"/>
        </w:rPr>
        <w:t> Положительная динамика (тенденция повышения уровня нравственного развития обучающихся)</w:t>
      </w:r>
      <w:r w:rsidRPr="00535CBD">
        <w:rPr>
          <w:sz w:val="28"/>
          <w:szCs w:val="28"/>
          <w:lang w:val="ru-RU" w:eastAsia="en-US"/>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2.</w:t>
      </w:r>
      <w:r w:rsidRPr="00535CBD">
        <w:rPr>
          <w:i/>
          <w:sz w:val="28"/>
          <w:szCs w:val="28"/>
          <w:lang w:val="ru-RU" w:eastAsia="en-US"/>
        </w:rPr>
        <w:t xml:space="preserve"> Инертность положительной динамики </w:t>
      </w:r>
      <w:r w:rsidRPr="00535CBD">
        <w:rPr>
          <w:sz w:val="28"/>
          <w:szCs w:val="28"/>
          <w:lang w:val="ru-RU" w:eastAsia="en-US"/>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95E5D" w:rsidRPr="00535CBD" w:rsidRDefault="00995E5D" w:rsidP="00995E5D">
      <w:pPr>
        <w:widowControl/>
        <w:autoSpaceDE/>
        <w:autoSpaceDN/>
        <w:adjustRightInd/>
        <w:spacing w:after="200" w:line="360" w:lineRule="auto"/>
        <w:ind w:firstLine="454"/>
        <w:jc w:val="both"/>
        <w:rPr>
          <w:sz w:val="28"/>
          <w:szCs w:val="28"/>
          <w:lang w:val="ru-RU" w:eastAsia="en-US"/>
        </w:rPr>
      </w:pPr>
      <w:r w:rsidRPr="00535CBD">
        <w:rPr>
          <w:sz w:val="28"/>
          <w:szCs w:val="28"/>
          <w:lang w:val="ru-RU" w:eastAsia="en-US"/>
        </w:rPr>
        <w:t>3.</w:t>
      </w:r>
      <w:r w:rsidRPr="00535CBD">
        <w:rPr>
          <w:i/>
          <w:sz w:val="28"/>
          <w:szCs w:val="28"/>
          <w:lang w:val="ru-RU" w:eastAsia="en-US"/>
        </w:rPr>
        <w:t xml:space="preserve"> Устойчивость (стабильность) исследуемых показателей духовно-нравственного развития, воспитания и социализации обучающихся </w:t>
      </w:r>
      <w:r w:rsidRPr="00535CBD">
        <w:rPr>
          <w:sz w:val="28"/>
          <w:szCs w:val="28"/>
          <w:lang w:val="ru-RU" w:eastAsia="en-US"/>
        </w:rPr>
        <w:t xml:space="preserve">на интерпретационном и контрольным этапах исследования. При условии </w:t>
      </w:r>
      <w:r w:rsidRPr="00535CBD">
        <w:rPr>
          <w:sz w:val="28"/>
          <w:szCs w:val="28"/>
          <w:lang w:val="ru-RU" w:eastAsia="en-US"/>
        </w:rPr>
        <w:lastRenderedPageBreak/>
        <w:t>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995E5D" w:rsidRPr="00535CBD" w:rsidRDefault="00995E5D" w:rsidP="00995E5D">
      <w:pPr>
        <w:widowControl/>
        <w:spacing w:line="360" w:lineRule="auto"/>
        <w:jc w:val="center"/>
        <w:textAlignment w:val="center"/>
        <w:rPr>
          <w:rFonts w:eastAsia="Times New Roman"/>
          <w:b/>
          <w:sz w:val="28"/>
          <w:szCs w:val="28"/>
          <w:lang w:val="ru-RU"/>
        </w:rPr>
      </w:pPr>
      <w:r w:rsidRPr="00535CBD">
        <w:rPr>
          <w:rFonts w:eastAsia="Times New Roman"/>
          <w:b/>
          <w:sz w:val="28"/>
          <w:szCs w:val="28"/>
          <w:lang w:val="ru-RU"/>
        </w:rPr>
        <w:t xml:space="preserve">Критерии эффективной реализации Программы </w:t>
      </w:r>
    </w:p>
    <w:p w:rsidR="00995E5D" w:rsidRPr="00535CBD" w:rsidRDefault="00995E5D" w:rsidP="00995E5D">
      <w:pPr>
        <w:widowControl/>
        <w:numPr>
          <w:ilvl w:val="0"/>
          <w:numId w:val="321"/>
        </w:numPr>
        <w:autoSpaceDE/>
        <w:autoSpaceDN/>
        <w:adjustRightInd/>
        <w:spacing w:after="200" w:line="360" w:lineRule="auto"/>
        <w:ind w:left="0" w:firstLine="0"/>
        <w:jc w:val="center"/>
        <w:textAlignment w:val="center"/>
        <w:rPr>
          <w:rFonts w:eastAsia="Times New Roman"/>
          <w:sz w:val="28"/>
          <w:szCs w:val="28"/>
          <w:lang w:val="ru-RU"/>
        </w:rPr>
      </w:pPr>
      <w:r w:rsidRPr="00535CBD">
        <w:rPr>
          <w:rFonts w:eastAsia="Times New Roman"/>
          <w:spacing w:val="2"/>
          <w:sz w:val="28"/>
          <w:szCs w:val="28"/>
          <w:lang w:val="ru-RU"/>
        </w:rPr>
        <w:t xml:space="preserve">Высокая рейтинговая оценка деятельности школы по данному направлению в муниципальной или региональной </w:t>
      </w:r>
      <w:r w:rsidRPr="00535CBD">
        <w:rPr>
          <w:rFonts w:eastAsia="Times New Roman"/>
          <w:sz w:val="28"/>
          <w:szCs w:val="28"/>
          <w:lang w:val="ru-RU"/>
        </w:rPr>
        <w:t>системе образования;</w:t>
      </w:r>
    </w:p>
    <w:p w:rsidR="00995E5D" w:rsidRPr="00535CBD" w:rsidRDefault="00995E5D" w:rsidP="00995E5D">
      <w:pPr>
        <w:widowControl/>
        <w:numPr>
          <w:ilvl w:val="0"/>
          <w:numId w:val="321"/>
        </w:numPr>
        <w:autoSpaceDE/>
        <w:autoSpaceDN/>
        <w:adjustRightInd/>
        <w:spacing w:after="200" w:line="360" w:lineRule="auto"/>
        <w:ind w:left="0" w:firstLine="0"/>
        <w:contextualSpacing/>
        <w:jc w:val="both"/>
        <w:outlineLvl w:val="1"/>
        <w:rPr>
          <w:rFonts w:eastAsia="Times New Roman"/>
          <w:sz w:val="28"/>
          <w:szCs w:val="28"/>
          <w:lang w:val="ru-RU"/>
        </w:rPr>
      </w:pPr>
      <w:r w:rsidRPr="00535CBD">
        <w:rPr>
          <w:rFonts w:eastAsia="Times New Roman"/>
          <w:sz w:val="28"/>
          <w:szCs w:val="28"/>
          <w:lang w:val="ru-RU"/>
        </w:rPr>
        <w:t>Снижение уровня социальной напряжённости в детской и подростковой среде;</w:t>
      </w:r>
    </w:p>
    <w:p w:rsidR="00995E5D" w:rsidRPr="00535CBD" w:rsidRDefault="00995E5D" w:rsidP="00995E5D">
      <w:pPr>
        <w:widowControl/>
        <w:numPr>
          <w:ilvl w:val="0"/>
          <w:numId w:val="321"/>
        </w:numPr>
        <w:autoSpaceDE/>
        <w:autoSpaceDN/>
        <w:adjustRightInd/>
        <w:spacing w:after="200" w:line="360" w:lineRule="auto"/>
        <w:ind w:left="0" w:firstLine="0"/>
        <w:contextualSpacing/>
        <w:jc w:val="both"/>
        <w:outlineLvl w:val="1"/>
        <w:rPr>
          <w:rFonts w:eastAsia="Times New Roman"/>
          <w:sz w:val="28"/>
          <w:szCs w:val="28"/>
          <w:lang w:val="ru-RU"/>
        </w:rPr>
      </w:pPr>
      <w:r w:rsidRPr="00535CBD">
        <w:rPr>
          <w:rFonts w:eastAsia="Times New Roman"/>
          <w:spacing w:val="2"/>
          <w:sz w:val="28"/>
          <w:szCs w:val="28"/>
          <w:lang w:val="ru-RU"/>
        </w:rPr>
        <w:t xml:space="preserve">Результаты диагностики показателей здоровья </w:t>
      </w:r>
      <w:r w:rsidRPr="00535CBD">
        <w:rPr>
          <w:rFonts w:eastAsia="Times New Roman"/>
          <w:sz w:val="28"/>
          <w:szCs w:val="28"/>
          <w:lang w:val="ru-RU"/>
        </w:rPr>
        <w:t>школьников.</w:t>
      </w:r>
    </w:p>
    <w:p w:rsidR="00995E5D" w:rsidRPr="00535CBD" w:rsidRDefault="00995E5D" w:rsidP="00995E5D">
      <w:pPr>
        <w:spacing w:line="360" w:lineRule="auto"/>
        <w:outlineLvl w:val="1"/>
        <w:rPr>
          <w:sz w:val="28"/>
          <w:szCs w:val="28"/>
          <w:lang w:val="ru-RU"/>
        </w:rPr>
      </w:pPr>
    </w:p>
    <w:p w:rsidR="003D66C2" w:rsidRPr="00535CBD" w:rsidRDefault="003D66C2" w:rsidP="003D66C2">
      <w:pPr>
        <w:pStyle w:val="Zag1"/>
        <w:spacing w:after="0" w:line="360" w:lineRule="auto"/>
        <w:outlineLvl w:val="1"/>
        <w:rPr>
          <w:rStyle w:val="Zag11"/>
          <w:rFonts w:eastAsia="@Arial Unicode MS"/>
          <w:color w:val="auto"/>
          <w:sz w:val="28"/>
          <w:szCs w:val="28"/>
          <w:lang w:val="ru-RU"/>
        </w:rPr>
      </w:pPr>
    </w:p>
    <w:p w:rsidR="003D66C2" w:rsidRPr="00535CBD" w:rsidRDefault="00F32B23" w:rsidP="003D66C2">
      <w:pPr>
        <w:pStyle w:val="Zag1"/>
        <w:spacing w:after="0" w:line="360" w:lineRule="auto"/>
        <w:outlineLvl w:val="1"/>
        <w:rPr>
          <w:color w:val="auto"/>
          <w:sz w:val="28"/>
          <w:szCs w:val="28"/>
          <w:lang w:val="ru-RU"/>
        </w:rPr>
      </w:pPr>
      <w:r w:rsidRPr="00535CBD">
        <w:rPr>
          <w:rStyle w:val="Zag11"/>
          <w:rFonts w:eastAsia="@Arial Unicode MS"/>
          <w:color w:val="auto"/>
          <w:sz w:val="28"/>
          <w:szCs w:val="28"/>
          <w:lang w:val="ru-RU"/>
        </w:rPr>
        <w:t>2.</w:t>
      </w:r>
      <w:r w:rsidR="0009735B" w:rsidRPr="00535CBD">
        <w:rPr>
          <w:rStyle w:val="Zag11"/>
          <w:rFonts w:eastAsia="@Arial Unicode MS"/>
          <w:color w:val="auto"/>
          <w:sz w:val="28"/>
          <w:szCs w:val="28"/>
          <w:lang w:val="ru-RU"/>
        </w:rPr>
        <w:t>4</w:t>
      </w:r>
      <w:r w:rsidR="00094BBF" w:rsidRPr="00535CBD">
        <w:rPr>
          <w:rStyle w:val="Zag11"/>
          <w:rFonts w:eastAsia="@Arial Unicode MS"/>
          <w:color w:val="auto"/>
          <w:sz w:val="28"/>
          <w:szCs w:val="28"/>
          <w:lang w:val="ru-RU"/>
        </w:rPr>
        <w:t xml:space="preserve">. </w:t>
      </w:r>
      <w:r w:rsidRPr="00535CBD">
        <w:rPr>
          <w:rStyle w:val="Zag11"/>
          <w:rFonts w:eastAsia="@Arial Unicode MS"/>
          <w:color w:val="auto"/>
          <w:sz w:val="28"/>
          <w:szCs w:val="28"/>
          <w:lang w:val="ru-RU"/>
        </w:rPr>
        <w:t> </w:t>
      </w:r>
      <w:r w:rsidRPr="00535CBD">
        <w:rPr>
          <w:color w:val="auto"/>
          <w:sz w:val="28"/>
          <w:szCs w:val="28"/>
          <w:lang w:val="ru-RU"/>
        </w:rPr>
        <w:t>Программа коррекционной работы</w:t>
      </w:r>
    </w:p>
    <w:p w:rsidR="003D66C2" w:rsidRPr="00535CBD" w:rsidRDefault="003D66C2" w:rsidP="003D66C2">
      <w:pPr>
        <w:pStyle w:val="92"/>
        <w:shd w:val="clear" w:color="auto" w:fill="auto"/>
        <w:spacing w:line="360" w:lineRule="auto"/>
        <w:ind w:left="300" w:right="160" w:firstLine="700"/>
        <w:jc w:val="both"/>
        <w:rPr>
          <w:sz w:val="28"/>
          <w:szCs w:val="28"/>
        </w:rPr>
      </w:pPr>
      <w:r w:rsidRPr="00535CBD">
        <w:rPr>
          <w:sz w:val="28"/>
          <w:szCs w:val="28"/>
        </w:rPr>
        <w:t>Программа коррекционной работы направлена 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rsidR="003D66C2" w:rsidRPr="00535CBD" w:rsidRDefault="003D66C2" w:rsidP="003D66C2">
      <w:pPr>
        <w:pStyle w:val="92"/>
        <w:shd w:val="clear" w:color="auto" w:fill="auto"/>
        <w:spacing w:line="360" w:lineRule="auto"/>
        <w:ind w:left="300" w:firstLine="700"/>
        <w:jc w:val="both"/>
        <w:rPr>
          <w:sz w:val="28"/>
          <w:szCs w:val="28"/>
        </w:rPr>
      </w:pPr>
      <w:r w:rsidRPr="00535CBD">
        <w:rPr>
          <w:sz w:val="28"/>
          <w:szCs w:val="28"/>
        </w:rPr>
        <w:t>Программа обеспечивает:</w:t>
      </w:r>
    </w:p>
    <w:p w:rsidR="003D66C2" w:rsidRPr="00535CBD" w:rsidRDefault="003D66C2" w:rsidP="00995E5D">
      <w:pPr>
        <w:pStyle w:val="92"/>
        <w:numPr>
          <w:ilvl w:val="0"/>
          <w:numId w:val="246"/>
        </w:numPr>
        <w:shd w:val="clear" w:color="auto" w:fill="auto"/>
        <w:tabs>
          <w:tab w:val="left" w:pos="663"/>
        </w:tabs>
        <w:spacing w:line="360" w:lineRule="auto"/>
        <w:jc w:val="both"/>
        <w:rPr>
          <w:sz w:val="28"/>
          <w:szCs w:val="28"/>
        </w:rPr>
      </w:pPr>
      <w:r w:rsidRPr="00535CBD">
        <w:rPr>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Учреждении;</w:t>
      </w:r>
      <w:r w:rsidRPr="00535CBD">
        <w:rPr>
          <w:sz w:val="28"/>
          <w:szCs w:val="28"/>
          <w:lang w:eastAsia="en-US" w:bidi="en-US"/>
        </w:rPr>
        <w:tab/>
      </w:r>
    </w:p>
    <w:p w:rsidR="003D66C2" w:rsidRPr="00535CBD" w:rsidRDefault="003D66C2" w:rsidP="00995E5D">
      <w:pPr>
        <w:pStyle w:val="92"/>
        <w:numPr>
          <w:ilvl w:val="0"/>
          <w:numId w:val="246"/>
        </w:numPr>
        <w:shd w:val="clear" w:color="auto" w:fill="auto"/>
        <w:tabs>
          <w:tab w:val="left" w:pos="663"/>
        </w:tabs>
        <w:spacing w:line="360" w:lineRule="auto"/>
        <w:jc w:val="both"/>
        <w:rPr>
          <w:sz w:val="28"/>
          <w:szCs w:val="28"/>
        </w:rPr>
      </w:pPr>
      <w:r w:rsidRPr="00535CBD">
        <w:rPr>
          <w:sz w:val="28"/>
          <w:szCs w:val="28"/>
        </w:rPr>
        <w:t xml:space="preserve">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w:t>
      </w:r>
      <w:r w:rsidRPr="00535CBD">
        <w:rPr>
          <w:sz w:val="28"/>
          <w:szCs w:val="28"/>
        </w:rPr>
        <w:lastRenderedPageBreak/>
        <w:t>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3D66C2" w:rsidRPr="00535CBD" w:rsidRDefault="003D66C2" w:rsidP="00995E5D">
      <w:pPr>
        <w:pStyle w:val="92"/>
        <w:numPr>
          <w:ilvl w:val="0"/>
          <w:numId w:val="246"/>
        </w:numPr>
        <w:shd w:val="clear" w:color="auto" w:fill="auto"/>
        <w:tabs>
          <w:tab w:val="left" w:pos="663"/>
        </w:tabs>
        <w:spacing w:line="360" w:lineRule="auto"/>
        <w:ind w:left="20" w:firstLine="700"/>
        <w:jc w:val="both"/>
        <w:rPr>
          <w:sz w:val="28"/>
          <w:szCs w:val="28"/>
        </w:rPr>
      </w:pPr>
      <w:r w:rsidRPr="00535CBD">
        <w:rPr>
          <w:sz w:val="28"/>
          <w:szCs w:val="28"/>
        </w:rPr>
        <w:t xml:space="preserve">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адаптированных образовательных программ основного общего образования, разрабатываемых Учреждением совместно с другими участниками образовательных отношений,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 </w:t>
      </w:r>
    </w:p>
    <w:p w:rsidR="003D66C2" w:rsidRPr="00535CBD" w:rsidRDefault="003D66C2" w:rsidP="003D66C2">
      <w:pPr>
        <w:pStyle w:val="92"/>
        <w:shd w:val="clear" w:color="auto" w:fill="auto"/>
        <w:tabs>
          <w:tab w:val="left" w:pos="663"/>
        </w:tabs>
        <w:spacing w:line="360" w:lineRule="auto"/>
        <w:ind w:left="720" w:firstLine="0"/>
        <w:jc w:val="both"/>
        <w:rPr>
          <w:sz w:val="28"/>
          <w:szCs w:val="28"/>
        </w:rPr>
      </w:pPr>
      <w:r w:rsidRPr="00535CBD">
        <w:rPr>
          <w:sz w:val="28"/>
          <w:szCs w:val="28"/>
        </w:rPr>
        <w:t>Программа содержит:</w:t>
      </w:r>
    </w:p>
    <w:p w:rsidR="003D66C2" w:rsidRPr="00535CBD" w:rsidRDefault="003D66C2" w:rsidP="00995E5D">
      <w:pPr>
        <w:pStyle w:val="92"/>
        <w:numPr>
          <w:ilvl w:val="0"/>
          <w:numId w:val="240"/>
        </w:numPr>
        <w:shd w:val="clear" w:color="auto" w:fill="auto"/>
        <w:spacing w:line="360" w:lineRule="auto"/>
        <w:ind w:left="1174" w:right="20" w:hanging="360"/>
        <w:jc w:val="both"/>
        <w:rPr>
          <w:sz w:val="28"/>
          <w:szCs w:val="28"/>
        </w:rPr>
      </w:pPr>
      <w:r w:rsidRPr="00535CBD">
        <w:rPr>
          <w:sz w:val="28"/>
          <w:szCs w:val="28"/>
        </w:rPr>
        <w:t xml:space="preserve"> цели и задачи коррекционной работы с обучающимися при получении основного общего образования;</w:t>
      </w:r>
    </w:p>
    <w:p w:rsidR="003D66C2" w:rsidRPr="00535CBD" w:rsidRDefault="003D66C2" w:rsidP="00995E5D">
      <w:pPr>
        <w:pStyle w:val="92"/>
        <w:numPr>
          <w:ilvl w:val="0"/>
          <w:numId w:val="240"/>
        </w:numPr>
        <w:shd w:val="clear" w:color="auto" w:fill="auto"/>
        <w:spacing w:line="360" w:lineRule="auto"/>
        <w:ind w:left="1174" w:right="20" w:hanging="360"/>
        <w:jc w:val="both"/>
        <w:rPr>
          <w:sz w:val="28"/>
          <w:szCs w:val="28"/>
        </w:rPr>
      </w:pPr>
      <w:r w:rsidRPr="00535CBD">
        <w:rPr>
          <w:sz w:val="28"/>
          <w:szCs w:val="28"/>
        </w:rPr>
        <w:t xml:space="preserve">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3D66C2" w:rsidRPr="00535CBD" w:rsidRDefault="003D66C2" w:rsidP="00995E5D">
      <w:pPr>
        <w:pStyle w:val="92"/>
        <w:numPr>
          <w:ilvl w:val="0"/>
          <w:numId w:val="240"/>
        </w:numPr>
        <w:shd w:val="clear" w:color="auto" w:fill="auto"/>
        <w:spacing w:line="360" w:lineRule="auto"/>
        <w:ind w:left="1174" w:right="20" w:hanging="360"/>
        <w:jc w:val="both"/>
        <w:rPr>
          <w:sz w:val="28"/>
          <w:szCs w:val="28"/>
        </w:rPr>
      </w:pPr>
      <w:r w:rsidRPr="00535CBD">
        <w:rPr>
          <w:sz w:val="28"/>
          <w:szCs w:val="28"/>
        </w:rPr>
        <w:t xml:space="preserve"> систему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3D66C2" w:rsidRPr="00535CBD" w:rsidRDefault="003D66C2" w:rsidP="00995E5D">
      <w:pPr>
        <w:pStyle w:val="92"/>
        <w:numPr>
          <w:ilvl w:val="0"/>
          <w:numId w:val="240"/>
        </w:numPr>
        <w:shd w:val="clear" w:color="auto" w:fill="auto"/>
        <w:spacing w:line="360" w:lineRule="auto"/>
        <w:ind w:left="20" w:right="20" w:firstLine="700"/>
        <w:jc w:val="both"/>
        <w:rPr>
          <w:sz w:val="28"/>
          <w:szCs w:val="28"/>
        </w:rPr>
      </w:pPr>
      <w:r w:rsidRPr="00535CBD">
        <w:rPr>
          <w:sz w:val="28"/>
          <w:szCs w:val="28"/>
        </w:rPr>
        <w:t xml:space="preserve">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и специальной педагогики, специальной психологии, медицинских работников организации, осуществляющей образовательную деятельность, других </w:t>
      </w:r>
      <w:r w:rsidRPr="00535CBD">
        <w:rPr>
          <w:sz w:val="28"/>
          <w:szCs w:val="28"/>
        </w:rPr>
        <w:lastRenderedPageBreak/>
        <w:t>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3D66C2" w:rsidRPr="00535CBD" w:rsidRDefault="003D66C2" w:rsidP="00995E5D">
      <w:pPr>
        <w:pStyle w:val="92"/>
        <w:numPr>
          <w:ilvl w:val="0"/>
          <w:numId w:val="240"/>
        </w:numPr>
        <w:shd w:val="clear" w:color="auto" w:fill="auto"/>
        <w:spacing w:after="221" w:line="360" w:lineRule="auto"/>
        <w:ind w:left="1174" w:hanging="360"/>
        <w:jc w:val="both"/>
        <w:rPr>
          <w:sz w:val="28"/>
          <w:szCs w:val="28"/>
        </w:rPr>
      </w:pPr>
      <w:r w:rsidRPr="00535CBD">
        <w:rPr>
          <w:sz w:val="28"/>
          <w:szCs w:val="28"/>
        </w:rPr>
        <w:t xml:space="preserve"> планируемые результаты коррекционной работы.</w:t>
      </w:r>
    </w:p>
    <w:p w:rsidR="003D66C2" w:rsidRPr="00535CBD" w:rsidRDefault="003D66C2" w:rsidP="003D66C2">
      <w:pPr>
        <w:keepNext/>
        <w:keepLines/>
        <w:tabs>
          <w:tab w:val="left" w:pos="1388"/>
        </w:tabs>
        <w:autoSpaceDE/>
        <w:autoSpaceDN/>
        <w:adjustRightInd/>
        <w:spacing w:after="252" w:line="360" w:lineRule="auto"/>
        <w:ind w:left="720" w:right="400"/>
        <w:jc w:val="center"/>
        <w:outlineLvl w:val="7"/>
        <w:rPr>
          <w:b/>
          <w:sz w:val="28"/>
          <w:szCs w:val="28"/>
          <w:lang w:val="ru-RU"/>
        </w:rPr>
      </w:pPr>
      <w:bookmarkStart w:id="344" w:name="bookmark228"/>
      <w:r w:rsidRPr="00535CBD">
        <w:rPr>
          <w:b/>
          <w:sz w:val="28"/>
          <w:szCs w:val="28"/>
          <w:lang w:val="ru-RU"/>
        </w:rPr>
        <w:t>Цели и задачи программы коррекционной работы с обучающимися при получении основного общего образования</w:t>
      </w:r>
      <w:bookmarkEnd w:id="344"/>
    </w:p>
    <w:p w:rsidR="003D66C2" w:rsidRPr="00535CBD" w:rsidRDefault="003D66C2" w:rsidP="003D66C2">
      <w:pPr>
        <w:pStyle w:val="92"/>
        <w:shd w:val="clear" w:color="auto" w:fill="auto"/>
        <w:spacing w:line="360" w:lineRule="auto"/>
        <w:ind w:firstLine="0"/>
        <w:jc w:val="both"/>
        <w:rPr>
          <w:sz w:val="28"/>
          <w:szCs w:val="28"/>
        </w:rPr>
      </w:pPr>
      <w:r w:rsidRPr="00535CBD">
        <w:rPr>
          <w:sz w:val="28"/>
          <w:szCs w:val="28"/>
        </w:rPr>
        <w:t>Цель программы: оказание комплексной системы психолого-медико-педагогической и социальной помощи и поддержки обучающимся с ОВЗ для успешного освоения основной образовательной программы.</w:t>
      </w:r>
    </w:p>
    <w:p w:rsidR="003D66C2" w:rsidRPr="00535CBD" w:rsidRDefault="003D66C2" w:rsidP="003D66C2">
      <w:pPr>
        <w:pStyle w:val="92"/>
        <w:shd w:val="clear" w:color="auto" w:fill="auto"/>
        <w:spacing w:line="360" w:lineRule="auto"/>
        <w:ind w:left="300" w:firstLine="0"/>
        <w:jc w:val="left"/>
        <w:rPr>
          <w:sz w:val="28"/>
          <w:szCs w:val="28"/>
        </w:rPr>
      </w:pPr>
      <w:r w:rsidRPr="00535CBD">
        <w:rPr>
          <w:sz w:val="28"/>
          <w:szCs w:val="28"/>
        </w:rPr>
        <w:t>Задачи:</w:t>
      </w:r>
    </w:p>
    <w:p w:rsidR="003D66C2" w:rsidRPr="00535CBD" w:rsidRDefault="003D66C2" w:rsidP="00995E5D">
      <w:pPr>
        <w:pStyle w:val="92"/>
        <w:numPr>
          <w:ilvl w:val="0"/>
          <w:numId w:val="241"/>
        </w:numPr>
        <w:shd w:val="clear" w:color="auto" w:fill="auto"/>
        <w:spacing w:line="360" w:lineRule="auto"/>
        <w:ind w:left="1174" w:right="20" w:hanging="360"/>
        <w:jc w:val="both"/>
        <w:rPr>
          <w:sz w:val="28"/>
          <w:szCs w:val="28"/>
        </w:rPr>
      </w:pPr>
      <w:r w:rsidRPr="00535CBD">
        <w:rPr>
          <w:sz w:val="28"/>
          <w:szCs w:val="28"/>
        </w:rPr>
        <w:t xml:space="preserve"> своевременное выявление детей с трудностями адаптации, обусловленными ограниченными возможностями здоровья;</w:t>
      </w:r>
    </w:p>
    <w:p w:rsidR="003D66C2" w:rsidRPr="00535CBD" w:rsidRDefault="003D66C2" w:rsidP="00995E5D">
      <w:pPr>
        <w:pStyle w:val="92"/>
        <w:numPr>
          <w:ilvl w:val="0"/>
          <w:numId w:val="241"/>
        </w:numPr>
        <w:shd w:val="clear" w:color="auto" w:fill="auto"/>
        <w:spacing w:line="360" w:lineRule="auto"/>
        <w:ind w:left="1174" w:right="20" w:hanging="360"/>
        <w:jc w:val="both"/>
        <w:rPr>
          <w:sz w:val="28"/>
          <w:szCs w:val="28"/>
        </w:rPr>
      </w:pPr>
      <w:r w:rsidRPr="00535CBD">
        <w:rPr>
          <w:sz w:val="28"/>
          <w:szCs w:val="28"/>
        </w:rPr>
        <w:t xml:space="preserve"> определение особых образовательных потребностей детей с ограниченными возможностями здоровья, детей-инвалидов;</w:t>
      </w:r>
    </w:p>
    <w:p w:rsidR="003D66C2" w:rsidRPr="00535CBD" w:rsidRDefault="003D66C2" w:rsidP="00995E5D">
      <w:pPr>
        <w:pStyle w:val="92"/>
        <w:numPr>
          <w:ilvl w:val="0"/>
          <w:numId w:val="241"/>
        </w:numPr>
        <w:shd w:val="clear" w:color="auto" w:fill="auto"/>
        <w:spacing w:line="360" w:lineRule="auto"/>
        <w:ind w:left="1174" w:right="20" w:hanging="360"/>
        <w:jc w:val="both"/>
        <w:rPr>
          <w:sz w:val="28"/>
          <w:szCs w:val="28"/>
        </w:rPr>
      </w:pPr>
      <w:r w:rsidRPr="00535CBD">
        <w:rPr>
          <w:sz w:val="28"/>
          <w:szCs w:val="28"/>
        </w:rPr>
        <w:t xml:space="preserve"> определение особенностей организации образовательных отношений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D66C2" w:rsidRPr="00535CBD" w:rsidRDefault="003D66C2" w:rsidP="00995E5D">
      <w:pPr>
        <w:pStyle w:val="92"/>
        <w:numPr>
          <w:ilvl w:val="0"/>
          <w:numId w:val="241"/>
        </w:numPr>
        <w:shd w:val="clear" w:color="auto" w:fill="auto"/>
        <w:tabs>
          <w:tab w:val="right" w:pos="1911"/>
          <w:tab w:val="left" w:pos="2056"/>
        </w:tabs>
        <w:spacing w:line="360" w:lineRule="auto"/>
        <w:ind w:left="300" w:firstLine="0"/>
        <w:jc w:val="both"/>
        <w:rPr>
          <w:sz w:val="28"/>
          <w:szCs w:val="28"/>
        </w:rPr>
      </w:pPr>
      <w:r w:rsidRPr="00535CBD">
        <w:rPr>
          <w:sz w:val="28"/>
          <w:szCs w:val="28"/>
        </w:rPr>
        <w:t xml:space="preserve">создание </w:t>
      </w:r>
      <w:r w:rsidRPr="00535CBD">
        <w:rPr>
          <w:sz w:val="28"/>
          <w:szCs w:val="28"/>
        </w:rPr>
        <w:tab/>
        <w:t>оптимальных специальных условий для получения основного общего образования обучающимися с ограниченными возможностями, для развития их личностных, познавательных, коммуникативных способностей;</w:t>
      </w:r>
    </w:p>
    <w:p w:rsidR="003D66C2" w:rsidRPr="00535CBD" w:rsidRDefault="003D66C2" w:rsidP="00995E5D">
      <w:pPr>
        <w:pStyle w:val="92"/>
        <w:numPr>
          <w:ilvl w:val="0"/>
          <w:numId w:val="241"/>
        </w:numPr>
        <w:shd w:val="clear" w:color="auto" w:fill="auto"/>
        <w:spacing w:line="360" w:lineRule="auto"/>
        <w:ind w:left="1174" w:right="20" w:hanging="360"/>
        <w:jc w:val="both"/>
        <w:rPr>
          <w:sz w:val="28"/>
          <w:szCs w:val="28"/>
        </w:rPr>
      </w:pPr>
      <w:r w:rsidRPr="00535CBD">
        <w:rPr>
          <w:sz w:val="28"/>
          <w:szCs w:val="28"/>
        </w:rPr>
        <w:t xml:space="preserve">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D66C2" w:rsidRPr="00535CBD" w:rsidRDefault="003D66C2" w:rsidP="00995E5D">
      <w:pPr>
        <w:pStyle w:val="92"/>
        <w:numPr>
          <w:ilvl w:val="0"/>
          <w:numId w:val="241"/>
        </w:numPr>
        <w:shd w:val="clear" w:color="auto" w:fill="auto"/>
        <w:spacing w:line="360" w:lineRule="auto"/>
        <w:ind w:left="1174" w:right="20" w:hanging="360"/>
        <w:jc w:val="both"/>
        <w:rPr>
          <w:sz w:val="28"/>
          <w:szCs w:val="28"/>
        </w:rPr>
      </w:pPr>
      <w:r w:rsidRPr="00535CBD">
        <w:rPr>
          <w:sz w:val="28"/>
          <w:szCs w:val="28"/>
        </w:rPr>
        <w:lastRenderedPageBreak/>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3D66C2" w:rsidRPr="00535CBD" w:rsidRDefault="003D66C2" w:rsidP="00995E5D">
      <w:pPr>
        <w:pStyle w:val="92"/>
        <w:numPr>
          <w:ilvl w:val="0"/>
          <w:numId w:val="241"/>
        </w:numPr>
        <w:shd w:val="clear" w:color="auto" w:fill="auto"/>
        <w:spacing w:line="360" w:lineRule="auto"/>
        <w:ind w:left="1174" w:right="20" w:hanging="360"/>
        <w:jc w:val="both"/>
        <w:rPr>
          <w:sz w:val="28"/>
          <w:szCs w:val="28"/>
        </w:rPr>
      </w:pPr>
      <w:r w:rsidRPr="00535CBD">
        <w:rPr>
          <w:sz w:val="28"/>
          <w:szCs w:val="28"/>
        </w:rPr>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3D66C2" w:rsidRPr="00535CBD" w:rsidRDefault="003D66C2" w:rsidP="00995E5D">
      <w:pPr>
        <w:pStyle w:val="92"/>
        <w:numPr>
          <w:ilvl w:val="0"/>
          <w:numId w:val="241"/>
        </w:numPr>
        <w:shd w:val="clear" w:color="auto" w:fill="auto"/>
        <w:tabs>
          <w:tab w:val="left" w:pos="922"/>
        </w:tabs>
        <w:spacing w:line="360" w:lineRule="auto"/>
        <w:ind w:left="1174" w:right="20" w:hanging="360"/>
        <w:jc w:val="both"/>
        <w:rPr>
          <w:sz w:val="28"/>
          <w:szCs w:val="28"/>
        </w:rPr>
      </w:pPr>
      <w:r w:rsidRPr="00535CBD">
        <w:rPr>
          <w:sz w:val="28"/>
          <w:szCs w:val="28"/>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3D66C2" w:rsidRPr="00535CBD" w:rsidRDefault="003D66C2" w:rsidP="00995E5D">
      <w:pPr>
        <w:pStyle w:val="92"/>
        <w:numPr>
          <w:ilvl w:val="0"/>
          <w:numId w:val="241"/>
        </w:numPr>
        <w:shd w:val="clear" w:color="auto" w:fill="auto"/>
        <w:tabs>
          <w:tab w:val="left" w:pos="922"/>
        </w:tabs>
        <w:spacing w:line="360" w:lineRule="auto"/>
        <w:ind w:left="1174" w:right="20" w:hanging="360"/>
        <w:jc w:val="both"/>
        <w:rPr>
          <w:sz w:val="28"/>
          <w:szCs w:val="28"/>
        </w:rPr>
      </w:pPr>
      <w:r w:rsidRPr="00535CBD">
        <w:rPr>
          <w:sz w:val="28"/>
          <w:szCs w:val="28"/>
        </w:rPr>
        <w:t>реализация комплексной системы мероприятий по социальной адаптации и профессиональной ориентации обучающихся с ОВЗ;</w:t>
      </w:r>
    </w:p>
    <w:p w:rsidR="003D66C2" w:rsidRPr="00535CBD" w:rsidRDefault="003D66C2" w:rsidP="00995E5D">
      <w:pPr>
        <w:pStyle w:val="92"/>
        <w:numPr>
          <w:ilvl w:val="0"/>
          <w:numId w:val="241"/>
        </w:numPr>
        <w:shd w:val="clear" w:color="auto" w:fill="auto"/>
        <w:tabs>
          <w:tab w:val="left" w:pos="922"/>
        </w:tabs>
        <w:spacing w:after="279" w:line="360" w:lineRule="auto"/>
        <w:ind w:left="1174" w:right="20" w:hanging="360"/>
        <w:jc w:val="both"/>
        <w:rPr>
          <w:sz w:val="28"/>
          <w:szCs w:val="28"/>
        </w:rPr>
      </w:pPr>
      <w:r w:rsidRPr="00535CBD">
        <w:rPr>
          <w:sz w:val="28"/>
          <w:szCs w:val="28"/>
        </w:rPr>
        <w:t>осуществление информационно-просветительской и консультативной работы с родителями (законными представителями) обучающихся с ОВЗ.</w:t>
      </w:r>
    </w:p>
    <w:p w:rsidR="003D66C2" w:rsidRPr="00535CBD" w:rsidRDefault="003D66C2" w:rsidP="003D66C2">
      <w:pPr>
        <w:keepNext/>
        <w:keepLines/>
        <w:spacing w:after="263" w:line="360" w:lineRule="auto"/>
        <w:jc w:val="center"/>
        <w:rPr>
          <w:b/>
          <w:sz w:val="28"/>
          <w:szCs w:val="28"/>
        </w:rPr>
      </w:pPr>
      <w:bookmarkStart w:id="345" w:name="bookmark229"/>
      <w:r w:rsidRPr="00535CBD">
        <w:rPr>
          <w:b/>
          <w:sz w:val="28"/>
          <w:szCs w:val="28"/>
        </w:rPr>
        <w:t>Принципы формирования программы</w:t>
      </w:r>
      <w:bookmarkEnd w:id="345"/>
    </w:p>
    <w:p w:rsidR="003D66C2" w:rsidRPr="00535CBD" w:rsidRDefault="003D66C2" w:rsidP="00995E5D">
      <w:pPr>
        <w:pStyle w:val="92"/>
        <w:numPr>
          <w:ilvl w:val="0"/>
          <w:numId w:val="242"/>
        </w:numPr>
        <w:shd w:val="clear" w:color="auto" w:fill="auto"/>
        <w:spacing w:line="360" w:lineRule="auto"/>
        <w:ind w:left="1174" w:right="20" w:hanging="360"/>
        <w:jc w:val="both"/>
        <w:rPr>
          <w:sz w:val="28"/>
          <w:szCs w:val="28"/>
        </w:rPr>
      </w:pPr>
      <w:r w:rsidRPr="00535CBD">
        <w:rPr>
          <w:sz w:val="28"/>
          <w:szCs w:val="28"/>
        </w:rPr>
        <w:t xml:space="preserve">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3D66C2" w:rsidRPr="00535CBD" w:rsidRDefault="003D66C2" w:rsidP="00995E5D">
      <w:pPr>
        <w:pStyle w:val="92"/>
        <w:numPr>
          <w:ilvl w:val="0"/>
          <w:numId w:val="242"/>
        </w:numPr>
        <w:shd w:val="clear" w:color="auto" w:fill="auto"/>
        <w:spacing w:line="360" w:lineRule="auto"/>
        <w:ind w:left="1174" w:right="20" w:hanging="360"/>
        <w:jc w:val="both"/>
        <w:rPr>
          <w:sz w:val="28"/>
          <w:szCs w:val="28"/>
        </w:rPr>
      </w:pPr>
      <w:r w:rsidRPr="00535CBD">
        <w:rPr>
          <w:sz w:val="28"/>
          <w:szCs w:val="28"/>
        </w:rPr>
        <w:t xml:space="preserve">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w:t>
      </w:r>
      <w:r w:rsidRPr="00535CBD">
        <w:rPr>
          <w:sz w:val="28"/>
          <w:szCs w:val="28"/>
        </w:rPr>
        <w:lastRenderedPageBreak/>
        <w:t>данном процессе всех участников образовательного процесса.</w:t>
      </w:r>
    </w:p>
    <w:p w:rsidR="003D66C2" w:rsidRPr="00535CBD" w:rsidRDefault="003D66C2" w:rsidP="00995E5D">
      <w:pPr>
        <w:pStyle w:val="92"/>
        <w:numPr>
          <w:ilvl w:val="0"/>
          <w:numId w:val="242"/>
        </w:numPr>
        <w:shd w:val="clear" w:color="auto" w:fill="auto"/>
        <w:spacing w:line="360" w:lineRule="auto"/>
        <w:ind w:left="1174" w:right="20" w:hanging="360"/>
        <w:jc w:val="both"/>
        <w:rPr>
          <w:sz w:val="28"/>
          <w:szCs w:val="28"/>
        </w:rPr>
      </w:pPr>
      <w:r w:rsidRPr="00535CBD">
        <w:rPr>
          <w:sz w:val="28"/>
          <w:szCs w:val="28"/>
        </w:rPr>
        <w:t xml:space="preserve">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D66C2" w:rsidRPr="00535CBD" w:rsidRDefault="003D66C2" w:rsidP="00995E5D">
      <w:pPr>
        <w:pStyle w:val="92"/>
        <w:numPr>
          <w:ilvl w:val="0"/>
          <w:numId w:val="242"/>
        </w:numPr>
        <w:shd w:val="clear" w:color="auto" w:fill="auto"/>
        <w:spacing w:line="360" w:lineRule="auto"/>
        <w:ind w:left="1174" w:right="20" w:hanging="360"/>
        <w:jc w:val="both"/>
        <w:rPr>
          <w:sz w:val="28"/>
          <w:szCs w:val="28"/>
        </w:rPr>
      </w:pPr>
      <w:r w:rsidRPr="00535CBD">
        <w:rPr>
          <w:sz w:val="28"/>
          <w:szCs w:val="28"/>
        </w:rPr>
        <w:t xml:space="preserve">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D66C2" w:rsidRPr="00535CBD" w:rsidRDefault="003D66C2" w:rsidP="00995E5D">
      <w:pPr>
        <w:pStyle w:val="92"/>
        <w:numPr>
          <w:ilvl w:val="0"/>
          <w:numId w:val="242"/>
        </w:numPr>
        <w:shd w:val="clear" w:color="auto" w:fill="auto"/>
        <w:spacing w:after="225" w:line="360" w:lineRule="auto"/>
        <w:ind w:left="1174" w:right="20" w:hanging="360"/>
        <w:jc w:val="both"/>
        <w:rPr>
          <w:sz w:val="28"/>
          <w:szCs w:val="28"/>
        </w:rPr>
      </w:pPr>
      <w:r w:rsidRPr="00535CBD">
        <w:rPr>
          <w:sz w:val="28"/>
          <w:szCs w:val="28"/>
        </w:rPr>
        <w:t xml:space="preserve">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защищать законные права и интересы детей, включая обязательное согласование с родителями (законными представителями) при реализации индивидуальных учебных планов, организации индивидуальных и (или) групповых занятий для детей с выраженным нарушением в физическом и (или) психическом развитии.</w:t>
      </w:r>
    </w:p>
    <w:p w:rsidR="003D66C2" w:rsidRPr="00535CBD" w:rsidRDefault="003D66C2" w:rsidP="003D66C2">
      <w:pPr>
        <w:pStyle w:val="92"/>
        <w:shd w:val="clear" w:color="auto" w:fill="auto"/>
        <w:tabs>
          <w:tab w:val="left" w:pos="1408"/>
        </w:tabs>
        <w:spacing w:line="360" w:lineRule="auto"/>
        <w:ind w:left="740" w:right="20" w:firstLine="0"/>
        <w:rPr>
          <w:b/>
          <w:sz w:val="28"/>
          <w:szCs w:val="28"/>
        </w:rPr>
      </w:pPr>
      <w:r w:rsidRPr="00535CBD">
        <w:rPr>
          <w:b/>
          <w:sz w:val="28"/>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213A1A" w:rsidRPr="00535CBD" w:rsidRDefault="00213A1A" w:rsidP="003D66C2">
      <w:pPr>
        <w:pStyle w:val="92"/>
        <w:shd w:val="clear" w:color="auto" w:fill="auto"/>
        <w:spacing w:line="360" w:lineRule="auto"/>
        <w:ind w:left="20" w:right="20" w:firstLine="560"/>
        <w:jc w:val="both"/>
        <w:rPr>
          <w:sz w:val="28"/>
          <w:szCs w:val="28"/>
        </w:rPr>
      </w:pPr>
    </w:p>
    <w:p w:rsidR="003D66C2" w:rsidRPr="00535CBD" w:rsidRDefault="003D66C2" w:rsidP="003D66C2">
      <w:pPr>
        <w:pStyle w:val="92"/>
        <w:shd w:val="clear" w:color="auto" w:fill="auto"/>
        <w:spacing w:line="360" w:lineRule="auto"/>
        <w:ind w:left="20" w:right="20" w:firstLine="560"/>
        <w:jc w:val="both"/>
        <w:rPr>
          <w:sz w:val="28"/>
          <w:szCs w:val="28"/>
        </w:rPr>
      </w:pPr>
      <w:r w:rsidRPr="00535CBD">
        <w:rPr>
          <w:sz w:val="28"/>
          <w:szCs w:val="28"/>
        </w:rPr>
        <w:t>Программа коррекционной работы на уровне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w:t>
      </w:r>
      <w:r w:rsidRPr="00535CBD">
        <w:rPr>
          <w:sz w:val="28"/>
          <w:szCs w:val="28"/>
        </w:rPr>
        <w:softHyphen/>
        <w:t>просветительское.</w:t>
      </w:r>
    </w:p>
    <w:p w:rsidR="003D66C2" w:rsidRPr="00535CBD" w:rsidRDefault="003D66C2" w:rsidP="00995E5D">
      <w:pPr>
        <w:pStyle w:val="92"/>
        <w:numPr>
          <w:ilvl w:val="0"/>
          <w:numId w:val="243"/>
        </w:numPr>
        <w:shd w:val="clear" w:color="auto" w:fill="auto"/>
        <w:spacing w:line="360" w:lineRule="auto"/>
        <w:ind w:left="1174" w:right="20" w:hanging="360"/>
        <w:jc w:val="both"/>
        <w:rPr>
          <w:sz w:val="28"/>
          <w:szCs w:val="28"/>
        </w:rPr>
      </w:pPr>
      <w:r w:rsidRPr="00535CBD">
        <w:rPr>
          <w:sz w:val="28"/>
          <w:szCs w:val="28"/>
        </w:rPr>
        <w:t xml:space="preserve">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w:t>
      </w:r>
      <w:r w:rsidRPr="00535CBD">
        <w:rPr>
          <w:sz w:val="28"/>
          <w:szCs w:val="28"/>
        </w:rPr>
        <w:lastRenderedPageBreak/>
        <w:t>им психолого-медико-педагогической помощи в условиях образовательного учреждения;</w:t>
      </w:r>
    </w:p>
    <w:p w:rsidR="003D66C2" w:rsidRPr="00535CBD" w:rsidRDefault="003D66C2" w:rsidP="00995E5D">
      <w:pPr>
        <w:pStyle w:val="92"/>
        <w:numPr>
          <w:ilvl w:val="0"/>
          <w:numId w:val="243"/>
        </w:numPr>
        <w:shd w:val="clear" w:color="auto" w:fill="auto"/>
        <w:spacing w:line="360" w:lineRule="auto"/>
        <w:ind w:left="1174" w:right="20" w:hanging="360"/>
        <w:jc w:val="both"/>
        <w:rPr>
          <w:sz w:val="28"/>
          <w:szCs w:val="28"/>
        </w:rPr>
      </w:pPr>
      <w:r w:rsidRPr="00535CBD">
        <w:rPr>
          <w:sz w:val="28"/>
          <w:szCs w:val="28"/>
        </w:rPr>
        <w:t xml:space="preserve">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3D66C2" w:rsidRPr="00535CBD" w:rsidRDefault="003D66C2" w:rsidP="00995E5D">
      <w:pPr>
        <w:pStyle w:val="92"/>
        <w:numPr>
          <w:ilvl w:val="0"/>
          <w:numId w:val="243"/>
        </w:numPr>
        <w:shd w:val="clear" w:color="auto" w:fill="auto"/>
        <w:spacing w:line="360" w:lineRule="auto"/>
        <w:ind w:left="1174" w:right="20" w:hanging="360"/>
        <w:jc w:val="both"/>
        <w:rPr>
          <w:sz w:val="28"/>
          <w:szCs w:val="28"/>
        </w:rPr>
      </w:pPr>
      <w:r w:rsidRPr="00535CBD">
        <w:rPr>
          <w:sz w:val="28"/>
          <w:szCs w:val="28"/>
        </w:rPr>
        <w:t xml:space="preserve">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D66C2" w:rsidRPr="00535CBD" w:rsidRDefault="003D66C2" w:rsidP="00995E5D">
      <w:pPr>
        <w:pStyle w:val="92"/>
        <w:numPr>
          <w:ilvl w:val="0"/>
          <w:numId w:val="243"/>
        </w:numPr>
        <w:shd w:val="clear" w:color="auto" w:fill="auto"/>
        <w:spacing w:after="275" w:line="360" w:lineRule="auto"/>
        <w:ind w:left="1174" w:right="20" w:hanging="360"/>
        <w:jc w:val="both"/>
        <w:rPr>
          <w:sz w:val="28"/>
          <w:szCs w:val="28"/>
        </w:rPr>
      </w:pPr>
      <w:r w:rsidRPr="00535CBD">
        <w:rPr>
          <w:sz w:val="28"/>
          <w:szCs w:val="28"/>
        </w:rPr>
        <w:t xml:space="preserve">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3D66C2" w:rsidRPr="00535CBD" w:rsidRDefault="003D66C2" w:rsidP="003D66C2">
      <w:pPr>
        <w:keepNext/>
        <w:keepLines/>
        <w:spacing w:line="360" w:lineRule="auto"/>
        <w:ind w:left="20" w:right="1420" w:firstLine="700"/>
        <w:jc w:val="center"/>
        <w:rPr>
          <w:b/>
          <w:sz w:val="28"/>
          <w:szCs w:val="28"/>
          <w:lang w:val="ru-RU"/>
        </w:rPr>
      </w:pPr>
      <w:bookmarkStart w:id="346" w:name="bookmark230"/>
      <w:r w:rsidRPr="00535CBD">
        <w:rPr>
          <w:b/>
          <w:sz w:val="28"/>
          <w:szCs w:val="28"/>
          <w:lang w:val="ru-RU"/>
        </w:rPr>
        <w:t>Характеристика содержания направлений коррекционной работы</w:t>
      </w:r>
    </w:p>
    <w:p w:rsidR="003D66C2" w:rsidRPr="00535CBD" w:rsidRDefault="003D66C2" w:rsidP="003D66C2">
      <w:pPr>
        <w:keepNext/>
        <w:keepLines/>
        <w:spacing w:line="360" w:lineRule="auto"/>
        <w:ind w:left="20" w:right="1420" w:firstLine="700"/>
        <w:rPr>
          <w:sz w:val="28"/>
          <w:szCs w:val="28"/>
          <w:lang w:val="ru-RU"/>
        </w:rPr>
      </w:pPr>
      <w:r w:rsidRPr="00535CBD">
        <w:rPr>
          <w:sz w:val="28"/>
          <w:szCs w:val="28"/>
          <w:lang w:val="ru-RU"/>
        </w:rPr>
        <w:t xml:space="preserve"> Диагностическая работа включает:</w:t>
      </w:r>
      <w:bookmarkEnd w:id="346"/>
    </w:p>
    <w:p w:rsidR="003D66C2" w:rsidRPr="00535CBD" w:rsidRDefault="003D66C2" w:rsidP="00995E5D">
      <w:pPr>
        <w:pStyle w:val="92"/>
        <w:numPr>
          <w:ilvl w:val="0"/>
          <w:numId w:val="241"/>
        </w:numPr>
        <w:shd w:val="clear" w:color="auto" w:fill="auto"/>
        <w:tabs>
          <w:tab w:val="left" w:pos="980"/>
        </w:tabs>
        <w:spacing w:line="360" w:lineRule="auto"/>
        <w:ind w:left="1174" w:right="20" w:hanging="360"/>
        <w:jc w:val="both"/>
        <w:rPr>
          <w:sz w:val="28"/>
          <w:szCs w:val="28"/>
        </w:rPr>
      </w:pPr>
      <w:r w:rsidRPr="00535CBD">
        <w:rPr>
          <w:sz w:val="28"/>
          <w:szCs w:val="28"/>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3D66C2" w:rsidRPr="00995E5D" w:rsidRDefault="003D66C2" w:rsidP="00995E5D">
      <w:pPr>
        <w:pStyle w:val="92"/>
        <w:numPr>
          <w:ilvl w:val="0"/>
          <w:numId w:val="241"/>
        </w:numPr>
        <w:shd w:val="clear" w:color="auto" w:fill="auto"/>
        <w:tabs>
          <w:tab w:val="left" w:pos="980"/>
        </w:tabs>
        <w:spacing w:line="360" w:lineRule="auto"/>
        <w:ind w:left="1174" w:right="20" w:hanging="360"/>
        <w:jc w:val="both"/>
        <w:rPr>
          <w:sz w:val="28"/>
          <w:szCs w:val="28"/>
        </w:rPr>
      </w:pPr>
      <w:r w:rsidRPr="00535CBD">
        <w:rPr>
          <w:sz w:val="28"/>
          <w:szCs w:val="28"/>
        </w:rPr>
        <w:t>проведение комплексной социально-психолого-педагогичес</w:t>
      </w:r>
      <w:bookmarkStart w:id="347" w:name="_GoBack"/>
      <w:bookmarkEnd w:id="347"/>
      <w:r w:rsidRPr="00995E5D">
        <w:rPr>
          <w:sz w:val="28"/>
          <w:szCs w:val="28"/>
        </w:rPr>
        <w:t xml:space="preserve">кой </w:t>
      </w:r>
      <w:r w:rsidRPr="00995E5D">
        <w:rPr>
          <w:sz w:val="28"/>
          <w:szCs w:val="28"/>
        </w:rPr>
        <w:lastRenderedPageBreak/>
        <w:t>диагностики нарушений в психическом и(или) физическом развитии обучающихся с ОВЗ;</w:t>
      </w:r>
    </w:p>
    <w:p w:rsidR="003D66C2" w:rsidRPr="00995E5D" w:rsidRDefault="003D66C2" w:rsidP="00995E5D">
      <w:pPr>
        <w:pStyle w:val="92"/>
        <w:numPr>
          <w:ilvl w:val="0"/>
          <w:numId w:val="241"/>
        </w:numPr>
        <w:shd w:val="clear" w:color="auto" w:fill="auto"/>
        <w:tabs>
          <w:tab w:val="left" w:pos="980"/>
        </w:tabs>
        <w:spacing w:line="360" w:lineRule="auto"/>
        <w:ind w:left="1174" w:right="20" w:hanging="360"/>
        <w:jc w:val="both"/>
        <w:rPr>
          <w:sz w:val="28"/>
          <w:szCs w:val="28"/>
        </w:rPr>
      </w:pPr>
      <w:r w:rsidRPr="00995E5D">
        <w:rPr>
          <w:sz w:val="28"/>
          <w:szCs w:val="28"/>
        </w:rPr>
        <w:t>определение уровня актуального и зоны ближайшего развития обучающегося с ОВЗ, выявление его резервных возможностей;</w:t>
      </w:r>
    </w:p>
    <w:p w:rsidR="003D66C2" w:rsidRPr="00995E5D" w:rsidRDefault="003D66C2" w:rsidP="00995E5D">
      <w:pPr>
        <w:pStyle w:val="92"/>
        <w:numPr>
          <w:ilvl w:val="0"/>
          <w:numId w:val="241"/>
        </w:numPr>
        <w:shd w:val="clear" w:color="auto" w:fill="auto"/>
        <w:tabs>
          <w:tab w:val="left" w:pos="980"/>
        </w:tabs>
        <w:spacing w:line="360" w:lineRule="auto"/>
        <w:ind w:left="1174" w:right="20" w:hanging="360"/>
        <w:jc w:val="both"/>
        <w:rPr>
          <w:sz w:val="28"/>
          <w:szCs w:val="28"/>
        </w:rPr>
      </w:pPr>
      <w:r w:rsidRPr="00995E5D">
        <w:rPr>
          <w:sz w:val="28"/>
          <w:szCs w:val="28"/>
        </w:rPr>
        <w:t>изучение развития эмоционально-волевой, познавательной, речевой сфер и личностных особенностей обучающихся;</w:t>
      </w:r>
    </w:p>
    <w:p w:rsidR="003D66C2" w:rsidRPr="00995E5D" w:rsidRDefault="003D66C2" w:rsidP="00995E5D">
      <w:pPr>
        <w:pStyle w:val="92"/>
        <w:numPr>
          <w:ilvl w:val="0"/>
          <w:numId w:val="241"/>
        </w:numPr>
        <w:shd w:val="clear" w:color="auto" w:fill="auto"/>
        <w:tabs>
          <w:tab w:val="left" w:pos="980"/>
        </w:tabs>
        <w:spacing w:line="360" w:lineRule="auto"/>
        <w:ind w:left="1174" w:right="20" w:hanging="360"/>
        <w:jc w:val="both"/>
        <w:rPr>
          <w:sz w:val="28"/>
          <w:szCs w:val="28"/>
        </w:rPr>
      </w:pPr>
      <w:r w:rsidRPr="00995E5D">
        <w:rPr>
          <w:sz w:val="28"/>
          <w:szCs w:val="28"/>
        </w:rPr>
        <w:t>изучение социальной ситуации развития и условий семейного воспитания ребенка;</w:t>
      </w:r>
    </w:p>
    <w:p w:rsidR="003D66C2" w:rsidRPr="00995E5D" w:rsidRDefault="003D66C2" w:rsidP="00995E5D">
      <w:pPr>
        <w:pStyle w:val="92"/>
        <w:numPr>
          <w:ilvl w:val="0"/>
          <w:numId w:val="241"/>
        </w:numPr>
        <w:shd w:val="clear" w:color="auto" w:fill="auto"/>
        <w:tabs>
          <w:tab w:val="left" w:pos="980"/>
        </w:tabs>
        <w:spacing w:line="360" w:lineRule="auto"/>
        <w:ind w:left="1174" w:hanging="360"/>
        <w:jc w:val="both"/>
        <w:rPr>
          <w:sz w:val="28"/>
          <w:szCs w:val="28"/>
        </w:rPr>
      </w:pPr>
      <w:r w:rsidRPr="00995E5D">
        <w:rPr>
          <w:sz w:val="28"/>
          <w:szCs w:val="28"/>
        </w:rPr>
        <w:t>изучение адаптивных возможностей и уровня социализации ребенка с ОВЗ;</w:t>
      </w:r>
    </w:p>
    <w:p w:rsidR="003D66C2" w:rsidRPr="00995E5D" w:rsidRDefault="003D66C2" w:rsidP="00995E5D">
      <w:pPr>
        <w:pStyle w:val="92"/>
        <w:numPr>
          <w:ilvl w:val="0"/>
          <w:numId w:val="241"/>
        </w:numPr>
        <w:shd w:val="clear" w:color="auto" w:fill="auto"/>
        <w:tabs>
          <w:tab w:val="left" w:pos="980"/>
        </w:tabs>
        <w:spacing w:after="244" w:line="360" w:lineRule="auto"/>
        <w:ind w:left="1174" w:right="20" w:hanging="360"/>
        <w:jc w:val="both"/>
        <w:rPr>
          <w:sz w:val="28"/>
          <w:szCs w:val="28"/>
        </w:rPr>
      </w:pPr>
      <w:r w:rsidRPr="00995E5D">
        <w:rPr>
          <w:sz w:val="28"/>
          <w:szCs w:val="28"/>
        </w:rPr>
        <w:t>мониторинг динамики развития, успешности освоения образовательных программ основного общего образования.</w:t>
      </w:r>
    </w:p>
    <w:p w:rsidR="003D66C2" w:rsidRPr="00995E5D" w:rsidRDefault="003D66C2" w:rsidP="003D66C2">
      <w:pPr>
        <w:keepNext/>
        <w:keepLines/>
        <w:spacing w:line="360" w:lineRule="auto"/>
        <w:ind w:left="20"/>
        <w:jc w:val="both"/>
        <w:rPr>
          <w:sz w:val="28"/>
          <w:szCs w:val="28"/>
        </w:rPr>
      </w:pPr>
      <w:bookmarkStart w:id="348" w:name="bookmark231"/>
      <w:r w:rsidRPr="00995E5D">
        <w:rPr>
          <w:sz w:val="28"/>
          <w:szCs w:val="28"/>
        </w:rPr>
        <w:t>Коррекционно-развивающая работа включает:</w:t>
      </w:r>
      <w:bookmarkEnd w:id="348"/>
    </w:p>
    <w:p w:rsidR="003D66C2" w:rsidRPr="00995E5D" w:rsidRDefault="003D66C2" w:rsidP="00995E5D">
      <w:pPr>
        <w:pStyle w:val="92"/>
        <w:numPr>
          <w:ilvl w:val="0"/>
          <w:numId w:val="241"/>
        </w:numPr>
        <w:shd w:val="clear" w:color="auto" w:fill="auto"/>
        <w:tabs>
          <w:tab w:val="left" w:pos="980"/>
        </w:tabs>
        <w:spacing w:line="360" w:lineRule="auto"/>
        <w:ind w:left="1174" w:right="20" w:hanging="360"/>
        <w:jc w:val="both"/>
        <w:rPr>
          <w:sz w:val="28"/>
          <w:szCs w:val="28"/>
        </w:rPr>
      </w:pPr>
      <w:r w:rsidRPr="00995E5D">
        <w:rPr>
          <w:sz w:val="28"/>
          <w:szCs w:val="28"/>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3D66C2" w:rsidRPr="00995E5D" w:rsidRDefault="003D66C2" w:rsidP="00995E5D">
      <w:pPr>
        <w:pStyle w:val="92"/>
        <w:numPr>
          <w:ilvl w:val="0"/>
          <w:numId w:val="241"/>
        </w:numPr>
        <w:shd w:val="clear" w:color="auto" w:fill="auto"/>
        <w:tabs>
          <w:tab w:val="left" w:pos="980"/>
        </w:tabs>
        <w:spacing w:line="360" w:lineRule="auto"/>
        <w:ind w:left="1174" w:right="20" w:hanging="360"/>
        <w:jc w:val="both"/>
        <w:rPr>
          <w:sz w:val="28"/>
          <w:szCs w:val="28"/>
        </w:rPr>
      </w:pPr>
      <w:r w:rsidRPr="00995E5D">
        <w:rPr>
          <w:sz w:val="28"/>
          <w:szCs w:val="28"/>
        </w:rPr>
        <w:t>организацию и проведение индивидуальных и групповых коррекционно-</w:t>
      </w:r>
      <w:r w:rsidRPr="00995E5D">
        <w:rPr>
          <w:sz w:val="28"/>
          <w:szCs w:val="28"/>
        </w:rPr>
        <w:softHyphen/>
        <w:t>развивающих занятий, необходимых для преодоления нарушений развития и трудностей обучения;</w:t>
      </w:r>
    </w:p>
    <w:p w:rsidR="003D66C2" w:rsidRPr="00995E5D" w:rsidRDefault="003D66C2" w:rsidP="00995E5D">
      <w:pPr>
        <w:pStyle w:val="92"/>
        <w:numPr>
          <w:ilvl w:val="0"/>
          <w:numId w:val="241"/>
        </w:numPr>
        <w:shd w:val="clear" w:color="auto" w:fill="auto"/>
        <w:tabs>
          <w:tab w:val="left" w:pos="980"/>
        </w:tabs>
        <w:spacing w:line="360" w:lineRule="auto"/>
        <w:ind w:left="1174" w:right="20" w:hanging="360"/>
        <w:jc w:val="both"/>
        <w:rPr>
          <w:sz w:val="28"/>
          <w:szCs w:val="28"/>
        </w:rPr>
      </w:pPr>
      <w:r w:rsidRPr="00995E5D">
        <w:rPr>
          <w:sz w:val="28"/>
          <w:szCs w:val="28"/>
        </w:rPr>
        <w:t>коррекцию и развитие высших психических функций, эмоционально-волевой, познавательной и коммуникативно-речевой сфер;</w:t>
      </w:r>
    </w:p>
    <w:p w:rsidR="003D66C2" w:rsidRPr="00995E5D" w:rsidRDefault="003D66C2" w:rsidP="00995E5D">
      <w:pPr>
        <w:pStyle w:val="92"/>
        <w:numPr>
          <w:ilvl w:val="0"/>
          <w:numId w:val="241"/>
        </w:numPr>
        <w:shd w:val="clear" w:color="auto" w:fill="auto"/>
        <w:tabs>
          <w:tab w:val="left" w:pos="993"/>
          <w:tab w:val="left" w:pos="2122"/>
        </w:tabs>
        <w:spacing w:line="360" w:lineRule="auto"/>
        <w:ind w:left="1174" w:hanging="360"/>
        <w:jc w:val="both"/>
        <w:rPr>
          <w:sz w:val="28"/>
          <w:szCs w:val="28"/>
        </w:rPr>
      </w:pPr>
      <w:r w:rsidRPr="00995E5D">
        <w:rPr>
          <w:sz w:val="28"/>
          <w:szCs w:val="28"/>
        </w:rPr>
        <w:t>развитие</w:t>
      </w:r>
      <w:r w:rsidRPr="00995E5D">
        <w:rPr>
          <w:sz w:val="28"/>
          <w:szCs w:val="28"/>
        </w:rPr>
        <w:tab/>
        <w:t>и укрепление зрелых личностных установок, формирование</w:t>
      </w:r>
    </w:p>
    <w:p w:rsidR="003D66C2" w:rsidRPr="00995E5D" w:rsidRDefault="003D66C2" w:rsidP="003D66C2">
      <w:pPr>
        <w:pStyle w:val="92"/>
        <w:shd w:val="clear" w:color="auto" w:fill="auto"/>
        <w:spacing w:line="360" w:lineRule="auto"/>
        <w:ind w:left="20" w:firstLine="0"/>
        <w:jc w:val="both"/>
        <w:rPr>
          <w:sz w:val="28"/>
          <w:szCs w:val="28"/>
        </w:rPr>
      </w:pPr>
      <w:r w:rsidRPr="00995E5D">
        <w:rPr>
          <w:sz w:val="28"/>
          <w:szCs w:val="28"/>
        </w:rPr>
        <w:t>адекватных форм утверждения самостоятельности, личностной автономии;</w:t>
      </w:r>
    </w:p>
    <w:p w:rsidR="003D66C2" w:rsidRPr="00995E5D" w:rsidRDefault="003D66C2" w:rsidP="00995E5D">
      <w:pPr>
        <w:pStyle w:val="92"/>
        <w:numPr>
          <w:ilvl w:val="0"/>
          <w:numId w:val="241"/>
        </w:numPr>
        <w:shd w:val="clear" w:color="auto" w:fill="auto"/>
        <w:tabs>
          <w:tab w:val="left" w:pos="993"/>
        </w:tabs>
        <w:spacing w:line="360" w:lineRule="auto"/>
        <w:ind w:left="1174" w:hanging="360"/>
        <w:jc w:val="both"/>
        <w:rPr>
          <w:sz w:val="28"/>
          <w:szCs w:val="28"/>
        </w:rPr>
      </w:pPr>
      <w:r w:rsidRPr="00995E5D">
        <w:rPr>
          <w:sz w:val="28"/>
          <w:szCs w:val="28"/>
        </w:rPr>
        <w:t>формирование способов регуляции поведения и эмоциональных состояний;</w:t>
      </w:r>
    </w:p>
    <w:p w:rsidR="003D66C2" w:rsidRPr="00995E5D" w:rsidRDefault="003D66C2" w:rsidP="00995E5D">
      <w:pPr>
        <w:pStyle w:val="92"/>
        <w:numPr>
          <w:ilvl w:val="0"/>
          <w:numId w:val="241"/>
        </w:numPr>
        <w:shd w:val="clear" w:color="auto" w:fill="auto"/>
        <w:tabs>
          <w:tab w:val="left" w:pos="993"/>
          <w:tab w:val="left" w:pos="2122"/>
        </w:tabs>
        <w:spacing w:line="360" w:lineRule="auto"/>
        <w:ind w:left="1174" w:hanging="360"/>
        <w:jc w:val="both"/>
        <w:rPr>
          <w:sz w:val="28"/>
          <w:szCs w:val="28"/>
        </w:rPr>
      </w:pPr>
      <w:r w:rsidRPr="00995E5D">
        <w:rPr>
          <w:sz w:val="28"/>
          <w:szCs w:val="28"/>
        </w:rPr>
        <w:t>развитие</w:t>
      </w:r>
      <w:r w:rsidRPr="00995E5D">
        <w:rPr>
          <w:sz w:val="28"/>
          <w:szCs w:val="28"/>
        </w:rPr>
        <w:tab/>
        <w:t>форм и навыков личностного общения в группе сверстников,</w:t>
      </w:r>
    </w:p>
    <w:p w:rsidR="003D66C2" w:rsidRPr="00995E5D" w:rsidRDefault="003D66C2" w:rsidP="003D66C2">
      <w:pPr>
        <w:pStyle w:val="92"/>
        <w:shd w:val="clear" w:color="auto" w:fill="auto"/>
        <w:spacing w:line="360" w:lineRule="auto"/>
        <w:ind w:left="20" w:firstLine="0"/>
        <w:jc w:val="both"/>
        <w:rPr>
          <w:sz w:val="28"/>
          <w:szCs w:val="28"/>
        </w:rPr>
      </w:pPr>
      <w:r w:rsidRPr="00995E5D">
        <w:rPr>
          <w:sz w:val="28"/>
          <w:szCs w:val="28"/>
        </w:rPr>
        <w:t>коммуникативной компетенции;</w:t>
      </w:r>
    </w:p>
    <w:p w:rsidR="003D66C2" w:rsidRPr="00995E5D" w:rsidRDefault="003D66C2" w:rsidP="00995E5D">
      <w:pPr>
        <w:pStyle w:val="92"/>
        <w:numPr>
          <w:ilvl w:val="0"/>
          <w:numId w:val="241"/>
        </w:numPr>
        <w:shd w:val="clear" w:color="auto" w:fill="auto"/>
        <w:tabs>
          <w:tab w:val="left" w:pos="993"/>
          <w:tab w:val="left" w:pos="2122"/>
        </w:tabs>
        <w:spacing w:line="360" w:lineRule="auto"/>
        <w:ind w:left="1174" w:hanging="360"/>
        <w:jc w:val="both"/>
        <w:rPr>
          <w:sz w:val="28"/>
          <w:szCs w:val="28"/>
        </w:rPr>
      </w:pPr>
      <w:r w:rsidRPr="00995E5D">
        <w:rPr>
          <w:sz w:val="28"/>
          <w:szCs w:val="28"/>
        </w:rPr>
        <w:lastRenderedPageBreak/>
        <w:t>развитие</w:t>
      </w:r>
      <w:r w:rsidRPr="00995E5D">
        <w:rPr>
          <w:sz w:val="28"/>
          <w:szCs w:val="28"/>
        </w:rPr>
        <w:tab/>
        <w:t>компетенций, необходимых для продолжения образования и</w:t>
      </w:r>
    </w:p>
    <w:p w:rsidR="003D66C2" w:rsidRPr="00995E5D" w:rsidRDefault="003D66C2" w:rsidP="003D66C2">
      <w:pPr>
        <w:pStyle w:val="92"/>
        <w:shd w:val="clear" w:color="auto" w:fill="auto"/>
        <w:spacing w:line="360" w:lineRule="auto"/>
        <w:ind w:left="20" w:firstLine="0"/>
        <w:jc w:val="both"/>
        <w:rPr>
          <w:sz w:val="28"/>
          <w:szCs w:val="28"/>
        </w:rPr>
      </w:pPr>
      <w:r w:rsidRPr="00995E5D">
        <w:rPr>
          <w:sz w:val="28"/>
          <w:szCs w:val="28"/>
        </w:rPr>
        <w:t>профессионального самоопределения;</w:t>
      </w:r>
    </w:p>
    <w:p w:rsidR="003D66C2" w:rsidRPr="00995E5D" w:rsidRDefault="003D66C2" w:rsidP="00995E5D">
      <w:pPr>
        <w:pStyle w:val="92"/>
        <w:numPr>
          <w:ilvl w:val="0"/>
          <w:numId w:val="241"/>
        </w:numPr>
        <w:shd w:val="clear" w:color="auto" w:fill="auto"/>
        <w:tabs>
          <w:tab w:val="left" w:pos="993"/>
        </w:tabs>
        <w:spacing w:line="360" w:lineRule="auto"/>
        <w:ind w:left="1174" w:right="20" w:hanging="360"/>
        <w:jc w:val="both"/>
        <w:rPr>
          <w:sz w:val="28"/>
          <w:szCs w:val="28"/>
        </w:rPr>
      </w:pPr>
      <w:r w:rsidRPr="00995E5D">
        <w:rPr>
          <w:sz w:val="28"/>
          <w:szCs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D66C2" w:rsidRPr="00995E5D" w:rsidRDefault="003D66C2" w:rsidP="00995E5D">
      <w:pPr>
        <w:pStyle w:val="92"/>
        <w:numPr>
          <w:ilvl w:val="0"/>
          <w:numId w:val="241"/>
        </w:numPr>
        <w:shd w:val="clear" w:color="auto" w:fill="auto"/>
        <w:tabs>
          <w:tab w:val="left" w:pos="993"/>
        </w:tabs>
        <w:spacing w:line="360" w:lineRule="auto"/>
        <w:ind w:left="1174" w:right="20" w:hanging="360"/>
        <w:jc w:val="both"/>
        <w:rPr>
          <w:sz w:val="28"/>
          <w:szCs w:val="28"/>
        </w:rPr>
      </w:pPr>
      <w:r w:rsidRPr="00995E5D">
        <w:rPr>
          <w:sz w:val="28"/>
          <w:szCs w:val="28"/>
        </w:rPr>
        <w:t>социальную защиту ребенка в случаях неблагоприятных условий жизни при психотравмирующих обстоятельствах.</w:t>
      </w:r>
    </w:p>
    <w:p w:rsidR="003D66C2" w:rsidRPr="00995E5D" w:rsidRDefault="003D66C2" w:rsidP="003D66C2">
      <w:pPr>
        <w:pStyle w:val="92"/>
        <w:shd w:val="clear" w:color="auto" w:fill="auto"/>
        <w:spacing w:line="360" w:lineRule="auto"/>
        <w:ind w:left="20" w:firstLine="0"/>
        <w:jc w:val="both"/>
        <w:rPr>
          <w:sz w:val="28"/>
          <w:szCs w:val="28"/>
        </w:rPr>
      </w:pPr>
      <w:r w:rsidRPr="00995E5D">
        <w:rPr>
          <w:sz w:val="28"/>
          <w:szCs w:val="28"/>
        </w:rPr>
        <w:t>Консультативная работа включает:</w:t>
      </w:r>
    </w:p>
    <w:p w:rsidR="003D66C2" w:rsidRPr="00995E5D" w:rsidRDefault="003D66C2" w:rsidP="00995E5D">
      <w:pPr>
        <w:pStyle w:val="92"/>
        <w:numPr>
          <w:ilvl w:val="0"/>
          <w:numId w:val="241"/>
        </w:numPr>
        <w:shd w:val="clear" w:color="auto" w:fill="auto"/>
        <w:tabs>
          <w:tab w:val="left" w:pos="993"/>
        </w:tabs>
        <w:spacing w:line="360" w:lineRule="auto"/>
        <w:ind w:left="1174" w:right="20" w:hanging="360"/>
        <w:jc w:val="both"/>
        <w:rPr>
          <w:sz w:val="28"/>
          <w:szCs w:val="28"/>
        </w:rPr>
      </w:pPr>
      <w:r w:rsidRPr="00995E5D">
        <w:rPr>
          <w:sz w:val="28"/>
          <w:szCs w:val="28"/>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3D66C2" w:rsidRPr="00995E5D" w:rsidRDefault="003D66C2" w:rsidP="00995E5D">
      <w:pPr>
        <w:pStyle w:val="92"/>
        <w:numPr>
          <w:ilvl w:val="0"/>
          <w:numId w:val="241"/>
        </w:numPr>
        <w:shd w:val="clear" w:color="auto" w:fill="auto"/>
        <w:tabs>
          <w:tab w:val="left" w:pos="993"/>
        </w:tabs>
        <w:spacing w:line="360" w:lineRule="auto"/>
        <w:ind w:left="1174" w:right="20" w:hanging="360"/>
        <w:jc w:val="both"/>
        <w:rPr>
          <w:sz w:val="28"/>
          <w:szCs w:val="28"/>
        </w:rPr>
      </w:pPr>
      <w:r w:rsidRPr="00995E5D">
        <w:rPr>
          <w:sz w:val="28"/>
          <w:szCs w:val="28"/>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3D66C2" w:rsidRPr="00995E5D" w:rsidRDefault="003D66C2" w:rsidP="00995E5D">
      <w:pPr>
        <w:pStyle w:val="92"/>
        <w:numPr>
          <w:ilvl w:val="0"/>
          <w:numId w:val="241"/>
        </w:numPr>
        <w:shd w:val="clear" w:color="auto" w:fill="auto"/>
        <w:tabs>
          <w:tab w:val="left" w:pos="993"/>
        </w:tabs>
        <w:spacing w:line="360" w:lineRule="auto"/>
        <w:ind w:left="1174" w:right="20" w:hanging="360"/>
        <w:jc w:val="both"/>
        <w:rPr>
          <w:sz w:val="28"/>
          <w:szCs w:val="28"/>
        </w:rPr>
      </w:pPr>
      <w:r w:rsidRPr="00995E5D">
        <w:rPr>
          <w:sz w:val="28"/>
          <w:szCs w:val="28"/>
        </w:rPr>
        <w:t>консультативную помощь семье в вопросах выбора стратегии воспитания и приемов коррекционного обучения ребенка с ОВЗ.</w:t>
      </w:r>
    </w:p>
    <w:p w:rsidR="003D66C2" w:rsidRPr="00995E5D" w:rsidRDefault="003D66C2" w:rsidP="003D66C2">
      <w:pPr>
        <w:pStyle w:val="92"/>
        <w:shd w:val="clear" w:color="auto" w:fill="auto"/>
        <w:tabs>
          <w:tab w:val="left" w:pos="993"/>
        </w:tabs>
        <w:spacing w:line="360" w:lineRule="auto"/>
        <w:ind w:left="20" w:right="20" w:firstLine="0"/>
        <w:jc w:val="left"/>
        <w:rPr>
          <w:sz w:val="28"/>
          <w:szCs w:val="28"/>
        </w:rPr>
      </w:pPr>
      <w:r w:rsidRPr="00995E5D">
        <w:rPr>
          <w:sz w:val="28"/>
          <w:szCs w:val="28"/>
        </w:rPr>
        <w:tab/>
        <w:t xml:space="preserve"> Информационно-просветительская работа включает:</w:t>
      </w:r>
    </w:p>
    <w:p w:rsidR="003D66C2" w:rsidRPr="00995E5D" w:rsidRDefault="003D66C2" w:rsidP="00995E5D">
      <w:pPr>
        <w:pStyle w:val="92"/>
        <w:numPr>
          <w:ilvl w:val="0"/>
          <w:numId w:val="241"/>
        </w:numPr>
        <w:shd w:val="clear" w:color="auto" w:fill="auto"/>
        <w:tabs>
          <w:tab w:val="left" w:pos="993"/>
        </w:tabs>
        <w:spacing w:line="360" w:lineRule="auto"/>
        <w:ind w:left="1174" w:right="20" w:hanging="360"/>
        <w:jc w:val="both"/>
        <w:rPr>
          <w:sz w:val="28"/>
          <w:szCs w:val="28"/>
        </w:rPr>
      </w:pPr>
      <w:r w:rsidRPr="00995E5D">
        <w:rPr>
          <w:sz w:val="28"/>
          <w:szCs w:val="28"/>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3D66C2" w:rsidRPr="00995E5D" w:rsidRDefault="003D66C2" w:rsidP="00995E5D">
      <w:pPr>
        <w:pStyle w:val="92"/>
        <w:numPr>
          <w:ilvl w:val="0"/>
          <w:numId w:val="241"/>
        </w:numPr>
        <w:shd w:val="clear" w:color="auto" w:fill="auto"/>
        <w:tabs>
          <w:tab w:val="left" w:pos="993"/>
        </w:tabs>
        <w:spacing w:line="360" w:lineRule="auto"/>
        <w:ind w:left="1174" w:right="20" w:hanging="360"/>
        <w:jc w:val="both"/>
        <w:rPr>
          <w:sz w:val="28"/>
          <w:szCs w:val="28"/>
        </w:rPr>
      </w:pPr>
      <w:r w:rsidRPr="00995E5D">
        <w:rPr>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3D66C2" w:rsidRPr="00995E5D" w:rsidRDefault="003D66C2" w:rsidP="00995E5D">
      <w:pPr>
        <w:pStyle w:val="92"/>
        <w:numPr>
          <w:ilvl w:val="0"/>
          <w:numId w:val="241"/>
        </w:numPr>
        <w:shd w:val="clear" w:color="auto" w:fill="auto"/>
        <w:tabs>
          <w:tab w:val="left" w:pos="993"/>
        </w:tabs>
        <w:spacing w:after="240" w:line="360" w:lineRule="auto"/>
        <w:ind w:left="1174" w:right="20" w:hanging="360"/>
        <w:jc w:val="both"/>
        <w:rPr>
          <w:sz w:val="28"/>
          <w:szCs w:val="28"/>
        </w:rPr>
      </w:pPr>
      <w:r w:rsidRPr="00995E5D">
        <w:rPr>
          <w:sz w:val="28"/>
          <w:szCs w:val="28"/>
        </w:rPr>
        <w:t xml:space="preserve">проведение тематических выступлений для педагогов и родителей </w:t>
      </w:r>
      <w:r w:rsidRPr="00995E5D">
        <w:rPr>
          <w:sz w:val="28"/>
          <w:szCs w:val="28"/>
        </w:rPr>
        <w:lastRenderedPageBreak/>
        <w:t>(законных представителей) по разъяснению индивидуально-типологических особенностей различных категорий детей с ОВЗ.</w:t>
      </w:r>
    </w:p>
    <w:p w:rsidR="003D66C2" w:rsidRPr="00995E5D" w:rsidRDefault="003D66C2" w:rsidP="003D66C2">
      <w:pPr>
        <w:pStyle w:val="92"/>
        <w:shd w:val="clear" w:color="auto" w:fill="auto"/>
        <w:spacing w:line="360" w:lineRule="auto"/>
        <w:ind w:left="2120" w:firstLine="0"/>
        <w:rPr>
          <w:b/>
          <w:sz w:val="28"/>
          <w:szCs w:val="28"/>
        </w:rPr>
      </w:pPr>
      <w:r w:rsidRPr="00995E5D">
        <w:rPr>
          <w:b/>
          <w:sz w:val="28"/>
          <w:szCs w:val="28"/>
        </w:rPr>
        <w:t>Этапы реализации программы</w:t>
      </w:r>
    </w:p>
    <w:p w:rsidR="003D66C2" w:rsidRPr="00995E5D" w:rsidRDefault="003D66C2" w:rsidP="003D66C2">
      <w:pPr>
        <w:pStyle w:val="92"/>
        <w:shd w:val="clear" w:color="auto" w:fill="auto"/>
        <w:spacing w:line="360" w:lineRule="auto"/>
        <w:ind w:left="20" w:right="20" w:firstLine="700"/>
        <w:jc w:val="both"/>
        <w:rPr>
          <w:sz w:val="28"/>
          <w:szCs w:val="28"/>
        </w:rPr>
      </w:pPr>
      <w:r w:rsidRPr="00995E5D">
        <w:rPr>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3D66C2" w:rsidRPr="00995E5D" w:rsidRDefault="003D66C2" w:rsidP="003D66C2">
      <w:pPr>
        <w:pStyle w:val="92"/>
        <w:shd w:val="clear" w:color="auto" w:fill="auto"/>
        <w:spacing w:line="360" w:lineRule="auto"/>
        <w:ind w:left="20" w:right="20" w:firstLine="688"/>
        <w:jc w:val="both"/>
        <w:rPr>
          <w:sz w:val="28"/>
          <w:szCs w:val="28"/>
        </w:rPr>
      </w:pPr>
      <w:r w:rsidRPr="00995E5D">
        <w:rPr>
          <w:sz w:val="28"/>
          <w:szCs w:val="28"/>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3D66C2" w:rsidRPr="00995E5D" w:rsidRDefault="003D66C2" w:rsidP="00213A1A">
      <w:pPr>
        <w:pStyle w:val="92"/>
        <w:shd w:val="clear" w:color="auto" w:fill="auto"/>
        <w:spacing w:line="360" w:lineRule="auto"/>
        <w:ind w:left="20" w:right="20" w:firstLine="434"/>
        <w:jc w:val="both"/>
        <w:rPr>
          <w:sz w:val="28"/>
          <w:szCs w:val="28"/>
        </w:rPr>
      </w:pPr>
      <w:r w:rsidRPr="00995E5D">
        <w:rPr>
          <w:sz w:val="28"/>
          <w:szCs w:val="28"/>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образовательная деятельность,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3D66C2" w:rsidRPr="00995E5D" w:rsidRDefault="003D66C2" w:rsidP="00213A1A">
      <w:pPr>
        <w:pStyle w:val="92"/>
        <w:shd w:val="clear" w:color="auto" w:fill="auto"/>
        <w:spacing w:line="360" w:lineRule="auto"/>
        <w:ind w:right="200" w:firstLine="454"/>
        <w:jc w:val="both"/>
        <w:rPr>
          <w:sz w:val="28"/>
          <w:szCs w:val="28"/>
        </w:rPr>
      </w:pPr>
      <w:r w:rsidRPr="00995E5D">
        <w:rPr>
          <w:sz w:val="28"/>
          <w:szCs w:val="28"/>
        </w:rPr>
        <w:t>Этап диагностики коррекционно-развивающей образовательной среды (контрольно</w:t>
      </w:r>
      <w:r w:rsidRPr="00995E5D">
        <w:rPr>
          <w:sz w:val="28"/>
          <w:szCs w:val="28"/>
        </w:rPr>
        <w:softHyphen/>
        <w:t>-диагностическая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D66C2" w:rsidRPr="00995E5D" w:rsidRDefault="003D66C2" w:rsidP="00213A1A">
      <w:pPr>
        <w:pStyle w:val="92"/>
        <w:shd w:val="clear" w:color="auto" w:fill="auto"/>
        <w:spacing w:after="244" w:line="360" w:lineRule="auto"/>
        <w:ind w:right="200" w:firstLine="454"/>
        <w:jc w:val="both"/>
        <w:rPr>
          <w:sz w:val="28"/>
          <w:szCs w:val="28"/>
        </w:rPr>
      </w:pPr>
      <w:r w:rsidRPr="00995E5D">
        <w:rPr>
          <w:sz w:val="28"/>
          <w:szCs w:val="28"/>
        </w:rPr>
        <w:t>Этап регуляции и корректировки (регулятивно-корректировочная деятельность). Результатом является внесение необходимых изменений в образовательную деятельность и процесс сопровождения детей с ограниченными возможностями здоровья, корректировка условий и форм обучения, методов и приёмов работы.</w:t>
      </w:r>
    </w:p>
    <w:p w:rsidR="003D66C2" w:rsidRPr="00995E5D" w:rsidRDefault="003D66C2" w:rsidP="003D66C2">
      <w:pPr>
        <w:pStyle w:val="92"/>
        <w:shd w:val="clear" w:color="auto" w:fill="auto"/>
        <w:spacing w:after="185" w:line="360" w:lineRule="auto"/>
        <w:ind w:left="300" w:right="200" w:firstLine="520"/>
        <w:jc w:val="left"/>
        <w:rPr>
          <w:sz w:val="28"/>
          <w:szCs w:val="28"/>
        </w:rPr>
      </w:pPr>
      <w:r w:rsidRPr="00995E5D">
        <w:rPr>
          <w:sz w:val="28"/>
          <w:szCs w:val="28"/>
        </w:rPr>
        <w:lastRenderedPageBreak/>
        <w:t xml:space="preserve">Диагностический модуль </w:t>
      </w:r>
    </w:p>
    <w:p w:rsidR="003D66C2" w:rsidRPr="00995E5D" w:rsidRDefault="003D66C2" w:rsidP="003D66C2">
      <w:pPr>
        <w:pStyle w:val="Zag1"/>
        <w:spacing w:after="0" w:line="360" w:lineRule="auto"/>
        <w:jc w:val="both"/>
        <w:outlineLvl w:val="1"/>
        <w:rPr>
          <w:b w:val="0"/>
          <w:sz w:val="28"/>
          <w:szCs w:val="28"/>
          <w:lang w:val="ru-RU"/>
        </w:rPr>
      </w:pPr>
      <w:r w:rsidRPr="00995E5D">
        <w:rPr>
          <w:b w:val="0"/>
          <w:sz w:val="28"/>
          <w:szCs w:val="28"/>
          <w:lang w:val="ru-RU"/>
        </w:rPr>
        <w:t>Цель: выявление характера и интенсивности трудностей развития детей с ограниченными возможностями здоровья, инвалидов, проведение комплексного обследования и подготовка рекомендаций по оказанию психолого-медико-педагогической и социальной помощи.</w:t>
      </w:r>
    </w:p>
    <w:tbl>
      <w:tblPr>
        <w:tblStyle w:val="af6"/>
        <w:tblW w:w="0" w:type="auto"/>
        <w:tblLook w:val="04A0" w:firstRow="1" w:lastRow="0" w:firstColumn="1" w:lastColumn="0" w:noHBand="0" w:noVBand="1"/>
      </w:tblPr>
      <w:tblGrid>
        <w:gridCol w:w="2099"/>
        <w:gridCol w:w="2338"/>
        <w:gridCol w:w="2107"/>
        <w:gridCol w:w="1444"/>
        <w:gridCol w:w="2009"/>
      </w:tblGrid>
      <w:tr w:rsidR="00F55D4B" w:rsidRPr="00995E5D" w:rsidTr="00445494">
        <w:tc>
          <w:tcPr>
            <w:tcW w:w="0" w:type="auto"/>
          </w:tcPr>
          <w:p w:rsidR="003D66C2" w:rsidRPr="00995E5D" w:rsidRDefault="003D66C2" w:rsidP="00445494">
            <w:pPr>
              <w:pStyle w:val="92"/>
              <w:shd w:val="clear" w:color="auto" w:fill="auto"/>
              <w:spacing w:line="274" w:lineRule="exact"/>
              <w:ind w:firstLine="0"/>
              <w:rPr>
                <w:b/>
                <w:sz w:val="24"/>
                <w:szCs w:val="24"/>
              </w:rPr>
            </w:pPr>
            <w:r w:rsidRPr="00995E5D">
              <w:rPr>
                <w:b/>
                <w:sz w:val="24"/>
                <w:szCs w:val="24"/>
              </w:rPr>
              <w:t>Задачи</w:t>
            </w:r>
          </w:p>
          <w:p w:rsidR="003D66C2" w:rsidRPr="00995E5D" w:rsidRDefault="003D66C2" w:rsidP="00445494">
            <w:pPr>
              <w:pStyle w:val="92"/>
              <w:shd w:val="clear" w:color="auto" w:fill="auto"/>
              <w:spacing w:line="274" w:lineRule="exact"/>
              <w:ind w:firstLine="0"/>
              <w:rPr>
                <w:b/>
                <w:sz w:val="24"/>
                <w:szCs w:val="24"/>
              </w:rPr>
            </w:pPr>
            <w:r w:rsidRPr="00995E5D">
              <w:rPr>
                <w:b/>
                <w:sz w:val="24"/>
                <w:szCs w:val="24"/>
              </w:rPr>
              <w:t>(направления</w:t>
            </w:r>
          </w:p>
          <w:p w:rsidR="003D66C2" w:rsidRPr="00995E5D" w:rsidRDefault="003D66C2" w:rsidP="00445494">
            <w:pPr>
              <w:jc w:val="center"/>
              <w:rPr>
                <w:b/>
              </w:rPr>
            </w:pPr>
            <w:r w:rsidRPr="00995E5D">
              <w:rPr>
                <w:b/>
              </w:rPr>
              <w:t>деятельности)</w:t>
            </w:r>
          </w:p>
        </w:tc>
        <w:tc>
          <w:tcPr>
            <w:tcW w:w="0" w:type="auto"/>
          </w:tcPr>
          <w:p w:rsidR="003D66C2" w:rsidRPr="00995E5D" w:rsidRDefault="003D66C2" w:rsidP="00445494">
            <w:pPr>
              <w:pStyle w:val="92"/>
              <w:shd w:val="clear" w:color="auto" w:fill="auto"/>
              <w:spacing w:after="120" w:line="230" w:lineRule="exact"/>
              <w:ind w:firstLine="0"/>
              <w:rPr>
                <w:b/>
                <w:sz w:val="24"/>
                <w:szCs w:val="24"/>
              </w:rPr>
            </w:pPr>
            <w:r w:rsidRPr="00995E5D">
              <w:rPr>
                <w:b/>
                <w:sz w:val="24"/>
                <w:szCs w:val="24"/>
              </w:rPr>
              <w:t>Планируемые</w:t>
            </w:r>
          </w:p>
          <w:p w:rsidR="003D66C2" w:rsidRPr="00995E5D" w:rsidRDefault="003D66C2" w:rsidP="00445494">
            <w:pPr>
              <w:jc w:val="center"/>
              <w:rPr>
                <w:b/>
              </w:rPr>
            </w:pPr>
            <w:r w:rsidRPr="00995E5D">
              <w:rPr>
                <w:b/>
              </w:rPr>
              <w:t>результаты</w:t>
            </w:r>
          </w:p>
        </w:tc>
        <w:tc>
          <w:tcPr>
            <w:tcW w:w="1939" w:type="dxa"/>
          </w:tcPr>
          <w:p w:rsidR="003D66C2" w:rsidRPr="00995E5D" w:rsidRDefault="003D66C2" w:rsidP="00445494">
            <w:pPr>
              <w:jc w:val="center"/>
              <w:rPr>
                <w:b/>
                <w:lang w:val="ru-RU"/>
              </w:rPr>
            </w:pPr>
            <w:r w:rsidRPr="00995E5D">
              <w:rPr>
                <w:b/>
                <w:lang w:val="ru-RU"/>
              </w:rPr>
              <w:t>Виды и формы деятельности, мероприятия</w:t>
            </w:r>
          </w:p>
        </w:tc>
        <w:tc>
          <w:tcPr>
            <w:tcW w:w="1335" w:type="dxa"/>
          </w:tcPr>
          <w:p w:rsidR="003D66C2" w:rsidRPr="00995E5D" w:rsidRDefault="003D66C2" w:rsidP="00445494">
            <w:pPr>
              <w:jc w:val="center"/>
              <w:rPr>
                <w:b/>
              </w:rPr>
            </w:pPr>
            <w:r w:rsidRPr="00995E5D">
              <w:rPr>
                <w:b/>
              </w:rPr>
              <w:t>Сроки</w:t>
            </w:r>
          </w:p>
        </w:tc>
        <w:tc>
          <w:tcPr>
            <w:tcW w:w="1850" w:type="dxa"/>
          </w:tcPr>
          <w:p w:rsidR="003D66C2" w:rsidRPr="00995E5D" w:rsidRDefault="003D66C2" w:rsidP="00445494">
            <w:pPr>
              <w:pStyle w:val="92"/>
              <w:shd w:val="clear" w:color="auto" w:fill="auto"/>
              <w:spacing w:after="120" w:line="230" w:lineRule="exact"/>
              <w:ind w:left="120" w:firstLine="0"/>
              <w:rPr>
                <w:b/>
                <w:sz w:val="24"/>
                <w:szCs w:val="24"/>
              </w:rPr>
            </w:pPr>
            <w:r w:rsidRPr="00995E5D">
              <w:rPr>
                <w:b/>
                <w:sz w:val="24"/>
                <w:szCs w:val="24"/>
              </w:rPr>
              <w:t>Ответственные</w:t>
            </w:r>
          </w:p>
        </w:tc>
      </w:tr>
      <w:tr w:rsidR="00F55D4B" w:rsidRPr="00995E5D" w:rsidTr="00445494">
        <w:tc>
          <w:tcPr>
            <w:tcW w:w="9571" w:type="dxa"/>
            <w:gridSpan w:val="5"/>
          </w:tcPr>
          <w:p w:rsidR="003D66C2" w:rsidRPr="00995E5D" w:rsidRDefault="003D66C2" w:rsidP="00445494">
            <w:pPr>
              <w:jc w:val="center"/>
            </w:pPr>
            <w:r w:rsidRPr="00995E5D">
              <w:t>Медицинская диагностика</w:t>
            </w:r>
          </w:p>
        </w:tc>
      </w:tr>
      <w:tr w:rsidR="00F55D4B" w:rsidRPr="00995E5D" w:rsidTr="00445494">
        <w:tc>
          <w:tcPr>
            <w:tcW w:w="0" w:type="auto"/>
          </w:tcPr>
          <w:p w:rsidR="003D66C2" w:rsidRPr="00995E5D" w:rsidRDefault="003D66C2" w:rsidP="00213A1A">
            <w:pPr>
              <w:jc w:val="center"/>
              <w:rPr>
                <w:lang w:val="ru-RU"/>
              </w:rPr>
            </w:pPr>
            <w:r w:rsidRPr="00995E5D">
              <w:rPr>
                <w:lang w:val="ru-RU"/>
              </w:rPr>
              <w:t>Определить состояние и психического и физического здоровья детей.</w:t>
            </w:r>
          </w:p>
        </w:tc>
        <w:tc>
          <w:tcPr>
            <w:tcW w:w="0" w:type="auto"/>
          </w:tcPr>
          <w:p w:rsidR="003D66C2" w:rsidRPr="00995E5D" w:rsidRDefault="003D66C2" w:rsidP="00213A1A">
            <w:pPr>
              <w:jc w:val="center"/>
              <w:rPr>
                <w:lang w:val="ru-RU"/>
              </w:rPr>
            </w:pPr>
            <w:r w:rsidRPr="00995E5D">
              <w:rPr>
                <w:lang w:val="ru-RU"/>
              </w:rPr>
              <w:t>Выявление состояния истории развития ребенка</w:t>
            </w:r>
          </w:p>
        </w:tc>
        <w:tc>
          <w:tcPr>
            <w:tcW w:w="1939" w:type="dxa"/>
          </w:tcPr>
          <w:p w:rsidR="003D66C2" w:rsidRPr="00995E5D" w:rsidRDefault="003D66C2" w:rsidP="00213A1A">
            <w:pPr>
              <w:jc w:val="center"/>
              <w:rPr>
                <w:lang w:val="ru-RU"/>
              </w:rPr>
            </w:pPr>
            <w:r w:rsidRPr="00995E5D">
              <w:rPr>
                <w:lang w:val="ru-RU"/>
              </w:rPr>
              <w:t>Изучение истории развития ребёнка; беседы с родителями; наблюдения классных руководителей; анализ работ обучающихся.</w:t>
            </w:r>
          </w:p>
        </w:tc>
        <w:tc>
          <w:tcPr>
            <w:tcW w:w="1335" w:type="dxa"/>
          </w:tcPr>
          <w:p w:rsidR="003D66C2" w:rsidRPr="00995E5D" w:rsidRDefault="003D66C2" w:rsidP="00213A1A">
            <w:pPr>
              <w:jc w:val="center"/>
            </w:pPr>
            <w:r w:rsidRPr="00995E5D">
              <w:t>Сентябрь</w:t>
            </w:r>
          </w:p>
        </w:tc>
        <w:tc>
          <w:tcPr>
            <w:tcW w:w="1850" w:type="dxa"/>
          </w:tcPr>
          <w:p w:rsidR="003D66C2" w:rsidRPr="00995E5D" w:rsidRDefault="003D66C2" w:rsidP="00213A1A">
            <w:pPr>
              <w:pStyle w:val="92"/>
              <w:shd w:val="clear" w:color="auto" w:fill="auto"/>
              <w:spacing w:after="60" w:line="230" w:lineRule="exact"/>
              <w:ind w:left="120" w:firstLine="0"/>
            </w:pPr>
            <w:r w:rsidRPr="00995E5D">
              <w:t>Медицинский</w:t>
            </w:r>
          </w:p>
          <w:p w:rsidR="003D66C2" w:rsidRPr="00995E5D" w:rsidRDefault="003D66C2" w:rsidP="00213A1A">
            <w:pPr>
              <w:pStyle w:val="92"/>
              <w:shd w:val="clear" w:color="auto" w:fill="auto"/>
              <w:spacing w:before="60" w:after="360" w:line="230" w:lineRule="exact"/>
              <w:ind w:left="120" w:firstLine="0"/>
            </w:pPr>
            <w:r w:rsidRPr="00995E5D">
              <w:t>работник</w:t>
            </w:r>
          </w:p>
          <w:p w:rsidR="003D66C2" w:rsidRPr="00995E5D" w:rsidRDefault="003D66C2" w:rsidP="00213A1A">
            <w:pPr>
              <w:pStyle w:val="92"/>
              <w:shd w:val="clear" w:color="auto" w:fill="auto"/>
              <w:spacing w:before="360" w:after="60" w:line="230" w:lineRule="exact"/>
              <w:ind w:left="120" w:firstLine="0"/>
            </w:pPr>
            <w:r w:rsidRPr="00995E5D">
              <w:t>Классный</w:t>
            </w:r>
          </w:p>
          <w:p w:rsidR="003D66C2" w:rsidRPr="00995E5D" w:rsidRDefault="003D66C2" w:rsidP="00213A1A">
            <w:pPr>
              <w:jc w:val="center"/>
              <w:rPr>
                <w:lang w:val="ru-RU"/>
              </w:rPr>
            </w:pPr>
            <w:r w:rsidRPr="00995E5D">
              <w:t>руководитель</w:t>
            </w:r>
          </w:p>
        </w:tc>
      </w:tr>
      <w:tr w:rsidR="00F55D4B" w:rsidRPr="00995E5D" w:rsidTr="00445494">
        <w:tc>
          <w:tcPr>
            <w:tcW w:w="9571" w:type="dxa"/>
            <w:gridSpan w:val="5"/>
          </w:tcPr>
          <w:p w:rsidR="003D66C2" w:rsidRPr="00995E5D" w:rsidRDefault="003D66C2" w:rsidP="00213A1A">
            <w:pPr>
              <w:jc w:val="center"/>
            </w:pPr>
            <w:r w:rsidRPr="00995E5D">
              <w:t>Психолого-педагогическая диагностика</w:t>
            </w:r>
          </w:p>
        </w:tc>
      </w:tr>
      <w:tr w:rsidR="00F55D4B" w:rsidRPr="00995E5D" w:rsidTr="00445494">
        <w:tc>
          <w:tcPr>
            <w:tcW w:w="0" w:type="auto"/>
          </w:tcPr>
          <w:p w:rsidR="003D66C2" w:rsidRPr="00995E5D" w:rsidRDefault="003D66C2" w:rsidP="00213A1A">
            <w:pPr>
              <w:jc w:val="center"/>
              <w:rPr>
                <w:lang w:val="ru-RU"/>
              </w:rPr>
            </w:pPr>
            <w:r w:rsidRPr="00995E5D">
              <w:rPr>
                <w:lang w:val="ru-RU"/>
              </w:rPr>
              <w:t>Первичная диагностика для выявления детей с ограниченными возможностями здоровья</w:t>
            </w:r>
          </w:p>
        </w:tc>
        <w:tc>
          <w:tcPr>
            <w:tcW w:w="0" w:type="auto"/>
          </w:tcPr>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Создание банка</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данных</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обучающихся,</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нуждающихся в</w:t>
            </w:r>
          </w:p>
          <w:p w:rsidR="003D66C2" w:rsidRPr="00995E5D" w:rsidRDefault="003D66C2" w:rsidP="00213A1A">
            <w:pPr>
              <w:pStyle w:val="92"/>
              <w:shd w:val="clear" w:color="auto" w:fill="auto"/>
              <w:spacing w:line="274" w:lineRule="exact"/>
              <w:ind w:firstLine="0"/>
              <w:rPr>
                <w:sz w:val="24"/>
                <w:szCs w:val="24"/>
              </w:rPr>
            </w:pPr>
            <w:r w:rsidRPr="00995E5D">
              <w:rPr>
                <w:sz w:val="24"/>
                <w:szCs w:val="24"/>
              </w:rPr>
              <w:t>специализированной</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помощи.</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Формирование</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характеристики</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образовательной</w:t>
            </w:r>
          </w:p>
          <w:p w:rsidR="003D66C2" w:rsidRPr="00995E5D" w:rsidRDefault="003D66C2" w:rsidP="00213A1A">
            <w:pPr>
              <w:jc w:val="center"/>
              <w:rPr>
                <w:lang w:val="ru-RU"/>
              </w:rPr>
            </w:pPr>
            <w:r w:rsidRPr="00995E5D">
              <w:rPr>
                <w:lang w:val="ru-RU"/>
              </w:rPr>
              <w:t>ситуации в ОУ.</w:t>
            </w:r>
          </w:p>
        </w:tc>
        <w:tc>
          <w:tcPr>
            <w:tcW w:w="1939" w:type="dxa"/>
          </w:tcPr>
          <w:p w:rsidR="003D66C2" w:rsidRPr="00995E5D" w:rsidRDefault="003D66C2" w:rsidP="00213A1A">
            <w:pPr>
              <w:jc w:val="center"/>
              <w:rPr>
                <w:lang w:val="ru-RU"/>
              </w:rPr>
            </w:pPr>
            <w:r w:rsidRPr="00995E5D">
              <w:rPr>
                <w:lang w:val="ru-RU"/>
              </w:rPr>
              <w:t>Наблюдение; логопедическое и психологическое обследование; анкетирование родителей; беседы с педагогами</w:t>
            </w:r>
          </w:p>
        </w:tc>
        <w:tc>
          <w:tcPr>
            <w:tcW w:w="1335" w:type="dxa"/>
          </w:tcPr>
          <w:p w:rsidR="003D66C2" w:rsidRPr="00995E5D" w:rsidRDefault="003D66C2" w:rsidP="00213A1A">
            <w:pPr>
              <w:pStyle w:val="92"/>
              <w:shd w:val="clear" w:color="auto" w:fill="auto"/>
              <w:spacing w:line="274" w:lineRule="exact"/>
              <w:ind w:firstLine="0"/>
              <w:rPr>
                <w:sz w:val="24"/>
                <w:szCs w:val="24"/>
              </w:rPr>
            </w:pPr>
            <w:r w:rsidRPr="00995E5D">
              <w:rPr>
                <w:sz w:val="24"/>
                <w:szCs w:val="24"/>
              </w:rPr>
              <w:t>При</w:t>
            </w:r>
          </w:p>
          <w:p w:rsidR="003D66C2" w:rsidRPr="00995E5D" w:rsidRDefault="003D66C2" w:rsidP="00213A1A">
            <w:pPr>
              <w:pStyle w:val="92"/>
              <w:shd w:val="clear" w:color="auto" w:fill="auto"/>
              <w:spacing w:line="274" w:lineRule="exact"/>
              <w:ind w:firstLine="0"/>
              <w:rPr>
                <w:sz w:val="24"/>
                <w:szCs w:val="24"/>
              </w:rPr>
            </w:pPr>
            <w:r w:rsidRPr="00995E5D">
              <w:rPr>
                <w:sz w:val="24"/>
                <w:szCs w:val="24"/>
              </w:rPr>
              <w:t>приеме</w:t>
            </w:r>
          </w:p>
          <w:p w:rsidR="003D66C2" w:rsidRPr="00995E5D" w:rsidRDefault="003D66C2" w:rsidP="00213A1A">
            <w:pPr>
              <w:pStyle w:val="92"/>
              <w:shd w:val="clear" w:color="auto" w:fill="auto"/>
              <w:spacing w:line="274" w:lineRule="exact"/>
              <w:ind w:firstLine="0"/>
              <w:rPr>
                <w:sz w:val="24"/>
                <w:szCs w:val="24"/>
              </w:rPr>
            </w:pPr>
            <w:r w:rsidRPr="00995E5D">
              <w:rPr>
                <w:sz w:val="24"/>
                <w:szCs w:val="24"/>
              </w:rPr>
              <w:t>документо</w:t>
            </w:r>
          </w:p>
          <w:p w:rsidR="003D66C2" w:rsidRPr="00995E5D" w:rsidRDefault="003D66C2" w:rsidP="00213A1A">
            <w:pPr>
              <w:pStyle w:val="92"/>
              <w:shd w:val="clear" w:color="auto" w:fill="auto"/>
              <w:spacing w:line="274" w:lineRule="exact"/>
              <w:ind w:firstLine="0"/>
              <w:rPr>
                <w:sz w:val="24"/>
                <w:szCs w:val="24"/>
              </w:rPr>
            </w:pPr>
            <w:r w:rsidRPr="00995E5D">
              <w:rPr>
                <w:sz w:val="24"/>
                <w:szCs w:val="24"/>
              </w:rPr>
              <w:t>в в 1 класс.</w:t>
            </w:r>
          </w:p>
          <w:p w:rsidR="003D66C2" w:rsidRPr="00995E5D" w:rsidRDefault="003D66C2" w:rsidP="00213A1A">
            <w:pPr>
              <w:pStyle w:val="92"/>
              <w:shd w:val="clear" w:color="auto" w:fill="auto"/>
              <w:spacing w:line="274" w:lineRule="exact"/>
              <w:ind w:firstLine="0"/>
              <w:rPr>
                <w:sz w:val="24"/>
                <w:szCs w:val="24"/>
              </w:rPr>
            </w:pPr>
            <w:r w:rsidRPr="00995E5D">
              <w:rPr>
                <w:sz w:val="24"/>
                <w:szCs w:val="24"/>
              </w:rPr>
              <w:t>В течение года</w:t>
            </w:r>
          </w:p>
        </w:tc>
        <w:tc>
          <w:tcPr>
            <w:tcW w:w="1850" w:type="dxa"/>
          </w:tcPr>
          <w:p w:rsidR="003D66C2" w:rsidRPr="00995E5D" w:rsidRDefault="003D66C2" w:rsidP="00213A1A">
            <w:pPr>
              <w:pStyle w:val="92"/>
              <w:shd w:val="clear" w:color="auto" w:fill="auto"/>
              <w:spacing w:after="240" w:line="274" w:lineRule="exact"/>
              <w:ind w:left="120" w:firstLine="0"/>
              <w:rPr>
                <w:sz w:val="24"/>
                <w:szCs w:val="24"/>
              </w:rPr>
            </w:pPr>
            <w:r w:rsidRPr="00995E5D">
              <w:rPr>
                <w:sz w:val="24"/>
                <w:szCs w:val="24"/>
              </w:rPr>
              <w:t>Заместитель директора по УВР</w:t>
            </w:r>
          </w:p>
          <w:p w:rsidR="003D66C2" w:rsidRPr="00995E5D" w:rsidRDefault="003D66C2" w:rsidP="00213A1A">
            <w:pPr>
              <w:pStyle w:val="92"/>
              <w:shd w:val="clear" w:color="auto" w:fill="auto"/>
              <w:spacing w:before="240" w:after="120" w:line="230" w:lineRule="exact"/>
              <w:ind w:left="120" w:firstLine="0"/>
              <w:rPr>
                <w:sz w:val="24"/>
                <w:szCs w:val="24"/>
              </w:rPr>
            </w:pPr>
            <w:r w:rsidRPr="00995E5D">
              <w:rPr>
                <w:sz w:val="24"/>
                <w:szCs w:val="24"/>
              </w:rPr>
              <w:t>Педагог-</w:t>
            </w:r>
          </w:p>
          <w:p w:rsidR="003D66C2" w:rsidRPr="00995E5D" w:rsidRDefault="003D66C2" w:rsidP="00213A1A">
            <w:pPr>
              <w:jc w:val="center"/>
            </w:pPr>
            <w:r w:rsidRPr="00995E5D">
              <w:t>психолог</w:t>
            </w:r>
          </w:p>
        </w:tc>
      </w:tr>
      <w:tr w:rsidR="00F55D4B" w:rsidRPr="00995E5D" w:rsidTr="00445494">
        <w:tc>
          <w:tcPr>
            <w:tcW w:w="0" w:type="auto"/>
          </w:tcPr>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Углубленная</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диагностика</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детей с</w:t>
            </w:r>
          </w:p>
          <w:p w:rsidR="003D66C2" w:rsidRPr="00995E5D" w:rsidRDefault="003D66C2" w:rsidP="00213A1A">
            <w:pPr>
              <w:pStyle w:val="92"/>
              <w:shd w:val="clear" w:color="auto" w:fill="auto"/>
              <w:spacing w:line="274" w:lineRule="exact"/>
              <w:ind w:firstLine="0"/>
              <w:rPr>
                <w:sz w:val="24"/>
                <w:szCs w:val="24"/>
              </w:rPr>
            </w:pPr>
            <w:r w:rsidRPr="00995E5D">
              <w:rPr>
                <w:sz w:val="24"/>
                <w:szCs w:val="24"/>
              </w:rPr>
              <w:t>ограниченными</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возможностями</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здоровья,</w:t>
            </w:r>
          </w:p>
          <w:p w:rsidR="003D66C2" w:rsidRPr="00995E5D" w:rsidRDefault="003D66C2" w:rsidP="00213A1A">
            <w:pPr>
              <w:jc w:val="center"/>
            </w:pPr>
            <w:r w:rsidRPr="00995E5D">
              <w:t>инвалидов</w:t>
            </w:r>
          </w:p>
        </w:tc>
        <w:tc>
          <w:tcPr>
            <w:tcW w:w="0" w:type="auto"/>
          </w:tcPr>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Получение</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объективных</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сведений об</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обучающемся на</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основании</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диагностической</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информации</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специалистов</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разного профиля,</w:t>
            </w:r>
          </w:p>
          <w:p w:rsidR="003D66C2" w:rsidRPr="00995E5D" w:rsidRDefault="003D66C2" w:rsidP="00213A1A">
            <w:pPr>
              <w:jc w:val="center"/>
            </w:pPr>
            <w:r w:rsidRPr="00995E5D">
              <w:t>создание диагностических "портретов" детей</w:t>
            </w:r>
          </w:p>
        </w:tc>
        <w:tc>
          <w:tcPr>
            <w:tcW w:w="1939" w:type="dxa"/>
          </w:tcPr>
          <w:p w:rsidR="003D66C2" w:rsidRPr="00995E5D" w:rsidRDefault="003D66C2" w:rsidP="00213A1A">
            <w:pPr>
              <w:pStyle w:val="92"/>
              <w:shd w:val="clear" w:color="auto" w:fill="auto"/>
              <w:spacing w:line="274" w:lineRule="exact"/>
              <w:ind w:firstLine="0"/>
              <w:rPr>
                <w:sz w:val="24"/>
                <w:szCs w:val="24"/>
              </w:rPr>
            </w:pPr>
            <w:r w:rsidRPr="00995E5D">
              <w:rPr>
                <w:sz w:val="24"/>
                <w:szCs w:val="24"/>
              </w:rPr>
              <w:t>Диагностирование</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Заполнение</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диагностических</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документов</w:t>
            </w:r>
          </w:p>
          <w:p w:rsidR="003D66C2" w:rsidRPr="00995E5D" w:rsidRDefault="003D66C2" w:rsidP="00213A1A">
            <w:pPr>
              <w:jc w:val="center"/>
              <w:rPr>
                <w:lang w:val="ru-RU"/>
              </w:rPr>
            </w:pPr>
            <w:r w:rsidRPr="00995E5D">
              <w:rPr>
                <w:lang w:val="ru-RU"/>
              </w:rPr>
              <w:t>специалистами</w:t>
            </w:r>
          </w:p>
        </w:tc>
        <w:tc>
          <w:tcPr>
            <w:tcW w:w="1335" w:type="dxa"/>
          </w:tcPr>
          <w:p w:rsidR="003D66C2" w:rsidRPr="00995E5D" w:rsidRDefault="003D66C2" w:rsidP="00213A1A">
            <w:pPr>
              <w:jc w:val="center"/>
            </w:pPr>
            <w:r w:rsidRPr="00995E5D">
              <w:t>Сентябрь - Октябрь</w:t>
            </w:r>
          </w:p>
        </w:tc>
        <w:tc>
          <w:tcPr>
            <w:tcW w:w="1850" w:type="dxa"/>
          </w:tcPr>
          <w:p w:rsidR="003D66C2" w:rsidRPr="00995E5D" w:rsidRDefault="003D66C2" w:rsidP="00213A1A">
            <w:pPr>
              <w:pStyle w:val="92"/>
              <w:shd w:val="clear" w:color="auto" w:fill="auto"/>
              <w:spacing w:after="120" w:line="230" w:lineRule="exact"/>
              <w:ind w:left="120" w:firstLine="0"/>
              <w:rPr>
                <w:sz w:val="24"/>
                <w:szCs w:val="24"/>
              </w:rPr>
            </w:pPr>
            <w:r w:rsidRPr="00995E5D">
              <w:rPr>
                <w:sz w:val="24"/>
                <w:szCs w:val="24"/>
              </w:rPr>
              <w:t>Педагог-</w:t>
            </w:r>
          </w:p>
          <w:p w:rsidR="003D66C2" w:rsidRPr="00995E5D" w:rsidRDefault="003D66C2" w:rsidP="00213A1A">
            <w:pPr>
              <w:jc w:val="center"/>
            </w:pPr>
            <w:r w:rsidRPr="00995E5D">
              <w:t>психолог</w:t>
            </w:r>
          </w:p>
        </w:tc>
      </w:tr>
      <w:tr w:rsidR="00F55D4B" w:rsidRPr="00995E5D" w:rsidTr="00445494">
        <w:tc>
          <w:tcPr>
            <w:tcW w:w="0" w:type="auto"/>
          </w:tcPr>
          <w:p w:rsidR="003D66C2" w:rsidRPr="00995E5D" w:rsidRDefault="003D66C2" w:rsidP="00213A1A">
            <w:pPr>
              <w:jc w:val="center"/>
              <w:rPr>
                <w:lang w:val="ru-RU"/>
              </w:rPr>
            </w:pPr>
            <w:r w:rsidRPr="00995E5D">
              <w:rPr>
                <w:lang w:val="ru-RU"/>
              </w:rPr>
              <w:t xml:space="preserve">Проанализировать причины возникновения </w:t>
            </w:r>
            <w:r w:rsidRPr="00995E5D">
              <w:rPr>
                <w:lang w:val="ru-RU"/>
              </w:rPr>
              <w:lastRenderedPageBreak/>
              <w:t>трудностей в обучении, выявить резервные возможности.</w:t>
            </w:r>
          </w:p>
        </w:tc>
        <w:tc>
          <w:tcPr>
            <w:tcW w:w="0" w:type="auto"/>
          </w:tcPr>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lastRenderedPageBreak/>
              <w:t>Индивидуальная</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коррекционная</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программа,</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lastRenderedPageBreak/>
              <w:t>соответствующая</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выявленному</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уровню развития</w:t>
            </w:r>
          </w:p>
          <w:p w:rsidR="003D66C2" w:rsidRPr="00995E5D" w:rsidRDefault="003D66C2" w:rsidP="00213A1A">
            <w:pPr>
              <w:jc w:val="center"/>
            </w:pPr>
            <w:r w:rsidRPr="00995E5D">
              <w:t>обучающегося</w:t>
            </w:r>
          </w:p>
        </w:tc>
        <w:tc>
          <w:tcPr>
            <w:tcW w:w="1939" w:type="dxa"/>
          </w:tcPr>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lastRenderedPageBreak/>
              <w:t>Разработка</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коррекционной</w:t>
            </w:r>
          </w:p>
          <w:p w:rsidR="003D66C2" w:rsidRPr="00995E5D" w:rsidRDefault="003D66C2" w:rsidP="00213A1A">
            <w:pPr>
              <w:jc w:val="center"/>
            </w:pPr>
            <w:r w:rsidRPr="00995E5D">
              <w:t>программы.</w:t>
            </w:r>
          </w:p>
        </w:tc>
        <w:tc>
          <w:tcPr>
            <w:tcW w:w="1335" w:type="dxa"/>
          </w:tcPr>
          <w:p w:rsidR="003D66C2" w:rsidRPr="00995E5D" w:rsidRDefault="003D66C2" w:rsidP="00213A1A">
            <w:pPr>
              <w:jc w:val="center"/>
            </w:pPr>
            <w:r w:rsidRPr="00995E5D">
              <w:t>Октябрь, в течение года</w:t>
            </w:r>
          </w:p>
        </w:tc>
        <w:tc>
          <w:tcPr>
            <w:tcW w:w="1850" w:type="dxa"/>
          </w:tcPr>
          <w:p w:rsidR="003D66C2" w:rsidRPr="00995E5D" w:rsidRDefault="003D66C2" w:rsidP="00213A1A">
            <w:pPr>
              <w:pStyle w:val="92"/>
              <w:shd w:val="clear" w:color="auto" w:fill="auto"/>
              <w:spacing w:after="120" w:line="230" w:lineRule="exact"/>
              <w:ind w:left="120" w:firstLine="0"/>
              <w:rPr>
                <w:sz w:val="24"/>
                <w:szCs w:val="24"/>
              </w:rPr>
            </w:pPr>
            <w:r w:rsidRPr="00995E5D">
              <w:rPr>
                <w:sz w:val="24"/>
                <w:szCs w:val="24"/>
              </w:rPr>
              <w:t>Педагог-</w:t>
            </w:r>
          </w:p>
          <w:p w:rsidR="003D66C2" w:rsidRPr="00995E5D" w:rsidRDefault="003D66C2" w:rsidP="00213A1A">
            <w:pPr>
              <w:jc w:val="center"/>
            </w:pPr>
            <w:r w:rsidRPr="00995E5D">
              <w:t>психолог</w:t>
            </w:r>
          </w:p>
        </w:tc>
      </w:tr>
      <w:tr w:rsidR="00F55D4B" w:rsidRPr="00995E5D" w:rsidTr="00445494">
        <w:tc>
          <w:tcPr>
            <w:tcW w:w="9571" w:type="dxa"/>
            <w:gridSpan w:val="5"/>
          </w:tcPr>
          <w:p w:rsidR="003D66C2" w:rsidRPr="00995E5D" w:rsidRDefault="003D66C2" w:rsidP="00213A1A">
            <w:pPr>
              <w:jc w:val="center"/>
            </w:pPr>
            <w:r w:rsidRPr="00995E5D">
              <w:lastRenderedPageBreak/>
              <w:t>Социально-педагогическая диагностика</w:t>
            </w:r>
          </w:p>
        </w:tc>
      </w:tr>
      <w:tr w:rsidR="00F55D4B" w:rsidRPr="00995E5D" w:rsidTr="00445494">
        <w:tc>
          <w:tcPr>
            <w:tcW w:w="0" w:type="auto"/>
          </w:tcPr>
          <w:p w:rsidR="003D66C2" w:rsidRPr="00995E5D" w:rsidRDefault="003D66C2" w:rsidP="00213A1A">
            <w:pPr>
              <w:pStyle w:val="92"/>
              <w:shd w:val="clear" w:color="auto" w:fill="auto"/>
              <w:spacing w:line="274" w:lineRule="exact"/>
              <w:ind w:firstLine="0"/>
            </w:pPr>
            <w:r w:rsidRPr="00995E5D">
              <w:t>Определить</w:t>
            </w:r>
          </w:p>
          <w:p w:rsidR="003D66C2" w:rsidRPr="00995E5D" w:rsidRDefault="003D66C2" w:rsidP="00213A1A">
            <w:pPr>
              <w:pStyle w:val="92"/>
              <w:shd w:val="clear" w:color="auto" w:fill="auto"/>
              <w:spacing w:line="274" w:lineRule="exact"/>
              <w:ind w:firstLine="0"/>
            </w:pPr>
            <w:r w:rsidRPr="00995E5D">
              <w:t>уровень</w:t>
            </w:r>
          </w:p>
          <w:p w:rsidR="003D66C2" w:rsidRPr="00995E5D" w:rsidRDefault="003D66C2" w:rsidP="00213A1A">
            <w:pPr>
              <w:jc w:val="center"/>
              <w:rPr>
                <w:lang w:val="ru-RU"/>
              </w:rPr>
            </w:pPr>
            <w:r w:rsidRPr="00995E5D">
              <w:rPr>
                <w:lang w:val="ru-RU"/>
              </w:rPr>
              <w:t>организованности ребёнка, уровень знаний по предметам</w:t>
            </w:r>
          </w:p>
        </w:tc>
        <w:tc>
          <w:tcPr>
            <w:tcW w:w="0" w:type="auto"/>
          </w:tcPr>
          <w:p w:rsidR="003D66C2" w:rsidRPr="00995E5D" w:rsidRDefault="003D66C2" w:rsidP="00213A1A">
            <w:pPr>
              <w:jc w:val="center"/>
            </w:pPr>
            <w:r w:rsidRPr="00995E5D">
              <w:rPr>
                <w:lang w:val="ru-RU"/>
              </w:rPr>
              <w:t xml:space="preserve">Получение объективной информации об организованности ребёнка, умении учиться, особенностей личности, уровень знаний по предметам. </w:t>
            </w:r>
            <w:r w:rsidRPr="00995E5D">
              <w:t>Выявление нарушений в поведении.</w:t>
            </w:r>
          </w:p>
        </w:tc>
        <w:tc>
          <w:tcPr>
            <w:tcW w:w="1939" w:type="dxa"/>
          </w:tcPr>
          <w:p w:rsidR="003D66C2" w:rsidRPr="00995E5D" w:rsidRDefault="003D66C2" w:rsidP="00213A1A">
            <w:pPr>
              <w:jc w:val="center"/>
              <w:rPr>
                <w:lang w:val="ru-RU"/>
              </w:rPr>
            </w:pPr>
            <w:r w:rsidRPr="00995E5D">
              <w:rPr>
                <w:lang w:val="ru-RU"/>
              </w:rPr>
              <w:t>Анкетирование, наблюдение во время занятий, беседы с родителями, посещение семьи, составление характеристики</w:t>
            </w:r>
          </w:p>
        </w:tc>
        <w:tc>
          <w:tcPr>
            <w:tcW w:w="1335" w:type="dxa"/>
          </w:tcPr>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Октябрь,</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по</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необходим</w:t>
            </w:r>
          </w:p>
          <w:p w:rsidR="003D66C2" w:rsidRPr="00995E5D" w:rsidRDefault="003D66C2" w:rsidP="00213A1A">
            <w:pPr>
              <w:jc w:val="center"/>
            </w:pPr>
            <w:r w:rsidRPr="00995E5D">
              <w:t>ости</w:t>
            </w:r>
          </w:p>
        </w:tc>
        <w:tc>
          <w:tcPr>
            <w:tcW w:w="1850" w:type="dxa"/>
          </w:tcPr>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Классный</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руководитель,</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педагог-</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психолог,</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учитель-</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предметник,</w:t>
            </w:r>
          </w:p>
          <w:p w:rsidR="003D66C2" w:rsidRPr="00995E5D" w:rsidRDefault="003D66C2" w:rsidP="00213A1A">
            <w:pPr>
              <w:pStyle w:val="92"/>
              <w:shd w:val="clear" w:color="auto" w:fill="auto"/>
              <w:spacing w:line="274" w:lineRule="exact"/>
              <w:ind w:left="120" w:firstLine="0"/>
              <w:rPr>
                <w:sz w:val="24"/>
                <w:szCs w:val="24"/>
              </w:rPr>
            </w:pPr>
            <w:r w:rsidRPr="00995E5D">
              <w:rPr>
                <w:sz w:val="24"/>
                <w:szCs w:val="24"/>
              </w:rPr>
              <w:t>социальный</w:t>
            </w:r>
          </w:p>
          <w:p w:rsidR="003D66C2" w:rsidRPr="00995E5D" w:rsidRDefault="003D66C2" w:rsidP="00213A1A">
            <w:pPr>
              <w:jc w:val="center"/>
            </w:pPr>
            <w:r w:rsidRPr="00995E5D">
              <w:t>педагог</w:t>
            </w:r>
          </w:p>
        </w:tc>
      </w:tr>
    </w:tbl>
    <w:p w:rsidR="003D66C2" w:rsidRPr="00995E5D" w:rsidRDefault="003D66C2" w:rsidP="003D66C2">
      <w:pPr>
        <w:pStyle w:val="Zag1"/>
        <w:spacing w:after="0" w:line="360" w:lineRule="auto"/>
        <w:jc w:val="both"/>
        <w:outlineLvl w:val="1"/>
        <w:rPr>
          <w:rStyle w:val="Zag11"/>
          <w:rFonts w:eastAsia="@Arial Unicode MS"/>
          <w:b w:val="0"/>
          <w:color w:val="auto"/>
          <w:sz w:val="28"/>
          <w:szCs w:val="28"/>
          <w:lang w:val="ru-RU"/>
        </w:rPr>
      </w:pPr>
    </w:p>
    <w:p w:rsidR="003D66C2" w:rsidRPr="00995E5D" w:rsidRDefault="003D66C2" w:rsidP="003D66C2">
      <w:pPr>
        <w:spacing w:line="360" w:lineRule="auto"/>
        <w:jc w:val="both"/>
        <w:rPr>
          <w:sz w:val="28"/>
          <w:szCs w:val="28"/>
          <w:lang w:val="ru-RU"/>
        </w:rPr>
      </w:pPr>
      <w:r w:rsidRPr="00995E5D">
        <w:rPr>
          <w:sz w:val="28"/>
          <w:szCs w:val="28"/>
          <w:lang w:val="ru-RU"/>
        </w:rPr>
        <w:t>Коррекционно-развивающий модуль</w:t>
      </w:r>
    </w:p>
    <w:p w:rsidR="003D66C2" w:rsidRPr="00995E5D" w:rsidRDefault="003D66C2" w:rsidP="003D66C2">
      <w:pPr>
        <w:tabs>
          <w:tab w:val="left" w:pos="898"/>
        </w:tabs>
        <w:spacing w:line="360" w:lineRule="auto"/>
        <w:jc w:val="both"/>
        <w:rPr>
          <w:sz w:val="28"/>
          <w:szCs w:val="28"/>
          <w:lang w:val="ru-RU"/>
        </w:rPr>
      </w:pPr>
      <w:r w:rsidRPr="00995E5D">
        <w:rPr>
          <w:sz w:val="28"/>
          <w:szCs w:val="28"/>
          <w:lang w:val="ru-RU"/>
        </w:rPr>
        <w:t>Цель:</w:t>
      </w:r>
      <w:r w:rsidRPr="00995E5D">
        <w:rPr>
          <w:sz w:val="28"/>
          <w:szCs w:val="28"/>
          <w:lang w:val="ru-RU"/>
        </w:rPr>
        <w:tab/>
        <w:t>обеспечение своевременной специализированной помощи в освоении</w:t>
      </w:r>
    </w:p>
    <w:p w:rsidR="003D66C2" w:rsidRPr="00995E5D" w:rsidRDefault="003D66C2" w:rsidP="003D66C2">
      <w:pPr>
        <w:tabs>
          <w:tab w:val="left" w:leader="underscore" w:pos="9096"/>
        </w:tabs>
        <w:spacing w:line="360" w:lineRule="auto"/>
        <w:jc w:val="both"/>
        <w:rPr>
          <w:rStyle w:val="afffff3"/>
          <w:rFonts w:eastAsia="Calibri"/>
          <w:sz w:val="28"/>
          <w:szCs w:val="28"/>
          <w:u w:val="none"/>
        </w:rPr>
      </w:pPr>
      <w:r w:rsidRPr="00995E5D">
        <w:rPr>
          <w:sz w:val="28"/>
          <w:szCs w:val="28"/>
          <w:lang w:val="ru-RU"/>
        </w:rPr>
        <w:t>содержания образования и коррекции недостатков в познавательной и эмоционально</w:t>
      </w:r>
      <w:r w:rsidRPr="00995E5D">
        <w:rPr>
          <w:sz w:val="28"/>
          <w:szCs w:val="28"/>
          <w:lang w:val="ru-RU"/>
        </w:rPr>
        <w:softHyphen/>
      </w:r>
      <w:r w:rsidRPr="00995E5D">
        <w:rPr>
          <w:rStyle w:val="afffff3"/>
          <w:rFonts w:eastAsia="Calibri"/>
          <w:sz w:val="28"/>
          <w:szCs w:val="28"/>
          <w:u w:val="none"/>
        </w:rPr>
        <w:t>личностной сфере детей с ограниченными возможностями здоровья и инвалидов.</w:t>
      </w:r>
    </w:p>
    <w:tbl>
      <w:tblPr>
        <w:tblStyle w:val="af6"/>
        <w:tblW w:w="0" w:type="auto"/>
        <w:tblLook w:val="04A0" w:firstRow="1" w:lastRow="0" w:firstColumn="1" w:lastColumn="0" w:noHBand="0" w:noVBand="1"/>
      </w:tblPr>
      <w:tblGrid>
        <w:gridCol w:w="2152"/>
        <w:gridCol w:w="2018"/>
        <w:gridCol w:w="2502"/>
        <w:gridCol w:w="1299"/>
        <w:gridCol w:w="2026"/>
      </w:tblGrid>
      <w:tr w:rsidR="003D66C2" w:rsidRPr="00995E5D" w:rsidTr="00445494">
        <w:tc>
          <w:tcPr>
            <w:tcW w:w="0" w:type="auto"/>
          </w:tcPr>
          <w:p w:rsidR="003D66C2" w:rsidRPr="00995E5D" w:rsidRDefault="003D66C2" w:rsidP="00445494">
            <w:pPr>
              <w:pStyle w:val="92"/>
              <w:shd w:val="clear" w:color="auto" w:fill="auto"/>
              <w:spacing w:line="274" w:lineRule="exact"/>
              <w:ind w:firstLine="0"/>
              <w:rPr>
                <w:b/>
                <w:sz w:val="24"/>
                <w:szCs w:val="24"/>
              </w:rPr>
            </w:pPr>
            <w:r w:rsidRPr="00995E5D">
              <w:rPr>
                <w:b/>
                <w:sz w:val="24"/>
                <w:szCs w:val="24"/>
              </w:rPr>
              <w:t>Задачи</w:t>
            </w:r>
          </w:p>
          <w:p w:rsidR="003D66C2" w:rsidRPr="00995E5D" w:rsidRDefault="003D66C2" w:rsidP="00445494">
            <w:pPr>
              <w:pStyle w:val="92"/>
              <w:shd w:val="clear" w:color="auto" w:fill="auto"/>
              <w:spacing w:line="274" w:lineRule="exact"/>
              <w:ind w:firstLine="0"/>
              <w:rPr>
                <w:b/>
                <w:sz w:val="24"/>
                <w:szCs w:val="24"/>
              </w:rPr>
            </w:pPr>
            <w:r w:rsidRPr="00995E5D">
              <w:rPr>
                <w:b/>
                <w:sz w:val="24"/>
                <w:szCs w:val="24"/>
              </w:rPr>
              <w:t>(направления</w:t>
            </w:r>
          </w:p>
          <w:p w:rsidR="003D66C2" w:rsidRPr="00995E5D" w:rsidRDefault="003D66C2" w:rsidP="00445494">
            <w:pPr>
              <w:jc w:val="center"/>
              <w:rPr>
                <w:b/>
              </w:rPr>
            </w:pPr>
            <w:r w:rsidRPr="00995E5D">
              <w:rPr>
                <w:b/>
              </w:rPr>
              <w:t>деятельности)</w:t>
            </w:r>
          </w:p>
        </w:tc>
        <w:tc>
          <w:tcPr>
            <w:tcW w:w="0" w:type="auto"/>
          </w:tcPr>
          <w:p w:rsidR="003D66C2" w:rsidRPr="00995E5D" w:rsidRDefault="003D66C2" w:rsidP="00445494">
            <w:pPr>
              <w:pStyle w:val="92"/>
              <w:shd w:val="clear" w:color="auto" w:fill="auto"/>
              <w:spacing w:after="120" w:line="230" w:lineRule="exact"/>
              <w:ind w:firstLine="0"/>
              <w:rPr>
                <w:b/>
                <w:sz w:val="24"/>
                <w:szCs w:val="24"/>
              </w:rPr>
            </w:pPr>
            <w:r w:rsidRPr="00995E5D">
              <w:rPr>
                <w:b/>
                <w:sz w:val="24"/>
                <w:szCs w:val="24"/>
              </w:rPr>
              <w:t>Планируемые</w:t>
            </w:r>
          </w:p>
          <w:p w:rsidR="003D66C2" w:rsidRPr="00995E5D" w:rsidRDefault="003D66C2" w:rsidP="00445494">
            <w:pPr>
              <w:jc w:val="center"/>
              <w:rPr>
                <w:b/>
              </w:rPr>
            </w:pPr>
            <w:r w:rsidRPr="00995E5D">
              <w:rPr>
                <w:b/>
              </w:rPr>
              <w:t>результаты</w:t>
            </w:r>
          </w:p>
        </w:tc>
        <w:tc>
          <w:tcPr>
            <w:tcW w:w="2354" w:type="dxa"/>
          </w:tcPr>
          <w:p w:rsidR="003D66C2" w:rsidRPr="00995E5D" w:rsidRDefault="003D66C2" w:rsidP="00445494">
            <w:pPr>
              <w:jc w:val="center"/>
              <w:rPr>
                <w:b/>
                <w:lang w:val="ru-RU"/>
              </w:rPr>
            </w:pPr>
            <w:r w:rsidRPr="00995E5D">
              <w:rPr>
                <w:b/>
                <w:lang w:val="ru-RU"/>
              </w:rPr>
              <w:t>Виды и формы деятельности, мероприятия</w:t>
            </w:r>
          </w:p>
        </w:tc>
        <w:tc>
          <w:tcPr>
            <w:tcW w:w="1299" w:type="dxa"/>
          </w:tcPr>
          <w:p w:rsidR="003D66C2" w:rsidRPr="00995E5D" w:rsidRDefault="003D66C2" w:rsidP="00445494">
            <w:pPr>
              <w:jc w:val="center"/>
              <w:rPr>
                <w:b/>
              </w:rPr>
            </w:pPr>
            <w:r w:rsidRPr="00995E5D">
              <w:rPr>
                <w:b/>
              </w:rPr>
              <w:t>Сроки</w:t>
            </w:r>
          </w:p>
        </w:tc>
        <w:tc>
          <w:tcPr>
            <w:tcW w:w="1796" w:type="dxa"/>
          </w:tcPr>
          <w:p w:rsidR="003D66C2" w:rsidRPr="00995E5D" w:rsidRDefault="003D66C2" w:rsidP="00445494">
            <w:pPr>
              <w:pStyle w:val="92"/>
              <w:shd w:val="clear" w:color="auto" w:fill="auto"/>
              <w:spacing w:after="120" w:line="230" w:lineRule="exact"/>
              <w:ind w:left="120" w:firstLine="0"/>
              <w:rPr>
                <w:b/>
                <w:sz w:val="24"/>
                <w:szCs w:val="24"/>
              </w:rPr>
            </w:pPr>
            <w:r w:rsidRPr="00995E5D">
              <w:rPr>
                <w:b/>
                <w:sz w:val="24"/>
                <w:szCs w:val="24"/>
              </w:rPr>
              <w:t>Ответственные</w:t>
            </w:r>
          </w:p>
        </w:tc>
      </w:tr>
      <w:tr w:rsidR="003D66C2" w:rsidRPr="00995E5D" w:rsidTr="00445494">
        <w:tc>
          <w:tcPr>
            <w:tcW w:w="9571" w:type="dxa"/>
            <w:gridSpan w:val="5"/>
          </w:tcPr>
          <w:p w:rsidR="003D66C2" w:rsidRPr="00995E5D" w:rsidRDefault="003D66C2" w:rsidP="00445494">
            <w:pPr>
              <w:jc w:val="center"/>
            </w:pPr>
            <w:r w:rsidRPr="00995E5D">
              <w:t>Психолого-педагогическая работа</w:t>
            </w:r>
          </w:p>
        </w:tc>
      </w:tr>
      <w:tr w:rsidR="003D66C2" w:rsidRPr="00995E5D" w:rsidTr="00445494">
        <w:tc>
          <w:tcPr>
            <w:tcW w:w="0" w:type="auto"/>
          </w:tcPr>
          <w:p w:rsidR="003D66C2" w:rsidRPr="00995E5D" w:rsidRDefault="003D66C2" w:rsidP="00213A1A">
            <w:pPr>
              <w:jc w:val="center"/>
              <w:rPr>
                <w:lang w:val="ru-RU"/>
              </w:rPr>
            </w:pPr>
            <w:r w:rsidRPr="00995E5D">
              <w:rPr>
                <w:lang w:val="ru-RU"/>
              </w:rPr>
              <w:t>Обеспечить</w:t>
            </w:r>
          </w:p>
          <w:p w:rsidR="003D66C2" w:rsidRPr="00995E5D" w:rsidRDefault="003D66C2" w:rsidP="00213A1A">
            <w:pPr>
              <w:jc w:val="center"/>
              <w:rPr>
                <w:lang w:val="ru-RU"/>
              </w:rPr>
            </w:pPr>
            <w:r w:rsidRPr="00995E5D">
              <w:rPr>
                <w:lang w:val="ru-RU"/>
              </w:rPr>
              <w:t>педагогическое</w:t>
            </w:r>
          </w:p>
          <w:p w:rsidR="003D66C2" w:rsidRPr="00995E5D" w:rsidRDefault="003D66C2" w:rsidP="00213A1A">
            <w:pPr>
              <w:jc w:val="center"/>
              <w:rPr>
                <w:lang w:val="ru-RU"/>
              </w:rPr>
            </w:pPr>
            <w:r w:rsidRPr="00995E5D">
              <w:rPr>
                <w:lang w:val="ru-RU"/>
              </w:rPr>
              <w:t>сопровождение</w:t>
            </w:r>
          </w:p>
          <w:p w:rsidR="003D66C2" w:rsidRPr="00995E5D" w:rsidRDefault="003D66C2" w:rsidP="00213A1A">
            <w:pPr>
              <w:jc w:val="center"/>
              <w:rPr>
                <w:lang w:val="ru-RU"/>
              </w:rPr>
            </w:pPr>
            <w:r w:rsidRPr="00995E5D">
              <w:rPr>
                <w:lang w:val="ru-RU"/>
              </w:rPr>
              <w:t>детей с</w:t>
            </w:r>
          </w:p>
          <w:p w:rsidR="003D66C2" w:rsidRPr="00995E5D" w:rsidRDefault="003D66C2" w:rsidP="00213A1A">
            <w:pPr>
              <w:jc w:val="center"/>
              <w:rPr>
                <w:lang w:val="ru-RU"/>
              </w:rPr>
            </w:pPr>
            <w:r w:rsidRPr="00995E5D">
              <w:rPr>
                <w:lang w:val="ru-RU"/>
              </w:rPr>
              <w:t>ограниченными</w:t>
            </w:r>
          </w:p>
          <w:p w:rsidR="003D66C2" w:rsidRPr="00995E5D" w:rsidRDefault="003D66C2" w:rsidP="00213A1A">
            <w:pPr>
              <w:jc w:val="center"/>
            </w:pPr>
            <w:r w:rsidRPr="00995E5D">
              <w:t>возможностями</w:t>
            </w:r>
          </w:p>
          <w:p w:rsidR="003D66C2" w:rsidRPr="00995E5D" w:rsidRDefault="003D66C2" w:rsidP="00213A1A">
            <w:pPr>
              <w:jc w:val="center"/>
            </w:pPr>
            <w:r w:rsidRPr="00995E5D">
              <w:t>здоровья</w:t>
            </w:r>
          </w:p>
        </w:tc>
        <w:tc>
          <w:tcPr>
            <w:tcW w:w="0" w:type="auto"/>
          </w:tcPr>
          <w:p w:rsidR="003D66C2" w:rsidRPr="00995E5D" w:rsidRDefault="003D66C2" w:rsidP="00213A1A">
            <w:pPr>
              <w:jc w:val="center"/>
            </w:pPr>
            <w:r w:rsidRPr="00995E5D">
              <w:t>Планы,</w:t>
            </w:r>
          </w:p>
          <w:p w:rsidR="003D66C2" w:rsidRPr="00995E5D" w:rsidRDefault="003D66C2" w:rsidP="00213A1A">
            <w:pPr>
              <w:jc w:val="center"/>
            </w:pPr>
            <w:r w:rsidRPr="00995E5D">
              <w:t>программы</w:t>
            </w:r>
          </w:p>
        </w:tc>
        <w:tc>
          <w:tcPr>
            <w:tcW w:w="2354" w:type="dxa"/>
          </w:tcPr>
          <w:p w:rsidR="003D66C2" w:rsidRPr="00995E5D" w:rsidRDefault="003D66C2" w:rsidP="00213A1A">
            <w:pPr>
              <w:jc w:val="center"/>
              <w:rPr>
                <w:lang w:val="ru-RU"/>
              </w:rPr>
            </w:pPr>
            <w:r w:rsidRPr="00995E5D">
              <w:rPr>
                <w:lang w:val="ru-RU"/>
              </w:rPr>
              <w:t>Разработать</w:t>
            </w:r>
          </w:p>
          <w:p w:rsidR="003D66C2" w:rsidRPr="00995E5D" w:rsidRDefault="003D66C2" w:rsidP="00213A1A">
            <w:pPr>
              <w:jc w:val="center"/>
              <w:rPr>
                <w:lang w:val="ru-RU"/>
              </w:rPr>
            </w:pPr>
            <w:r w:rsidRPr="00995E5D">
              <w:rPr>
                <w:lang w:val="ru-RU"/>
              </w:rPr>
              <w:t>индивидуальную</w:t>
            </w:r>
          </w:p>
          <w:p w:rsidR="003D66C2" w:rsidRPr="00995E5D" w:rsidRDefault="003D66C2" w:rsidP="00213A1A">
            <w:pPr>
              <w:jc w:val="center"/>
              <w:rPr>
                <w:lang w:val="ru-RU"/>
              </w:rPr>
            </w:pPr>
            <w:r w:rsidRPr="00995E5D">
              <w:rPr>
                <w:lang w:val="ru-RU"/>
              </w:rPr>
              <w:t>программу по</w:t>
            </w:r>
          </w:p>
          <w:p w:rsidR="003D66C2" w:rsidRPr="00995E5D" w:rsidRDefault="003D66C2" w:rsidP="00213A1A">
            <w:pPr>
              <w:jc w:val="center"/>
              <w:rPr>
                <w:lang w:val="ru-RU"/>
              </w:rPr>
            </w:pPr>
            <w:r w:rsidRPr="00995E5D">
              <w:rPr>
                <w:lang w:val="ru-RU"/>
              </w:rPr>
              <w:t>предмету.</w:t>
            </w:r>
          </w:p>
          <w:p w:rsidR="003D66C2" w:rsidRPr="00995E5D" w:rsidRDefault="003D66C2" w:rsidP="00213A1A">
            <w:pPr>
              <w:jc w:val="center"/>
              <w:rPr>
                <w:lang w:val="ru-RU"/>
              </w:rPr>
            </w:pPr>
            <w:r w:rsidRPr="00995E5D">
              <w:rPr>
                <w:lang w:val="ru-RU"/>
              </w:rPr>
              <w:t>Разработать</w:t>
            </w:r>
          </w:p>
          <w:p w:rsidR="003D66C2" w:rsidRPr="00995E5D" w:rsidRDefault="003D66C2" w:rsidP="00213A1A">
            <w:pPr>
              <w:jc w:val="center"/>
              <w:rPr>
                <w:lang w:val="ru-RU"/>
              </w:rPr>
            </w:pPr>
            <w:r w:rsidRPr="00995E5D">
              <w:rPr>
                <w:lang w:val="ru-RU"/>
              </w:rPr>
              <w:t>воспитательную</w:t>
            </w:r>
          </w:p>
          <w:p w:rsidR="003D66C2" w:rsidRPr="00995E5D" w:rsidRDefault="003D66C2" w:rsidP="00213A1A">
            <w:pPr>
              <w:jc w:val="center"/>
              <w:rPr>
                <w:lang w:val="ru-RU"/>
              </w:rPr>
            </w:pPr>
            <w:r w:rsidRPr="00995E5D">
              <w:rPr>
                <w:lang w:val="ru-RU"/>
              </w:rPr>
              <w:t>программу работы с классом и индивидуальную воспитательную программу для детей с</w:t>
            </w:r>
          </w:p>
          <w:p w:rsidR="003D66C2" w:rsidRPr="00995E5D" w:rsidRDefault="003D66C2" w:rsidP="00213A1A">
            <w:pPr>
              <w:jc w:val="center"/>
              <w:rPr>
                <w:lang w:val="ru-RU"/>
              </w:rPr>
            </w:pPr>
            <w:r w:rsidRPr="00995E5D">
              <w:rPr>
                <w:lang w:val="ru-RU"/>
              </w:rPr>
              <w:t>ограниченными</w:t>
            </w:r>
          </w:p>
          <w:p w:rsidR="003D66C2" w:rsidRPr="00995E5D" w:rsidRDefault="003D66C2" w:rsidP="00213A1A">
            <w:pPr>
              <w:jc w:val="center"/>
              <w:rPr>
                <w:lang w:val="ru-RU"/>
              </w:rPr>
            </w:pPr>
            <w:r w:rsidRPr="00995E5D">
              <w:rPr>
                <w:lang w:val="ru-RU"/>
              </w:rPr>
              <w:t>возможностями</w:t>
            </w:r>
          </w:p>
          <w:p w:rsidR="003D66C2" w:rsidRPr="00995E5D" w:rsidRDefault="003D66C2" w:rsidP="00213A1A">
            <w:pPr>
              <w:jc w:val="center"/>
              <w:rPr>
                <w:lang w:val="ru-RU"/>
              </w:rPr>
            </w:pPr>
            <w:r w:rsidRPr="00995E5D">
              <w:rPr>
                <w:lang w:val="ru-RU"/>
              </w:rPr>
              <w:t>здоровья.</w:t>
            </w:r>
          </w:p>
          <w:p w:rsidR="003D66C2" w:rsidRPr="00995E5D" w:rsidRDefault="003D66C2" w:rsidP="00213A1A">
            <w:pPr>
              <w:jc w:val="center"/>
              <w:rPr>
                <w:lang w:val="ru-RU"/>
              </w:rPr>
            </w:pPr>
            <w:r w:rsidRPr="00995E5D">
              <w:rPr>
                <w:lang w:val="ru-RU"/>
              </w:rPr>
              <w:t>Осуществление</w:t>
            </w:r>
          </w:p>
          <w:p w:rsidR="003D66C2" w:rsidRPr="00995E5D" w:rsidRDefault="003D66C2" w:rsidP="00213A1A">
            <w:pPr>
              <w:jc w:val="center"/>
              <w:rPr>
                <w:lang w:val="ru-RU"/>
              </w:rPr>
            </w:pPr>
            <w:r w:rsidRPr="00995E5D">
              <w:rPr>
                <w:lang w:val="ru-RU"/>
              </w:rPr>
              <w:lastRenderedPageBreak/>
              <w:t>педагогического</w:t>
            </w:r>
          </w:p>
          <w:p w:rsidR="003D66C2" w:rsidRPr="00995E5D" w:rsidRDefault="003D66C2" w:rsidP="00213A1A">
            <w:pPr>
              <w:pStyle w:val="92"/>
              <w:shd w:val="clear" w:color="auto" w:fill="auto"/>
              <w:spacing w:after="60" w:line="230" w:lineRule="exact"/>
              <w:ind w:left="120" w:firstLine="0"/>
            </w:pPr>
            <w:r w:rsidRPr="00995E5D">
              <w:t>мониторинга достижений</w:t>
            </w:r>
          </w:p>
          <w:p w:rsidR="003D66C2" w:rsidRPr="00995E5D" w:rsidRDefault="003D66C2" w:rsidP="00213A1A">
            <w:pPr>
              <w:jc w:val="center"/>
            </w:pPr>
            <w:r w:rsidRPr="00995E5D">
              <w:t>обучающегося.</w:t>
            </w:r>
          </w:p>
        </w:tc>
        <w:tc>
          <w:tcPr>
            <w:tcW w:w="1299" w:type="dxa"/>
          </w:tcPr>
          <w:p w:rsidR="003D66C2" w:rsidRPr="00995E5D" w:rsidRDefault="003D66C2" w:rsidP="00213A1A">
            <w:pPr>
              <w:jc w:val="center"/>
            </w:pPr>
            <w:r w:rsidRPr="00995E5D">
              <w:lastRenderedPageBreak/>
              <w:t>В</w:t>
            </w:r>
          </w:p>
          <w:p w:rsidR="003D66C2" w:rsidRPr="00995E5D" w:rsidRDefault="003D66C2" w:rsidP="00213A1A">
            <w:pPr>
              <w:jc w:val="center"/>
            </w:pPr>
            <w:r w:rsidRPr="00995E5D">
              <w:t>течение</w:t>
            </w:r>
          </w:p>
          <w:p w:rsidR="003D66C2" w:rsidRPr="00995E5D" w:rsidRDefault="003D66C2" w:rsidP="00213A1A">
            <w:pPr>
              <w:jc w:val="center"/>
            </w:pPr>
            <w:r w:rsidRPr="00995E5D">
              <w:t>года</w:t>
            </w:r>
          </w:p>
        </w:tc>
        <w:tc>
          <w:tcPr>
            <w:tcW w:w="1796" w:type="dxa"/>
          </w:tcPr>
          <w:p w:rsidR="003D66C2" w:rsidRPr="00995E5D" w:rsidRDefault="003D66C2" w:rsidP="00213A1A">
            <w:pPr>
              <w:jc w:val="center"/>
            </w:pPr>
            <w:r w:rsidRPr="00995E5D">
              <w:t>Классный</w:t>
            </w:r>
          </w:p>
          <w:p w:rsidR="003D66C2" w:rsidRPr="00995E5D" w:rsidRDefault="003D66C2" w:rsidP="00213A1A">
            <w:pPr>
              <w:jc w:val="center"/>
            </w:pPr>
            <w:r w:rsidRPr="00995E5D">
              <w:t>Руководитель.</w:t>
            </w:r>
          </w:p>
          <w:p w:rsidR="003D66C2" w:rsidRPr="00995E5D" w:rsidRDefault="003D66C2" w:rsidP="00213A1A">
            <w:pPr>
              <w:jc w:val="center"/>
            </w:pPr>
            <w:r w:rsidRPr="00995E5D">
              <w:t>Учителя-</w:t>
            </w:r>
          </w:p>
          <w:p w:rsidR="003D66C2" w:rsidRPr="00995E5D" w:rsidRDefault="003D66C2" w:rsidP="00213A1A">
            <w:pPr>
              <w:jc w:val="center"/>
            </w:pPr>
            <w:r w:rsidRPr="00995E5D">
              <w:t>предметники</w:t>
            </w:r>
          </w:p>
        </w:tc>
      </w:tr>
      <w:tr w:rsidR="003D66C2" w:rsidRPr="00995E5D" w:rsidTr="00445494">
        <w:tc>
          <w:tcPr>
            <w:tcW w:w="0" w:type="auto"/>
          </w:tcPr>
          <w:p w:rsidR="003D66C2" w:rsidRPr="00995E5D" w:rsidRDefault="003D66C2" w:rsidP="00213A1A">
            <w:pPr>
              <w:pStyle w:val="92"/>
              <w:shd w:val="clear" w:color="auto" w:fill="auto"/>
              <w:spacing w:line="274" w:lineRule="exact"/>
              <w:ind w:firstLine="0"/>
            </w:pPr>
            <w:r w:rsidRPr="00995E5D">
              <w:lastRenderedPageBreak/>
              <w:t>Обеспечить</w:t>
            </w:r>
          </w:p>
          <w:p w:rsidR="003D66C2" w:rsidRPr="00995E5D" w:rsidRDefault="003D66C2" w:rsidP="00213A1A">
            <w:pPr>
              <w:pStyle w:val="92"/>
              <w:shd w:val="clear" w:color="auto" w:fill="auto"/>
              <w:spacing w:line="274" w:lineRule="exact"/>
              <w:ind w:firstLine="0"/>
            </w:pPr>
            <w:r w:rsidRPr="00995E5D">
              <w:t>психологическое</w:t>
            </w:r>
          </w:p>
          <w:p w:rsidR="003D66C2" w:rsidRPr="00995E5D" w:rsidRDefault="003D66C2" w:rsidP="00213A1A">
            <w:pPr>
              <w:pStyle w:val="92"/>
              <w:shd w:val="clear" w:color="auto" w:fill="auto"/>
              <w:spacing w:line="274" w:lineRule="exact"/>
              <w:ind w:firstLine="0"/>
            </w:pPr>
            <w:r w:rsidRPr="00995E5D">
              <w:t>и</w:t>
            </w:r>
          </w:p>
          <w:p w:rsidR="003D66C2" w:rsidRPr="00995E5D" w:rsidRDefault="003D66C2" w:rsidP="00213A1A">
            <w:pPr>
              <w:pStyle w:val="92"/>
              <w:shd w:val="clear" w:color="auto" w:fill="auto"/>
              <w:spacing w:line="274" w:lineRule="exact"/>
              <w:ind w:firstLine="0"/>
            </w:pPr>
            <w:r w:rsidRPr="00995E5D">
              <w:t>логопедическое сопровождение детей с</w:t>
            </w:r>
          </w:p>
          <w:p w:rsidR="003D66C2" w:rsidRPr="00995E5D" w:rsidRDefault="003D66C2" w:rsidP="00213A1A">
            <w:pPr>
              <w:pStyle w:val="92"/>
              <w:shd w:val="clear" w:color="auto" w:fill="auto"/>
              <w:spacing w:line="274" w:lineRule="exact"/>
              <w:ind w:firstLine="0"/>
            </w:pPr>
            <w:r w:rsidRPr="00995E5D">
              <w:t>ограниченными</w:t>
            </w:r>
          </w:p>
          <w:p w:rsidR="003D66C2" w:rsidRPr="00995E5D" w:rsidRDefault="003D66C2" w:rsidP="00213A1A">
            <w:pPr>
              <w:pStyle w:val="92"/>
              <w:shd w:val="clear" w:color="auto" w:fill="auto"/>
              <w:spacing w:line="274" w:lineRule="exact"/>
              <w:ind w:firstLine="0"/>
            </w:pPr>
            <w:r w:rsidRPr="00995E5D">
              <w:t>возможностями</w:t>
            </w:r>
          </w:p>
          <w:p w:rsidR="003D66C2" w:rsidRPr="00995E5D" w:rsidRDefault="003D66C2" w:rsidP="00213A1A">
            <w:pPr>
              <w:jc w:val="center"/>
            </w:pPr>
            <w:r w:rsidRPr="00995E5D">
              <w:t>здоровья</w:t>
            </w:r>
          </w:p>
        </w:tc>
        <w:tc>
          <w:tcPr>
            <w:tcW w:w="0" w:type="auto"/>
          </w:tcPr>
          <w:p w:rsidR="003D66C2" w:rsidRPr="00995E5D" w:rsidRDefault="003D66C2" w:rsidP="00213A1A">
            <w:pPr>
              <w:pStyle w:val="92"/>
              <w:shd w:val="clear" w:color="auto" w:fill="auto"/>
              <w:spacing w:line="274" w:lineRule="exact"/>
              <w:ind w:left="120" w:firstLine="0"/>
            </w:pPr>
            <w:r w:rsidRPr="00995E5D">
              <w:t>Позитивная</w:t>
            </w:r>
          </w:p>
          <w:p w:rsidR="003D66C2" w:rsidRPr="00995E5D" w:rsidRDefault="003D66C2" w:rsidP="00213A1A">
            <w:pPr>
              <w:pStyle w:val="92"/>
              <w:shd w:val="clear" w:color="auto" w:fill="auto"/>
              <w:spacing w:line="274" w:lineRule="exact"/>
              <w:ind w:left="120" w:firstLine="0"/>
            </w:pPr>
            <w:r w:rsidRPr="00995E5D">
              <w:t>динамика</w:t>
            </w:r>
          </w:p>
          <w:p w:rsidR="003D66C2" w:rsidRPr="00995E5D" w:rsidRDefault="003D66C2" w:rsidP="00213A1A">
            <w:pPr>
              <w:pStyle w:val="92"/>
              <w:shd w:val="clear" w:color="auto" w:fill="auto"/>
              <w:spacing w:line="274" w:lineRule="exact"/>
              <w:ind w:left="120" w:firstLine="0"/>
            </w:pPr>
            <w:r w:rsidRPr="00995E5D">
              <w:t>развиваемых</w:t>
            </w:r>
          </w:p>
          <w:p w:rsidR="003D66C2" w:rsidRPr="00995E5D" w:rsidRDefault="003D66C2" w:rsidP="00213A1A">
            <w:pPr>
              <w:jc w:val="center"/>
            </w:pPr>
            <w:r w:rsidRPr="00995E5D">
              <w:t>параметро</w:t>
            </w:r>
          </w:p>
        </w:tc>
        <w:tc>
          <w:tcPr>
            <w:tcW w:w="2354" w:type="dxa"/>
          </w:tcPr>
          <w:p w:rsidR="003D66C2" w:rsidRPr="00995E5D" w:rsidRDefault="003D66C2" w:rsidP="00995E5D">
            <w:pPr>
              <w:pStyle w:val="92"/>
              <w:numPr>
                <w:ilvl w:val="0"/>
                <w:numId w:val="247"/>
              </w:numPr>
              <w:shd w:val="clear" w:color="auto" w:fill="auto"/>
              <w:spacing w:line="274" w:lineRule="exact"/>
            </w:pPr>
            <w:r w:rsidRPr="00995E5D">
              <w:t>Формирование групп для коррекционной работы.</w:t>
            </w:r>
          </w:p>
          <w:p w:rsidR="003D66C2" w:rsidRPr="00995E5D" w:rsidRDefault="003D66C2" w:rsidP="00995E5D">
            <w:pPr>
              <w:pStyle w:val="92"/>
              <w:numPr>
                <w:ilvl w:val="0"/>
                <w:numId w:val="247"/>
              </w:numPr>
              <w:shd w:val="clear" w:color="auto" w:fill="auto"/>
              <w:spacing w:line="274" w:lineRule="exact"/>
            </w:pPr>
            <w:r w:rsidRPr="00995E5D">
              <w:t>Составление расписания занятий.</w:t>
            </w:r>
          </w:p>
          <w:p w:rsidR="003D66C2" w:rsidRPr="00995E5D" w:rsidRDefault="003D66C2" w:rsidP="00213A1A">
            <w:pPr>
              <w:pStyle w:val="92"/>
              <w:shd w:val="clear" w:color="auto" w:fill="auto"/>
              <w:tabs>
                <w:tab w:val="left" w:pos="1814"/>
              </w:tabs>
              <w:spacing w:line="274" w:lineRule="exact"/>
              <w:ind w:firstLine="0"/>
            </w:pPr>
            <w:r w:rsidRPr="00995E5D">
              <w:t>3.Проведение коррекционных занятий.</w:t>
            </w:r>
          </w:p>
          <w:p w:rsidR="003D66C2" w:rsidRPr="00995E5D" w:rsidRDefault="003D66C2" w:rsidP="00213A1A">
            <w:pPr>
              <w:jc w:val="center"/>
            </w:pPr>
            <w:r w:rsidRPr="00995E5D">
              <w:t>Отслеживание динамики развития ребенка</w:t>
            </w:r>
          </w:p>
        </w:tc>
        <w:tc>
          <w:tcPr>
            <w:tcW w:w="1299" w:type="dxa"/>
          </w:tcPr>
          <w:p w:rsidR="003D66C2" w:rsidRPr="00995E5D" w:rsidRDefault="003D66C2" w:rsidP="00213A1A">
            <w:pPr>
              <w:pStyle w:val="92"/>
              <w:shd w:val="clear" w:color="auto" w:fill="auto"/>
              <w:spacing w:line="278" w:lineRule="exact"/>
              <w:ind w:left="120" w:firstLine="0"/>
            </w:pPr>
            <w:r w:rsidRPr="00995E5D">
              <w:t>В</w:t>
            </w:r>
          </w:p>
          <w:p w:rsidR="003D66C2" w:rsidRPr="00995E5D" w:rsidRDefault="003D66C2" w:rsidP="00213A1A">
            <w:pPr>
              <w:pStyle w:val="92"/>
              <w:shd w:val="clear" w:color="auto" w:fill="auto"/>
              <w:spacing w:line="278" w:lineRule="exact"/>
              <w:ind w:left="120" w:firstLine="0"/>
            </w:pPr>
            <w:r w:rsidRPr="00995E5D">
              <w:t>течение</w:t>
            </w:r>
          </w:p>
          <w:p w:rsidR="003D66C2" w:rsidRPr="00995E5D" w:rsidRDefault="003D66C2" w:rsidP="00213A1A">
            <w:pPr>
              <w:jc w:val="center"/>
            </w:pPr>
            <w:r w:rsidRPr="00995E5D">
              <w:t>года</w:t>
            </w:r>
          </w:p>
        </w:tc>
        <w:tc>
          <w:tcPr>
            <w:tcW w:w="1796" w:type="dxa"/>
          </w:tcPr>
          <w:p w:rsidR="0054712E" w:rsidRPr="00995E5D" w:rsidRDefault="003D66C2" w:rsidP="00213A1A">
            <w:pPr>
              <w:jc w:val="center"/>
              <w:rPr>
                <w:lang w:val="ru-RU"/>
              </w:rPr>
            </w:pPr>
            <w:r w:rsidRPr="00995E5D">
              <w:rPr>
                <w:lang w:val="ru-RU"/>
              </w:rPr>
              <w:t>Заместитель директора по УВР</w:t>
            </w:r>
          </w:p>
          <w:p w:rsidR="003D66C2" w:rsidRPr="00995E5D" w:rsidRDefault="003D66C2" w:rsidP="00213A1A">
            <w:pPr>
              <w:jc w:val="center"/>
              <w:rPr>
                <w:lang w:val="ru-RU"/>
              </w:rPr>
            </w:pPr>
            <w:r w:rsidRPr="00995E5D">
              <w:rPr>
                <w:lang w:val="ru-RU"/>
              </w:rPr>
              <w:t xml:space="preserve"> Педагог- психолог</w:t>
            </w:r>
          </w:p>
        </w:tc>
      </w:tr>
      <w:tr w:rsidR="003D66C2" w:rsidRPr="00995E5D" w:rsidTr="00445494">
        <w:tc>
          <w:tcPr>
            <w:tcW w:w="9571" w:type="dxa"/>
            <w:gridSpan w:val="5"/>
          </w:tcPr>
          <w:p w:rsidR="003D66C2" w:rsidRPr="00995E5D" w:rsidRDefault="003D66C2" w:rsidP="00213A1A">
            <w:pPr>
              <w:jc w:val="center"/>
            </w:pPr>
            <w:r w:rsidRPr="00995E5D">
              <w:t>Лечебно- профилактическая работа</w:t>
            </w:r>
          </w:p>
        </w:tc>
      </w:tr>
      <w:tr w:rsidR="003D66C2" w:rsidRPr="00995E5D" w:rsidTr="00445494">
        <w:tc>
          <w:tcPr>
            <w:tcW w:w="0" w:type="auto"/>
          </w:tcPr>
          <w:p w:rsidR="003D66C2" w:rsidRPr="00995E5D" w:rsidRDefault="003D66C2" w:rsidP="00213A1A">
            <w:pPr>
              <w:jc w:val="center"/>
              <w:rPr>
                <w:lang w:val="ru-RU"/>
              </w:rPr>
            </w:pPr>
            <w:r w:rsidRPr="00995E5D">
              <w:rPr>
                <w:lang w:val="ru-RU"/>
              </w:rPr>
              <w:t>Создание условий для сохранения и укрепления здоровья обучающихся с ОВЗ</w:t>
            </w:r>
          </w:p>
        </w:tc>
        <w:tc>
          <w:tcPr>
            <w:tcW w:w="0" w:type="auto"/>
          </w:tcPr>
          <w:p w:rsidR="003D66C2" w:rsidRPr="00995E5D" w:rsidRDefault="003D66C2" w:rsidP="00213A1A">
            <w:pPr>
              <w:jc w:val="center"/>
              <w:rPr>
                <w:lang w:val="ru-RU"/>
              </w:rPr>
            </w:pPr>
            <w:r w:rsidRPr="00995E5D">
              <w:rPr>
                <w:lang w:val="ru-RU"/>
              </w:rPr>
              <w:t>Разработка рекомендаций для педагогов, родителей по работе с детьми с ОВЗ.</w:t>
            </w:r>
          </w:p>
        </w:tc>
        <w:tc>
          <w:tcPr>
            <w:tcW w:w="2354" w:type="dxa"/>
          </w:tcPr>
          <w:p w:rsidR="003D66C2" w:rsidRPr="00995E5D" w:rsidRDefault="003D66C2" w:rsidP="00213A1A">
            <w:pPr>
              <w:jc w:val="center"/>
              <w:rPr>
                <w:lang w:val="ru-RU"/>
              </w:rPr>
            </w:pPr>
            <w:r w:rsidRPr="00995E5D">
              <w:rPr>
                <w:lang w:val="ru-RU"/>
              </w:rPr>
              <w:t>Внедрение здоровьесберегающих технологий, организация и проведение мероприятий по формированию навыков здорового и безопасного образа жизни</w:t>
            </w:r>
          </w:p>
        </w:tc>
        <w:tc>
          <w:tcPr>
            <w:tcW w:w="1299" w:type="dxa"/>
          </w:tcPr>
          <w:p w:rsidR="003D66C2" w:rsidRPr="00995E5D" w:rsidRDefault="003D66C2" w:rsidP="00213A1A">
            <w:pPr>
              <w:pStyle w:val="92"/>
              <w:shd w:val="clear" w:color="auto" w:fill="auto"/>
              <w:spacing w:line="278" w:lineRule="exact"/>
              <w:ind w:firstLine="0"/>
            </w:pPr>
            <w:r w:rsidRPr="00995E5D">
              <w:t>В</w:t>
            </w:r>
          </w:p>
          <w:p w:rsidR="003D66C2" w:rsidRPr="00995E5D" w:rsidRDefault="003D66C2" w:rsidP="00213A1A">
            <w:pPr>
              <w:pStyle w:val="92"/>
              <w:shd w:val="clear" w:color="auto" w:fill="auto"/>
              <w:spacing w:line="278" w:lineRule="exact"/>
              <w:ind w:firstLine="0"/>
            </w:pPr>
            <w:r w:rsidRPr="00995E5D">
              <w:t>течение</w:t>
            </w:r>
          </w:p>
          <w:p w:rsidR="003D66C2" w:rsidRPr="00995E5D" w:rsidRDefault="003D66C2" w:rsidP="00213A1A">
            <w:pPr>
              <w:pStyle w:val="92"/>
              <w:shd w:val="clear" w:color="auto" w:fill="auto"/>
              <w:spacing w:line="274" w:lineRule="exact"/>
              <w:ind w:firstLine="0"/>
              <w:rPr>
                <w:sz w:val="24"/>
                <w:szCs w:val="24"/>
              </w:rPr>
            </w:pPr>
            <w:r w:rsidRPr="00995E5D">
              <w:t>года.</w:t>
            </w:r>
          </w:p>
        </w:tc>
        <w:tc>
          <w:tcPr>
            <w:tcW w:w="1796" w:type="dxa"/>
          </w:tcPr>
          <w:p w:rsidR="003D66C2" w:rsidRPr="00995E5D" w:rsidRDefault="003D66C2" w:rsidP="00213A1A">
            <w:pPr>
              <w:pStyle w:val="92"/>
              <w:shd w:val="clear" w:color="auto" w:fill="auto"/>
              <w:spacing w:line="274" w:lineRule="exact"/>
              <w:ind w:firstLine="0"/>
            </w:pPr>
            <w:r w:rsidRPr="00995E5D">
              <w:t>Мед</w:t>
            </w:r>
            <w:r w:rsidR="00213A1A" w:rsidRPr="00995E5D">
              <w:t>ицинский</w:t>
            </w:r>
            <w:r w:rsidRPr="00995E5D">
              <w:t xml:space="preserve"> </w:t>
            </w:r>
            <w:r w:rsidR="0054712E" w:rsidRPr="00995E5D">
              <w:t>р</w:t>
            </w:r>
            <w:r w:rsidRPr="00995E5D">
              <w:t>аботник.</w:t>
            </w:r>
          </w:p>
          <w:p w:rsidR="003D66C2" w:rsidRPr="00995E5D" w:rsidRDefault="003D66C2" w:rsidP="00213A1A">
            <w:pPr>
              <w:pStyle w:val="92"/>
              <w:shd w:val="clear" w:color="auto" w:fill="auto"/>
              <w:spacing w:line="274" w:lineRule="exact"/>
              <w:ind w:firstLine="0"/>
            </w:pPr>
            <w:r w:rsidRPr="00995E5D">
              <w:t>Учителя-</w:t>
            </w:r>
          </w:p>
          <w:p w:rsidR="003D66C2" w:rsidRPr="00995E5D" w:rsidRDefault="003D66C2" w:rsidP="00213A1A">
            <w:pPr>
              <w:jc w:val="center"/>
            </w:pPr>
            <w:r w:rsidRPr="00995E5D">
              <w:t>предметники</w:t>
            </w:r>
          </w:p>
        </w:tc>
      </w:tr>
    </w:tbl>
    <w:p w:rsidR="003D66C2" w:rsidRPr="00995E5D" w:rsidRDefault="003D66C2" w:rsidP="003D66C2">
      <w:pPr>
        <w:tabs>
          <w:tab w:val="left" w:leader="underscore" w:pos="9096"/>
        </w:tabs>
        <w:spacing w:line="360" w:lineRule="auto"/>
        <w:jc w:val="both"/>
        <w:rPr>
          <w:rStyle w:val="afffff3"/>
          <w:rFonts w:eastAsia="Calibri"/>
          <w:sz w:val="28"/>
          <w:szCs w:val="28"/>
          <w:u w:val="none"/>
        </w:rPr>
      </w:pPr>
    </w:p>
    <w:p w:rsidR="003D66C2" w:rsidRPr="00995E5D" w:rsidRDefault="003D66C2" w:rsidP="003D66C2">
      <w:pPr>
        <w:framePr w:w="9936" w:wrap="notBeside" w:vAnchor="text" w:hAnchor="text" w:xAlign="center" w:y="1"/>
        <w:spacing w:line="360" w:lineRule="auto"/>
        <w:jc w:val="both"/>
        <w:rPr>
          <w:sz w:val="28"/>
          <w:szCs w:val="28"/>
          <w:lang w:val="ru-RU"/>
        </w:rPr>
      </w:pPr>
      <w:r w:rsidRPr="00995E5D">
        <w:rPr>
          <w:sz w:val="28"/>
          <w:szCs w:val="28"/>
          <w:lang w:val="ru-RU"/>
        </w:rPr>
        <w:t>Консультативный модуль</w:t>
      </w:r>
    </w:p>
    <w:p w:rsidR="003D66C2" w:rsidRPr="00995E5D" w:rsidRDefault="003D66C2" w:rsidP="003D66C2">
      <w:pPr>
        <w:tabs>
          <w:tab w:val="left" w:leader="underscore" w:pos="9096"/>
        </w:tabs>
        <w:spacing w:line="360" w:lineRule="auto"/>
        <w:jc w:val="both"/>
        <w:rPr>
          <w:rStyle w:val="afffff3"/>
          <w:rFonts w:eastAsia="Calibri"/>
          <w:sz w:val="28"/>
          <w:szCs w:val="28"/>
          <w:u w:val="none"/>
        </w:rPr>
      </w:pPr>
      <w:r w:rsidRPr="00995E5D">
        <w:rPr>
          <w:sz w:val="28"/>
          <w:szCs w:val="28"/>
          <w:lang w:val="ru-RU"/>
        </w:rPr>
        <w:t xml:space="preserve">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w:t>
      </w:r>
      <w:r w:rsidRPr="00995E5D">
        <w:rPr>
          <w:rStyle w:val="afffff3"/>
          <w:rFonts w:eastAsia="Calibri"/>
          <w:sz w:val="28"/>
          <w:szCs w:val="28"/>
          <w:u w:val="none"/>
        </w:rPr>
        <w:t>коррекции, развития и социализации обучающихся</w:t>
      </w:r>
    </w:p>
    <w:p w:rsidR="003D66C2" w:rsidRPr="00995E5D" w:rsidRDefault="003D66C2" w:rsidP="003D66C2">
      <w:pPr>
        <w:pStyle w:val="Zag1"/>
        <w:spacing w:after="0" w:line="360" w:lineRule="auto"/>
        <w:jc w:val="both"/>
        <w:outlineLvl w:val="1"/>
        <w:rPr>
          <w:rStyle w:val="Zag11"/>
          <w:rFonts w:eastAsia="@Arial Unicode MS"/>
          <w:b w:val="0"/>
          <w:color w:val="auto"/>
          <w:sz w:val="28"/>
          <w:szCs w:val="28"/>
          <w:lang w:val="ru-RU"/>
        </w:rPr>
      </w:pPr>
    </w:p>
    <w:tbl>
      <w:tblPr>
        <w:tblStyle w:val="af6"/>
        <w:tblW w:w="0" w:type="auto"/>
        <w:tblLook w:val="04A0" w:firstRow="1" w:lastRow="0" w:firstColumn="1" w:lastColumn="0" w:noHBand="0" w:noVBand="1"/>
      </w:tblPr>
      <w:tblGrid>
        <w:gridCol w:w="2404"/>
        <w:gridCol w:w="1754"/>
        <w:gridCol w:w="2514"/>
        <w:gridCol w:w="1299"/>
        <w:gridCol w:w="2026"/>
      </w:tblGrid>
      <w:tr w:rsidR="003D66C2" w:rsidRPr="00995E5D" w:rsidTr="00445494">
        <w:tc>
          <w:tcPr>
            <w:tcW w:w="0" w:type="auto"/>
          </w:tcPr>
          <w:p w:rsidR="003D66C2" w:rsidRPr="00995E5D" w:rsidRDefault="003D66C2" w:rsidP="0054712E">
            <w:pPr>
              <w:pStyle w:val="92"/>
              <w:shd w:val="clear" w:color="auto" w:fill="auto"/>
              <w:spacing w:line="274" w:lineRule="exact"/>
              <w:ind w:firstLine="0"/>
              <w:rPr>
                <w:b/>
                <w:sz w:val="24"/>
                <w:szCs w:val="24"/>
              </w:rPr>
            </w:pPr>
            <w:r w:rsidRPr="00995E5D">
              <w:rPr>
                <w:b/>
                <w:sz w:val="24"/>
                <w:szCs w:val="24"/>
              </w:rPr>
              <w:t>Задачи</w:t>
            </w:r>
          </w:p>
          <w:p w:rsidR="003D66C2" w:rsidRPr="00995E5D" w:rsidRDefault="003D66C2" w:rsidP="0054712E">
            <w:pPr>
              <w:pStyle w:val="92"/>
              <w:shd w:val="clear" w:color="auto" w:fill="auto"/>
              <w:spacing w:line="274" w:lineRule="exact"/>
              <w:ind w:firstLine="0"/>
              <w:rPr>
                <w:b/>
                <w:sz w:val="24"/>
                <w:szCs w:val="24"/>
              </w:rPr>
            </w:pPr>
            <w:r w:rsidRPr="00995E5D">
              <w:rPr>
                <w:b/>
                <w:sz w:val="24"/>
                <w:szCs w:val="24"/>
              </w:rPr>
              <w:t>(направления</w:t>
            </w:r>
          </w:p>
          <w:p w:rsidR="003D66C2" w:rsidRPr="00995E5D" w:rsidRDefault="003D66C2" w:rsidP="0054712E">
            <w:pPr>
              <w:jc w:val="center"/>
              <w:rPr>
                <w:b/>
              </w:rPr>
            </w:pPr>
            <w:r w:rsidRPr="00995E5D">
              <w:rPr>
                <w:b/>
              </w:rPr>
              <w:t>деятельности)</w:t>
            </w:r>
          </w:p>
        </w:tc>
        <w:tc>
          <w:tcPr>
            <w:tcW w:w="0" w:type="auto"/>
          </w:tcPr>
          <w:p w:rsidR="003D66C2" w:rsidRPr="00995E5D" w:rsidRDefault="003D66C2" w:rsidP="0054712E">
            <w:pPr>
              <w:pStyle w:val="92"/>
              <w:shd w:val="clear" w:color="auto" w:fill="auto"/>
              <w:spacing w:after="120" w:line="230" w:lineRule="exact"/>
              <w:ind w:firstLine="0"/>
              <w:rPr>
                <w:b/>
                <w:sz w:val="24"/>
                <w:szCs w:val="24"/>
              </w:rPr>
            </w:pPr>
            <w:r w:rsidRPr="00995E5D">
              <w:rPr>
                <w:b/>
                <w:sz w:val="24"/>
                <w:szCs w:val="24"/>
              </w:rPr>
              <w:t>Планируемые</w:t>
            </w:r>
          </w:p>
          <w:p w:rsidR="003D66C2" w:rsidRPr="00995E5D" w:rsidRDefault="003D66C2" w:rsidP="0054712E">
            <w:pPr>
              <w:jc w:val="center"/>
              <w:rPr>
                <w:b/>
              </w:rPr>
            </w:pPr>
            <w:r w:rsidRPr="00995E5D">
              <w:rPr>
                <w:b/>
              </w:rPr>
              <w:t>результаты</w:t>
            </w:r>
          </w:p>
        </w:tc>
        <w:tc>
          <w:tcPr>
            <w:tcW w:w="2414" w:type="dxa"/>
          </w:tcPr>
          <w:p w:rsidR="003D66C2" w:rsidRPr="00995E5D" w:rsidRDefault="003D66C2" w:rsidP="0054712E">
            <w:pPr>
              <w:jc w:val="center"/>
              <w:rPr>
                <w:b/>
                <w:lang w:val="ru-RU"/>
              </w:rPr>
            </w:pPr>
            <w:r w:rsidRPr="00995E5D">
              <w:rPr>
                <w:b/>
                <w:lang w:val="ru-RU"/>
              </w:rPr>
              <w:t>Виды и формы деятельности, мероприятия</w:t>
            </w:r>
          </w:p>
        </w:tc>
        <w:tc>
          <w:tcPr>
            <w:tcW w:w="1240" w:type="dxa"/>
          </w:tcPr>
          <w:p w:rsidR="003D66C2" w:rsidRPr="00995E5D" w:rsidRDefault="003D66C2" w:rsidP="0054712E">
            <w:pPr>
              <w:jc w:val="center"/>
              <w:rPr>
                <w:b/>
              </w:rPr>
            </w:pPr>
            <w:r w:rsidRPr="00995E5D">
              <w:rPr>
                <w:b/>
              </w:rPr>
              <w:t>Сроки</w:t>
            </w:r>
          </w:p>
        </w:tc>
        <w:tc>
          <w:tcPr>
            <w:tcW w:w="2026" w:type="dxa"/>
          </w:tcPr>
          <w:p w:rsidR="003D66C2" w:rsidRPr="00995E5D" w:rsidRDefault="003D66C2" w:rsidP="0054712E">
            <w:pPr>
              <w:pStyle w:val="92"/>
              <w:shd w:val="clear" w:color="auto" w:fill="auto"/>
              <w:spacing w:after="120" w:line="230" w:lineRule="exact"/>
              <w:ind w:left="120" w:firstLine="0"/>
              <w:rPr>
                <w:b/>
                <w:sz w:val="24"/>
                <w:szCs w:val="24"/>
              </w:rPr>
            </w:pPr>
            <w:r w:rsidRPr="00995E5D">
              <w:rPr>
                <w:b/>
                <w:sz w:val="24"/>
                <w:szCs w:val="24"/>
              </w:rPr>
              <w:t>Ответственные</w:t>
            </w:r>
          </w:p>
        </w:tc>
      </w:tr>
      <w:tr w:rsidR="003D66C2" w:rsidRPr="00995E5D" w:rsidTr="00445494">
        <w:tc>
          <w:tcPr>
            <w:tcW w:w="0" w:type="auto"/>
          </w:tcPr>
          <w:p w:rsidR="003D66C2" w:rsidRPr="00995E5D" w:rsidRDefault="003D66C2" w:rsidP="0054712E">
            <w:pPr>
              <w:jc w:val="center"/>
              <w:rPr>
                <w:lang w:val="ru-RU"/>
              </w:rPr>
            </w:pPr>
            <w:r w:rsidRPr="00995E5D">
              <w:rPr>
                <w:lang w:val="ru-RU"/>
              </w:rPr>
              <w:t>Консультирование</w:t>
            </w:r>
          </w:p>
          <w:p w:rsidR="003D66C2" w:rsidRPr="00995E5D" w:rsidRDefault="003D66C2" w:rsidP="0054712E">
            <w:pPr>
              <w:jc w:val="center"/>
              <w:rPr>
                <w:lang w:val="ru-RU"/>
              </w:rPr>
            </w:pPr>
            <w:r w:rsidRPr="00995E5D">
              <w:rPr>
                <w:lang w:val="ru-RU"/>
              </w:rPr>
              <w:t>педагогических</w:t>
            </w:r>
          </w:p>
          <w:p w:rsidR="003D66C2" w:rsidRPr="00995E5D" w:rsidRDefault="003D66C2" w:rsidP="0054712E">
            <w:pPr>
              <w:jc w:val="center"/>
              <w:rPr>
                <w:lang w:val="ru-RU"/>
              </w:rPr>
            </w:pPr>
            <w:r w:rsidRPr="00995E5D">
              <w:rPr>
                <w:lang w:val="ru-RU"/>
              </w:rPr>
              <w:t>работников по</w:t>
            </w:r>
          </w:p>
          <w:p w:rsidR="003D66C2" w:rsidRPr="00995E5D" w:rsidRDefault="003D66C2" w:rsidP="0054712E">
            <w:pPr>
              <w:jc w:val="center"/>
              <w:rPr>
                <w:lang w:val="ru-RU"/>
              </w:rPr>
            </w:pPr>
            <w:r w:rsidRPr="00995E5D">
              <w:rPr>
                <w:lang w:val="ru-RU"/>
              </w:rPr>
              <w:t>вопросами</w:t>
            </w:r>
          </w:p>
          <w:p w:rsidR="003D66C2" w:rsidRPr="00995E5D" w:rsidRDefault="003D66C2" w:rsidP="0054712E">
            <w:pPr>
              <w:jc w:val="center"/>
              <w:rPr>
                <w:lang w:val="ru-RU"/>
              </w:rPr>
            </w:pPr>
            <w:r w:rsidRPr="00995E5D">
              <w:rPr>
                <w:lang w:val="ru-RU"/>
              </w:rPr>
              <w:t>инклюзивного</w:t>
            </w:r>
          </w:p>
          <w:p w:rsidR="003D66C2" w:rsidRPr="00995E5D" w:rsidRDefault="003D66C2" w:rsidP="0054712E">
            <w:pPr>
              <w:jc w:val="center"/>
            </w:pPr>
            <w:r w:rsidRPr="00995E5D">
              <w:t>образования</w:t>
            </w:r>
          </w:p>
        </w:tc>
        <w:tc>
          <w:tcPr>
            <w:tcW w:w="0" w:type="auto"/>
          </w:tcPr>
          <w:p w:rsidR="003D66C2" w:rsidRPr="00995E5D" w:rsidRDefault="003D66C2" w:rsidP="0054712E">
            <w:pPr>
              <w:jc w:val="center"/>
            </w:pPr>
            <w:r w:rsidRPr="00995E5D">
              <w:t>Рекомендации,</w:t>
            </w:r>
          </w:p>
          <w:p w:rsidR="003D66C2" w:rsidRPr="00995E5D" w:rsidRDefault="003D66C2" w:rsidP="0054712E">
            <w:pPr>
              <w:jc w:val="center"/>
            </w:pPr>
            <w:r w:rsidRPr="00995E5D">
              <w:t>другие</w:t>
            </w:r>
          </w:p>
          <w:p w:rsidR="003D66C2" w:rsidRPr="00995E5D" w:rsidRDefault="003D66C2" w:rsidP="0054712E">
            <w:pPr>
              <w:jc w:val="center"/>
            </w:pPr>
            <w:r w:rsidRPr="00995E5D">
              <w:t>материалы.</w:t>
            </w:r>
          </w:p>
        </w:tc>
        <w:tc>
          <w:tcPr>
            <w:tcW w:w="2354" w:type="dxa"/>
          </w:tcPr>
          <w:p w:rsidR="003D66C2" w:rsidRPr="00995E5D" w:rsidRDefault="003D66C2" w:rsidP="0054712E">
            <w:pPr>
              <w:jc w:val="center"/>
            </w:pPr>
            <w:r w:rsidRPr="00995E5D">
              <w:t>Индивидуальные,</w:t>
            </w:r>
          </w:p>
          <w:p w:rsidR="003D66C2" w:rsidRPr="00995E5D" w:rsidRDefault="003D66C2" w:rsidP="0054712E">
            <w:pPr>
              <w:jc w:val="center"/>
            </w:pPr>
            <w:r w:rsidRPr="00995E5D">
              <w:t>групповые,</w:t>
            </w:r>
          </w:p>
          <w:p w:rsidR="003D66C2" w:rsidRPr="00995E5D" w:rsidRDefault="003D66C2" w:rsidP="0054712E">
            <w:pPr>
              <w:jc w:val="center"/>
            </w:pPr>
            <w:r w:rsidRPr="00995E5D">
              <w:t>тематические</w:t>
            </w:r>
          </w:p>
          <w:p w:rsidR="003D66C2" w:rsidRPr="00995E5D" w:rsidRDefault="003D66C2" w:rsidP="0054712E">
            <w:pPr>
              <w:jc w:val="center"/>
            </w:pPr>
            <w:r w:rsidRPr="00995E5D">
              <w:t>консультации</w:t>
            </w:r>
          </w:p>
        </w:tc>
        <w:tc>
          <w:tcPr>
            <w:tcW w:w="1299" w:type="dxa"/>
          </w:tcPr>
          <w:p w:rsidR="003D66C2" w:rsidRPr="00995E5D" w:rsidRDefault="003D66C2" w:rsidP="0054712E">
            <w:pPr>
              <w:jc w:val="center"/>
            </w:pPr>
            <w:r w:rsidRPr="00995E5D">
              <w:t>В</w:t>
            </w:r>
          </w:p>
          <w:p w:rsidR="003D66C2" w:rsidRPr="00995E5D" w:rsidRDefault="003D66C2" w:rsidP="0054712E">
            <w:pPr>
              <w:jc w:val="center"/>
            </w:pPr>
            <w:r w:rsidRPr="00995E5D">
              <w:t>течение</w:t>
            </w:r>
          </w:p>
          <w:p w:rsidR="003D66C2" w:rsidRPr="00995E5D" w:rsidRDefault="003D66C2" w:rsidP="0054712E">
            <w:pPr>
              <w:jc w:val="center"/>
            </w:pPr>
            <w:r w:rsidRPr="00995E5D">
              <w:t>года</w:t>
            </w:r>
          </w:p>
        </w:tc>
        <w:tc>
          <w:tcPr>
            <w:tcW w:w="1796" w:type="dxa"/>
          </w:tcPr>
          <w:p w:rsidR="003D66C2" w:rsidRPr="00995E5D" w:rsidRDefault="003D66C2" w:rsidP="0054712E">
            <w:pPr>
              <w:jc w:val="center"/>
            </w:pPr>
            <w:r w:rsidRPr="00995E5D">
              <w:t>Специалисты</w:t>
            </w:r>
          </w:p>
          <w:p w:rsidR="003D66C2" w:rsidRPr="00995E5D" w:rsidRDefault="003D66C2" w:rsidP="0054712E">
            <w:pPr>
              <w:jc w:val="center"/>
            </w:pPr>
            <w:r w:rsidRPr="00995E5D">
              <w:t>ПМПК</w:t>
            </w:r>
          </w:p>
        </w:tc>
      </w:tr>
      <w:tr w:rsidR="003D66C2" w:rsidRPr="00995E5D" w:rsidTr="00445494">
        <w:tc>
          <w:tcPr>
            <w:tcW w:w="0" w:type="auto"/>
          </w:tcPr>
          <w:p w:rsidR="003D66C2" w:rsidRPr="00995E5D" w:rsidRDefault="003D66C2" w:rsidP="0054712E">
            <w:pPr>
              <w:pStyle w:val="92"/>
              <w:spacing w:line="274" w:lineRule="exact"/>
            </w:pPr>
            <w:r w:rsidRPr="00995E5D">
              <w:t>Консультирование</w:t>
            </w:r>
          </w:p>
          <w:p w:rsidR="003D66C2" w:rsidRPr="00995E5D" w:rsidRDefault="003D66C2" w:rsidP="0054712E">
            <w:pPr>
              <w:pStyle w:val="92"/>
              <w:spacing w:line="274" w:lineRule="exact"/>
            </w:pPr>
            <w:r w:rsidRPr="00995E5D">
              <w:t>обучающихся по</w:t>
            </w:r>
          </w:p>
          <w:p w:rsidR="003D66C2" w:rsidRPr="00995E5D" w:rsidRDefault="003D66C2" w:rsidP="0054712E">
            <w:pPr>
              <w:pStyle w:val="92"/>
              <w:spacing w:line="274" w:lineRule="exact"/>
            </w:pPr>
            <w:r w:rsidRPr="00995E5D">
              <w:lastRenderedPageBreak/>
              <w:t>выявленным проблемам,</w:t>
            </w:r>
          </w:p>
          <w:p w:rsidR="003D66C2" w:rsidRPr="00995E5D" w:rsidRDefault="003D66C2" w:rsidP="0054712E">
            <w:pPr>
              <w:pStyle w:val="92"/>
              <w:spacing w:line="274" w:lineRule="exact"/>
            </w:pPr>
            <w:r w:rsidRPr="00995E5D">
              <w:t>оказание превентивной</w:t>
            </w:r>
          </w:p>
          <w:p w:rsidR="003D66C2" w:rsidRPr="00995E5D" w:rsidRDefault="003D66C2" w:rsidP="0054712E">
            <w:pPr>
              <w:jc w:val="center"/>
            </w:pPr>
            <w:r w:rsidRPr="00995E5D">
              <w:t>помощи</w:t>
            </w:r>
          </w:p>
        </w:tc>
        <w:tc>
          <w:tcPr>
            <w:tcW w:w="0" w:type="auto"/>
          </w:tcPr>
          <w:p w:rsidR="003D66C2" w:rsidRPr="00995E5D" w:rsidRDefault="003D66C2" w:rsidP="0054712E">
            <w:pPr>
              <w:jc w:val="center"/>
            </w:pPr>
            <w:r w:rsidRPr="00995E5D">
              <w:lastRenderedPageBreak/>
              <w:t>Рекомендации,</w:t>
            </w:r>
          </w:p>
          <w:p w:rsidR="003D66C2" w:rsidRPr="00995E5D" w:rsidRDefault="003D66C2" w:rsidP="0054712E">
            <w:pPr>
              <w:jc w:val="center"/>
            </w:pPr>
            <w:r w:rsidRPr="00995E5D">
              <w:t>другие</w:t>
            </w:r>
          </w:p>
          <w:p w:rsidR="003D66C2" w:rsidRPr="00995E5D" w:rsidRDefault="003D66C2" w:rsidP="0054712E">
            <w:pPr>
              <w:jc w:val="center"/>
            </w:pPr>
            <w:r w:rsidRPr="00995E5D">
              <w:lastRenderedPageBreak/>
              <w:t>материалы.</w:t>
            </w:r>
          </w:p>
        </w:tc>
        <w:tc>
          <w:tcPr>
            <w:tcW w:w="2514" w:type="dxa"/>
          </w:tcPr>
          <w:p w:rsidR="003D66C2" w:rsidRPr="00995E5D" w:rsidRDefault="003D66C2" w:rsidP="0054712E">
            <w:pPr>
              <w:jc w:val="center"/>
            </w:pPr>
            <w:r w:rsidRPr="00995E5D">
              <w:lastRenderedPageBreak/>
              <w:t>Индивидуальные,</w:t>
            </w:r>
          </w:p>
          <w:p w:rsidR="003D66C2" w:rsidRPr="00995E5D" w:rsidRDefault="003D66C2" w:rsidP="0054712E">
            <w:pPr>
              <w:jc w:val="center"/>
            </w:pPr>
            <w:r w:rsidRPr="00995E5D">
              <w:t>групповые,</w:t>
            </w:r>
          </w:p>
          <w:p w:rsidR="003D66C2" w:rsidRPr="00995E5D" w:rsidRDefault="003D66C2" w:rsidP="0054712E">
            <w:pPr>
              <w:jc w:val="center"/>
            </w:pPr>
            <w:r w:rsidRPr="00995E5D">
              <w:lastRenderedPageBreak/>
              <w:t>тематические</w:t>
            </w:r>
          </w:p>
          <w:p w:rsidR="003D66C2" w:rsidRPr="00995E5D" w:rsidRDefault="003D66C2" w:rsidP="0054712E">
            <w:pPr>
              <w:jc w:val="center"/>
            </w:pPr>
            <w:r w:rsidRPr="00995E5D">
              <w:t>консультации</w:t>
            </w:r>
          </w:p>
        </w:tc>
        <w:tc>
          <w:tcPr>
            <w:tcW w:w="1299" w:type="dxa"/>
          </w:tcPr>
          <w:p w:rsidR="003D66C2" w:rsidRPr="00995E5D" w:rsidRDefault="003D66C2" w:rsidP="0054712E">
            <w:pPr>
              <w:jc w:val="center"/>
            </w:pPr>
            <w:r w:rsidRPr="00995E5D">
              <w:lastRenderedPageBreak/>
              <w:t>В</w:t>
            </w:r>
          </w:p>
          <w:p w:rsidR="003D66C2" w:rsidRPr="00995E5D" w:rsidRDefault="003D66C2" w:rsidP="0054712E">
            <w:pPr>
              <w:jc w:val="center"/>
            </w:pPr>
            <w:r w:rsidRPr="00995E5D">
              <w:t>течение</w:t>
            </w:r>
          </w:p>
          <w:p w:rsidR="003D66C2" w:rsidRPr="00995E5D" w:rsidRDefault="003D66C2" w:rsidP="0054712E">
            <w:pPr>
              <w:jc w:val="center"/>
            </w:pPr>
            <w:r w:rsidRPr="00995E5D">
              <w:lastRenderedPageBreak/>
              <w:t>года</w:t>
            </w:r>
          </w:p>
        </w:tc>
        <w:tc>
          <w:tcPr>
            <w:tcW w:w="2026" w:type="dxa"/>
          </w:tcPr>
          <w:p w:rsidR="003D66C2" w:rsidRPr="00995E5D" w:rsidRDefault="003D66C2" w:rsidP="0054712E">
            <w:pPr>
              <w:jc w:val="center"/>
            </w:pPr>
            <w:r w:rsidRPr="00995E5D">
              <w:lastRenderedPageBreak/>
              <w:t>Специалисты</w:t>
            </w:r>
          </w:p>
          <w:p w:rsidR="003D66C2" w:rsidRPr="00995E5D" w:rsidRDefault="003D66C2" w:rsidP="0054712E">
            <w:pPr>
              <w:jc w:val="center"/>
            </w:pPr>
            <w:r w:rsidRPr="00995E5D">
              <w:t>ПМПК</w:t>
            </w:r>
          </w:p>
        </w:tc>
      </w:tr>
      <w:tr w:rsidR="003D66C2" w:rsidRPr="00995E5D" w:rsidTr="00445494">
        <w:tc>
          <w:tcPr>
            <w:tcW w:w="0" w:type="auto"/>
          </w:tcPr>
          <w:p w:rsidR="003D66C2" w:rsidRPr="00995E5D" w:rsidRDefault="003D66C2" w:rsidP="0054712E">
            <w:pPr>
              <w:jc w:val="center"/>
              <w:rPr>
                <w:lang w:val="ru-RU"/>
              </w:rPr>
            </w:pPr>
            <w:r w:rsidRPr="00995E5D">
              <w:rPr>
                <w:lang w:val="ru-RU"/>
              </w:rPr>
              <w:lastRenderedPageBreak/>
              <w:t>Консультирование</w:t>
            </w:r>
          </w:p>
          <w:p w:rsidR="003D66C2" w:rsidRPr="00995E5D" w:rsidRDefault="003D66C2" w:rsidP="0054712E">
            <w:pPr>
              <w:jc w:val="center"/>
              <w:rPr>
                <w:lang w:val="ru-RU"/>
              </w:rPr>
            </w:pPr>
            <w:r w:rsidRPr="00995E5D">
              <w:rPr>
                <w:lang w:val="ru-RU"/>
              </w:rPr>
              <w:t>родителей по вопросам</w:t>
            </w:r>
          </w:p>
          <w:p w:rsidR="003D66C2" w:rsidRPr="00995E5D" w:rsidRDefault="003D66C2" w:rsidP="0054712E">
            <w:pPr>
              <w:jc w:val="center"/>
              <w:rPr>
                <w:lang w:val="ru-RU"/>
              </w:rPr>
            </w:pPr>
            <w:r w:rsidRPr="00995E5D">
              <w:rPr>
                <w:lang w:val="ru-RU"/>
              </w:rPr>
              <w:t>инклюзивного</w:t>
            </w:r>
          </w:p>
          <w:p w:rsidR="003D66C2" w:rsidRPr="00995E5D" w:rsidRDefault="003D66C2" w:rsidP="0054712E">
            <w:pPr>
              <w:jc w:val="center"/>
              <w:rPr>
                <w:lang w:val="ru-RU"/>
              </w:rPr>
            </w:pPr>
            <w:r w:rsidRPr="00995E5D">
              <w:rPr>
                <w:lang w:val="ru-RU"/>
              </w:rPr>
              <w:t>образования, выбора</w:t>
            </w:r>
          </w:p>
          <w:p w:rsidR="003D66C2" w:rsidRPr="00995E5D" w:rsidRDefault="003D66C2" w:rsidP="0054712E">
            <w:pPr>
              <w:jc w:val="center"/>
              <w:rPr>
                <w:lang w:val="ru-RU"/>
              </w:rPr>
            </w:pPr>
            <w:r w:rsidRPr="00995E5D">
              <w:rPr>
                <w:lang w:val="ru-RU"/>
              </w:rPr>
              <w:t>стратегии воспитания, соответствующего психолого</w:t>
            </w:r>
            <w:r w:rsidRPr="00995E5D">
              <w:rPr>
                <w:lang w:val="ru-RU"/>
              </w:rPr>
              <w:softHyphen/>
              <w:t>физиологическим особенностям детей.</w:t>
            </w:r>
          </w:p>
        </w:tc>
        <w:tc>
          <w:tcPr>
            <w:tcW w:w="0" w:type="auto"/>
          </w:tcPr>
          <w:p w:rsidR="003D66C2" w:rsidRPr="00995E5D" w:rsidRDefault="003D66C2" w:rsidP="0054712E">
            <w:pPr>
              <w:jc w:val="center"/>
            </w:pPr>
            <w:r w:rsidRPr="00995E5D">
              <w:t>Рекомендации,</w:t>
            </w:r>
          </w:p>
          <w:p w:rsidR="003D66C2" w:rsidRPr="00995E5D" w:rsidRDefault="003D66C2" w:rsidP="0054712E">
            <w:pPr>
              <w:jc w:val="center"/>
            </w:pPr>
            <w:r w:rsidRPr="00995E5D">
              <w:t>другие</w:t>
            </w:r>
          </w:p>
          <w:p w:rsidR="003D66C2" w:rsidRPr="00995E5D" w:rsidRDefault="003D66C2" w:rsidP="0054712E">
            <w:pPr>
              <w:jc w:val="center"/>
            </w:pPr>
            <w:r w:rsidRPr="00995E5D">
              <w:t>материалы.</w:t>
            </w:r>
          </w:p>
        </w:tc>
        <w:tc>
          <w:tcPr>
            <w:tcW w:w="2514" w:type="dxa"/>
          </w:tcPr>
          <w:p w:rsidR="003D66C2" w:rsidRPr="00995E5D" w:rsidRDefault="003D66C2" w:rsidP="0054712E">
            <w:pPr>
              <w:jc w:val="center"/>
            </w:pPr>
            <w:r w:rsidRPr="00995E5D">
              <w:t>Индивидуальные,</w:t>
            </w:r>
          </w:p>
          <w:p w:rsidR="003D66C2" w:rsidRPr="00995E5D" w:rsidRDefault="003D66C2" w:rsidP="0054712E">
            <w:pPr>
              <w:jc w:val="center"/>
            </w:pPr>
            <w:r w:rsidRPr="00995E5D">
              <w:t>групповые,</w:t>
            </w:r>
          </w:p>
          <w:p w:rsidR="003D66C2" w:rsidRPr="00995E5D" w:rsidRDefault="003D66C2" w:rsidP="0054712E">
            <w:pPr>
              <w:jc w:val="center"/>
            </w:pPr>
            <w:r w:rsidRPr="00995E5D">
              <w:t>тематические</w:t>
            </w:r>
          </w:p>
          <w:p w:rsidR="003D66C2" w:rsidRPr="00995E5D" w:rsidRDefault="003D66C2" w:rsidP="0054712E">
            <w:pPr>
              <w:jc w:val="center"/>
            </w:pPr>
            <w:r w:rsidRPr="00995E5D">
              <w:t>консультации</w:t>
            </w:r>
          </w:p>
        </w:tc>
        <w:tc>
          <w:tcPr>
            <w:tcW w:w="1140" w:type="dxa"/>
          </w:tcPr>
          <w:p w:rsidR="003D66C2" w:rsidRPr="00995E5D" w:rsidRDefault="003D66C2" w:rsidP="0054712E">
            <w:pPr>
              <w:jc w:val="center"/>
            </w:pPr>
            <w:r w:rsidRPr="00995E5D">
              <w:t>В</w:t>
            </w:r>
          </w:p>
          <w:p w:rsidR="003D66C2" w:rsidRPr="00995E5D" w:rsidRDefault="003D66C2" w:rsidP="0054712E">
            <w:pPr>
              <w:jc w:val="center"/>
            </w:pPr>
            <w:r w:rsidRPr="00995E5D">
              <w:t>течение</w:t>
            </w:r>
          </w:p>
          <w:p w:rsidR="003D66C2" w:rsidRPr="00995E5D" w:rsidRDefault="003D66C2" w:rsidP="0054712E">
            <w:pPr>
              <w:jc w:val="center"/>
            </w:pPr>
            <w:r w:rsidRPr="00995E5D">
              <w:t>года</w:t>
            </w:r>
          </w:p>
        </w:tc>
        <w:tc>
          <w:tcPr>
            <w:tcW w:w="2026" w:type="dxa"/>
          </w:tcPr>
          <w:p w:rsidR="003D66C2" w:rsidRPr="00995E5D" w:rsidRDefault="003D66C2" w:rsidP="0054712E">
            <w:pPr>
              <w:jc w:val="center"/>
            </w:pPr>
            <w:r w:rsidRPr="00995E5D">
              <w:t>Специалисты</w:t>
            </w:r>
          </w:p>
          <w:p w:rsidR="003D66C2" w:rsidRPr="00995E5D" w:rsidRDefault="003D66C2" w:rsidP="0054712E">
            <w:pPr>
              <w:jc w:val="center"/>
            </w:pPr>
            <w:r w:rsidRPr="00995E5D">
              <w:t>ПМПК</w:t>
            </w:r>
          </w:p>
        </w:tc>
      </w:tr>
    </w:tbl>
    <w:p w:rsidR="00F55D4B" w:rsidRPr="00995E5D" w:rsidRDefault="00F55D4B" w:rsidP="00F55D4B">
      <w:pPr>
        <w:framePr w:w="9936" w:wrap="notBeside" w:vAnchor="text" w:hAnchor="page" w:x="938" w:y="498"/>
        <w:spacing w:line="360" w:lineRule="auto"/>
        <w:jc w:val="both"/>
        <w:rPr>
          <w:sz w:val="28"/>
          <w:szCs w:val="28"/>
        </w:rPr>
      </w:pPr>
      <w:r w:rsidRPr="00995E5D">
        <w:rPr>
          <w:sz w:val="28"/>
          <w:szCs w:val="28"/>
        </w:rPr>
        <w:t>Информационно - просветительский модуль</w:t>
      </w:r>
    </w:p>
    <w:p w:rsidR="003D66C2" w:rsidRPr="00995E5D" w:rsidRDefault="003D66C2" w:rsidP="003D66C2">
      <w:pPr>
        <w:pStyle w:val="Zag1"/>
        <w:spacing w:after="0" w:line="360" w:lineRule="auto"/>
        <w:jc w:val="both"/>
        <w:outlineLvl w:val="1"/>
        <w:rPr>
          <w:rStyle w:val="Zag11"/>
          <w:rFonts w:eastAsia="@Arial Unicode MS"/>
          <w:b w:val="0"/>
          <w:color w:val="auto"/>
          <w:sz w:val="28"/>
          <w:szCs w:val="28"/>
          <w:lang w:val="ru-RU"/>
        </w:rPr>
      </w:pPr>
    </w:p>
    <w:p w:rsidR="003D66C2" w:rsidRPr="00995E5D" w:rsidRDefault="003D66C2" w:rsidP="003D66C2">
      <w:pPr>
        <w:pStyle w:val="Zag1"/>
        <w:spacing w:after="0" w:line="360" w:lineRule="auto"/>
        <w:jc w:val="both"/>
        <w:outlineLvl w:val="1"/>
        <w:rPr>
          <w:rStyle w:val="afffff3"/>
          <w:rFonts w:eastAsia="Calibri"/>
          <w:b w:val="0"/>
          <w:sz w:val="28"/>
          <w:szCs w:val="28"/>
          <w:u w:val="none"/>
        </w:rPr>
      </w:pPr>
      <w:r w:rsidRPr="00995E5D">
        <w:rPr>
          <w:b w:val="0"/>
          <w:sz w:val="28"/>
          <w:szCs w:val="28"/>
          <w:lang w:val="ru-RU"/>
        </w:rPr>
        <w:t xml:space="preserve">Цель: организация информационно-просветительской деятельности по вопросам </w:t>
      </w:r>
      <w:r w:rsidRPr="00995E5D">
        <w:rPr>
          <w:rStyle w:val="afffff3"/>
          <w:rFonts w:eastAsia="Calibri"/>
          <w:b w:val="0"/>
          <w:sz w:val="28"/>
          <w:szCs w:val="28"/>
          <w:u w:val="none"/>
        </w:rPr>
        <w:t>образования со всеми участниками образовательного процесса.</w:t>
      </w:r>
    </w:p>
    <w:p w:rsidR="00F55D4B" w:rsidRPr="00995E5D" w:rsidRDefault="00F55D4B" w:rsidP="003D66C2">
      <w:pPr>
        <w:pStyle w:val="Zag1"/>
        <w:spacing w:after="0" w:line="360" w:lineRule="auto"/>
        <w:jc w:val="both"/>
        <w:outlineLvl w:val="1"/>
        <w:rPr>
          <w:rStyle w:val="afffff3"/>
          <w:rFonts w:eastAsia="Calibri"/>
          <w:b w:val="0"/>
          <w:sz w:val="28"/>
          <w:szCs w:val="28"/>
          <w:u w:val="none"/>
        </w:rPr>
      </w:pPr>
    </w:p>
    <w:tbl>
      <w:tblPr>
        <w:tblStyle w:val="af6"/>
        <w:tblW w:w="0" w:type="auto"/>
        <w:tblLook w:val="04A0" w:firstRow="1" w:lastRow="0" w:firstColumn="1" w:lastColumn="0" w:noHBand="0" w:noVBand="1"/>
      </w:tblPr>
      <w:tblGrid>
        <w:gridCol w:w="2443"/>
        <w:gridCol w:w="2086"/>
        <w:gridCol w:w="2296"/>
        <w:gridCol w:w="1146"/>
        <w:gridCol w:w="2026"/>
      </w:tblGrid>
      <w:tr w:rsidR="00F55D4B" w:rsidRPr="00995E5D" w:rsidTr="00445494">
        <w:tc>
          <w:tcPr>
            <w:tcW w:w="0" w:type="auto"/>
          </w:tcPr>
          <w:p w:rsidR="00F55D4B" w:rsidRPr="00995E5D" w:rsidRDefault="00F55D4B" w:rsidP="0054712E">
            <w:pPr>
              <w:pStyle w:val="92"/>
              <w:shd w:val="clear" w:color="auto" w:fill="auto"/>
              <w:spacing w:line="274" w:lineRule="exact"/>
              <w:ind w:firstLine="0"/>
              <w:rPr>
                <w:b/>
                <w:sz w:val="24"/>
                <w:szCs w:val="24"/>
              </w:rPr>
            </w:pPr>
            <w:r w:rsidRPr="00995E5D">
              <w:rPr>
                <w:b/>
                <w:sz w:val="24"/>
                <w:szCs w:val="24"/>
              </w:rPr>
              <w:t>Задачи</w:t>
            </w:r>
          </w:p>
          <w:p w:rsidR="00F55D4B" w:rsidRPr="00995E5D" w:rsidRDefault="00F55D4B" w:rsidP="0054712E">
            <w:pPr>
              <w:pStyle w:val="92"/>
              <w:shd w:val="clear" w:color="auto" w:fill="auto"/>
              <w:spacing w:line="274" w:lineRule="exact"/>
              <w:ind w:firstLine="0"/>
              <w:rPr>
                <w:b/>
                <w:sz w:val="24"/>
                <w:szCs w:val="24"/>
              </w:rPr>
            </w:pPr>
            <w:r w:rsidRPr="00995E5D">
              <w:rPr>
                <w:b/>
                <w:sz w:val="24"/>
                <w:szCs w:val="24"/>
              </w:rPr>
              <w:t>(направления</w:t>
            </w:r>
          </w:p>
          <w:p w:rsidR="00F55D4B" w:rsidRPr="00995E5D" w:rsidRDefault="00F55D4B" w:rsidP="0054712E">
            <w:pPr>
              <w:jc w:val="center"/>
              <w:rPr>
                <w:b/>
              </w:rPr>
            </w:pPr>
            <w:r w:rsidRPr="00995E5D">
              <w:rPr>
                <w:b/>
              </w:rPr>
              <w:t>деятельности)</w:t>
            </w:r>
          </w:p>
        </w:tc>
        <w:tc>
          <w:tcPr>
            <w:tcW w:w="0" w:type="auto"/>
          </w:tcPr>
          <w:p w:rsidR="00F55D4B" w:rsidRPr="00995E5D" w:rsidRDefault="00F55D4B" w:rsidP="0054712E">
            <w:pPr>
              <w:pStyle w:val="92"/>
              <w:shd w:val="clear" w:color="auto" w:fill="auto"/>
              <w:spacing w:after="120" w:line="230" w:lineRule="exact"/>
              <w:ind w:firstLine="0"/>
              <w:rPr>
                <w:b/>
                <w:sz w:val="24"/>
                <w:szCs w:val="24"/>
              </w:rPr>
            </w:pPr>
            <w:r w:rsidRPr="00995E5D">
              <w:rPr>
                <w:b/>
                <w:sz w:val="24"/>
                <w:szCs w:val="24"/>
              </w:rPr>
              <w:t>Планируемые</w:t>
            </w:r>
          </w:p>
          <w:p w:rsidR="00F55D4B" w:rsidRPr="00995E5D" w:rsidRDefault="00F55D4B" w:rsidP="0054712E">
            <w:pPr>
              <w:jc w:val="center"/>
              <w:rPr>
                <w:b/>
              </w:rPr>
            </w:pPr>
            <w:r w:rsidRPr="00995E5D">
              <w:rPr>
                <w:b/>
              </w:rPr>
              <w:t>результаты</w:t>
            </w:r>
          </w:p>
        </w:tc>
        <w:tc>
          <w:tcPr>
            <w:tcW w:w="2296" w:type="dxa"/>
          </w:tcPr>
          <w:p w:rsidR="00F55D4B" w:rsidRPr="00995E5D" w:rsidRDefault="00F55D4B" w:rsidP="0054712E">
            <w:pPr>
              <w:jc w:val="center"/>
              <w:rPr>
                <w:b/>
                <w:lang w:val="ru-RU"/>
              </w:rPr>
            </w:pPr>
            <w:r w:rsidRPr="00995E5D">
              <w:rPr>
                <w:b/>
                <w:lang w:val="ru-RU"/>
              </w:rPr>
              <w:t>Виды и формы деятельности, мероприятия</w:t>
            </w:r>
          </w:p>
        </w:tc>
        <w:tc>
          <w:tcPr>
            <w:tcW w:w="1146" w:type="dxa"/>
          </w:tcPr>
          <w:p w:rsidR="00F55D4B" w:rsidRPr="00995E5D" w:rsidRDefault="00F55D4B" w:rsidP="0054712E">
            <w:pPr>
              <w:jc w:val="center"/>
              <w:rPr>
                <w:b/>
              </w:rPr>
            </w:pPr>
            <w:r w:rsidRPr="00995E5D">
              <w:rPr>
                <w:b/>
              </w:rPr>
              <w:t>Сроки</w:t>
            </w:r>
          </w:p>
        </w:tc>
        <w:tc>
          <w:tcPr>
            <w:tcW w:w="2026" w:type="dxa"/>
          </w:tcPr>
          <w:p w:rsidR="00F55D4B" w:rsidRPr="00995E5D" w:rsidRDefault="00F55D4B" w:rsidP="0054712E">
            <w:pPr>
              <w:pStyle w:val="92"/>
              <w:shd w:val="clear" w:color="auto" w:fill="auto"/>
              <w:spacing w:after="120" w:line="230" w:lineRule="exact"/>
              <w:ind w:left="120" w:firstLine="0"/>
              <w:rPr>
                <w:b/>
                <w:sz w:val="24"/>
                <w:szCs w:val="24"/>
              </w:rPr>
            </w:pPr>
            <w:r w:rsidRPr="00995E5D">
              <w:rPr>
                <w:b/>
                <w:sz w:val="24"/>
                <w:szCs w:val="24"/>
              </w:rPr>
              <w:t>Ответственные</w:t>
            </w:r>
          </w:p>
        </w:tc>
      </w:tr>
      <w:tr w:rsidR="00F55D4B" w:rsidRPr="00995E5D" w:rsidTr="00445494">
        <w:tc>
          <w:tcPr>
            <w:tcW w:w="0" w:type="auto"/>
          </w:tcPr>
          <w:p w:rsidR="00F55D4B" w:rsidRPr="00995E5D" w:rsidRDefault="00F55D4B" w:rsidP="0054712E">
            <w:pPr>
              <w:jc w:val="center"/>
              <w:rPr>
                <w:lang w:val="ru-RU"/>
              </w:rPr>
            </w:pPr>
            <w:r w:rsidRPr="00995E5D">
              <w:rPr>
                <w:lang w:val="ru-RU"/>
              </w:rPr>
              <w:t>Информирование родителей (законных представителей) по медицинским, социальным, правовым и другим вопросам</w:t>
            </w:r>
          </w:p>
        </w:tc>
        <w:tc>
          <w:tcPr>
            <w:tcW w:w="0" w:type="auto"/>
          </w:tcPr>
          <w:p w:rsidR="00F55D4B" w:rsidRPr="00995E5D" w:rsidRDefault="00F55D4B" w:rsidP="0054712E">
            <w:pPr>
              <w:pStyle w:val="92"/>
              <w:shd w:val="clear" w:color="auto" w:fill="auto"/>
              <w:spacing w:line="274" w:lineRule="exact"/>
              <w:ind w:left="120" w:firstLine="0"/>
            </w:pPr>
            <w:r w:rsidRPr="00995E5D">
              <w:t>Организация</w:t>
            </w:r>
          </w:p>
          <w:p w:rsidR="00F55D4B" w:rsidRPr="00995E5D" w:rsidRDefault="00F55D4B" w:rsidP="0054712E">
            <w:pPr>
              <w:pStyle w:val="92"/>
              <w:shd w:val="clear" w:color="auto" w:fill="auto"/>
              <w:spacing w:line="274" w:lineRule="exact"/>
              <w:ind w:firstLine="0"/>
            </w:pPr>
            <w:r w:rsidRPr="00995E5D">
              <w:t>работы семинаров,</w:t>
            </w:r>
          </w:p>
          <w:p w:rsidR="00F55D4B" w:rsidRPr="00995E5D" w:rsidRDefault="00F55D4B" w:rsidP="0054712E">
            <w:pPr>
              <w:pStyle w:val="92"/>
              <w:shd w:val="clear" w:color="auto" w:fill="auto"/>
              <w:spacing w:line="274" w:lineRule="exact"/>
              <w:ind w:left="120" w:firstLine="0"/>
            </w:pPr>
            <w:r w:rsidRPr="00995E5D">
              <w:t>родительских</w:t>
            </w:r>
          </w:p>
          <w:p w:rsidR="00F55D4B" w:rsidRPr="00995E5D" w:rsidRDefault="00F55D4B" w:rsidP="0054712E">
            <w:pPr>
              <w:pStyle w:val="92"/>
              <w:shd w:val="clear" w:color="auto" w:fill="auto"/>
              <w:spacing w:line="274" w:lineRule="exact"/>
              <w:ind w:left="120" w:firstLine="0"/>
            </w:pPr>
            <w:r w:rsidRPr="00995E5D">
              <w:t>собраний,</w:t>
            </w:r>
          </w:p>
          <w:p w:rsidR="00F55D4B" w:rsidRPr="00995E5D" w:rsidRDefault="00F55D4B" w:rsidP="0054712E">
            <w:pPr>
              <w:pStyle w:val="92"/>
              <w:shd w:val="clear" w:color="auto" w:fill="auto"/>
              <w:spacing w:line="274" w:lineRule="exact"/>
              <w:ind w:left="120" w:firstLine="0"/>
            </w:pPr>
            <w:r w:rsidRPr="00995E5D">
              <w:t>тренингов,</w:t>
            </w:r>
          </w:p>
          <w:p w:rsidR="00F55D4B" w:rsidRPr="00995E5D" w:rsidRDefault="00F55D4B" w:rsidP="0054712E">
            <w:pPr>
              <w:pStyle w:val="92"/>
              <w:shd w:val="clear" w:color="auto" w:fill="auto"/>
              <w:spacing w:line="274" w:lineRule="exact"/>
              <w:ind w:left="120" w:firstLine="0"/>
            </w:pPr>
            <w:r w:rsidRPr="00995E5D">
              <w:t>информационных</w:t>
            </w:r>
          </w:p>
          <w:p w:rsidR="00F55D4B" w:rsidRPr="00995E5D" w:rsidRDefault="00F55D4B" w:rsidP="0054712E">
            <w:pPr>
              <w:jc w:val="center"/>
              <w:rPr>
                <w:lang w:val="ru-RU"/>
              </w:rPr>
            </w:pPr>
            <w:r w:rsidRPr="00995E5D">
              <w:rPr>
                <w:lang w:val="ru-RU"/>
              </w:rPr>
              <w:t>стендов и др.</w:t>
            </w:r>
          </w:p>
        </w:tc>
        <w:tc>
          <w:tcPr>
            <w:tcW w:w="2296" w:type="dxa"/>
          </w:tcPr>
          <w:p w:rsidR="00F55D4B" w:rsidRPr="00995E5D" w:rsidRDefault="00F55D4B" w:rsidP="0054712E">
            <w:pPr>
              <w:pStyle w:val="92"/>
              <w:shd w:val="clear" w:color="auto" w:fill="auto"/>
              <w:spacing w:after="120" w:line="230" w:lineRule="exact"/>
              <w:ind w:left="120" w:firstLine="0"/>
            </w:pPr>
            <w:r w:rsidRPr="00995E5D">
              <w:t>Информационные</w:t>
            </w:r>
          </w:p>
          <w:p w:rsidR="00F55D4B" w:rsidRPr="00995E5D" w:rsidRDefault="00F55D4B" w:rsidP="0054712E">
            <w:pPr>
              <w:jc w:val="center"/>
            </w:pPr>
            <w:r w:rsidRPr="00995E5D">
              <w:t>мероприятия</w:t>
            </w:r>
          </w:p>
        </w:tc>
        <w:tc>
          <w:tcPr>
            <w:tcW w:w="1146" w:type="dxa"/>
          </w:tcPr>
          <w:p w:rsidR="00F55D4B" w:rsidRPr="00995E5D" w:rsidRDefault="00F55D4B" w:rsidP="0054712E">
            <w:pPr>
              <w:jc w:val="center"/>
            </w:pPr>
            <w:r w:rsidRPr="00995E5D">
              <w:t>В</w:t>
            </w:r>
          </w:p>
          <w:p w:rsidR="00F55D4B" w:rsidRPr="00995E5D" w:rsidRDefault="00F55D4B" w:rsidP="0054712E">
            <w:pPr>
              <w:jc w:val="center"/>
            </w:pPr>
            <w:r w:rsidRPr="00995E5D">
              <w:t>течение</w:t>
            </w:r>
          </w:p>
          <w:p w:rsidR="00F55D4B" w:rsidRPr="00995E5D" w:rsidRDefault="00F55D4B" w:rsidP="0054712E">
            <w:pPr>
              <w:jc w:val="center"/>
            </w:pPr>
            <w:r w:rsidRPr="00995E5D">
              <w:t>года</w:t>
            </w:r>
          </w:p>
        </w:tc>
        <w:tc>
          <w:tcPr>
            <w:tcW w:w="2026" w:type="dxa"/>
          </w:tcPr>
          <w:p w:rsidR="00F55D4B" w:rsidRPr="00995E5D" w:rsidRDefault="00F55D4B" w:rsidP="0054712E">
            <w:pPr>
              <w:jc w:val="center"/>
            </w:pPr>
            <w:r w:rsidRPr="00995E5D">
              <w:t>Специалисты</w:t>
            </w:r>
          </w:p>
          <w:p w:rsidR="00F55D4B" w:rsidRPr="00995E5D" w:rsidRDefault="00F55D4B" w:rsidP="0054712E">
            <w:pPr>
              <w:jc w:val="center"/>
            </w:pPr>
            <w:r w:rsidRPr="00995E5D">
              <w:t>ПМПК</w:t>
            </w:r>
          </w:p>
        </w:tc>
      </w:tr>
      <w:tr w:rsidR="00F55D4B" w:rsidRPr="00995E5D" w:rsidTr="00445494">
        <w:tc>
          <w:tcPr>
            <w:tcW w:w="0" w:type="auto"/>
          </w:tcPr>
          <w:p w:rsidR="00F55D4B" w:rsidRPr="00995E5D" w:rsidRDefault="00F55D4B" w:rsidP="0054712E">
            <w:pPr>
              <w:pStyle w:val="92"/>
              <w:shd w:val="clear" w:color="auto" w:fill="auto"/>
              <w:spacing w:line="274" w:lineRule="exact"/>
              <w:ind w:left="120" w:firstLine="0"/>
            </w:pPr>
            <w:r w:rsidRPr="00995E5D">
              <w:t>Психолого-педагогическое</w:t>
            </w:r>
          </w:p>
          <w:p w:rsidR="00F55D4B" w:rsidRPr="00995E5D" w:rsidRDefault="00F55D4B" w:rsidP="0054712E">
            <w:pPr>
              <w:pStyle w:val="92"/>
              <w:shd w:val="clear" w:color="auto" w:fill="auto"/>
              <w:spacing w:line="274" w:lineRule="exact"/>
              <w:ind w:left="120" w:firstLine="0"/>
            </w:pPr>
            <w:r w:rsidRPr="00995E5D">
              <w:t>просвещение</w:t>
            </w:r>
          </w:p>
          <w:p w:rsidR="00F55D4B" w:rsidRPr="00995E5D" w:rsidRDefault="00F55D4B" w:rsidP="0054712E">
            <w:pPr>
              <w:jc w:val="center"/>
              <w:rPr>
                <w:lang w:val="ru-RU"/>
              </w:rPr>
            </w:pPr>
            <w:r w:rsidRPr="00995E5D">
              <w:rPr>
                <w:lang w:val="ru-RU"/>
              </w:rPr>
              <w:t>педагогических работников по вопросам развития, обучения и воспитания</w:t>
            </w:r>
          </w:p>
        </w:tc>
        <w:tc>
          <w:tcPr>
            <w:tcW w:w="0" w:type="auto"/>
          </w:tcPr>
          <w:p w:rsidR="00F55D4B" w:rsidRPr="00995E5D" w:rsidRDefault="00F55D4B" w:rsidP="0054712E">
            <w:pPr>
              <w:pStyle w:val="92"/>
              <w:shd w:val="clear" w:color="auto" w:fill="auto"/>
              <w:spacing w:line="274" w:lineRule="exact"/>
              <w:ind w:left="120" w:firstLine="0"/>
            </w:pPr>
            <w:r w:rsidRPr="00995E5D">
              <w:t>Организация</w:t>
            </w:r>
          </w:p>
          <w:p w:rsidR="00F55D4B" w:rsidRPr="00995E5D" w:rsidRDefault="00F55D4B" w:rsidP="0054712E">
            <w:pPr>
              <w:pStyle w:val="92"/>
              <w:shd w:val="clear" w:color="auto" w:fill="auto"/>
              <w:spacing w:line="274" w:lineRule="exact"/>
              <w:ind w:left="120" w:firstLine="0"/>
            </w:pPr>
            <w:r w:rsidRPr="00995E5D">
              <w:t>методических</w:t>
            </w:r>
          </w:p>
          <w:p w:rsidR="00F55D4B" w:rsidRPr="00995E5D" w:rsidRDefault="00F55D4B" w:rsidP="0054712E">
            <w:pPr>
              <w:jc w:val="center"/>
            </w:pPr>
            <w:r w:rsidRPr="00995E5D">
              <w:t>мероприятий</w:t>
            </w:r>
          </w:p>
        </w:tc>
        <w:tc>
          <w:tcPr>
            <w:tcW w:w="2296" w:type="dxa"/>
          </w:tcPr>
          <w:p w:rsidR="00F55D4B" w:rsidRPr="00995E5D" w:rsidRDefault="00F55D4B" w:rsidP="0054712E">
            <w:pPr>
              <w:pStyle w:val="92"/>
              <w:shd w:val="clear" w:color="auto" w:fill="auto"/>
              <w:spacing w:after="120" w:line="230" w:lineRule="exact"/>
              <w:ind w:left="120" w:firstLine="0"/>
            </w:pPr>
            <w:r w:rsidRPr="00995E5D">
              <w:t>Информационные</w:t>
            </w:r>
          </w:p>
          <w:p w:rsidR="00F55D4B" w:rsidRPr="00995E5D" w:rsidRDefault="00F55D4B" w:rsidP="0054712E">
            <w:pPr>
              <w:jc w:val="center"/>
            </w:pPr>
            <w:r w:rsidRPr="00995E5D">
              <w:t>мероприятия</w:t>
            </w:r>
          </w:p>
        </w:tc>
        <w:tc>
          <w:tcPr>
            <w:tcW w:w="1146" w:type="dxa"/>
          </w:tcPr>
          <w:p w:rsidR="00F55D4B" w:rsidRPr="00995E5D" w:rsidRDefault="00F55D4B" w:rsidP="0054712E">
            <w:pPr>
              <w:jc w:val="center"/>
            </w:pPr>
            <w:r w:rsidRPr="00995E5D">
              <w:t>В</w:t>
            </w:r>
          </w:p>
          <w:p w:rsidR="00F55D4B" w:rsidRPr="00995E5D" w:rsidRDefault="00F55D4B" w:rsidP="0054712E">
            <w:pPr>
              <w:jc w:val="center"/>
            </w:pPr>
            <w:r w:rsidRPr="00995E5D">
              <w:t>течение</w:t>
            </w:r>
          </w:p>
          <w:p w:rsidR="00F55D4B" w:rsidRPr="00995E5D" w:rsidRDefault="00F55D4B" w:rsidP="0054712E">
            <w:pPr>
              <w:jc w:val="center"/>
            </w:pPr>
            <w:r w:rsidRPr="00995E5D">
              <w:t>года</w:t>
            </w:r>
          </w:p>
        </w:tc>
        <w:tc>
          <w:tcPr>
            <w:tcW w:w="2026" w:type="dxa"/>
          </w:tcPr>
          <w:p w:rsidR="00F55D4B" w:rsidRPr="00995E5D" w:rsidRDefault="00F55D4B" w:rsidP="0054712E">
            <w:pPr>
              <w:jc w:val="center"/>
            </w:pPr>
            <w:r w:rsidRPr="00995E5D">
              <w:t>Специалисты</w:t>
            </w:r>
          </w:p>
          <w:p w:rsidR="00F55D4B" w:rsidRPr="00995E5D" w:rsidRDefault="00F55D4B" w:rsidP="0054712E">
            <w:pPr>
              <w:jc w:val="center"/>
            </w:pPr>
            <w:r w:rsidRPr="00995E5D">
              <w:t>ПМПК</w:t>
            </w:r>
          </w:p>
        </w:tc>
      </w:tr>
    </w:tbl>
    <w:p w:rsidR="00F55D4B" w:rsidRPr="00995E5D" w:rsidRDefault="00F55D4B" w:rsidP="003D66C2">
      <w:pPr>
        <w:pStyle w:val="Zag1"/>
        <w:spacing w:after="0" w:line="360" w:lineRule="auto"/>
        <w:jc w:val="both"/>
        <w:outlineLvl w:val="1"/>
        <w:rPr>
          <w:rStyle w:val="Zag11"/>
          <w:rFonts w:eastAsia="@Arial Unicode MS"/>
          <w:b w:val="0"/>
          <w:color w:val="auto"/>
          <w:sz w:val="28"/>
          <w:szCs w:val="28"/>
          <w:lang w:val="ru-RU"/>
        </w:rPr>
      </w:pPr>
    </w:p>
    <w:p w:rsidR="00F55D4B" w:rsidRPr="00995E5D" w:rsidRDefault="00F55D4B" w:rsidP="0054712E">
      <w:pPr>
        <w:pStyle w:val="92"/>
        <w:shd w:val="clear" w:color="auto" w:fill="auto"/>
        <w:tabs>
          <w:tab w:val="left" w:pos="1693"/>
        </w:tabs>
        <w:spacing w:before="169" w:after="252" w:line="360" w:lineRule="auto"/>
        <w:ind w:left="1020" w:right="480" w:firstLine="0"/>
        <w:rPr>
          <w:b/>
          <w:sz w:val="28"/>
          <w:szCs w:val="28"/>
        </w:rPr>
      </w:pPr>
      <w:r w:rsidRPr="00995E5D">
        <w:rPr>
          <w:b/>
          <w:sz w:val="28"/>
          <w:szCs w:val="28"/>
        </w:rPr>
        <w:t xml:space="preserve">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w:t>
      </w:r>
      <w:r w:rsidRPr="00995E5D">
        <w:rPr>
          <w:b/>
          <w:sz w:val="28"/>
          <w:szCs w:val="28"/>
        </w:rPr>
        <w:lastRenderedPageBreak/>
        <w:t>освоения основной образовательной программы основного общего образования</w:t>
      </w:r>
    </w:p>
    <w:p w:rsidR="00F55D4B" w:rsidRPr="00995E5D" w:rsidRDefault="00F55D4B" w:rsidP="0054712E">
      <w:pPr>
        <w:pStyle w:val="92"/>
        <w:shd w:val="clear" w:color="auto" w:fill="auto"/>
        <w:tabs>
          <w:tab w:val="left" w:pos="9781"/>
        </w:tabs>
        <w:spacing w:after="236" w:line="360" w:lineRule="auto"/>
        <w:ind w:left="300" w:firstLine="0"/>
        <w:jc w:val="both"/>
        <w:rPr>
          <w:sz w:val="28"/>
          <w:szCs w:val="28"/>
        </w:rPr>
      </w:pPr>
      <w:r w:rsidRPr="00995E5D">
        <w:rPr>
          <w:sz w:val="28"/>
          <w:szCs w:val="28"/>
        </w:rPr>
        <w:t>МБОУ Михайловская СОШ, осуществляющая коррекцию ограничений возможностей здоровья, оказывает детям с ОВЗ и их родителям (законным представителям) комплексную психолого-педагогическую и медико-социальную помощь, направленную на:</w:t>
      </w:r>
    </w:p>
    <w:p w:rsidR="00F55D4B" w:rsidRPr="00995E5D" w:rsidRDefault="00F55D4B" w:rsidP="00995E5D">
      <w:pPr>
        <w:pStyle w:val="92"/>
        <w:numPr>
          <w:ilvl w:val="0"/>
          <w:numId w:val="244"/>
        </w:numPr>
        <w:shd w:val="clear" w:color="auto" w:fill="auto"/>
        <w:tabs>
          <w:tab w:val="left" w:pos="965"/>
          <w:tab w:val="left" w:pos="9781"/>
        </w:tabs>
        <w:spacing w:after="248" w:line="360" w:lineRule="auto"/>
        <w:ind w:left="1174" w:hanging="360"/>
        <w:jc w:val="both"/>
        <w:rPr>
          <w:sz w:val="28"/>
          <w:szCs w:val="28"/>
        </w:rPr>
      </w:pPr>
      <w:r w:rsidRPr="00995E5D">
        <w:rPr>
          <w:sz w:val="28"/>
          <w:szCs w:val="28"/>
        </w:rPr>
        <w:t>выявление, психолого-медико-педагогическую диагностику и коррекцию ограничений возможностей здоровья;</w:t>
      </w:r>
    </w:p>
    <w:p w:rsidR="00F55D4B" w:rsidRPr="00995E5D" w:rsidRDefault="00F55D4B" w:rsidP="00995E5D">
      <w:pPr>
        <w:pStyle w:val="92"/>
        <w:numPr>
          <w:ilvl w:val="0"/>
          <w:numId w:val="244"/>
        </w:numPr>
        <w:shd w:val="clear" w:color="auto" w:fill="auto"/>
        <w:tabs>
          <w:tab w:val="left" w:pos="9781"/>
        </w:tabs>
        <w:spacing w:after="244" w:line="360" w:lineRule="auto"/>
        <w:ind w:left="1174" w:hanging="360"/>
        <w:jc w:val="both"/>
        <w:rPr>
          <w:sz w:val="28"/>
          <w:szCs w:val="28"/>
        </w:rPr>
      </w:pPr>
      <w:r w:rsidRPr="00995E5D">
        <w:rPr>
          <w:sz w:val="28"/>
          <w:szCs w:val="28"/>
        </w:rPr>
        <w:t xml:space="preserve"> разработку индивидуальных учебных программ и организацию индивидуальных и (или) групповых занятий, направленных на формирование навыков самообслуживания, общения, элементарных трудовых навыков;</w:t>
      </w:r>
    </w:p>
    <w:p w:rsidR="00F55D4B" w:rsidRPr="00995E5D" w:rsidRDefault="00F55D4B" w:rsidP="00995E5D">
      <w:pPr>
        <w:pStyle w:val="92"/>
        <w:numPr>
          <w:ilvl w:val="0"/>
          <w:numId w:val="244"/>
        </w:numPr>
        <w:shd w:val="clear" w:color="auto" w:fill="auto"/>
        <w:tabs>
          <w:tab w:val="left" w:pos="9781"/>
        </w:tabs>
        <w:spacing w:after="233" w:line="360" w:lineRule="auto"/>
        <w:ind w:left="1174" w:hanging="360"/>
        <w:jc w:val="both"/>
        <w:rPr>
          <w:sz w:val="28"/>
          <w:szCs w:val="28"/>
        </w:rPr>
      </w:pPr>
      <w:r w:rsidRPr="00995E5D">
        <w:rPr>
          <w:sz w:val="28"/>
          <w:szCs w:val="28"/>
        </w:rPr>
        <w:t xml:space="preserve"> осуществление психолого-педагогической поддержки детей с ограниченными возможностями здоровья и их родителей (законных представителей);</w:t>
      </w:r>
    </w:p>
    <w:p w:rsidR="00F55D4B" w:rsidRPr="00995E5D" w:rsidRDefault="00F55D4B" w:rsidP="00995E5D">
      <w:pPr>
        <w:pStyle w:val="92"/>
        <w:numPr>
          <w:ilvl w:val="0"/>
          <w:numId w:val="244"/>
        </w:numPr>
        <w:shd w:val="clear" w:color="auto" w:fill="auto"/>
        <w:tabs>
          <w:tab w:val="left" w:pos="965"/>
          <w:tab w:val="left" w:pos="9781"/>
        </w:tabs>
        <w:spacing w:line="360" w:lineRule="auto"/>
        <w:ind w:left="1174" w:hanging="360"/>
        <w:jc w:val="both"/>
        <w:rPr>
          <w:sz w:val="28"/>
          <w:szCs w:val="28"/>
        </w:rPr>
      </w:pPr>
      <w:r w:rsidRPr="00995E5D">
        <w:rPr>
          <w:sz w:val="28"/>
          <w:szCs w:val="28"/>
        </w:rPr>
        <w:t>консультативно-диагностическую и методическую помощь родителям (законным представителям) лиц с ограниченными возможностями здоровья по медицинским, социальным, правовым и другим вопросам;</w:t>
      </w:r>
    </w:p>
    <w:p w:rsidR="00F55D4B" w:rsidRPr="00995E5D" w:rsidRDefault="00F55D4B" w:rsidP="00995E5D">
      <w:pPr>
        <w:pStyle w:val="92"/>
        <w:numPr>
          <w:ilvl w:val="0"/>
          <w:numId w:val="244"/>
        </w:numPr>
        <w:shd w:val="clear" w:color="auto" w:fill="auto"/>
        <w:tabs>
          <w:tab w:val="left" w:pos="1166"/>
          <w:tab w:val="left" w:pos="9781"/>
        </w:tabs>
        <w:spacing w:after="240" w:line="360" w:lineRule="auto"/>
        <w:ind w:left="1174" w:hanging="360"/>
        <w:jc w:val="both"/>
        <w:rPr>
          <w:sz w:val="28"/>
          <w:szCs w:val="28"/>
        </w:rPr>
      </w:pPr>
      <w:r w:rsidRPr="00995E5D">
        <w:rPr>
          <w:sz w:val="28"/>
          <w:szCs w:val="28"/>
        </w:rPr>
        <w:t>информационную и методическую поддержку педагогических и иных работников Учреждения, в котором обучаются лица с ограниченными возможностями здоровья;</w:t>
      </w:r>
    </w:p>
    <w:p w:rsidR="00F55D4B" w:rsidRPr="00995E5D" w:rsidRDefault="00F55D4B" w:rsidP="00995E5D">
      <w:pPr>
        <w:pStyle w:val="92"/>
        <w:numPr>
          <w:ilvl w:val="0"/>
          <w:numId w:val="244"/>
        </w:numPr>
        <w:shd w:val="clear" w:color="auto" w:fill="auto"/>
        <w:tabs>
          <w:tab w:val="left" w:pos="1166"/>
          <w:tab w:val="left" w:pos="9781"/>
        </w:tabs>
        <w:spacing w:after="483" w:line="360" w:lineRule="auto"/>
        <w:ind w:left="1174" w:hanging="360"/>
        <w:jc w:val="both"/>
        <w:rPr>
          <w:sz w:val="28"/>
          <w:szCs w:val="28"/>
        </w:rPr>
      </w:pPr>
      <w:r w:rsidRPr="00995E5D">
        <w:rPr>
          <w:sz w:val="28"/>
          <w:szCs w:val="28"/>
        </w:rPr>
        <w:t>реализацию комплексной системы мероприятий по социальной адаптации и профессиональной ориентации лиц с ограниченными возможностями здоровья.</w:t>
      </w:r>
    </w:p>
    <w:p w:rsidR="00F55D4B" w:rsidRPr="00995E5D" w:rsidRDefault="00F55D4B" w:rsidP="00F55D4B">
      <w:pPr>
        <w:pStyle w:val="3c"/>
        <w:shd w:val="clear" w:color="auto" w:fill="auto"/>
        <w:spacing w:line="360" w:lineRule="auto"/>
        <w:jc w:val="center"/>
        <w:rPr>
          <w:sz w:val="28"/>
          <w:szCs w:val="28"/>
        </w:rPr>
      </w:pPr>
      <w:bookmarkStart w:id="349" w:name="bookmark232"/>
      <w:r w:rsidRPr="00995E5D">
        <w:rPr>
          <w:sz w:val="28"/>
          <w:szCs w:val="28"/>
        </w:rPr>
        <w:lastRenderedPageBreak/>
        <w:t>Содержание психолого-медико-педагогического обследования</w:t>
      </w:r>
      <w:bookmarkEnd w:id="349"/>
      <w:r w:rsidRPr="00995E5D">
        <w:rPr>
          <w:sz w:val="28"/>
          <w:szCs w:val="28"/>
        </w:rPr>
        <w:t xml:space="preserve"> учащихся с ограниченными возможностями здоровья</w:t>
      </w:r>
    </w:p>
    <w:p w:rsidR="00F55D4B" w:rsidRPr="00995E5D" w:rsidRDefault="00F55D4B" w:rsidP="00F55D4B">
      <w:pPr>
        <w:pStyle w:val="3c"/>
        <w:shd w:val="clear" w:color="auto" w:fill="auto"/>
        <w:spacing w:line="360" w:lineRule="auto"/>
        <w:jc w:val="center"/>
        <w:rPr>
          <w:sz w:val="28"/>
          <w:szCs w:val="28"/>
        </w:rPr>
      </w:pPr>
    </w:p>
    <w:tbl>
      <w:tblPr>
        <w:tblStyle w:val="af6"/>
        <w:tblW w:w="0" w:type="auto"/>
        <w:tblInd w:w="227" w:type="dxa"/>
        <w:tblLook w:val="04A0" w:firstRow="1" w:lastRow="0" w:firstColumn="1" w:lastColumn="0" w:noHBand="0" w:noVBand="1"/>
      </w:tblPr>
      <w:tblGrid>
        <w:gridCol w:w="2047"/>
        <w:gridCol w:w="3401"/>
        <w:gridCol w:w="2296"/>
        <w:gridCol w:w="2026"/>
      </w:tblGrid>
      <w:tr w:rsidR="00F55D4B" w:rsidRPr="00995E5D" w:rsidTr="00445494">
        <w:tc>
          <w:tcPr>
            <w:tcW w:w="0" w:type="auto"/>
          </w:tcPr>
          <w:p w:rsidR="00F55D4B" w:rsidRPr="00995E5D" w:rsidRDefault="00F55D4B" w:rsidP="0054712E">
            <w:pPr>
              <w:jc w:val="center"/>
              <w:rPr>
                <w:b/>
              </w:rPr>
            </w:pPr>
            <w:r w:rsidRPr="00995E5D">
              <w:rPr>
                <w:b/>
              </w:rPr>
              <w:t>Вид</w:t>
            </w:r>
          </w:p>
        </w:tc>
        <w:tc>
          <w:tcPr>
            <w:tcW w:w="0" w:type="auto"/>
          </w:tcPr>
          <w:p w:rsidR="00F55D4B" w:rsidRPr="00995E5D" w:rsidRDefault="00F55D4B" w:rsidP="0054712E">
            <w:pPr>
              <w:jc w:val="center"/>
              <w:rPr>
                <w:b/>
              </w:rPr>
            </w:pPr>
            <w:r w:rsidRPr="00995E5D">
              <w:rPr>
                <w:b/>
              </w:rPr>
              <w:t>Содержание обследования</w:t>
            </w:r>
          </w:p>
        </w:tc>
        <w:tc>
          <w:tcPr>
            <w:tcW w:w="2296" w:type="dxa"/>
          </w:tcPr>
          <w:p w:rsidR="00F55D4B" w:rsidRPr="00995E5D" w:rsidRDefault="00F55D4B" w:rsidP="0054712E">
            <w:pPr>
              <w:jc w:val="center"/>
              <w:rPr>
                <w:b/>
              </w:rPr>
            </w:pPr>
            <w:r w:rsidRPr="00995E5D">
              <w:rPr>
                <w:b/>
              </w:rPr>
              <w:t>Ответственные</w:t>
            </w:r>
          </w:p>
        </w:tc>
        <w:tc>
          <w:tcPr>
            <w:tcW w:w="2026" w:type="dxa"/>
          </w:tcPr>
          <w:p w:rsidR="00F55D4B" w:rsidRPr="00995E5D" w:rsidRDefault="00F55D4B" w:rsidP="0054712E">
            <w:pPr>
              <w:pStyle w:val="92"/>
              <w:shd w:val="clear" w:color="auto" w:fill="auto"/>
              <w:spacing w:after="120" w:line="230" w:lineRule="exact"/>
              <w:ind w:left="120" w:firstLine="0"/>
              <w:rPr>
                <w:b/>
                <w:sz w:val="24"/>
                <w:szCs w:val="24"/>
              </w:rPr>
            </w:pPr>
            <w:r w:rsidRPr="00995E5D">
              <w:rPr>
                <w:b/>
                <w:sz w:val="24"/>
                <w:szCs w:val="24"/>
              </w:rPr>
              <w:t>Используемые формы и методы</w:t>
            </w:r>
          </w:p>
        </w:tc>
      </w:tr>
      <w:tr w:rsidR="00F55D4B" w:rsidRPr="00535CBD" w:rsidTr="00445494">
        <w:tc>
          <w:tcPr>
            <w:tcW w:w="9571" w:type="dxa"/>
            <w:gridSpan w:val="4"/>
          </w:tcPr>
          <w:p w:rsidR="00F55D4B" w:rsidRPr="00995E5D" w:rsidRDefault="00F55D4B" w:rsidP="0054712E">
            <w:pPr>
              <w:pStyle w:val="92"/>
              <w:shd w:val="clear" w:color="auto" w:fill="auto"/>
              <w:spacing w:after="120" w:line="230" w:lineRule="exact"/>
              <w:ind w:left="120" w:firstLine="0"/>
              <w:rPr>
                <w:b/>
                <w:sz w:val="24"/>
                <w:szCs w:val="24"/>
              </w:rPr>
            </w:pPr>
            <w:r w:rsidRPr="00995E5D">
              <w:rPr>
                <w:sz w:val="24"/>
                <w:szCs w:val="24"/>
              </w:rPr>
              <w:t>Школьный психолого-медико-педагогический консилиум</w:t>
            </w:r>
          </w:p>
        </w:tc>
      </w:tr>
      <w:tr w:rsidR="00F55D4B" w:rsidRPr="00995E5D" w:rsidTr="00445494">
        <w:tc>
          <w:tcPr>
            <w:tcW w:w="0" w:type="auto"/>
          </w:tcPr>
          <w:p w:rsidR="00F55D4B" w:rsidRPr="00995E5D" w:rsidRDefault="00F55D4B" w:rsidP="0054712E">
            <w:pPr>
              <w:pStyle w:val="92"/>
              <w:shd w:val="clear" w:color="auto" w:fill="auto"/>
              <w:spacing w:after="60" w:line="230" w:lineRule="exact"/>
              <w:ind w:left="120" w:firstLine="0"/>
              <w:rPr>
                <w:sz w:val="24"/>
                <w:szCs w:val="24"/>
              </w:rPr>
            </w:pPr>
            <w:r w:rsidRPr="00995E5D">
              <w:rPr>
                <w:sz w:val="24"/>
                <w:szCs w:val="24"/>
              </w:rPr>
              <w:t>Медицинское</w:t>
            </w:r>
          </w:p>
          <w:p w:rsidR="00F55D4B" w:rsidRPr="00995E5D" w:rsidRDefault="00F55D4B" w:rsidP="0054712E">
            <w:pPr>
              <w:jc w:val="center"/>
            </w:pPr>
            <w:r w:rsidRPr="00995E5D">
              <w:t>обследование</w:t>
            </w:r>
          </w:p>
        </w:tc>
        <w:tc>
          <w:tcPr>
            <w:tcW w:w="0" w:type="auto"/>
          </w:tcPr>
          <w:p w:rsidR="00F55D4B" w:rsidRPr="00995E5D" w:rsidRDefault="00F55D4B" w:rsidP="0054712E">
            <w:pPr>
              <w:pStyle w:val="92"/>
              <w:shd w:val="clear" w:color="auto" w:fill="auto"/>
              <w:spacing w:line="274" w:lineRule="exact"/>
              <w:ind w:left="200" w:firstLine="0"/>
              <w:rPr>
                <w:sz w:val="24"/>
                <w:szCs w:val="24"/>
              </w:rPr>
            </w:pPr>
            <w:r w:rsidRPr="00995E5D">
              <w:rPr>
                <w:sz w:val="24"/>
                <w:szCs w:val="24"/>
              </w:rPr>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w:t>
            </w:r>
          </w:p>
          <w:p w:rsidR="00F55D4B" w:rsidRPr="00995E5D" w:rsidRDefault="00F55D4B" w:rsidP="0054712E">
            <w:pPr>
              <w:jc w:val="center"/>
              <w:rPr>
                <w:lang w:val="ru-RU"/>
              </w:rPr>
            </w:pPr>
            <w:r w:rsidRPr="00995E5D">
              <w:rPr>
                <w:lang w:val="ru-RU"/>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296" w:type="dxa"/>
          </w:tcPr>
          <w:p w:rsidR="00F55D4B" w:rsidRPr="00995E5D" w:rsidRDefault="00F55D4B" w:rsidP="0054712E">
            <w:pPr>
              <w:pStyle w:val="92"/>
              <w:shd w:val="clear" w:color="auto" w:fill="auto"/>
              <w:spacing w:line="278" w:lineRule="exact"/>
              <w:ind w:left="120" w:firstLine="0"/>
              <w:rPr>
                <w:sz w:val="24"/>
                <w:szCs w:val="24"/>
              </w:rPr>
            </w:pPr>
            <w:r w:rsidRPr="00995E5D">
              <w:rPr>
                <w:sz w:val="24"/>
                <w:szCs w:val="24"/>
              </w:rPr>
              <w:t>Медицинский</w:t>
            </w:r>
          </w:p>
          <w:p w:rsidR="00F55D4B" w:rsidRPr="00995E5D" w:rsidRDefault="00F55D4B" w:rsidP="0054712E">
            <w:pPr>
              <w:pStyle w:val="92"/>
              <w:shd w:val="clear" w:color="auto" w:fill="auto"/>
              <w:spacing w:line="278" w:lineRule="exact"/>
              <w:ind w:left="120" w:firstLine="0"/>
              <w:rPr>
                <w:sz w:val="24"/>
                <w:szCs w:val="24"/>
              </w:rPr>
            </w:pPr>
            <w:r w:rsidRPr="00995E5D">
              <w:rPr>
                <w:sz w:val="24"/>
                <w:szCs w:val="24"/>
              </w:rPr>
              <w:t>работник,</w:t>
            </w:r>
          </w:p>
          <w:p w:rsidR="00F55D4B" w:rsidRPr="00995E5D" w:rsidRDefault="00F55D4B" w:rsidP="0054712E">
            <w:pPr>
              <w:jc w:val="center"/>
            </w:pPr>
            <w:r w:rsidRPr="00995E5D">
              <w:t>педагог</w:t>
            </w:r>
          </w:p>
        </w:tc>
        <w:tc>
          <w:tcPr>
            <w:tcW w:w="2026" w:type="dxa"/>
          </w:tcPr>
          <w:p w:rsidR="00F55D4B" w:rsidRPr="00995E5D" w:rsidRDefault="00F55D4B" w:rsidP="0054712E">
            <w:pPr>
              <w:jc w:val="center"/>
            </w:pPr>
            <w:r w:rsidRPr="00995E5D">
              <w:rPr>
                <w:lang w:val="ru-RU"/>
              </w:rPr>
              <w:t xml:space="preserve">Наблюдения во время занятий, на переменах, во время игр и т.д. (педагог). </w:t>
            </w:r>
            <w:r w:rsidRPr="00995E5D">
              <w:t>Обследование ребенка врачом. Беседа врача с родителями.</w:t>
            </w:r>
          </w:p>
        </w:tc>
      </w:tr>
      <w:tr w:rsidR="00F55D4B" w:rsidRPr="00995E5D" w:rsidTr="00445494">
        <w:tc>
          <w:tcPr>
            <w:tcW w:w="0" w:type="auto"/>
          </w:tcPr>
          <w:p w:rsidR="00F55D4B" w:rsidRPr="00995E5D" w:rsidRDefault="00F55D4B" w:rsidP="0054712E">
            <w:pPr>
              <w:jc w:val="center"/>
            </w:pPr>
            <w:r w:rsidRPr="00995E5D">
              <w:t>Обследование педагога - психолога</w:t>
            </w:r>
          </w:p>
        </w:tc>
        <w:tc>
          <w:tcPr>
            <w:tcW w:w="0" w:type="auto"/>
          </w:tcPr>
          <w:p w:rsidR="00F55D4B" w:rsidRPr="00995E5D" w:rsidRDefault="00F55D4B" w:rsidP="0054712E">
            <w:pPr>
              <w:pStyle w:val="92"/>
              <w:shd w:val="clear" w:color="auto" w:fill="auto"/>
              <w:spacing w:line="274" w:lineRule="exact"/>
              <w:ind w:left="200" w:firstLine="0"/>
              <w:rPr>
                <w:sz w:val="24"/>
                <w:szCs w:val="24"/>
              </w:rPr>
            </w:pPr>
            <w:r w:rsidRPr="00995E5D">
              <w:rPr>
                <w:sz w:val="24"/>
                <w:szCs w:val="24"/>
              </w:rPr>
              <w:t>Обследование актуального уровня психического и речевого развития, определение зоны ближайшего развития. Особенности личностного развития.</w:t>
            </w:r>
          </w:p>
          <w:p w:rsidR="00F55D4B" w:rsidRPr="00995E5D" w:rsidRDefault="00F55D4B" w:rsidP="0054712E">
            <w:pPr>
              <w:pStyle w:val="92"/>
              <w:shd w:val="clear" w:color="auto" w:fill="auto"/>
              <w:spacing w:line="274" w:lineRule="exact"/>
              <w:ind w:left="200" w:firstLine="0"/>
              <w:rPr>
                <w:sz w:val="24"/>
                <w:szCs w:val="24"/>
              </w:rPr>
            </w:pPr>
            <w:r w:rsidRPr="00995E5D">
              <w:rPr>
                <w:sz w:val="24"/>
                <w:szCs w:val="24"/>
              </w:rPr>
              <w:t>Внимание: устойчивость, переключаемость с одного вида деятельности на другой, объем, работоспособность.</w:t>
            </w:r>
          </w:p>
          <w:p w:rsidR="00F55D4B" w:rsidRPr="00995E5D" w:rsidRDefault="00F55D4B" w:rsidP="0054712E">
            <w:pPr>
              <w:pStyle w:val="92"/>
              <w:shd w:val="clear" w:color="auto" w:fill="auto"/>
              <w:spacing w:line="274" w:lineRule="exact"/>
              <w:ind w:left="200" w:firstLine="0"/>
              <w:rPr>
                <w:sz w:val="24"/>
                <w:szCs w:val="24"/>
              </w:rPr>
            </w:pPr>
            <w:r w:rsidRPr="00995E5D">
              <w:rPr>
                <w:sz w:val="24"/>
                <w:szCs w:val="24"/>
              </w:rPr>
              <w:t>Мышление: визуальное (линейное, структурное); понятийное (интуитивное, логическое); абстрактное, речевое, образное.</w:t>
            </w:r>
          </w:p>
          <w:p w:rsidR="00F55D4B" w:rsidRPr="00995E5D" w:rsidRDefault="00F55D4B" w:rsidP="0054712E">
            <w:pPr>
              <w:jc w:val="center"/>
              <w:rPr>
                <w:lang w:val="ru-RU"/>
              </w:rPr>
            </w:pPr>
            <w:r w:rsidRPr="00995E5D">
              <w:rPr>
                <w:lang w:val="ru-RU"/>
              </w:rPr>
              <w:t>Память: зрительная, слуховая, моторная, смешанная. Быстрота и прочность запоминания; индивидуальные особенности; моторика; речь.</w:t>
            </w:r>
          </w:p>
        </w:tc>
        <w:tc>
          <w:tcPr>
            <w:tcW w:w="2296" w:type="dxa"/>
          </w:tcPr>
          <w:p w:rsidR="00F55D4B" w:rsidRPr="00995E5D" w:rsidRDefault="00F55D4B" w:rsidP="0054712E">
            <w:pPr>
              <w:pStyle w:val="92"/>
              <w:shd w:val="clear" w:color="auto" w:fill="auto"/>
              <w:spacing w:line="278" w:lineRule="exact"/>
              <w:ind w:left="120" w:firstLine="0"/>
              <w:rPr>
                <w:sz w:val="24"/>
                <w:szCs w:val="24"/>
              </w:rPr>
            </w:pPr>
            <w:r w:rsidRPr="00995E5D">
              <w:rPr>
                <w:sz w:val="24"/>
                <w:szCs w:val="24"/>
              </w:rPr>
              <w:t>Учитель,</w:t>
            </w:r>
          </w:p>
          <w:p w:rsidR="00F55D4B" w:rsidRPr="00995E5D" w:rsidRDefault="00F55D4B" w:rsidP="0054712E">
            <w:pPr>
              <w:pStyle w:val="92"/>
              <w:shd w:val="clear" w:color="auto" w:fill="auto"/>
              <w:spacing w:line="278" w:lineRule="exact"/>
              <w:ind w:left="120" w:firstLine="0"/>
              <w:rPr>
                <w:sz w:val="24"/>
                <w:szCs w:val="24"/>
              </w:rPr>
            </w:pPr>
            <w:r w:rsidRPr="00995E5D">
              <w:rPr>
                <w:sz w:val="24"/>
                <w:szCs w:val="24"/>
              </w:rPr>
              <w:t>психолог,</w:t>
            </w:r>
          </w:p>
          <w:p w:rsidR="00F55D4B" w:rsidRPr="00995E5D" w:rsidRDefault="00F55D4B" w:rsidP="0054712E">
            <w:pPr>
              <w:jc w:val="center"/>
            </w:pPr>
            <w:r w:rsidRPr="00995E5D">
              <w:t>логопед</w:t>
            </w:r>
          </w:p>
        </w:tc>
        <w:tc>
          <w:tcPr>
            <w:tcW w:w="2026" w:type="dxa"/>
          </w:tcPr>
          <w:p w:rsidR="00F55D4B" w:rsidRPr="00995E5D" w:rsidRDefault="00F55D4B" w:rsidP="0054712E">
            <w:pPr>
              <w:jc w:val="center"/>
            </w:pPr>
            <w:r w:rsidRPr="00995E5D">
              <w:rPr>
                <w:lang w:val="ru-RU"/>
              </w:rPr>
              <w:t xml:space="preserve">Наблюдения за ребенком во время занятий и во внеурочной деятельности. Диагностические мероприятия. Беседы с ребенком, с родителями. Наблюдения за речью ребенка на занятиях и в свободное время. </w:t>
            </w:r>
            <w:r w:rsidRPr="00995E5D">
              <w:t>Изучение письменных работ.</w:t>
            </w:r>
          </w:p>
        </w:tc>
      </w:tr>
      <w:tr w:rsidR="00F55D4B" w:rsidRPr="00995E5D" w:rsidTr="00445494">
        <w:tc>
          <w:tcPr>
            <w:tcW w:w="0" w:type="auto"/>
          </w:tcPr>
          <w:p w:rsidR="00F55D4B" w:rsidRPr="00995E5D" w:rsidRDefault="00F55D4B" w:rsidP="0054712E">
            <w:pPr>
              <w:pStyle w:val="92"/>
              <w:shd w:val="clear" w:color="auto" w:fill="auto"/>
              <w:spacing w:after="60" w:line="230" w:lineRule="exact"/>
              <w:ind w:left="120" w:firstLine="0"/>
              <w:rPr>
                <w:sz w:val="24"/>
                <w:szCs w:val="24"/>
              </w:rPr>
            </w:pPr>
            <w:r w:rsidRPr="00995E5D">
              <w:rPr>
                <w:sz w:val="24"/>
                <w:szCs w:val="24"/>
              </w:rPr>
              <w:lastRenderedPageBreak/>
              <w:t>Педагогическое</w:t>
            </w:r>
          </w:p>
          <w:p w:rsidR="00F55D4B" w:rsidRPr="00995E5D" w:rsidRDefault="00F55D4B" w:rsidP="0054712E">
            <w:pPr>
              <w:pStyle w:val="92"/>
              <w:shd w:val="clear" w:color="auto" w:fill="auto"/>
              <w:spacing w:line="274" w:lineRule="exact"/>
              <w:ind w:left="120" w:firstLine="0"/>
              <w:rPr>
                <w:sz w:val="24"/>
                <w:szCs w:val="24"/>
              </w:rPr>
            </w:pPr>
            <w:r w:rsidRPr="00995E5D">
              <w:rPr>
                <w:sz w:val="24"/>
                <w:szCs w:val="24"/>
              </w:rPr>
              <w:t>обследование (учитель)</w:t>
            </w:r>
          </w:p>
        </w:tc>
        <w:tc>
          <w:tcPr>
            <w:tcW w:w="0" w:type="auto"/>
          </w:tcPr>
          <w:p w:rsidR="00F55D4B" w:rsidRPr="00995E5D" w:rsidRDefault="00F55D4B" w:rsidP="0054712E">
            <w:pPr>
              <w:pStyle w:val="92"/>
              <w:spacing w:line="274" w:lineRule="exact"/>
              <w:ind w:left="120" w:hanging="93"/>
              <w:rPr>
                <w:sz w:val="24"/>
                <w:szCs w:val="24"/>
              </w:rPr>
            </w:pPr>
            <w:r w:rsidRPr="00995E5D">
              <w:rPr>
                <w:sz w:val="24"/>
                <w:szCs w:val="24"/>
              </w:rPr>
              <w:t>Семья ребенка: состав семьи, условия воспитания. Умение учиться: организованность, выполнение</w:t>
            </w:r>
          </w:p>
          <w:p w:rsidR="00F55D4B" w:rsidRPr="00995E5D" w:rsidRDefault="00F55D4B" w:rsidP="0054712E">
            <w:pPr>
              <w:pStyle w:val="92"/>
              <w:spacing w:line="274" w:lineRule="exact"/>
              <w:ind w:left="120" w:hanging="93"/>
              <w:rPr>
                <w:sz w:val="24"/>
                <w:szCs w:val="24"/>
              </w:rPr>
            </w:pPr>
            <w:r w:rsidRPr="00995E5D">
              <w:rPr>
                <w:sz w:val="24"/>
                <w:szCs w:val="24"/>
              </w:rPr>
              <w:t>требований педагогов,</w:t>
            </w:r>
          </w:p>
          <w:p w:rsidR="00F55D4B" w:rsidRPr="00995E5D" w:rsidRDefault="00F55D4B" w:rsidP="0054712E">
            <w:pPr>
              <w:pStyle w:val="92"/>
              <w:spacing w:line="274" w:lineRule="exact"/>
              <w:ind w:left="120" w:hanging="93"/>
              <w:rPr>
                <w:sz w:val="24"/>
                <w:szCs w:val="24"/>
              </w:rPr>
            </w:pPr>
            <w:r w:rsidRPr="00995E5D">
              <w:rPr>
                <w:sz w:val="24"/>
                <w:szCs w:val="24"/>
              </w:rPr>
              <w:t>самостоятельная работа,</w:t>
            </w:r>
          </w:p>
          <w:p w:rsidR="00F55D4B" w:rsidRPr="00995E5D" w:rsidRDefault="00F55D4B" w:rsidP="0054712E">
            <w:pPr>
              <w:pStyle w:val="92"/>
              <w:spacing w:line="274" w:lineRule="exact"/>
              <w:ind w:left="120" w:hanging="93"/>
              <w:rPr>
                <w:sz w:val="24"/>
                <w:szCs w:val="24"/>
              </w:rPr>
            </w:pPr>
            <w:r w:rsidRPr="00995E5D">
              <w:rPr>
                <w:sz w:val="24"/>
                <w:szCs w:val="24"/>
              </w:rPr>
              <w:t>самоконтроль. Трудности в овладении новым материалом.</w:t>
            </w:r>
          </w:p>
          <w:p w:rsidR="00F55D4B" w:rsidRPr="00995E5D" w:rsidRDefault="00F55D4B" w:rsidP="0054712E">
            <w:pPr>
              <w:pStyle w:val="92"/>
              <w:spacing w:line="274" w:lineRule="exact"/>
              <w:ind w:left="120" w:hanging="93"/>
              <w:rPr>
                <w:sz w:val="24"/>
                <w:szCs w:val="24"/>
              </w:rPr>
            </w:pPr>
            <w:r w:rsidRPr="00995E5D">
              <w:rPr>
                <w:sz w:val="24"/>
                <w:szCs w:val="24"/>
              </w:rPr>
              <w:t>Мотивы учебной деятельности: прилежание, отношение к отметке, похвале или порицанию учителя,</w:t>
            </w:r>
          </w:p>
          <w:p w:rsidR="00F55D4B" w:rsidRPr="00995E5D" w:rsidRDefault="00F55D4B" w:rsidP="0054712E">
            <w:pPr>
              <w:pStyle w:val="92"/>
              <w:spacing w:line="274" w:lineRule="exact"/>
              <w:ind w:left="120" w:hanging="93"/>
              <w:rPr>
                <w:sz w:val="24"/>
                <w:szCs w:val="24"/>
              </w:rPr>
            </w:pPr>
            <w:r w:rsidRPr="00995E5D">
              <w:rPr>
                <w:sz w:val="24"/>
                <w:szCs w:val="24"/>
              </w:rPr>
              <w:t>воспитателя.</w:t>
            </w:r>
          </w:p>
          <w:p w:rsidR="00F55D4B" w:rsidRPr="00995E5D" w:rsidRDefault="00F55D4B" w:rsidP="0054712E">
            <w:pPr>
              <w:pStyle w:val="92"/>
              <w:spacing w:line="274" w:lineRule="exact"/>
              <w:ind w:left="120" w:hanging="93"/>
              <w:rPr>
                <w:sz w:val="24"/>
                <w:szCs w:val="24"/>
              </w:rPr>
            </w:pPr>
            <w:r w:rsidRPr="00995E5D">
              <w:rPr>
                <w:sz w:val="24"/>
                <w:szCs w:val="24"/>
              </w:rPr>
              <w:t>Эмоционально-волевая сфера:</w:t>
            </w:r>
          </w:p>
          <w:p w:rsidR="00F55D4B" w:rsidRPr="00995E5D" w:rsidRDefault="00F55D4B" w:rsidP="0054712E">
            <w:pPr>
              <w:pStyle w:val="92"/>
              <w:spacing w:line="274" w:lineRule="exact"/>
              <w:ind w:left="120" w:hanging="93"/>
              <w:rPr>
                <w:sz w:val="24"/>
                <w:szCs w:val="24"/>
              </w:rPr>
            </w:pPr>
            <w:r w:rsidRPr="00995E5D">
              <w:rPr>
                <w:sz w:val="24"/>
                <w:szCs w:val="24"/>
              </w:rPr>
              <w:t>преобладание настроения</w:t>
            </w:r>
          </w:p>
          <w:p w:rsidR="00F55D4B" w:rsidRPr="00995E5D" w:rsidRDefault="00F55D4B" w:rsidP="0054712E">
            <w:pPr>
              <w:pStyle w:val="92"/>
              <w:spacing w:line="274" w:lineRule="exact"/>
              <w:ind w:left="120" w:hanging="93"/>
              <w:rPr>
                <w:sz w:val="24"/>
                <w:szCs w:val="24"/>
              </w:rPr>
            </w:pPr>
            <w:r w:rsidRPr="00995E5D">
              <w:rPr>
                <w:sz w:val="24"/>
                <w:szCs w:val="24"/>
              </w:rPr>
              <w:t>ребенка; наличие аффективных</w:t>
            </w:r>
          </w:p>
          <w:p w:rsidR="00F55D4B" w:rsidRPr="00995E5D" w:rsidRDefault="00F55D4B" w:rsidP="0054712E">
            <w:pPr>
              <w:pStyle w:val="92"/>
              <w:spacing w:line="274" w:lineRule="exact"/>
              <w:ind w:left="120" w:hanging="93"/>
              <w:rPr>
                <w:sz w:val="24"/>
                <w:szCs w:val="24"/>
              </w:rPr>
            </w:pPr>
            <w:r w:rsidRPr="00995E5D">
              <w:rPr>
                <w:sz w:val="24"/>
                <w:szCs w:val="24"/>
              </w:rPr>
              <w:t>вспышек; способность к</w:t>
            </w:r>
          </w:p>
          <w:p w:rsidR="00F55D4B" w:rsidRPr="00995E5D" w:rsidRDefault="00F55D4B" w:rsidP="0054712E">
            <w:pPr>
              <w:pStyle w:val="92"/>
              <w:spacing w:line="274" w:lineRule="exact"/>
              <w:ind w:left="120" w:hanging="93"/>
              <w:rPr>
                <w:sz w:val="24"/>
                <w:szCs w:val="24"/>
              </w:rPr>
            </w:pPr>
            <w:r w:rsidRPr="00995E5D">
              <w:rPr>
                <w:sz w:val="24"/>
                <w:szCs w:val="24"/>
              </w:rPr>
              <w:t>волевому усилию, внушаемость,</w:t>
            </w:r>
          </w:p>
          <w:p w:rsidR="00F55D4B" w:rsidRPr="00995E5D" w:rsidRDefault="00F55D4B" w:rsidP="0054712E">
            <w:pPr>
              <w:pStyle w:val="92"/>
              <w:spacing w:line="274" w:lineRule="exact"/>
              <w:ind w:left="120" w:hanging="93"/>
              <w:rPr>
                <w:sz w:val="24"/>
                <w:szCs w:val="24"/>
              </w:rPr>
            </w:pPr>
            <w:r w:rsidRPr="00995E5D">
              <w:rPr>
                <w:sz w:val="24"/>
                <w:szCs w:val="24"/>
              </w:rPr>
              <w:t>проявления негативизма.</w:t>
            </w:r>
          </w:p>
          <w:p w:rsidR="00F55D4B" w:rsidRPr="00995E5D" w:rsidRDefault="00F55D4B" w:rsidP="0054712E">
            <w:pPr>
              <w:pStyle w:val="92"/>
              <w:spacing w:line="274" w:lineRule="exact"/>
              <w:ind w:left="120" w:hanging="93"/>
              <w:rPr>
                <w:sz w:val="24"/>
                <w:szCs w:val="24"/>
              </w:rPr>
            </w:pPr>
            <w:r w:rsidRPr="00995E5D">
              <w:rPr>
                <w:sz w:val="24"/>
                <w:szCs w:val="24"/>
              </w:rPr>
              <w:t>Особенности личности:</w:t>
            </w:r>
          </w:p>
          <w:p w:rsidR="00F55D4B" w:rsidRPr="00995E5D" w:rsidRDefault="00F55D4B" w:rsidP="0054712E">
            <w:pPr>
              <w:pStyle w:val="92"/>
              <w:spacing w:line="274" w:lineRule="exact"/>
              <w:ind w:left="120" w:hanging="93"/>
              <w:rPr>
                <w:sz w:val="24"/>
                <w:szCs w:val="24"/>
              </w:rPr>
            </w:pPr>
            <w:r w:rsidRPr="00995E5D">
              <w:rPr>
                <w:sz w:val="24"/>
                <w:szCs w:val="24"/>
              </w:rPr>
              <w:t>интересы, потребности, идеалы, убеждения; наличие чувства долга и ответственности.</w:t>
            </w:r>
          </w:p>
          <w:p w:rsidR="00F55D4B" w:rsidRPr="00995E5D" w:rsidRDefault="00F55D4B" w:rsidP="0054712E">
            <w:pPr>
              <w:pStyle w:val="92"/>
              <w:spacing w:line="274" w:lineRule="exact"/>
              <w:ind w:left="120" w:hanging="93"/>
              <w:rPr>
                <w:sz w:val="24"/>
                <w:szCs w:val="24"/>
              </w:rPr>
            </w:pPr>
            <w:r w:rsidRPr="00995E5D">
              <w:rPr>
                <w:sz w:val="24"/>
                <w:szCs w:val="24"/>
              </w:rPr>
              <w:t>Соблюдение правил поведения в обществе, школе, дома;</w:t>
            </w:r>
          </w:p>
          <w:p w:rsidR="00F55D4B" w:rsidRPr="00995E5D" w:rsidRDefault="00F55D4B" w:rsidP="0054712E">
            <w:pPr>
              <w:pStyle w:val="92"/>
              <w:spacing w:line="274" w:lineRule="exact"/>
              <w:ind w:left="120" w:hanging="93"/>
              <w:rPr>
                <w:sz w:val="24"/>
                <w:szCs w:val="24"/>
              </w:rPr>
            </w:pPr>
            <w:r w:rsidRPr="00995E5D">
              <w:rPr>
                <w:sz w:val="24"/>
                <w:szCs w:val="24"/>
              </w:rPr>
              <w:t>взаимоотношения с коллективом: роль в коллективе, симпатии,</w:t>
            </w:r>
          </w:p>
          <w:p w:rsidR="00F55D4B" w:rsidRPr="00995E5D" w:rsidRDefault="00F55D4B" w:rsidP="0054712E">
            <w:pPr>
              <w:pStyle w:val="92"/>
              <w:spacing w:line="274" w:lineRule="exact"/>
              <w:ind w:left="120" w:hanging="93"/>
              <w:rPr>
                <w:sz w:val="24"/>
                <w:szCs w:val="24"/>
              </w:rPr>
            </w:pPr>
            <w:r w:rsidRPr="00995E5D">
              <w:rPr>
                <w:sz w:val="24"/>
                <w:szCs w:val="24"/>
              </w:rPr>
              <w:t>дружба с детьми, отношение к младшим и старшим товарищам.</w:t>
            </w:r>
          </w:p>
          <w:p w:rsidR="00F55D4B" w:rsidRPr="00995E5D" w:rsidRDefault="00F55D4B" w:rsidP="0054712E">
            <w:pPr>
              <w:pStyle w:val="92"/>
              <w:spacing w:line="274" w:lineRule="exact"/>
              <w:ind w:left="120" w:hanging="93"/>
              <w:rPr>
                <w:sz w:val="24"/>
                <w:szCs w:val="24"/>
              </w:rPr>
            </w:pPr>
            <w:r w:rsidRPr="00995E5D">
              <w:rPr>
                <w:sz w:val="24"/>
                <w:szCs w:val="24"/>
              </w:rPr>
              <w:t>Нарушения в поведении:</w:t>
            </w:r>
          </w:p>
          <w:p w:rsidR="00F55D4B" w:rsidRPr="00995E5D" w:rsidRDefault="00F55D4B" w:rsidP="0054712E">
            <w:pPr>
              <w:pStyle w:val="92"/>
              <w:spacing w:line="274" w:lineRule="exact"/>
              <w:ind w:left="120" w:hanging="93"/>
              <w:rPr>
                <w:sz w:val="24"/>
                <w:szCs w:val="24"/>
              </w:rPr>
            </w:pPr>
            <w:r w:rsidRPr="00995E5D">
              <w:rPr>
                <w:sz w:val="24"/>
                <w:szCs w:val="24"/>
              </w:rPr>
              <w:t>гиперактивность, замкнутость,</w:t>
            </w:r>
          </w:p>
          <w:p w:rsidR="00F55D4B" w:rsidRPr="00995E5D" w:rsidRDefault="00F55D4B" w:rsidP="0054712E">
            <w:pPr>
              <w:pStyle w:val="92"/>
              <w:spacing w:line="274" w:lineRule="exact"/>
              <w:ind w:firstLine="0"/>
              <w:rPr>
                <w:sz w:val="24"/>
                <w:szCs w:val="24"/>
              </w:rPr>
            </w:pPr>
            <w:r w:rsidRPr="00995E5D">
              <w:rPr>
                <w:sz w:val="24"/>
                <w:szCs w:val="24"/>
              </w:rPr>
              <w:t>аутистические проявления,</w:t>
            </w:r>
          </w:p>
          <w:p w:rsidR="00F55D4B" w:rsidRPr="00995E5D" w:rsidRDefault="00F55D4B" w:rsidP="0054712E">
            <w:pPr>
              <w:pStyle w:val="92"/>
              <w:spacing w:line="274" w:lineRule="exact"/>
              <w:ind w:left="120" w:hanging="93"/>
              <w:rPr>
                <w:sz w:val="24"/>
                <w:szCs w:val="24"/>
              </w:rPr>
            </w:pPr>
            <w:r w:rsidRPr="00995E5D">
              <w:rPr>
                <w:sz w:val="24"/>
                <w:szCs w:val="24"/>
              </w:rPr>
              <w:t>обидчивость, эгоизм. Уровень притязаний и самооценка.</w:t>
            </w:r>
          </w:p>
        </w:tc>
        <w:tc>
          <w:tcPr>
            <w:tcW w:w="2296" w:type="dxa"/>
          </w:tcPr>
          <w:p w:rsidR="00F55D4B" w:rsidRPr="00995E5D" w:rsidRDefault="00F55D4B" w:rsidP="0054712E">
            <w:pPr>
              <w:pStyle w:val="92"/>
              <w:shd w:val="clear" w:color="auto" w:fill="auto"/>
              <w:spacing w:after="60" w:line="230" w:lineRule="exact"/>
              <w:ind w:left="120" w:firstLine="0"/>
              <w:rPr>
                <w:sz w:val="24"/>
                <w:szCs w:val="24"/>
              </w:rPr>
            </w:pPr>
            <w:r w:rsidRPr="00995E5D">
              <w:rPr>
                <w:sz w:val="24"/>
                <w:szCs w:val="24"/>
              </w:rPr>
              <w:t>Учитель,</w:t>
            </w:r>
          </w:p>
          <w:p w:rsidR="00F55D4B" w:rsidRPr="00995E5D" w:rsidRDefault="00F55D4B" w:rsidP="0054712E">
            <w:pPr>
              <w:pStyle w:val="92"/>
              <w:spacing w:after="120" w:line="230" w:lineRule="exact"/>
              <w:ind w:left="120"/>
              <w:rPr>
                <w:sz w:val="24"/>
                <w:szCs w:val="24"/>
              </w:rPr>
            </w:pPr>
            <w:r w:rsidRPr="00995E5D">
              <w:rPr>
                <w:sz w:val="24"/>
                <w:szCs w:val="24"/>
              </w:rPr>
              <w:t>социальный</w:t>
            </w:r>
          </w:p>
          <w:p w:rsidR="00F55D4B" w:rsidRPr="00995E5D" w:rsidRDefault="00F55D4B" w:rsidP="0054712E">
            <w:pPr>
              <w:pStyle w:val="92"/>
              <w:spacing w:after="120" w:line="230" w:lineRule="exact"/>
              <w:ind w:left="120"/>
              <w:rPr>
                <w:sz w:val="24"/>
                <w:szCs w:val="24"/>
              </w:rPr>
            </w:pPr>
            <w:r w:rsidRPr="00995E5D">
              <w:rPr>
                <w:sz w:val="24"/>
                <w:szCs w:val="24"/>
              </w:rPr>
              <w:t>педагог,</w:t>
            </w:r>
          </w:p>
          <w:p w:rsidR="00F55D4B" w:rsidRPr="00995E5D" w:rsidRDefault="00F55D4B" w:rsidP="0054712E">
            <w:pPr>
              <w:pStyle w:val="92"/>
              <w:spacing w:after="120" w:line="230" w:lineRule="exact"/>
              <w:ind w:left="120"/>
              <w:rPr>
                <w:sz w:val="24"/>
                <w:szCs w:val="24"/>
              </w:rPr>
            </w:pPr>
            <w:r w:rsidRPr="00995E5D">
              <w:rPr>
                <w:sz w:val="24"/>
                <w:szCs w:val="24"/>
              </w:rPr>
              <w:t>педагог-</w:t>
            </w:r>
          </w:p>
          <w:p w:rsidR="00F55D4B" w:rsidRPr="00995E5D" w:rsidRDefault="00F55D4B" w:rsidP="0054712E">
            <w:pPr>
              <w:pStyle w:val="92"/>
              <w:shd w:val="clear" w:color="auto" w:fill="auto"/>
              <w:spacing w:after="120" w:line="230" w:lineRule="exact"/>
              <w:ind w:left="120" w:firstLine="0"/>
              <w:rPr>
                <w:sz w:val="24"/>
                <w:szCs w:val="24"/>
              </w:rPr>
            </w:pPr>
            <w:r w:rsidRPr="00995E5D">
              <w:rPr>
                <w:sz w:val="24"/>
                <w:szCs w:val="24"/>
              </w:rPr>
              <w:t>психолог</w:t>
            </w:r>
          </w:p>
        </w:tc>
        <w:tc>
          <w:tcPr>
            <w:tcW w:w="2026" w:type="dxa"/>
          </w:tcPr>
          <w:p w:rsidR="00F55D4B" w:rsidRPr="00995E5D" w:rsidRDefault="00F55D4B" w:rsidP="0054712E">
            <w:pPr>
              <w:jc w:val="center"/>
              <w:rPr>
                <w:lang w:val="ru-RU"/>
              </w:rPr>
            </w:pPr>
            <w:r w:rsidRPr="00995E5D">
              <w:rPr>
                <w:lang w:val="ru-RU"/>
              </w:rPr>
              <w:t>Посещение семьи ребенка.</w:t>
            </w:r>
          </w:p>
          <w:p w:rsidR="00F55D4B" w:rsidRPr="00995E5D" w:rsidRDefault="00F55D4B" w:rsidP="0054712E">
            <w:pPr>
              <w:jc w:val="center"/>
              <w:rPr>
                <w:lang w:val="ru-RU"/>
              </w:rPr>
            </w:pPr>
            <w:r w:rsidRPr="00995E5D">
              <w:rPr>
                <w:lang w:val="ru-RU"/>
              </w:rPr>
              <w:t>Наблюдения во</w:t>
            </w:r>
          </w:p>
          <w:p w:rsidR="00F55D4B" w:rsidRPr="00995E5D" w:rsidRDefault="00F55D4B" w:rsidP="0054712E">
            <w:pPr>
              <w:jc w:val="center"/>
              <w:rPr>
                <w:lang w:val="ru-RU"/>
              </w:rPr>
            </w:pPr>
            <w:r w:rsidRPr="00995E5D">
              <w:rPr>
                <w:lang w:val="ru-RU"/>
              </w:rPr>
              <w:t>время занятий,</w:t>
            </w:r>
          </w:p>
          <w:p w:rsidR="00F55D4B" w:rsidRPr="00995E5D" w:rsidRDefault="00F55D4B" w:rsidP="0054712E">
            <w:pPr>
              <w:jc w:val="center"/>
              <w:rPr>
                <w:lang w:val="ru-RU"/>
              </w:rPr>
            </w:pPr>
            <w:r w:rsidRPr="00995E5D">
              <w:rPr>
                <w:lang w:val="ru-RU"/>
              </w:rPr>
              <w:t>изучение работ</w:t>
            </w:r>
          </w:p>
          <w:p w:rsidR="00F55D4B" w:rsidRPr="00995E5D" w:rsidRDefault="00F55D4B" w:rsidP="0054712E">
            <w:pPr>
              <w:jc w:val="center"/>
              <w:rPr>
                <w:lang w:val="ru-RU"/>
              </w:rPr>
            </w:pPr>
            <w:r w:rsidRPr="00995E5D">
              <w:rPr>
                <w:lang w:val="ru-RU"/>
              </w:rPr>
              <w:t>ученика.</w:t>
            </w:r>
          </w:p>
          <w:p w:rsidR="00F55D4B" w:rsidRPr="00995E5D" w:rsidRDefault="00F55D4B" w:rsidP="0054712E">
            <w:pPr>
              <w:jc w:val="center"/>
              <w:rPr>
                <w:lang w:val="ru-RU"/>
              </w:rPr>
            </w:pPr>
            <w:r w:rsidRPr="00995E5D">
              <w:rPr>
                <w:lang w:val="ru-RU"/>
              </w:rPr>
              <w:t>Анкетирование</w:t>
            </w:r>
          </w:p>
          <w:p w:rsidR="00F55D4B" w:rsidRPr="00995E5D" w:rsidRDefault="00F55D4B" w:rsidP="0054712E">
            <w:pPr>
              <w:jc w:val="center"/>
              <w:rPr>
                <w:lang w:val="ru-RU"/>
              </w:rPr>
            </w:pPr>
            <w:r w:rsidRPr="00995E5D">
              <w:rPr>
                <w:lang w:val="ru-RU"/>
              </w:rPr>
              <w:t>по выявлению</w:t>
            </w:r>
          </w:p>
          <w:p w:rsidR="00F55D4B" w:rsidRPr="00995E5D" w:rsidRDefault="00F55D4B" w:rsidP="0054712E">
            <w:pPr>
              <w:jc w:val="center"/>
              <w:rPr>
                <w:lang w:val="ru-RU"/>
              </w:rPr>
            </w:pPr>
            <w:r w:rsidRPr="00995E5D">
              <w:rPr>
                <w:lang w:val="ru-RU"/>
              </w:rPr>
              <w:t>школьных</w:t>
            </w:r>
          </w:p>
          <w:p w:rsidR="00F55D4B" w:rsidRPr="00995E5D" w:rsidRDefault="00F55D4B" w:rsidP="0054712E">
            <w:pPr>
              <w:jc w:val="center"/>
              <w:rPr>
                <w:lang w:val="ru-RU"/>
              </w:rPr>
            </w:pPr>
            <w:r w:rsidRPr="00995E5D">
              <w:rPr>
                <w:lang w:val="ru-RU"/>
              </w:rPr>
              <w:t>трудностей.</w:t>
            </w:r>
          </w:p>
          <w:p w:rsidR="00F55D4B" w:rsidRPr="00995E5D" w:rsidRDefault="00F55D4B" w:rsidP="0054712E">
            <w:pPr>
              <w:jc w:val="center"/>
              <w:rPr>
                <w:lang w:val="ru-RU"/>
              </w:rPr>
            </w:pPr>
            <w:r w:rsidRPr="00995E5D">
              <w:rPr>
                <w:lang w:val="ru-RU"/>
              </w:rPr>
              <w:t>Беседа с</w:t>
            </w:r>
          </w:p>
          <w:p w:rsidR="00F55D4B" w:rsidRPr="00995E5D" w:rsidRDefault="00F55D4B" w:rsidP="0054712E">
            <w:pPr>
              <w:jc w:val="center"/>
              <w:rPr>
                <w:lang w:val="ru-RU"/>
              </w:rPr>
            </w:pPr>
            <w:r w:rsidRPr="00995E5D">
              <w:rPr>
                <w:lang w:val="ru-RU"/>
              </w:rPr>
              <w:t>родителями и</w:t>
            </w:r>
          </w:p>
          <w:p w:rsidR="00F55D4B" w:rsidRPr="00995E5D" w:rsidRDefault="00F55D4B" w:rsidP="0054712E">
            <w:pPr>
              <w:jc w:val="center"/>
              <w:rPr>
                <w:lang w:val="ru-RU"/>
              </w:rPr>
            </w:pPr>
            <w:r w:rsidRPr="00995E5D">
              <w:rPr>
                <w:lang w:val="ru-RU"/>
              </w:rPr>
              <w:t>учителями-</w:t>
            </w:r>
          </w:p>
          <w:p w:rsidR="00F55D4B" w:rsidRPr="00995E5D" w:rsidRDefault="00F55D4B" w:rsidP="0054712E">
            <w:pPr>
              <w:jc w:val="center"/>
              <w:rPr>
                <w:lang w:val="ru-RU"/>
              </w:rPr>
            </w:pPr>
            <w:r w:rsidRPr="00995E5D">
              <w:rPr>
                <w:lang w:val="ru-RU"/>
              </w:rPr>
              <w:t>предметниками.</w:t>
            </w:r>
          </w:p>
          <w:p w:rsidR="00F55D4B" w:rsidRPr="00995E5D" w:rsidRDefault="00F55D4B" w:rsidP="0054712E">
            <w:pPr>
              <w:jc w:val="center"/>
              <w:rPr>
                <w:lang w:val="ru-RU"/>
              </w:rPr>
            </w:pPr>
            <w:r w:rsidRPr="00995E5D">
              <w:rPr>
                <w:lang w:val="ru-RU"/>
              </w:rPr>
              <w:t>Анкетирование</w:t>
            </w:r>
          </w:p>
          <w:p w:rsidR="00F55D4B" w:rsidRPr="00995E5D" w:rsidRDefault="00F55D4B" w:rsidP="0054712E">
            <w:pPr>
              <w:jc w:val="center"/>
              <w:rPr>
                <w:lang w:val="ru-RU"/>
              </w:rPr>
            </w:pPr>
            <w:r w:rsidRPr="00995E5D">
              <w:rPr>
                <w:lang w:val="ru-RU"/>
              </w:rPr>
              <w:t>родителей и</w:t>
            </w:r>
          </w:p>
          <w:p w:rsidR="00F55D4B" w:rsidRPr="00995E5D" w:rsidRDefault="00F55D4B" w:rsidP="0054712E">
            <w:pPr>
              <w:jc w:val="center"/>
              <w:rPr>
                <w:lang w:val="ru-RU"/>
              </w:rPr>
            </w:pPr>
            <w:r w:rsidRPr="00995E5D">
              <w:rPr>
                <w:lang w:val="ru-RU"/>
              </w:rPr>
              <w:t>учителей.</w:t>
            </w:r>
          </w:p>
          <w:p w:rsidR="00F55D4B" w:rsidRPr="00995E5D" w:rsidRDefault="00F55D4B" w:rsidP="0054712E">
            <w:pPr>
              <w:jc w:val="center"/>
              <w:rPr>
                <w:lang w:val="ru-RU"/>
              </w:rPr>
            </w:pPr>
            <w:r w:rsidRPr="00995E5D">
              <w:rPr>
                <w:lang w:val="ru-RU"/>
              </w:rPr>
              <w:t>Наблюдение за</w:t>
            </w:r>
          </w:p>
          <w:p w:rsidR="00F55D4B" w:rsidRPr="00995E5D" w:rsidRDefault="00F55D4B" w:rsidP="0054712E">
            <w:pPr>
              <w:jc w:val="center"/>
              <w:rPr>
                <w:lang w:val="ru-RU"/>
              </w:rPr>
            </w:pPr>
            <w:r w:rsidRPr="00995E5D">
              <w:rPr>
                <w:lang w:val="ru-RU"/>
              </w:rPr>
              <w:t>ребенком в</w:t>
            </w:r>
          </w:p>
          <w:p w:rsidR="00F55D4B" w:rsidRPr="00995E5D" w:rsidRDefault="00F55D4B" w:rsidP="0054712E">
            <w:pPr>
              <w:jc w:val="center"/>
              <w:rPr>
                <w:lang w:val="ru-RU"/>
              </w:rPr>
            </w:pPr>
            <w:r w:rsidRPr="00995E5D">
              <w:rPr>
                <w:lang w:val="ru-RU"/>
              </w:rPr>
              <w:t>различных видах</w:t>
            </w:r>
          </w:p>
          <w:p w:rsidR="00F55D4B" w:rsidRPr="00995E5D" w:rsidRDefault="00F55D4B" w:rsidP="0054712E">
            <w:pPr>
              <w:jc w:val="center"/>
            </w:pPr>
            <w:r w:rsidRPr="00995E5D">
              <w:t>деятельности</w:t>
            </w:r>
          </w:p>
          <w:p w:rsidR="00F55D4B" w:rsidRPr="00995E5D" w:rsidRDefault="00F55D4B" w:rsidP="0054712E">
            <w:pPr>
              <w:jc w:val="center"/>
            </w:pPr>
          </w:p>
        </w:tc>
      </w:tr>
    </w:tbl>
    <w:p w:rsidR="00F55D4B" w:rsidRPr="00995E5D" w:rsidRDefault="00F55D4B" w:rsidP="0054712E">
      <w:pPr>
        <w:pStyle w:val="3c"/>
        <w:shd w:val="clear" w:color="auto" w:fill="auto"/>
        <w:spacing w:line="360" w:lineRule="auto"/>
        <w:jc w:val="center"/>
        <w:rPr>
          <w:sz w:val="28"/>
          <w:szCs w:val="28"/>
        </w:rPr>
      </w:pPr>
    </w:p>
    <w:p w:rsidR="00F55D4B" w:rsidRPr="00995E5D" w:rsidRDefault="00F55D4B" w:rsidP="0054712E">
      <w:pPr>
        <w:pStyle w:val="92"/>
        <w:shd w:val="clear" w:color="auto" w:fill="auto"/>
        <w:tabs>
          <w:tab w:val="right" w:leader="underscore" w:pos="3514"/>
          <w:tab w:val="right" w:pos="7382"/>
          <w:tab w:val="center" w:pos="7973"/>
          <w:tab w:val="left" w:pos="9781"/>
          <w:tab w:val="left" w:leader="underscore" w:pos="9826"/>
        </w:tabs>
        <w:spacing w:line="360" w:lineRule="auto"/>
        <w:ind w:left="120" w:firstLine="0"/>
        <w:jc w:val="both"/>
        <w:rPr>
          <w:sz w:val="28"/>
          <w:szCs w:val="28"/>
        </w:rPr>
      </w:pPr>
      <w:r w:rsidRPr="00995E5D">
        <w:rPr>
          <w:rStyle w:val="1f9"/>
          <w:sz w:val="28"/>
          <w:szCs w:val="28"/>
        </w:rPr>
        <w:t>Территориальная</w:t>
      </w:r>
      <w:r w:rsidR="00094BBF" w:rsidRPr="00995E5D">
        <w:rPr>
          <w:rStyle w:val="1f9"/>
          <w:sz w:val="28"/>
          <w:szCs w:val="28"/>
        </w:rPr>
        <w:tab/>
        <w:t xml:space="preserve"> психолого-медико-педагогическая</w:t>
      </w:r>
      <w:r w:rsidRPr="00995E5D">
        <w:rPr>
          <w:rStyle w:val="1f9"/>
          <w:sz w:val="28"/>
          <w:szCs w:val="28"/>
        </w:rPr>
        <w:tab/>
      </w:r>
      <w:r w:rsidR="00094BBF" w:rsidRPr="00995E5D">
        <w:rPr>
          <w:rStyle w:val="1f9"/>
          <w:sz w:val="28"/>
          <w:szCs w:val="28"/>
        </w:rPr>
        <w:t xml:space="preserve"> </w:t>
      </w:r>
      <w:r w:rsidRPr="00995E5D">
        <w:rPr>
          <w:rStyle w:val="1f9"/>
          <w:sz w:val="28"/>
          <w:szCs w:val="28"/>
        </w:rPr>
        <w:t>комисси</w:t>
      </w:r>
      <w:r w:rsidR="00094BBF" w:rsidRPr="00995E5D">
        <w:rPr>
          <w:rStyle w:val="1f9"/>
          <w:sz w:val="28"/>
          <w:szCs w:val="28"/>
        </w:rPr>
        <w:t>я</w:t>
      </w:r>
      <w:r w:rsidRPr="00995E5D">
        <w:rPr>
          <w:sz w:val="28"/>
          <w:szCs w:val="28"/>
        </w:rPr>
        <w:tab/>
      </w:r>
    </w:p>
    <w:p w:rsidR="00F55D4B" w:rsidRPr="00995E5D" w:rsidRDefault="00F55D4B" w:rsidP="0054712E">
      <w:pPr>
        <w:pStyle w:val="92"/>
        <w:shd w:val="clear" w:color="auto" w:fill="auto"/>
        <w:tabs>
          <w:tab w:val="left" w:pos="9781"/>
        </w:tabs>
        <w:spacing w:line="360" w:lineRule="auto"/>
        <w:ind w:left="120" w:firstLine="0"/>
        <w:jc w:val="both"/>
        <w:rPr>
          <w:sz w:val="28"/>
          <w:szCs w:val="28"/>
        </w:rPr>
      </w:pPr>
      <w:r w:rsidRPr="00995E5D">
        <w:rPr>
          <w:sz w:val="28"/>
          <w:szCs w:val="28"/>
        </w:rPr>
        <w:t xml:space="preserve">Выявление детей с ограниченными возможностями здоровья и (или) отклонениями в поведении, проведение их комплексного обследования и </w:t>
      </w:r>
      <w:r w:rsidRPr="00995E5D">
        <w:rPr>
          <w:sz w:val="28"/>
          <w:szCs w:val="28"/>
        </w:rPr>
        <w:lastRenderedPageBreak/>
        <w:t>подготовка рекомендаций по оказанию им психолого-медико-педагогической помощи и организации их воспитания и</w:t>
      </w:r>
      <w:r w:rsidR="0054712E" w:rsidRPr="00995E5D">
        <w:rPr>
          <w:sz w:val="28"/>
          <w:szCs w:val="28"/>
        </w:rPr>
        <w:t xml:space="preserve"> о</w:t>
      </w:r>
      <w:r w:rsidRPr="00995E5D">
        <w:rPr>
          <w:rStyle w:val="1f9"/>
          <w:sz w:val="28"/>
          <w:szCs w:val="28"/>
          <w:u w:val="none"/>
        </w:rPr>
        <w:t>бучения.</w:t>
      </w:r>
    </w:p>
    <w:p w:rsidR="00F55D4B" w:rsidRPr="00995E5D" w:rsidRDefault="00F55D4B" w:rsidP="00F55D4B">
      <w:pPr>
        <w:pStyle w:val="92"/>
        <w:shd w:val="clear" w:color="auto" w:fill="auto"/>
        <w:spacing w:after="151" w:line="360" w:lineRule="auto"/>
        <w:ind w:left="440" w:right="60" w:firstLine="920"/>
        <w:jc w:val="both"/>
        <w:rPr>
          <w:sz w:val="28"/>
          <w:szCs w:val="28"/>
        </w:rPr>
      </w:pPr>
      <w:r w:rsidRPr="00995E5D">
        <w:rPr>
          <w:sz w:val="28"/>
          <w:szCs w:val="28"/>
        </w:rPr>
        <w:t>В результате психолого-медико-педагогического обследования учащихся с ограниченными возможностями здоровья составляется «портрет ребенка с ОВЗ», являющийся основой для разработки системы индивидуально ориентированных коррекционных мероприятий и состоящий из следующих позиций:</w:t>
      </w:r>
    </w:p>
    <w:p w:rsidR="00F55D4B" w:rsidRPr="00995E5D" w:rsidRDefault="00F55D4B" w:rsidP="00995E5D">
      <w:pPr>
        <w:pStyle w:val="92"/>
        <w:numPr>
          <w:ilvl w:val="0"/>
          <w:numId w:val="245"/>
        </w:numPr>
        <w:shd w:val="clear" w:color="auto" w:fill="auto"/>
        <w:tabs>
          <w:tab w:val="left" w:pos="9781"/>
        </w:tabs>
        <w:spacing w:after="145" w:line="360" w:lineRule="auto"/>
        <w:ind w:left="1174" w:hanging="360"/>
        <w:jc w:val="both"/>
        <w:rPr>
          <w:sz w:val="28"/>
          <w:szCs w:val="28"/>
        </w:rPr>
      </w:pPr>
      <w:r w:rsidRPr="00995E5D">
        <w:rPr>
          <w:sz w:val="28"/>
          <w:szCs w:val="28"/>
        </w:rPr>
        <w:t xml:space="preserve"> половозрастная характеристика подростка с ОВЗ;</w:t>
      </w:r>
    </w:p>
    <w:p w:rsidR="00F55D4B" w:rsidRPr="00995E5D" w:rsidRDefault="00F55D4B" w:rsidP="00995E5D">
      <w:pPr>
        <w:pStyle w:val="92"/>
        <w:numPr>
          <w:ilvl w:val="0"/>
          <w:numId w:val="245"/>
        </w:numPr>
        <w:shd w:val="clear" w:color="auto" w:fill="auto"/>
        <w:tabs>
          <w:tab w:val="left" w:pos="9781"/>
        </w:tabs>
        <w:spacing w:after="105" w:line="360" w:lineRule="auto"/>
        <w:ind w:left="1174" w:hanging="360"/>
        <w:jc w:val="both"/>
        <w:rPr>
          <w:sz w:val="28"/>
          <w:szCs w:val="28"/>
        </w:rPr>
      </w:pPr>
      <w:r w:rsidRPr="00995E5D">
        <w:rPr>
          <w:sz w:val="28"/>
          <w:szCs w:val="28"/>
        </w:rPr>
        <w:t xml:space="preserve"> характеристика ограничения возможностей здоровья, время проявления и длительность существования; формы и способы компенсации;</w:t>
      </w:r>
    </w:p>
    <w:p w:rsidR="00F55D4B" w:rsidRPr="00995E5D" w:rsidRDefault="00F55D4B" w:rsidP="00995E5D">
      <w:pPr>
        <w:pStyle w:val="92"/>
        <w:numPr>
          <w:ilvl w:val="0"/>
          <w:numId w:val="245"/>
        </w:numPr>
        <w:shd w:val="clear" w:color="auto" w:fill="auto"/>
        <w:tabs>
          <w:tab w:val="left" w:pos="9781"/>
        </w:tabs>
        <w:spacing w:line="360" w:lineRule="auto"/>
        <w:ind w:left="1174" w:hanging="360"/>
        <w:jc w:val="both"/>
        <w:rPr>
          <w:sz w:val="28"/>
          <w:szCs w:val="28"/>
        </w:rPr>
      </w:pPr>
      <w:r w:rsidRPr="00995E5D">
        <w:rPr>
          <w:sz w:val="28"/>
          <w:szCs w:val="28"/>
        </w:rPr>
        <w:t xml:space="preserve"> возрастные закономерности психического и личностного развития подростка;</w:t>
      </w:r>
    </w:p>
    <w:p w:rsidR="00F55D4B" w:rsidRPr="00995E5D" w:rsidRDefault="00F55D4B" w:rsidP="00995E5D">
      <w:pPr>
        <w:pStyle w:val="92"/>
        <w:numPr>
          <w:ilvl w:val="0"/>
          <w:numId w:val="245"/>
        </w:numPr>
        <w:shd w:val="clear" w:color="auto" w:fill="auto"/>
        <w:tabs>
          <w:tab w:val="left" w:pos="9781"/>
        </w:tabs>
        <w:spacing w:line="360" w:lineRule="auto"/>
        <w:ind w:left="1174" w:hanging="360"/>
        <w:jc w:val="both"/>
        <w:rPr>
          <w:sz w:val="28"/>
          <w:szCs w:val="28"/>
        </w:rPr>
      </w:pPr>
      <w:r w:rsidRPr="00995E5D">
        <w:rPr>
          <w:sz w:val="28"/>
          <w:szCs w:val="28"/>
        </w:rPr>
        <w:t xml:space="preserve"> специфика аномального развития подростка в рамках имеющегося ограничения возможностей здоровья;</w:t>
      </w:r>
    </w:p>
    <w:p w:rsidR="00F55D4B" w:rsidRPr="00995E5D" w:rsidRDefault="00F55D4B" w:rsidP="00995E5D">
      <w:pPr>
        <w:pStyle w:val="92"/>
        <w:numPr>
          <w:ilvl w:val="0"/>
          <w:numId w:val="245"/>
        </w:numPr>
        <w:shd w:val="clear" w:color="auto" w:fill="auto"/>
        <w:tabs>
          <w:tab w:val="left" w:pos="9781"/>
        </w:tabs>
        <w:spacing w:line="360" w:lineRule="auto"/>
        <w:ind w:left="1174" w:hanging="360"/>
        <w:jc w:val="both"/>
        <w:rPr>
          <w:sz w:val="28"/>
          <w:szCs w:val="28"/>
        </w:rPr>
      </w:pPr>
      <w:r w:rsidRPr="00995E5D">
        <w:rPr>
          <w:sz w:val="28"/>
          <w:szCs w:val="28"/>
        </w:rPr>
        <w:t xml:space="preserve"> общий жизненный контекст, характеристики социальной среды (отношения в семье, характер обучения и деятельности);</w:t>
      </w:r>
    </w:p>
    <w:p w:rsidR="00F55D4B" w:rsidRPr="00995E5D" w:rsidRDefault="00F55D4B" w:rsidP="00995E5D">
      <w:pPr>
        <w:pStyle w:val="92"/>
        <w:numPr>
          <w:ilvl w:val="0"/>
          <w:numId w:val="245"/>
        </w:numPr>
        <w:shd w:val="clear" w:color="auto" w:fill="auto"/>
        <w:tabs>
          <w:tab w:val="left" w:pos="9781"/>
        </w:tabs>
        <w:spacing w:after="155" w:line="360" w:lineRule="auto"/>
        <w:ind w:left="1174" w:hanging="360"/>
        <w:jc w:val="both"/>
        <w:rPr>
          <w:sz w:val="28"/>
          <w:szCs w:val="28"/>
        </w:rPr>
      </w:pPr>
      <w:r w:rsidRPr="00995E5D">
        <w:rPr>
          <w:sz w:val="28"/>
          <w:szCs w:val="28"/>
        </w:rPr>
        <w:t xml:space="preserve"> характеристика психического и личностного развития согласно модели психического и личностного здоровья.</w:t>
      </w:r>
    </w:p>
    <w:p w:rsidR="00F55D4B" w:rsidRPr="00995E5D" w:rsidRDefault="00F55D4B" w:rsidP="00995E5D">
      <w:pPr>
        <w:pStyle w:val="92"/>
        <w:numPr>
          <w:ilvl w:val="0"/>
          <w:numId w:val="245"/>
        </w:numPr>
        <w:shd w:val="clear" w:color="auto" w:fill="auto"/>
        <w:tabs>
          <w:tab w:val="left" w:pos="9781"/>
        </w:tabs>
        <w:spacing w:after="58" w:line="360" w:lineRule="auto"/>
        <w:ind w:left="1174" w:hanging="360"/>
        <w:jc w:val="both"/>
        <w:rPr>
          <w:sz w:val="28"/>
          <w:szCs w:val="28"/>
        </w:rPr>
      </w:pPr>
      <w:r w:rsidRPr="00995E5D">
        <w:rPr>
          <w:sz w:val="28"/>
          <w:szCs w:val="28"/>
        </w:rPr>
        <w:t xml:space="preserve"> определение специальных образовательных потребностей ребенка.</w:t>
      </w:r>
    </w:p>
    <w:p w:rsidR="00F55D4B" w:rsidRPr="00995E5D" w:rsidRDefault="00F55D4B" w:rsidP="00995E5D">
      <w:pPr>
        <w:pStyle w:val="92"/>
        <w:numPr>
          <w:ilvl w:val="0"/>
          <w:numId w:val="245"/>
        </w:numPr>
        <w:shd w:val="clear" w:color="auto" w:fill="auto"/>
        <w:tabs>
          <w:tab w:val="left" w:pos="9781"/>
        </w:tabs>
        <w:spacing w:after="32" w:line="360" w:lineRule="auto"/>
        <w:ind w:left="1174" w:hanging="360"/>
        <w:jc w:val="both"/>
        <w:rPr>
          <w:sz w:val="28"/>
          <w:szCs w:val="28"/>
        </w:rPr>
      </w:pPr>
      <w:r w:rsidRPr="00995E5D">
        <w:rPr>
          <w:sz w:val="28"/>
          <w:szCs w:val="28"/>
        </w:rPr>
        <w:t xml:space="preserve"> определение специальных условий получения образования:</w:t>
      </w:r>
    </w:p>
    <w:p w:rsidR="00F55D4B" w:rsidRPr="00995E5D" w:rsidRDefault="00F55D4B" w:rsidP="00995E5D">
      <w:pPr>
        <w:pStyle w:val="92"/>
        <w:numPr>
          <w:ilvl w:val="0"/>
          <w:numId w:val="245"/>
        </w:numPr>
        <w:shd w:val="clear" w:color="auto" w:fill="auto"/>
        <w:tabs>
          <w:tab w:val="left" w:pos="9781"/>
        </w:tabs>
        <w:spacing w:after="128" w:line="360" w:lineRule="auto"/>
        <w:ind w:left="1174" w:right="140" w:hanging="360"/>
        <w:jc w:val="both"/>
        <w:rPr>
          <w:sz w:val="28"/>
          <w:szCs w:val="28"/>
        </w:rPr>
      </w:pPr>
      <w:r w:rsidRPr="00995E5D">
        <w:rPr>
          <w:sz w:val="28"/>
          <w:szCs w:val="28"/>
        </w:rPr>
        <w:t xml:space="preserve"> образовательная программа (содержание, уровень, направленность, степень индивидуализации и дифференциации);</w:t>
      </w:r>
    </w:p>
    <w:p w:rsidR="00F55D4B" w:rsidRPr="00995E5D" w:rsidRDefault="00F55D4B" w:rsidP="00995E5D">
      <w:pPr>
        <w:pStyle w:val="92"/>
        <w:numPr>
          <w:ilvl w:val="0"/>
          <w:numId w:val="245"/>
        </w:numPr>
        <w:shd w:val="clear" w:color="auto" w:fill="auto"/>
        <w:spacing w:after="116" w:line="360" w:lineRule="auto"/>
        <w:ind w:left="1174" w:hanging="360"/>
        <w:jc w:val="both"/>
        <w:rPr>
          <w:sz w:val="28"/>
          <w:szCs w:val="28"/>
        </w:rPr>
      </w:pPr>
      <w:r w:rsidRPr="00995E5D">
        <w:rPr>
          <w:sz w:val="28"/>
          <w:szCs w:val="28"/>
        </w:rPr>
        <w:t xml:space="preserve"> формы получения образования: семейное образование, самообразование, при обучении ребенка непосредственно в образовательном учреждении - очная, очно-заочная, заочная форма);</w:t>
      </w:r>
    </w:p>
    <w:p w:rsidR="00F55D4B" w:rsidRPr="00995E5D" w:rsidRDefault="00F55D4B" w:rsidP="00995E5D">
      <w:pPr>
        <w:pStyle w:val="92"/>
        <w:numPr>
          <w:ilvl w:val="0"/>
          <w:numId w:val="245"/>
        </w:numPr>
        <w:shd w:val="clear" w:color="auto" w:fill="auto"/>
        <w:tabs>
          <w:tab w:val="left" w:pos="5841"/>
        </w:tabs>
        <w:spacing w:after="105" w:line="360" w:lineRule="auto"/>
        <w:ind w:left="1174" w:right="20" w:hanging="360"/>
        <w:jc w:val="both"/>
        <w:rPr>
          <w:sz w:val="28"/>
          <w:szCs w:val="28"/>
        </w:rPr>
      </w:pPr>
      <w:r w:rsidRPr="00995E5D">
        <w:rPr>
          <w:sz w:val="28"/>
          <w:szCs w:val="28"/>
        </w:rPr>
        <w:lastRenderedPageBreak/>
        <w:t xml:space="preserve"> условия получения образования:</w:t>
      </w:r>
      <w:r w:rsidRPr="00995E5D">
        <w:rPr>
          <w:sz w:val="28"/>
          <w:szCs w:val="28"/>
        </w:rPr>
        <w:tab/>
        <w:t>фронтальное, индивидуальное, фронтально-индивидуальное, обучение на дому, смешанное обучение - индивидуальный режим посещения уроков, свободные дни в соответствии с показаниями и по согласованию с администрацией ОУ;</w:t>
      </w:r>
    </w:p>
    <w:p w:rsidR="00F55D4B" w:rsidRPr="00995E5D" w:rsidRDefault="00F55D4B" w:rsidP="00995E5D">
      <w:pPr>
        <w:pStyle w:val="92"/>
        <w:numPr>
          <w:ilvl w:val="0"/>
          <w:numId w:val="245"/>
        </w:numPr>
        <w:shd w:val="clear" w:color="auto" w:fill="auto"/>
        <w:spacing w:after="124" w:line="360" w:lineRule="auto"/>
        <w:ind w:left="1174" w:right="140" w:hanging="360"/>
        <w:jc w:val="left"/>
        <w:rPr>
          <w:sz w:val="28"/>
          <w:szCs w:val="28"/>
        </w:rPr>
      </w:pPr>
      <w:r w:rsidRPr="00995E5D">
        <w:rPr>
          <w:sz w:val="28"/>
          <w:szCs w:val="28"/>
        </w:rPr>
        <w:t xml:space="preserve"> рекомендации по направлению ребенка для консультирования в учреждения других ведомств в целях обеспечения ему сопутствующей или, при необходимости, основной помощи вне системы образования.</w:t>
      </w:r>
    </w:p>
    <w:p w:rsidR="00F55D4B" w:rsidRPr="00995E5D" w:rsidRDefault="00F55D4B" w:rsidP="00B51326">
      <w:pPr>
        <w:pStyle w:val="92"/>
        <w:shd w:val="clear" w:color="auto" w:fill="auto"/>
        <w:spacing w:after="308" w:line="360" w:lineRule="auto"/>
        <w:ind w:firstLine="454"/>
        <w:jc w:val="both"/>
        <w:rPr>
          <w:sz w:val="28"/>
          <w:szCs w:val="28"/>
        </w:rPr>
      </w:pPr>
      <w:r w:rsidRPr="00995E5D">
        <w:rPr>
          <w:sz w:val="28"/>
          <w:szCs w:val="28"/>
        </w:rPr>
        <w:t>Психолог</w:t>
      </w:r>
      <w:r w:rsidR="00B51326" w:rsidRPr="00995E5D">
        <w:rPr>
          <w:sz w:val="28"/>
          <w:szCs w:val="28"/>
        </w:rPr>
        <w:t>о</w:t>
      </w:r>
      <w:r w:rsidRPr="00995E5D">
        <w:rPr>
          <w:sz w:val="28"/>
          <w:szCs w:val="28"/>
        </w:rPr>
        <w:t>-медико-педагогический консилиум является внутришкольной формой организации сопровождения детей с ОВЗ.</w:t>
      </w:r>
    </w:p>
    <w:p w:rsidR="00F55D4B" w:rsidRPr="00995E5D" w:rsidRDefault="00F55D4B" w:rsidP="00F55D4B">
      <w:pPr>
        <w:pStyle w:val="92"/>
        <w:shd w:val="clear" w:color="auto" w:fill="auto"/>
        <w:spacing w:after="450" w:line="360" w:lineRule="auto"/>
        <w:ind w:right="20" w:firstLine="700"/>
        <w:jc w:val="both"/>
        <w:rPr>
          <w:sz w:val="28"/>
          <w:szCs w:val="28"/>
        </w:rPr>
      </w:pPr>
      <w:r w:rsidRPr="00995E5D">
        <w:rPr>
          <w:sz w:val="28"/>
          <w:szCs w:val="28"/>
        </w:rPr>
        <w:t>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F55D4B" w:rsidRPr="00995E5D" w:rsidRDefault="00F55D4B" w:rsidP="00F55D4B">
      <w:pPr>
        <w:keepNext/>
        <w:keepLines/>
        <w:tabs>
          <w:tab w:val="left" w:pos="2144"/>
        </w:tabs>
        <w:spacing w:after="270" w:line="456" w:lineRule="exact"/>
        <w:ind w:left="142" w:right="980"/>
        <w:jc w:val="center"/>
        <w:rPr>
          <w:b/>
          <w:sz w:val="28"/>
          <w:szCs w:val="28"/>
          <w:lang w:val="ru-RU"/>
        </w:rPr>
      </w:pPr>
      <w:bookmarkStart w:id="350" w:name="bookmark233"/>
      <w:r w:rsidRPr="00995E5D">
        <w:rPr>
          <w:b/>
          <w:sz w:val="28"/>
          <w:szCs w:val="28"/>
          <w:lang w:val="ru-RU"/>
        </w:rPr>
        <w:t>Перечень и содержание индивидуально ориентированных коррекционных мероприятий</w:t>
      </w:r>
      <w:bookmarkEnd w:id="350"/>
    </w:p>
    <w:p w:rsidR="00F55D4B" w:rsidRPr="00995E5D" w:rsidRDefault="00F55D4B" w:rsidP="00B51326">
      <w:pPr>
        <w:spacing w:line="360" w:lineRule="auto"/>
        <w:ind w:firstLine="454"/>
        <w:jc w:val="both"/>
        <w:rPr>
          <w:sz w:val="28"/>
          <w:lang w:val="ru-RU"/>
        </w:rPr>
      </w:pPr>
      <w:r w:rsidRPr="00995E5D">
        <w:rPr>
          <w:sz w:val="28"/>
          <w:lang w:val="ru-RU"/>
        </w:rPr>
        <w:t>При разработке системы индивидуально ориентированных коррекционных мероприятий учитываются следующие позиции:</w:t>
      </w:r>
    </w:p>
    <w:p w:rsidR="00F55D4B" w:rsidRPr="00995E5D" w:rsidRDefault="00F55D4B" w:rsidP="00F55D4B">
      <w:pPr>
        <w:spacing w:line="360" w:lineRule="auto"/>
        <w:jc w:val="both"/>
        <w:rPr>
          <w:sz w:val="28"/>
          <w:lang w:val="ru-RU"/>
        </w:rPr>
      </w:pPr>
      <w:r w:rsidRPr="00995E5D">
        <w:rPr>
          <w:sz w:val="28"/>
          <w:lang w:val="ru-RU"/>
        </w:rPr>
        <w:t>—</w:t>
      </w:r>
      <w:r w:rsidRPr="00995E5D">
        <w:rPr>
          <w:sz w:val="28"/>
          <w:lang w:val="ru-RU"/>
        </w:rPr>
        <w:tab/>
      </w:r>
      <w:r w:rsidR="00B51326" w:rsidRPr="00995E5D">
        <w:rPr>
          <w:sz w:val="28"/>
          <w:lang w:val="ru-RU"/>
        </w:rPr>
        <w:t>н</w:t>
      </w:r>
      <w:r w:rsidRPr="00995E5D">
        <w:rPr>
          <w:sz w:val="28"/>
          <w:lang w:val="ru-RU"/>
        </w:rPr>
        <w:t>еобходимость совмещения обучения и поддерживающего лечения;</w:t>
      </w:r>
    </w:p>
    <w:p w:rsidR="00F55D4B" w:rsidRPr="00995E5D" w:rsidRDefault="00F55D4B" w:rsidP="00F55D4B">
      <w:pPr>
        <w:spacing w:line="360" w:lineRule="auto"/>
        <w:jc w:val="both"/>
        <w:rPr>
          <w:sz w:val="28"/>
          <w:lang w:val="ru-RU"/>
        </w:rPr>
      </w:pPr>
      <w:r w:rsidRPr="00995E5D">
        <w:rPr>
          <w:sz w:val="28"/>
          <w:lang w:val="ru-RU"/>
        </w:rPr>
        <w:t>—</w:t>
      </w:r>
      <w:r w:rsidRPr="00995E5D">
        <w:rPr>
          <w:sz w:val="28"/>
          <w:lang w:val="ru-RU"/>
        </w:rPr>
        <w:tab/>
      </w:r>
      <w:r w:rsidR="00B51326" w:rsidRPr="00995E5D">
        <w:rPr>
          <w:sz w:val="28"/>
          <w:lang w:val="ru-RU"/>
        </w:rPr>
        <w:t>п</w:t>
      </w:r>
      <w:r w:rsidRPr="00995E5D">
        <w:rPr>
          <w:sz w:val="28"/>
          <w:lang w:val="ru-RU"/>
        </w:rPr>
        <w:t xml:space="preserve">риоритетность лечения при поддерживающем развитии ребенка обучении и </w:t>
      </w:r>
      <w:r w:rsidRPr="00995E5D">
        <w:rPr>
          <w:sz w:val="28"/>
          <w:lang w:val="ru-RU"/>
        </w:rPr>
        <w:lastRenderedPageBreak/>
        <w:t>воспитании;</w:t>
      </w:r>
    </w:p>
    <w:p w:rsidR="00F55D4B" w:rsidRPr="00995E5D" w:rsidRDefault="00F55D4B" w:rsidP="00F55D4B">
      <w:pPr>
        <w:spacing w:line="360" w:lineRule="auto"/>
        <w:jc w:val="both"/>
        <w:rPr>
          <w:sz w:val="28"/>
          <w:lang w:val="ru-RU"/>
        </w:rPr>
      </w:pPr>
      <w:r w:rsidRPr="00995E5D">
        <w:rPr>
          <w:sz w:val="28"/>
          <w:lang w:val="ru-RU"/>
        </w:rPr>
        <w:t>—</w:t>
      </w:r>
      <w:r w:rsidRPr="00995E5D">
        <w:rPr>
          <w:sz w:val="28"/>
          <w:lang w:val="ru-RU"/>
        </w:rPr>
        <w:tab/>
        <w:t xml:space="preserve"> </w:t>
      </w:r>
      <w:r w:rsidR="00B51326" w:rsidRPr="00995E5D">
        <w:rPr>
          <w:sz w:val="28"/>
          <w:lang w:val="ru-RU"/>
        </w:rPr>
        <w:t>н</w:t>
      </w:r>
      <w:r w:rsidRPr="00995E5D">
        <w:rPr>
          <w:sz w:val="28"/>
          <w:lang w:val="ru-RU"/>
        </w:rPr>
        <w:t>еобходимость временного освобождения ребенка от учебной деятельности;</w:t>
      </w:r>
    </w:p>
    <w:p w:rsidR="00F55D4B" w:rsidRPr="00995E5D" w:rsidRDefault="00F55D4B" w:rsidP="00F55D4B">
      <w:pPr>
        <w:spacing w:line="360" w:lineRule="auto"/>
        <w:jc w:val="both"/>
        <w:rPr>
          <w:sz w:val="28"/>
          <w:lang w:val="ru-RU"/>
        </w:rPr>
      </w:pPr>
      <w:r w:rsidRPr="00995E5D">
        <w:rPr>
          <w:sz w:val="28"/>
          <w:lang w:val="ru-RU"/>
        </w:rPr>
        <w:t>—</w:t>
      </w:r>
      <w:r w:rsidRPr="00995E5D">
        <w:rPr>
          <w:sz w:val="28"/>
          <w:lang w:val="ru-RU"/>
        </w:rPr>
        <w:tab/>
        <w:t xml:space="preserve"> </w:t>
      </w:r>
      <w:r w:rsidR="00B51326" w:rsidRPr="00995E5D">
        <w:rPr>
          <w:sz w:val="28"/>
          <w:lang w:val="ru-RU"/>
        </w:rPr>
        <w:t>н</w:t>
      </w:r>
      <w:r w:rsidRPr="00995E5D">
        <w:rPr>
          <w:sz w:val="28"/>
          <w:lang w:val="ru-RU"/>
        </w:rPr>
        <w:t>еобходимость дополнительных консультаций и обследования с целью уточнения диагноза;</w:t>
      </w:r>
    </w:p>
    <w:p w:rsidR="00F55D4B" w:rsidRPr="00995E5D" w:rsidRDefault="00F55D4B" w:rsidP="00F55D4B">
      <w:pPr>
        <w:spacing w:line="360" w:lineRule="auto"/>
        <w:jc w:val="both"/>
        <w:rPr>
          <w:sz w:val="28"/>
          <w:lang w:val="ru-RU"/>
        </w:rPr>
      </w:pPr>
      <w:r w:rsidRPr="00995E5D">
        <w:rPr>
          <w:sz w:val="28"/>
          <w:lang w:val="ru-RU"/>
        </w:rPr>
        <w:t>—</w:t>
      </w:r>
      <w:r w:rsidRPr="00995E5D">
        <w:rPr>
          <w:sz w:val="28"/>
          <w:lang w:val="ru-RU"/>
        </w:rPr>
        <w:tab/>
        <w:t xml:space="preserve"> </w:t>
      </w:r>
      <w:r w:rsidR="00B51326" w:rsidRPr="00995E5D">
        <w:rPr>
          <w:sz w:val="28"/>
          <w:lang w:val="ru-RU"/>
        </w:rPr>
        <w:t>н</w:t>
      </w:r>
      <w:r w:rsidRPr="00995E5D">
        <w:rPr>
          <w:sz w:val="28"/>
          <w:lang w:val="ru-RU"/>
        </w:rPr>
        <w:t>еобходимость совмещения обучения с решением вопросов социальной и</w:t>
      </w:r>
    </w:p>
    <w:p w:rsidR="00F55D4B" w:rsidRPr="00995E5D" w:rsidRDefault="00F55D4B" w:rsidP="00F55D4B">
      <w:pPr>
        <w:spacing w:line="360" w:lineRule="auto"/>
        <w:jc w:val="both"/>
        <w:rPr>
          <w:sz w:val="28"/>
          <w:lang w:val="ru-RU"/>
        </w:rPr>
      </w:pPr>
      <w:r w:rsidRPr="00995E5D">
        <w:rPr>
          <w:sz w:val="28"/>
          <w:lang w:val="ru-RU"/>
        </w:rPr>
        <w:t>правовой защиты.</w:t>
      </w:r>
    </w:p>
    <w:p w:rsidR="00F55D4B" w:rsidRPr="00995E5D" w:rsidRDefault="00F55D4B" w:rsidP="00B51326">
      <w:pPr>
        <w:spacing w:line="360" w:lineRule="auto"/>
        <w:ind w:firstLine="454"/>
        <w:jc w:val="both"/>
        <w:rPr>
          <w:sz w:val="28"/>
          <w:lang w:val="ru-RU"/>
        </w:rPr>
      </w:pPr>
      <w:r w:rsidRPr="00995E5D">
        <w:rPr>
          <w:sz w:val="28"/>
          <w:lang w:val="ru-RU"/>
        </w:rPr>
        <w:t>Содержание индивидуально ориентированных коррекционных мероприятий определяется характером вопросов, в разрешении которых ребенок с ограниченными возможностями здоровья получает поддержку и помощь в условиях образовательной системы школы</w:t>
      </w:r>
    </w:p>
    <w:tbl>
      <w:tblPr>
        <w:tblStyle w:val="af6"/>
        <w:tblW w:w="0" w:type="auto"/>
        <w:tblLook w:val="04A0" w:firstRow="1" w:lastRow="0" w:firstColumn="1" w:lastColumn="0" w:noHBand="0" w:noVBand="1"/>
      </w:tblPr>
      <w:tblGrid>
        <w:gridCol w:w="2157"/>
        <w:gridCol w:w="2355"/>
        <w:gridCol w:w="2809"/>
        <w:gridCol w:w="2676"/>
      </w:tblGrid>
      <w:tr w:rsidR="00F55D4B" w:rsidRPr="00995E5D" w:rsidTr="00445494">
        <w:tc>
          <w:tcPr>
            <w:tcW w:w="2157" w:type="dxa"/>
          </w:tcPr>
          <w:p w:rsidR="00F55D4B" w:rsidRPr="00995E5D" w:rsidRDefault="00F55D4B" w:rsidP="00B11907">
            <w:pPr>
              <w:jc w:val="center"/>
              <w:rPr>
                <w:lang w:val="ru-RU"/>
              </w:rPr>
            </w:pPr>
          </w:p>
        </w:tc>
        <w:tc>
          <w:tcPr>
            <w:tcW w:w="2355" w:type="dxa"/>
          </w:tcPr>
          <w:p w:rsidR="00F55D4B" w:rsidRPr="00995E5D" w:rsidRDefault="00F55D4B" w:rsidP="00B11907">
            <w:pPr>
              <w:pStyle w:val="92"/>
              <w:shd w:val="clear" w:color="auto" w:fill="auto"/>
              <w:spacing w:after="120" w:line="200" w:lineRule="exact"/>
              <w:ind w:firstLine="0"/>
              <w:rPr>
                <w:sz w:val="24"/>
                <w:szCs w:val="24"/>
              </w:rPr>
            </w:pPr>
            <w:r w:rsidRPr="00995E5D">
              <w:rPr>
                <w:rStyle w:val="10pt"/>
                <w:sz w:val="24"/>
                <w:szCs w:val="24"/>
              </w:rPr>
              <w:t>Урочные</w:t>
            </w:r>
          </w:p>
          <w:p w:rsidR="00F55D4B" w:rsidRPr="00995E5D" w:rsidRDefault="00F55D4B" w:rsidP="00B11907">
            <w:pPr>
              <w:pStyle w:val="92"/>
              <w:shd w:val="clear" w:color="auto" w:fill="auto"/>
              <w:spacing w:before="120" w:line="200" w:lineRule="exact"/>
              <w:ind w:firstLine="0"/>
              <w:rPr>
                <w:sz w:val="24"/>
                <w:szCs w:val="24"/>
              </w:rPr>
            </w:pPr>
            <w:r w:rsidRPr="00995E5D">
              <w:rPr>
                <w:rStyle w:val="10pt"/>
                <w:sz w:val="24"/>
                <w:szCs w:val="24"/>
              </w:rPr>
              <w:t>мероприятия</w:t>
            </w:r>
          </w:p>
        </w:tc>
        <w:tc>
          <w:tcPr>
            <w:tcW w:w="0" w:type="auto"/>
          </w:tcPr>
          <w:p w:rsidR="00F55D4B" w:rsidRPr="00995E5D" w:rsidRDefault="00F55D4B" w:rsidP="00B11907">
            <w:pPr>
              <w:pStyle w:val="92"/>
              <w:shd w:val="clear" w:color="auto" w:fill="auto"/>
              <w:spacing w:after="120" w:line="200" w:lineRule="exact"/>
              <w:ind w:firstLine="0"/>
              <w:rPr>
                <w:sz w:val="24"/>
                <w:szCs w:val="24"/>
              </w:rPr>
            </w:pPr>
            <w:r w:rsidRPr="00995E5D">
              <w:rPr>
                <w:rStyle w:val="10pt"/>
                <w:sz w:val="24"/>
                <w:szCs w:val="24"/>
              </w:rPr>
              <w:t>Внеурочные</w:t>
            </w:r>
          </w:p>
          <w:p w:rsidR="00F55D4B" w:rsidRPr="00995E5D" w:rsidRDefault="00F55D4B" w:rsidP="00B11907">
            <w:pPr>
              <w:pStyle w:val="92"/>
              <w:shd w:val="clear" w:color="auto" w:fill="auto"/>
              <w:spacing w:before="120" w:line="200" w:lineRule="exact"/>
              <w:ind w:firstLine="0"/>
              <w:rPr>
                <w:sz w:val="24"/>
                <w:szCs w:val="24"/>
              </w:rPr>
            </w:pPr>
            <w:r w:rsidRPr="00995E5D">
              <w:rPr>
                <w:rStyle w:val="10pt"/>
                <w:sz w:val="24"/>
                <w:szCs w:val="24"/>
              </w:rPr>
              <w:t>мероприятия</w:t>
            </w:r>
          </w:p>
        </w:tc>
        <w:tc>
          <w:tcPr>
            <w:tcW w:w="0" w:type="auto"/>
          </w:tcPr>
          <w:p w:rsidR="00F55D4B" w:rsidRPr="00995E5D" w:rsidRDefault="00F55D4B" w:rsidP="00B11907">
            <w:pPr>
              <w:pStyle w:val="92"/>
              <w:shd w:val="clear" w:color="auto" w:fill="auto"/>
              <w:spacing w:after="120" w:line="200" w:lineRule="exact"/>
              <w:ind w:firstLine="0"/>
              <w:rPr>
                <w:sz w:val="24"/>
                <w:szCs w:val="24"/>
              </w:rPr>
            </w:pPr>
            <w:r w:rsidRPr="00995E5D">
              <w:rPr>
                <w:rStyle w:val="10pt"/>
                <w:sz w:val="24"/>
                <w:szCs w:val="24"/>
              </w:rPr>
              <w:t>Внешкольные</w:t>
            </w:r>
          </w:p>
          <w:p w:rsidR="00F55D4B" w:rsidRPr="00995E5D" w:rsidRDefault="00F55D4B" w:rsidP="00B11907">
            <w:pPr>
              <w:pStyle w:val="92"/>
              <w:shd w:val="clear" w:color="auto" w:fill="auto"/>
              <w:spacing w:before="120" w:line="200" w:lineRule="exact"/>
              <w:ind w:firstLine="0"/>
              <w:rPr>
                <w:sz w:val="24"/>
                <w:szCs w:val="24"/>
              </w:rPr>
            </w:pPr>
            <w:r w:rsidRPr="00995E5D">
              <w:rPr>
                <w:rStyle w:val="10pt"/>
                <w:sz w:val="24"/>
                <w:szCs w:val="24"/>
              </w:rPr>
              <w:t>мероприятия</w:t>
            </w:r>
          </w:p>
        </w:tc>
      </w:tr>
      <w:tr w:rsidR="00F55D4B" w:rsidRPr="00995E5D" w:rsidTr="00445494">
        <w:tc>
          <w:tcPr>
            <w:tcW w:w="2157" w:type="dxa"/>
          </w:tcPr>
          <w:p w:rsidR="00F55D4B" w:rsidRPr="00995E5D" w:rsidRDefault="00F55D4B" w:rsidP="00B11907">
            <w:pPr>
              <w:pStyle w:val="92"/>
              <w:shd w:val="clear" w:color="auto" w:fill="auto"/>
              <w:spacing w:line="254" w:lineRule="exact"/>
              <w:ind w:firstLine="0"/>
              <w:rPr>
                <w:sz w:val="24"/>
                <w:szCs w:val="24"/>
              </w:rPr>
            </w:pPr>
            <w:r w:rsidRPr="00995E5D">
              <w:rPr>
                <w:sz w:val="24"/>
                <w:szCs w:val="24"/>
              </w:rPr>
              <w:t>Содержание</w:t>
            </w:r>
          </w:p>
          <w:p w:rsidR="00F55D4B" w:rsidRPr="00995E5D" w:rsidRDefault="00F55D4B" w:rsidP="00B11907">
            <w:pPr>
              <w:pStyle w:val="92"/>
              <w:shd w:val="clear" w:color="auto" w:fill="auto"/>
              <w:spacing w:line="254" w:lineRule="exact"/>
              <w:ind w:firstLine="0"/>
              <w:rPr>
                <w:sz w:val="24"/>
                <w:szCs w:val="24"/>
              </w:rPr>
            </w:pPr>
            <w:r w:rsidRPr="00995E5D">
              <w:rPr>
                <w:sz w:val="24"/>
                <w:szCs w:val="24"/>
              </w:rPr>
              <w:t>коррекционных</w:t>
            </w:r>
          </w:p>
          <w:p w:rsidR="00F55D4B" w:rsidRPr="00995E5D" w:rsidRDefault="00F55D4B" w:rsidP="00B11907">
            <w:pPr>
              <w:jc w:val="center"/>
            </w:pPr>
            <w:r w:rsidRPr="00995E5D">
              <w:t>мероприятий</w:t>
            </w:r>
          </w:p>
        </w:tc>
        <w:tc>
          <w:tcPr>
            <w:tcW w:w="2355" w:type="dxa"/>
          </w:tcPr>
          <w:p w:rsidR="00F55D4B" w:rsidRPr="00995E5D" w:rsidRDefault="00F55D4B" w:rsidP="00B11907">
            <w:pPr>
              <w:pStyle w:val="92"/>
              <w:shd w:val="clear" w:color="auto" w:fill="auto"/>
              <w:spacing w:line="250" w:lineRule="exact"/>
              <w:ind w:left="90" w:hanging="19"/>
              <w:rPr>
                <w:sz w:val="24"/>
                <w:szCs w:val="24"/>
              </w:rPr>
            </w:pPr>
            <w:r w:rsidRPr="00995E5D">
              <w:rPr>
                <w:sz w:val="24"/>
                <w:szCs w:val="24"/>
              </w:rPr>
              <w:t>Развитие основных мыслительных операций.</w:t>
            </w:r>
          </w:p>
          <w:p w:rsidR="00F55D4B" w:rsidRPr="00995E5D" w:rsidRDefault="00F55D4B" w:rsidP="00B11907">
            <w:pPr>
              <w:pStyle w:val="92"/>
              <w:shd w:val="clear" w:color="auto" w:fill="auto"/>
              <w:spacing w:line="250" w:lineRule="exact"/>
              <w:ind w:left="90" w:hanging="19"/>
              <w:rPr>
                <w:sz w:val="24"/>
                <w:szCs w:val="24"/>
              </w:rPr>
            </w:pPr>
            <w:r w:rsidRPr="00995E5D">
              <w:rPr>
                <w:sz w:val="24"/>
                <w:szCs w:val="24"/>
              </w:rPr>
              <w:t>Развитие различных видов мышления. Расширение представлений об окружающем мире и обогащение словаря. Совершенствование движений и сенсомоторного развития.</w:t>
            </w:r>
          </w:p>
          <w:p w:rsidR="00F55D4B" w:rsidRPr="00995E5D" w:rsidRDefault="00F55D4B" w:rsidP="00B11907">
            <w:pPr>
              <w:ind w:left="90" w:hanging="19"/>
              <w:jc w:val="center"/>
              <w:rPr>
                <w:lang w:val="ru-RU"/>
              </w:rPr>
            </w:pPr>
            <w:r w:rsidRPr="00995E5D">
              <w:rPr>
                <w:lang w:val="ru-RU"/>
              </w:rPr>
              <w:t>Предоставление возможностей для самопрезентации, самовыражения и самореализации.</w:t>
            </w:r>
          </w:p>
        </w:tc>
        <w:tc>
          <w:tcPr>
            <w:tcW w:w="0" w:type="auto"/>
          </w:tcPr>
          <w:p w:rsidR="00F55D4B" w:rsidRPr="00995E5D" w:rsidRDefault="00F55D4B" w:rsidP="00B11907">
            <w:pPr>
              <w:pStyle w:val="92"/>
              <w:shd w:val="clear" w:color="auto" w:fill="auto"/>
              <w:spacing w:line="250" w:lineRule="exact"/>
              <w:ind w:left="8" w:hanging="8"/>
              <w:rPr>
                <w:sz w:val="24"/>
                <w:szCs w:val="24"/>
              </w:rPr>
            </w:pPr>
            <w:r w:rsidRPr="00995E5D">
              <w:rPr>
                <w:sz w:val="24"/>
                <w:szCs w:val="24"/>
              </w:rPr>
              <w:t>Совершенствование</w:t>
            </w:r>
          </w:p>
          <w:p w:rsidR="00F55D4B" w:rsidRPr="00995E5D" w:rsidRDefault="00F55D4B" w:rsidP="00B11907">
            <w:pPr>
              <w:pStyle w:val="92"/>
              <w:shd w:val="clear" w:color="auto" w:fill="auto"/>
              <w:spacing w:line="250" w:lineRule="exact"/>
              <w:ind w:left="8" w:hanging="8"/>
              <w:rPr>
                <w:sz w:val="24"/>
                <w:szCs w:val="24"/>
              </w:rPr>
            </w:pPr>
            <w:r w:rsidRPr="00995E5D">
              <w:rPr>
                <w:sz w:val="24"/>
                <w:szCs w:val="24"/>
              </w:rPr>
              <w:t>движений и сенсомоторного развития.</w:t>
            </w:r>
          </w:p>
          <w:p w:rsidR="00F55D4B" w:rsidRPr="00995E5D" w:rsidRDefault="00F55D4B" w:rsidP="00B11907">
            <w:pPr>
              <w:pStyle w:val="92"/>
              <w:shd w:val="clear" w:color="auto" w:fill="auto"/>
              <w:spacing w:line="250" w:lineRule="exact"/>
              <w:ind w:hanging="8"/>
              <w:rPr>
                <w:sz w:val="24"/>
                <w:szCs w:val="24"/>
              </w:rPr>
            </w:pPr>
            <w:r w:rsidRPr="00995E5D">
              <w:rPr>
                <w:sz w:val="24"/>
                <w:szCs w:val="24"/>
              </w:rPr>
              <w:t>Коррекция отдельных сторон психической</w:t>
            </w:r>
          </w:p>
          <w:p w:rsidR="00F55D4B" w:rsidRPr="00995E5D" w:rsidRDefault="00F55D4B" w:rsidP="00B11907">
            <w:pPr>
              <w:pStyle w:val="92"/>
              <w:shd w:val="clear" w:color="auto" w:fill="auto"/>
              <w:spacing w:line="250" w:lineRule="exact"/>
              <w:ind w:left="8" w:hanging="8"/>
              <w:rPr>
                <w:sz w:val="24"/>
                <w:szCs w:val="24"/>
              </w:rPr>
            </w:pPr>
            <w:r w:rsidRPr="00995E5D">
              <w:rPr>
                <w:sz w:val="24"/>
                <w:szCs w:val="24"/>
              </w:rPr>
              <w:t>деятельности.</w:t>
            </w:r>
          </w:p>
          <w:p w:rsidR="00F55D4B" w:rsidRPr="00995E5D" w:rsidRDefault="00F55D4B" w:rsidP="00B11907">
            <w:pPr>
              <w:pStyle w:val="92"/>
              <w:shd w:val="clear" w:color="auto" w:fill="auto"/>
              <w:spacing w:line="250" w:lineRule="exact"/>
              <w:ind w:left="8" w:hanging="8"/>
              <w:rPr>
                <w:sz w:val="24"/>
                <w:szCs w:val="24"/>
              </w:rPr>
            </w:pPr>
            <w:r w:rsidRPr="00995E5D">
              <w:rPr>
                <w:sz w:val="24"/>
                <w:szCs w:val="24"/>
              </w:rPr>
              <w:t>Расширение представлений об окружающем мире и обогащение словаря.</w:t>
            </w:r>
          </w:p>
          <w:p w:rsidR="00F55D4B" w:rsidRPr="00995E5D" w:rsidRDefault="00F55D4B" w:rsidP="00B11907">
            <w:pPr>
              <w:ind w:hanging="8"/>
              <w:jc w:val="center"/>
              <w:rPr>
                <w:lang w:val="ru-RU"/>
              </w:rPr>
            </w:pPr>
            <w:r w:rsidRPr="00995E5D">
              <w:rPr>
                <w:lang w:val="ru-RU"/>
              </w:rPr>
              <w:t>Развитие речи, овладение техникой речи. Развитие различных видов мышления. Планирование и реализация стратегий жизненного профессионального самоопределения</w:t>
            </w:r>
          </w:p>
        </w:tc>
        <w:tc>
          <w:tcPr>
            <w:tcW w:w="0" w:type="auto"/>
          </w:tcPr>
          <w:p w:rsidR="00F55D4B" w:rsidRPr="00995E5D" w:rsidRDefault="00F55D4B" w:rsidP="00B11907">
            <w:pPr>
              <w:pStyle w:val="92"/>
              <w:shd w:val="clear" w:color="auto" w:fill="auto"/>
              <w:spacing w:line="254" w:lineRule="exact"/>
              <w:ind w:firstLine="0"/>
              <w:rPr>
                <w:sz w:val="24"/>
                <w:szCs w:val="24"/>
              </w:rPr>
            </w:pPr>
            <w:r w:rsidRPr="00995E5D">
              <w:rPr>
                <w:sz w:val="24"/>
                <w:szCs w:val="24"/>
              </w:rPr>
              <w:t>Коррекция</w:t>
            </w:r>
          </w:p>
          <w:p w:rsidR="00F55D4B" w:rsidRPr="00995E5D" w:rsidRDefault="00F55D4B" w:rsidP="00B11907">
            <w:pPr>
              <w:jc w:val="center"/>
            </w:pPr>
            <w:r w:rsidRPr="00995E5D">
              <w:rPr>
                <w:lang w:val="ru-RU"/>
              </w:rPr>
              <w:t>нарушений в развитии эмоционально</w:t>
            </w:r>
            <w:r w:rsidRPr="00995E5D">
              <w:rPr>
                <w:lang w:val="ru-RU"/>
              </w:rPr>
              <w:softHyphen/>
              <w:t xml:space="preserve">-личностной сферы. Расширение представлений об окружающем мире и обогащение словаря. </w:t>
            </w:r>
            <w:r w:rsidRPr="00995E5D">
              <w:t>Развитие речи, овладение техникой речи. Развитие различных видов мышления.</w:t>
            </w:r>
          </w:p>
        </w:tc>
      </w:tr>
      <w:tr w:rsidR="00F55D4B" w:rsidRPr="00535CBD" w:rsidTr="00445494">
        <w:tc>
          <w:tcPr>
            <w:tcW w:w="2157" w:type="dxa"/>
          </w:tcPr>
          <w:p w:rsidR="00F55D4B" w:rsidRPr="00995E5D" w:rsidRDefault="00F55D4B" w:rsidP="00B11907">
            <w:pPr>
              <w:jc w:val="center"/>
            </w:pPr>
            <w:r w:rsidRPr="00995E5D">
              <w:t>Формы работы</w:t>
            </w:r>
          </w:p>
        </w:tc>
        <w:tc>
          <w:tcPr>
            <w:tcW w:w="2355" w:type="dxa"/>
          </w:tcPr>
          <w:p w:rsidR="00F55D4B" w:rsidRPr="00995E5D" w:rsidRDefault="00F55D4B" w:rsidP="00B11907">
            <w:pPr>
              <w:jc w:val="center"/>
              <w:rPr>
                <w:lang w:val="ru-RU"/>
              </w:rPr>
            </w:pPr>
            <w:r w:rsidRPr="00995E5D">
              <w:rPr>
                <w:lang w:val="ru-RU"/>
              </w:rPr>
              <w:t xml:space="preserve">Игровые ситуации, упражнения, задачи коррекционные приемы и методы обучения; элементы изотворчества, танцетворчества, сказкотерапии; психогимнастика; элементы </w:t>
            </w:r>
            <w:r w:rsidRPr="00995E5D">
              <w:rPr>
                <w:lang w:val="ru-RU"/>
              </w:rPr>
              <w:lastRenderedPageBreak/>
              <w:t>куклотерапии; театрализация, драматизация; валеопаузы, минуты отдыха; индивидуальная работа; использование специальных программ и учебников; контроль межличностный взаимоотношений; дополнительные задания и помощь учителя.</w:t>
            </w:r>
          </w:p>
        </w:tc>
        <w:tc>
          <w:tcPr>
            <w:tcW w:w="0" w:type="auto"/>
          </w:tcPr>
          <w:p w:rsidR="00F55D4B" w:rsidRPr="00995E5D" w:rsidRDefault="00F55D4B" w:rsidP="00B11907">
            <w:pPr>
              <w:pStyle w:val="92"/>
              <w:shd w:val="clear" w:color="auto" w:fill="auto"/>
              <w:spacing w:line="250" w:lineRule="exact"/>
              <w:ind w:firstLine="0"/>
              <w:rPr>
                <w:sz w:val="24"/>
                <w:szCs w:val="24"/>
              </w:rPr>
            </w:pPr>
            <w:r w:rsidRPr="00995E5D">
              <w:rPr>
                <w:sz w:val="24"/>
                <w:szCs w:val="24"/>
              </w:rPr>
              <w:lastRenderedPageBreak/>
              <w:t>Внеклассные занятия; кружки и спортивные секции индивидуально ориентированные занятия; часы общения; культурно</w:t>
            </w:r>
            <w:r w:rsidRPr="00995E5D">
              <w:rPr>
                <w:sz w:val="24"/>
                <w:szCs w:val="24"/>
              </w:rPr>
              <w:softHyphen/>
              <w:t xml:space="preserve">массовые мероприятия; родительские гостиные; творческие лаборатории; индивидуальная работа; школьные праздники; </w:t>
            </w:r>
            <w:r w:rsidRPr="00995E5D">
              <w:rPr>
                <w:sz w:val="24"/>
                <w:szCs w:val="24"/>
              </w:rPr>
              <w:lastRenderedPageBreak/>
              <w:t>экскурсии; речевые и ролевые игры; литературные вечера; уроки доброты; субботники; коррекционные занятия по</w:t>
            </w:r>
          </w:p>
          <w:p w:rsidR="00F55D4B" w:rsidRPr="00995E5D" w:rsidRDefault="00F55D4B" w:rsidP="00B11907">
            <w:pPr>
              <w:pStyle w:val="92"/>
              <w:shd w:val="clear" w:color="auto" w:fill="auto"/>
              <w:spacing w:line="250" w:lineRule="exact"/>
              <w:ind w:firstLine="0"/>
              <w:rPr>
                <w:sz w:val="24"/>
                <w:szCs w:val="24"/>
              </w:rPr>
            </w:pPr>
            <w:r w:rsidRPr="00995E5D">
              <w:rPr>
                <w:sz w:val="24"/>
                <w:szCs w:val="24"/>
              </w:rPr>
              <w:t>формированию навыков игровой и коммуникативной деятельности, по формированию социально</w:t>
            </w:r>
            <w:r w:rsidRPr="00995E5D">
              <w:rPr>
                <w:sz w:val="24"/>
                <w:szCs w:val="24"/>
              </w:rPr>
              <w:softHyphen/>
              <w:t>коммуникативных навыков общения, по коррекции речевого развития, по развитию мелкой моторики, по развитию общей моторики, по</w:t>
            </w:r>
          </w:p>
          <w:p w:rsidR="00F55D4B" w:rsidRPr="00995E5D" w:rsidRDefault="00F55D4B" w:rsidP="00B11907">
            <w:pPr>
              <w:jc w:val="center"/>
              <w:rPr>
                <w:lang w:val="ru-RU"/>
              </w:rPr>
            </w:pPr>
            <w:r w:rsidRPr="00995E5D">
              <w:rPr>
                <w:lang w:val="ru-RU"/>
              </w:rPr>
              <w:t>социально-бытовому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 психологическое консультирование</w:t>
            </w:r>
          </w:p>
        </w:tc>
        <w:tc>
          <w:tcPr>
            <w:tcW w:w="0" w:type="auto"/>
          </w:tcPr>
          <w:p w:rsidR="00F55D4B" w:rsidRPr="00995E5D" w:rsidRDefault="00F55D4B" w:rsidP="00B11907">
            <w:pPr>
              <w:pStyle w:val="92"/>
              <w:shd w:val="clear" w:color="auto" w:fill="auto"/>
              <w:spacing w:line="250" w:lineRule="exact"/>
              <w:ind w:firstLine="0"/>
              <w:rPr>
                <w:sz w:val="24"/>
                <w:szCs w:val="24"/>
              </w:rPr>
            </w:pPr>
            <w:r w:rsidRPr="00995E5D">
              <w:rPr>
                <w:sz w:val="24"/>
                <w:szCs w:val="24"/>
              </w:rPr>
              <w:lastRenderedPageBreak/>
              <w:t>Консультации специалистов;</w:t>
            </w:r>
          </w:p>
          <w:p w:rsidR="00F55D4B" w:rsidRPr="00995E5D" w:rsidRDefault="00F55D4B" w:rsidP="00B11907">
            <w:pPr>
              <w:pStyle w:val="92"/>
              <w:shd w:val="clear" w:color="auto" w:fill="auto"/>
              <w:spacing w:line="250" w:lineRule="exact"/>
              <w:ind w:firstLine="0"/>
              <w:rPr>
                <w:sz w:val="24"/>
                <w:szCs w:val="24"/>
              </w:rPr>
            </w:pPr>
            <w:r w:rsidRPr="00995E5D">
              <w:rPr>
                <w:sz w:val="24"/>
                <w:szCs w:val="24"/>
              </w:rPr>
              <w:t>посещение учреждений дополнительного образования (творческие кружки, спортивные секции);</w:t>
            </w:r>
          </w:p>
          <w:p w:rsidR="00F55D4B" w:rsidRPr="00995E5D" w:rsidRDefault="00F55D4B" w:rsidP="00B11907">
            <w:pPr>
              <w:pStyle w:val="92"/>
              <w:shd w:val="clear" w:color="auto" w:fill="auto"/>
              <w:spacing w:line="250" w:lineRule="exact"/>
              <w:ind w:firstLine="0"/>
              <w:rPr>
                <w:sz w:val="24"/>
                <w:szCs w:val="24"/>
              </w:rPr>
            </w:pPr>
            <w:r w:rsidRPr="00995E5D">
              <w:rPr>
                <w:sz w:val="24"/>
                <w:szCs w:val="24"/>
              </w:rPr>
              <w:t xml:space="preserve">психологическое консультирование, семейные праздники, традиции; поездки, </w:t>
            </w:r>
            <w:r w:rsidRPr="00995E5D">
              <w:rPr>
                <w:sz w:val="24"/>
                <w:szCs w:val="24"/>
              </w:rPr>
              <w:lastRenderedPageBreak/>
              <w:t>путешествия, походы, экскурсии;</w:t>
            </w:r>
          </w:p>
          <w:p w:rsidR="00F55D4B" w:rsidRPr="00995E5D" w:rsidRDefault="00F55D4B" w:rsidP="00B11907">
            <w:pPr>
              <w:jc w:val="center"/>
              <w:rPr>
                <w:lang w:val="ru-RU"/>
              </w:rPr>
            </w:pPr>
            <w:r w:rsidRPr="00995E5D">
              <w:rPr>
                <w:lang w:val="ru-RU"/>
              </w:rPr>
              <w:t>общение с родственниками; общение с друзьями; прогулки.</w:t>
            </w:r>
          </w:p>
        </w:tc>
      </w:tr>
      <w:tr w:rsidR="00F55D4B" w:rsidRPr="00535CBD" w:rsidTr="00445494">
        <w:tc>
          <w:tcPr>
            <w:tcW w:w="2157" w:type="dxa"/>
          </w:tcPr>
          <w:p w:rsidR="00F55D4B" w:rsidRPr="00995E5D" w:rsidRDefault="00F55D4B" w:rsidP="00B11907">
            <w:pPr>
              <w:pStyle w:val="92"/>
              <w:shd w:val="clear" w:color="auto" w:fill="auto"/>
              <w:spacing w:after="120" w:line="230" w:lineRule="exact"/>
              <w:ind w:left="120" w:firstLine="0"/>
              <w:rPr>
                <w:sz w:val="24"/>
                <w:szCs w:val="24"/>
              </w:rPr>
            </w:pPr>
            <w:r w:rsidRPr="00995E5D">
              <w:rPr>
                <w:sz w:val="24"/>
                <w:szCs w:val="24"/>
              </w:rPr>
              <w:lastRenderedPageBreak/>
              <w:t>Диагностическая</w:t>
            </w:r>
          </w:p>
          <w:p w:rsidR="00F55D4B" w:rsidRPr="00995E5D" w:rsidRDefault="00F55D4B" w:rsidP="00B11907">
            <w:pPr>
              <w:jc w:val="center"/>
            </w:pPr>
            <w:r w:rsidRPr="00995E5D">
              <w:t>направленность</w:t>
            </w:r>
          </w:p>
        </w:tc>
        <w:tc>
          <w:tcPr>
            <w:tcW w:w="2355" w:type="dxa"/>
          </w:tcPr>
          <w:p w:rsidR="00F55D4B" w:rsidRPr="00995E5D" w:rsidRDefault="00F55D4B" w:rsidP="00B11907">
            <w:pPr>
              <w:jc w:val="center"/>
              <w:rPr>
                <w:lang w:val="ru-RU"/>
              </w:rPr>
            </w:pPr>
            <w:r w:rsidRPr="00995E5D">
              <w:rPr>
                <w:lang w:val="ru-RU"/>
              </w:rPr>
              <w:t>Наблюдение и педагогическая характеристика основного учителя, оценка зоны ближайшего развития обучающегося</w:t>
            </w:r>
          </w:p>
        </w:tc>
        <w:tc>
          <w:tcPr>
            <w:tcW w:w="0" w:type="auto"/>
          </w:tcPr>
          <w:p w:rsidR="00F55D4B" w:rsidRPr="00995E5D" w:rsidRDefault="00F55D4B" w:rsidP="00B11907">
            <w:pPr>
              <w:jc w:val="center"/>
              <w:rPr>
                <w:lang w:val="ru-RU"/>
              </w:rPr>
            </w:pPr>
            <w:r w:rsidRPr="00995E5D">
              <w:rPr>
                <w:lang w:val="ru-RU"/>
              </w:rPr>
              <w:t>Обследования специалистами школы (психолог, логопед, медработник)</w:t>
            </w:r>
          </w:p>
        </w:tc>
        <w:tc>
          <w:tcPr>
            <w:tcW w:w="0" w:type="auto"/>
          </w:tcPr>
          <w:p w:rsidR="00F55D4B" w:rsidRPr="00995E5D" w:rsidRDefault="00F55D4B" w:rsidP="00B11907">
            <w:pPr>
              <w:jc w:val="center"/>
              <w:rPr>
                <w:lang w:val="ru-RU"/>
              </w:rPr>
            </w:pPr>
            <w:r w:rsidRPr="00995E5D">
              <w:rPr>
                <w:lang w:val="ru-RU"/>
              </w:rPr>
              <w:t>Медицинское обследование, заключение психолого-медико- педагогической комиссии (ПМПК)</w:t>
            </w:r>
          </w:p>
        </w:tc>
      </w:tr>
      <w:tr w:rsidR="00F55D4B" w:rsidRPr="00535CBD" w:rsidTr="00445494">
        <w:tc>
          <w:tcPr>
            <w:tcW w:w="2157" w:type="dxa"/>
          </w:tcPr>
          <w:p w:rsidR="00F55D4B" w:rsidRPr="00995E5D" w:rsidRDefault="00F55D4B" w:rsidP="00B11907">
            <w:pPr>
              <w:pStyle w:val="92"/>
              <w:shd w:val="clear" w:color="auto" w:fill="auto"/>
              <w:spacing w:after="120" w:line="230" w:lineRule="exact"/>
              <w:ind w:left="120" w:firstLine="0"/>
              <w:rPr>
                <w:sz w:val="24"/>
                <w:szCs w:val="24"/>
              </w:rPr>
            </w:pPr>
            <w:r w:rsidRPr="00995E5D">
              <w:rPr>
                <w:sz w:val="24"/>
                <w:szCs w:val="24"/>
              </w:rPr>
              <w:t>Коррекционная</w:t>
            </w:r>
          </w:p>
          <w:p w:rsidR="00F55D4B" w:rsidRPr="00995E5D" w:rsidRDefault="00F55D4B" w:rsidP="00B11907">
            <w:pPr>
              <w:jc w:val="center"/>
            </w:pPr>
            <w:r w:rsidRPr="00995E5D">
              <w:t>направленность</w:t>
            </w:r>
          </w:p>
        </w:tc>
        <w:tc>
          <w:tcPr>
            <w:tcW w:w="2355" w:type="dxa"/>
          </w:tcPr>
          <w:p w:rsidR="00F55D4B" w:rsidRPr="00995E5D" w:rsidRDefault="00F55D4B" w:rsidP="00B11907">
            <w:pPr>
              <w:jc w:val="center"/>
            </w:pPr>
            <w:r w:rsidRPr="00995E5D">
              <w:rPr>
                <w:lang w:val="ru-RU"/>
              </w:rPr>
              <w:t xml:space="preserve">Использование специальных программ, учебников, помощь на уроке ассистента (помощника). </w:t>
            </w:r>
            <w:r w:rsidRPr="00995E5D">
              <w:t>Стимуляция активной деятельности самого учащегося.</w:t>
            </w:r>
          </w:p>
        </w:tc>
        <w:tc>
          <w:tcPr>
            <w:tcW w:w="0" w:type="auto"/>
          </w:tcPr>
          <w:p w:rsidR="00F55D4B" w:rsidRPr="00995E5D" w:rsidRDefault="00F55D4B" w:rsidP="00B11907">
            <w:pPr>
              <w:jc w:val="center"/>
              <w:rPr>
                <w:lang w:val="ru-RU"/>
              </w:rPr>
            </w:pPr>
            <w:r w:rsidRPr="00995E5D">
              <w:rPr>
                <w:lang w:val="ru-RU"/>
              </w:rPr>
              <w:t>Организация часов общения, коррекционных занятий, 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Pr>
          <w:p w:rsidR="00F55D4B" w:rsidRPr="00995E5D" w:rsidRDefault="00F55D4B" w:rsidP="00B11907">
            <w:pPr>
              <w:jc w:val="center"/>
              <w:rPr>
                <w:lang w:val="ru-RU"/>
              </w:rPr>
            </w:pPr>
            <w:r w:rsidRPr="00995E5D">
              <w:rPr>
                <w:lang w:val="ru-RU"/>
              </w:rPr>
              <w:t xml:space="preserve">Соблюдение режима дня, смена интеллектуальной деятельности на эмоциональную и двигательную, семейная игротерапия, сказкотерапия, изотворчество, психогимнастика, занятия ЛФК, массаж, </w:t>
            </w:r>
            <w:r w:rsidRPr="00995E5D">
              <w:rPr>
                <w:lang w:val="ru-RU"/>
              </w:rPr>
              <w:lastRenderedPageBreak/>
              <w:t>общее развитие обучающегося, его кругозора, речи</w:t>
            </w:r>
          </w:p>
        </w:tc>
      </w:tr>
      <w:tr w:rsidR="00F55D4B" w:rsidRPr="00535CBD" w:rsidTr="00445494">
        <w:tc>
          <w:tcPr>
            <w:tcW w:w="2157" w:type="dxa"/>
          </w:tcPr>
          <w:p w:rsidR="00F55D4B" w:rsidRPr="00995E5D" w:rsidRDefault="00F55D4B" w:rsidP="00B11907">
            <w:pPr>
              <w:jc w:val="center"/>
            </w:pPr>
            <w:r w:rsidRPr="00995E5D">
              <w:lastRenderedPageBreak/>
              <w:t>Профилактическая направленность</w:t>
            </w:r>
          </w:p>
        </w:tc>
        <w:tc>
          <w:tcPr>
            <w:tcW w:w="2355" w:type="dxa"/>
          </w:tcPr>
          <w:p w:rsidR="00F55D4B" w:rsidRPr="00995E5D" w:rsidRDefault="00F55D4B" w:rsidP="00B11907">
            <w:pPr>
              <w:jc w:val="center"/>
              <w:rPr>
                <w:lang w:val="ru-RU"/>
              </w:rPr>
            </w:pPr>
            <w:r w:rsidRPr="00995E5D">
              <w:rPr>
                <w:lang w:val="ru-RU"/>
              </w:rPr>
              <w:t>Систематические валеопаузы, минуты отдыха, смена режима труда и отдыха; сообщение обучающемуся важных объективных сведений об окружающем мире, предупреждение негативных тенденций развития личности.</w:t>
            </w:r>
          </w:p>
        </w:tc>
        <w:tc>
          <w:tcPr>
            <w:tcW w:w="0" w:type="auto"/>
          </w:tcPr>
          <w:p w:rsidR="00F55D4B" w:rsidRPr="00995E5D" w:rsidRDefault="00F55D4B" w:rsidP="00B11907">
            <w:pPr>
              <w:jc w:val="center"/>
              <w:rPr>
                <w:lang w:val="ru-RU"/>
              </w:rPr>
            </w:pPr>
            <w:r w:rsidRPr="00995E5D">
              <w:rPr>
                <w:lang w:val="ru-RU"/>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Pr>
          <w:p w:rsidR="00F55D4B" w:rsidRPr="00995E5D" w:rsidRDefault="00F55D4B" w:rsidP="00B11907">
            <w:pPr>
              <w:pStyle w:val="92"/>
              <w:shd w:val="clear" w:color="auto" w:fill="auto"/>
              <w:spacing w:line="254" w:lineRule="exact"/>
              <w:ind w:left="20" w:firstLine="0"/>
              <w:rPr>
                <w:sz w:val="24"/>
                <w:szCs w:val="24"/>
              </w:rPr>
            </w:pPr>
            <w:r w:rsidRPr="00995E5D">
              <w:rPr>
                <w:sz w:val="24"/>
                <w:szCs w:val="24"/>
              </w:rPr>
              <w:t>Социализация и интеграция в общество обучающегося.</w:t>
            </w:r>
          </w:p>
          <w:p w:rsidR="00F55D4B" w:rsidRPr="00995E5D" w:rsidRDefault="00F55D4B" w:rsidP="00B11907">
            <w:pPr>
              <w:pStyle w:val="92"/>
              <w:shd w:val="clear" w:color="auto" w:fill="auto"/>
              <w:spacing w:line="254" w:lineRule="exact"/>
              <w:ind w:left="-80" w:firstLine="100"/>
              <w:rPr>
                <w:sz w:val="24"/>
                <w:szCs w:val="24"/>
              </w:rPr>
            </w:pPr>
            <w:r w:rsidRPr="00995E5D">
              <w:rPr>
                <w:sz w:val="24"/>
                <w:szCs w:val="24"/>
              </w:rPr>
              <w:t>Стимуляция общения обучающегося.</w:t>
            </w:r>
          </w:p>
          <w:p w:rsidR="00F55D4B" w:rsidRPr="00995E5D" w:rsidRDefault="00F55D4B" w:rsidP="00B11907">
            <w:pPr>
              <w:pStyle w:val="92"/>
              <w:shd w:val="clear" w:color="auto" w:fill="auto"/>
              <w:spacing w:line="254" w:lineRule="exact"/>
              <w:ind w:left="-80" w:firstLine="100"/>
              <w:rPr>
                <w:sz w:val="24"/>
                <w:szCs w:val="24"/>
              </w:rPr>
            </w:pPr>
            <w:r w:rsidRPr="00995E5D">
              <w:rPr>
                <w:sz w:val="24"/>
                <w:szCs w:val="24"/>
              </w:rPr>
              <w:t>Чтение обучающемуся книг.</w:t>
            </w:r>
          </w:p>
          <w:p w:rsidR="00F55D4B" w:rsidRPr="00995E5D" w:rsidRDefault="00F55D4B" w:rsidP="00B11907">
            <w:pPr>
              <w:jc w:val="center"/>
              <w:rPr>
                <w:lang w:val="ru-RU"/>
              </w:rPr>
            </w:pPr>
            <w:r w:rsidRPr="00995E5D">
              <w:rPr>
                <w:lang w:val="ru-RU"/>
              </w:rPr>
              <w:t>Посещение занятий в системе дополнительного образования по интересу или формировать через занятия его интересы. Проявление родительской любви и родительских чувств, заинтересованность родителей в делах обучающегося</w:t>
            </w:r>
          </w:p>
        </w:tc>
      </w:tr>
      <w:tr w:rsidR="00F55D4B" w:rsidRPr="00535CBD" w:rsidTr="00445494">
        <w:tc>
          <w:tcPr>
            <w:tcW w:w="2157" w:type="dxa"/>
          </w:tcPr>
          <w:p w:rsidR="00F55D4B" w:rsidRPr="00995E5D" w:rsidRDefault="00F55D4B" w:rsidP="00B11907">
            <w:pPr>
              <w:pStyle w:val="92"/>
              <w:shd w:val="clear" w:color="auto" w:fill="auto"/>
              <w:spacing w:after="120" w:line="230" w:lineRule="exact"/>
              <w:ind w:left="120" w:firstLine="0"/>
              <w:rPr>
                <w:sz w:val="24"/>
                <w:szCs w:val="24"/>
              </w:rPr>
            </w:pPr>
            <w:r w:rsidRPr="00995E5D">
              <w:rPr>
                <w:sz w:val="24"/>
                <w:szCs w:val="24"/>
              </w:rPr>
              <w:t>Развивающая</w:t>
            </w:r>
          </w:p>
          <w:p w:rsidR="00F55D4B" w:rsidRPr="00995E5D" w:rsidRDefault="00F55D4B" w:rsidP="00B11907">
            <w:pPr>
              <w:jc w:val="center"/>
            </w:pPr>
            <w:r w:rsidRPr="00995E5D">
              <w:t>направленность</w:t>
            </w:r>
          </w:p>
        </w:tc>
        <w:tc>
          <w:tcPr>
            <w:tcW w:w="2355" w:type="dxa"/>
          </w:tcPr>
          <w:p w:rsidR="00F55D4B" w:rsidRPr="00995E5D" w:rsidRDefault="00F55D4B" w:rsidP="00B11907">
            <w:pPr>
              <w:jc w:val="center"/>
              <w:rPr>
                <w:lang w:val="ru-RU"/>
              </w:rPr>
            </w:pPr>
            <w:r w:rsidRPr="00995E5D">
              <w:rPr>
                <w:lang w:val="ru-RU"/>
              </w:rPr>
              <w:t>Использование учителем элементов коррекционных технологий, специальных программ, проблемных форм обучения, элементов коррекционно</w:t>
            </w:r>
            <w:r w:rsidRPr="00995E5D">
              <w:rPr>
                <w:lang w:val="ru-RU"/>
              </w:rPr>
              <w:softHyphen/>
              <w:t>развивающего обучения.</w:t>
            </w:r>
          </w:p>
        </w:tc>
        <w:tc>
          <w:tcPr>
            <w:tcW w:w="0" w:type="auto"/>
          </w:tcPr>
          <w:p w:rsidR="00F55D4B" w:rsidRPr="00995E5D" w:rsidRDefault="00F55D4B" w:rsidP="00B11907">
            <w:pPr>
              <w:pStyle w:val="92"/>
              <w:shd w:val="clear" w:color="auto" w:fill="auto"/>
              <w:spacing w:line="254" w:lineRule="exact"/>
              <w:ind w:firstLine="0"/>
              <w:rPr>
                <w:sz w:val="24"/>
                <w:szCs w:val="24"/>
              </w:rPr>
            </w:pPr>
            <w:r w:rsidRPr="00995E5D">
              <w:rPr>
                <w:sz w:val="24"/>
                <w:szCs w:val="24"/>
              </w:rPr>
              <w:t>Организация часов общения, групповых и индивидуальных</w:t>
            </w:r>
          </w:p>
          <w:p w:rsidR="00F55D4B" w:rsidRPr="00995E5D" w:rsidRDefault="00F55D4B" w:rsidP="00B11907">
            <w:pPr>
              <w:jc w:val="center"/>
              <w:rPr>
                <w:lang w:val="ru-RU"/>
              </w:rPr>
            </w:pPr>
            <w:r w:rsidRPr="00995E5D">
              <w:rPr>
                <w:lang w:val="ru-RU"/>
              </w:rPr>
              <w:t>коррекционных занятий, занятия со специалистами, соблюдение режима дня</w:t>
            </w:r>
          </w:p>
        </w:tc>
        <w:tc>
          <w:tcPr>
            <w:tcW w:w="0" w:type="auto"/>
          </w:tcPr>
          <w:p w:rsidR="00F55D4B" w:rsidRPr="00995E5D" w:rsidRDefault="00F55D4B" w:rsidP="00B11907">
            <w:pPr>
              <w:jc w:val="center"/>
              <w:rPr>
                <w:lang w:val="ru-RU"/>
              </w:rPr>
            </w:pPr>
            <w:r w:rsidRPr="00995E5D">
              <w:rPr>
                <w:lang w:val="ru-RU"/>
              </w:rPr>
              <w:t>Посещение учреждений культуры и искусства, выезды на природу, путешествия, чтение книг, общение с разными (по возрасту, по религиозным взглядам, по образу жизни) людьми, посещение спортивных секций, кружков и т.п.</w:t>
            </w:r>
          </w:p>
        </w:tc>
      </w:tr>
      <w:tr w:rsidR="00F55D4B" w:rsidRPr="00535CBD" w:rsidTr="00445494">
        <w:tc>
          <w:tcPr>
            <w:tcW w:w="2157" w:type="dxa"/>
          </w:tcPr>
          <w:p w:rsidR="00F55D4B" w:rsidRPr="00995E5D" w:rsidRDefault="00F55D4B" w:rsidP="00B11907">
            <w:pPr>
              <w:jc w:val="center"/>
              <w:rPr>
                <w:lang w:val="ru-RU"/>
              </w:rPr>
            </w:pPr>
            <w:r w:rsidRPr="00995E5D">
              <w:rPr>
                <w:lang w:val="ru-RU"/>
              </w:rPr>
              <w:t>Ответственные за индивидуально ориентированные мероприятия</w:t>
            </w:r>
          </w:p>
        </w:tc>
        <w:tc>
          <w:tcPr>
            <w:tcW w:w="2355" w:type="dxa"/>
          </w:tcPr>
          <w:p w:rsidR="00F55D4B" w:rsidRPr="00995E5D" w:rsidRDefault="00F55D4B" w:rsidP="00B11907">
            <w:pPr>
              <w:jc w:val="center"/>
            </w:pPr>
            <w:r w:rsidRPr="00995E5D">
              <w:t>Учителя-предметники</w:t>
            </w:r>
          </w:p>
        </w:tc>
        <w:tc>
          <w:tcPr>
            <w:tcW w:w="0" w:type="auto"/>
          </w:tcPr>
          <w:p w:rsidR="00F55D4B" w:rsidRPr="00995E5D" w:rsidRDefault="00F55D4B" w:rsidP="00B11907">
            <w:pPr>
              <w:jc w:val="center"/>
            </w:pPr>
            <w:r w:rsidRPr="00995E5D">
              <w:rPr>
                <w:lang w:val="ru-RU"/>
              </w:rPr>
              <w:t xml:space="preserve">Учителя-предметники Психолог. Школьные работники. </w:t>
            </w:r>
            <w:r w:rsidRPr="00995E5D">
              <w:t>Логопед. Медицинский работник</w:t>
            </w:r>
          </w:p>
        </w:tc>
        <w:tc>
          <w:tcPr>
            <w:tcW w:w="0" w:type="auto"/>
          </w:tcPr>
          <w:p w:rsidR="00F55D4B" w:rsidRPr="00995E5D" w:rsidRDefault="00F55D4B" w:rsidP="00B11907">
            <w:pPr>
              <w:pStyle w:val="92"/>
              <w:shd w:val="clear" w:color="auto" w:fill="auto"/>
              <w:spacing w:line="254" w:lineRule="exact"/>
              <w:ind w:firstLine="0"/>
              <w:rPr>
                <w:sz w:val="24"/>
                <w:szCs w:val="24"/>
              </w:rPr>
            </w:pPr>
            <w:r w:rsidRPr="00995E5D">
              <w:rPr>
                <w:sz w:val="24"/>
                <w:szCs w:val="24"/>
              </w:rPr>
              <w:t>Родители, семья</w:t>
            </w:r>
          </w:p>
          <w:p w:rsidR="00F55D4B" w:rsidRPr="00995E5D" w:rsidRDefault="00F55D4B" w:rsidP="00B11907">
            <w:pPr>
              <w:jc w:val="center"/>
              <w:rPr>
                <w:lang w:val="ru-RU"/>
              </w:rPr>
            </w:pPr>
            <w:r w:rsidRPr="00995E5D">
              <w:rPr>
                <w:lang w:val="ru-RU"/>
              </w:rPr>
              <w:t>Специалисты (психолог, дефектолог, логопед и др.) Медицинские работники. Педагоги Дополнительного образования</w:t>
            </w:r>
          </w:p>
        </w:tc>
      </w:tr>
    </w:tbl>
    <w:p w:rsidR="00F55D4B" w:rsidRPr="00995E5D" w:rsidRDefault="00F55D4B" w:rsidP="003D66C2">
      <w:pPr>
        <w:pStyle w:val="Zag1"/>
        <w:spacing w:after="0" w:line="360" w:lineRule="auto"/>
        <w:jc w:val="both"/>
        <w:outlineLvl w:val="1"/>
        <w:rPr>
          <w:rStyle w:val="Zag11"/>
          <w:rFonts w:eastAsia="@Arial Unicode MS"/>
          <w:b w:val="0"/>
          <w:color w:val="auto"/>
          <w:sz w:val="28"/>
          <w:szCs w:val="28"/>
          <w:lang w:val="ru-RU"/>
        </w:rPr>
      </w:pPr>
    </w:p>
    <w:p w:rsidR="00F55D4B" w:rsidRPr="00995E5D" w:rsidRDefault="00F55D4B" w:rsidP="00F55D4B">
      <w:pPr>
        <w:keepNext/>
        <w:keepLines/>
        <w:tabs>
          <w:tab w:val="left" w:pos="2541"/>
          <w:tab w:val="left" w:pos="9639"/>
        </w:tabs>
        <w:spacing w:after="323" w:line="360" w:lineRule="auto"/>
        <w:ind w:left="142"/>
        <w:jc w:val="center"/>
        <w:rPr>
          <w:b/>
          <w:sz w:val="28"/>
          <w:szCs w:val="28"/>
          <w:lang w:val="ru-RU"/>
        </w:rPr>
      </w:pPr>
      <w:bookmarkStart w:id="351" w:name="bookmark234"/>
      <w:r w:rsidRPr="00995E5D">
        <w:rPr>
          <w:b/>
          <w:sz w:val="28"/>
          <w:szCs w:val="28"/>
          <w:lang w:val="ru-RU"/>
        </w:rPr>
        <w:t>Специальные условия обучения и воспитания учащихся с ОВЗ</w:t>
      </w:r>
      <w:bookmarkEnd w:id="351"/>
    </w:p>
    <w:p w:rsidR="00F55D4B" w:rsidRPr="00995E5D" w:rsidRDefault="00F55D4B" w:rsidP="00F55D4B">
      <w:pPr>
        <w:pStyle w:val="92"/>
        <w:shd w:val="clear" w:color="auto" w:fill="auto"/>
        <w:tabs>
          <w:tab w:val="left" w:pos="9639"/>
        </w:tabs>
        <w:spacing w:after="275" w:line="360" w:lineRule="auto"/>
        <w:ind w:left="142" w:right="-1" w:firstLine="0"/>
        <w:jc w:val="both"/>
        <w:rPr>
          <w:sz w:val="28"/>
          <w:szCs w:val="28"/>
        </w:rPr>
      </w:pPr>
      <w:r w:rsidRPr="00995E5D">
        <w:rPr>
          <w:sz w:val="28"/>
          <w:szCs w:val="28"/>
        </w:rPr>
        <w:t xml:space="preserve">Специальные условия обучения (воспитания) - специальные образовательные программы и методы обучения, учебники, учебные пособия, дидактические и </w:t>
      </w:r>
      <w:r w:rsidRPr="00995E5D">
        <w:rPr>
          <w:sz w:val="28"/>
          <w:szCs w:val="28"/>
        </w:rPr>
        <w:lastRenderedPageBreak/>
        <w:t>наглядные материалы, технические средства обучения коллективного и индивидуального пользования (включая специальные), средства коммуникации и связи,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обеспечивающие адаптивную среду образования и безбарьерную среду жизнедеятельности, без которых освоение образовательных программ лицами с ограниченными возможностями здоровья невозможно (затруднено). Указанные условия создаются в ОУ в соответствии с психолого-педагогическими и медицинскими показаниями (противопоказаниями), медицинским заключением и (или) заключением психолого-медико-педагогической комиссии.</w:t>
      </w:r>
    </w:p>
    <w:p w:rsidR="00F55D4B" w:rsidRPr="00995E5D" w:rsidRDefault="00F55D4B" w:rsidP="00F55D4B">
      <w:pPr>
        <w:keepNext/>
        <w:keepLines/>
        <w:tabs>
          <w:tab w:val="left" w:pos="1956"/>
          <w:tab w:val="left" w:pos="9639"/>
        </w:tabs>
        <w:spacing w:after="146" w:line="360" w:lineRule="auto"/>
        <w:ind w:left="142"/>
        <w:jc w:val="center"/>
        <w:rPr>
          <w:sz w:val="28"/>
          <w:szCs w:val="28"/>
          <w:lang w:val="ru-RU"/>
        </w:rPr>
      </w:pPr>
      <w:bookmarkStart w:id="352" w:name="bookmark235"/>
      <w:r w:rsidRPr="00995E5D">
        <w:rPr>
          <w:sz w:val="28"/>
          <w:szCs w:val="28"/>
          <w:lang w:val="ru-RU"/>
        </w:rPr>
        <w:t>Содержание мониторинга динамики развития учащихся с ОВЗ</w:t>
      </w:r>
      <w:bookmarkEnd w:id="352"/>
    </w:p>
    <w:p w:rsidR="00F55D4B" w:rsidRPr="00995E5D" w:rsidRDefault="00F55D4B" w:rsidP="00F55D4B">
      <w:pPr>
        <w:pStyle w:val="92"/>
        <w:shd w:val="clear" w:color="auto" w:fill="auto"/>
        <w:tabs>
          <w:tab w:val="left" w:pos="9639"/>
        </w:tabs>
        <w:spacing w:after="127" w:line="360" w:lineRule="auto"/>
        <w:ind w:left="142" w:right="900" w:firstLine="0"/>
        <w:jc w:val="both"/>
        <w:rPr>
          <w:sz w:val="28"/>
          <w:szCs w:val="28"/>
        </w:rPr>
      </w:pPr>
      <w:r w:rsidRPr="00995E5D">
        <w:rPr>
          <w:sz w:val="28"/>
          <w:szCs w:val="28"/>
        </w:rPr>
        <w:t>Критерии и показатели динамики развития учащихся с ОВЗ напрямую связаны с компетенциями, жизненно значимыми для обучающихся с ОВЗ:</w:t>
      </w:r>
    </w:p>
    <w:tbl>
      <w:tblPr>
        <w:tblStyle w:val="af6"/>
        <w:tblW w:w="10030" w:type="dxa"/>
        <w:tblLayout w:type="fixed"/>
        <w:tblLook w:val="04A0" w:firstRow="1" w:lastRow="0" w:firstColumn="1" w:lastColumn="0" w:noHBand="0" w:noVBand="1"/>
      </w:tblPr>
      <w:tblGrid>
        <w:gridCol w:w="5313"/>
        <w:gridCol w:w="1634"/>
        <w:gridCol w:w="1634"/>
        <w:gridCol w:w="1449"/>
      </w:tblGrid>
      <w:tr w:rsidR="00F55D4B" w:rsidRPr="00535CBD" w:rsidTr="00B11907">
        <w:trPr>
          <w:trHeight w:val="525"/>
        </w:trPr>
        <w:tc>
          <w:tcPr>
            <w:tcW w:w="5313" w:type="dxa"/>
            <w:vMerge w:val="restart"/>
          </w:tcPr>
          <w:p w:rsidR="00F55D4B" w:rsidRPr="00995E5D" w:rsidRDefault="00F55D4B" w:rsidP="00B11907">
            <w:pPr>
              <w:jc w:val="center"/>
              <w:rPr>
                <w:lang w:val="ru-RU"/>
              </w:rPr>
            </w:pPr>
            <w:r w:rsidRPr="00995E5D">
              <w:rPr>
                <w:lang w:val="ru-RU"/>
              </w:rPr>
              <w:t>Критерии и показатели</w:t>
            </w:r>
          </w:p>
          <w:p w:rsidR="00F55D4B" w:rsidRPr="00995E5D" w:rsidRDefault="00F55D4B" w:rsidP="00B11907">
            <w:pPr>
              <w:jc w:val="center"/>
              <w:rPr>
                <w:lang w:val="ru-RU"/>
              </w:rPr>
            </w:pPr>
          </w:p>
          <w:p w:rsidR="00F55D4B" w:rsidRPr="00995E5D" w:rsidRDefault="00F55D4B" w:rsidP="00B11907">
            <w:pPr>
              <w:jc w:val="center"/>
              <w:rPr>
                <w:lang w:val="ru-RU"/>
              </w:rPr>
            </w:pPr>
            <w:r w:rsidRPr="00995E5D">
              <w:rPr>
                <w:lang w:val="ru-RU"/>
              </w:rPr>
              <w:t>Дифференциация и осмысление картины мира:</w:t>
            </w:r>
          </w:p>
        </w:tc>
        <w:tc>
          <w:tcPr>
            <w:tcW w:w="4716" w:type="dxa"/>
            <w:gridSpan w:val="3"/>
          </w:tcPr>
          <w:p w:rsidR="00F55D4B" w:rsidRPr="00995E5D" w:rsidRDefault="00F55D4B" w:rsidP="00B11907">
            <w:pPr>
              <w:pStyle w:val="92"/>
              <w:shd w:val="clear" w:color="auto" w:fill="auto"/>
              <w:spacing w:before="120" w:line="200" w:lineRule="exact"/>
              <w:ind w:firstLine="0"/>
              <w:rPr>
                <w:sz w:val="24"/>
                <w:szCs w:val="24"/>
              </w:rPr>
            </w:pPr>
            <w:r w:rsidRPr="00995E5D">
              <w:t>Уровни (отмечаются индивидуально для каждого учащегося)</w:t>
            </w:r>
          </w:p>
        </w:tc>
      </w:tr>
      <w:tr w:rsidR="00F55D4B" w:rsidRPr="00535CBD" w:rsidTr="00B11907">
        <w:trPr>
          <w:trHeight w:val="144"/>
        </w:trPr>
        <w:tc>
          <w:tcPr>
            <w:tcW w:w="5313" w:type="dxa"/>
            <w:vMerge/>
          </w:tcPr>
          <w:p w:rsidR="00F55D4B" w:rsidRPr="00995E5D" w:rsidRDefault="00F55D4B" w:rsidP="00B11907">
            <w:pPr>
              <w:jc w:val="center"/>
              <w:rPr>
                <w:lang w:val="ru-RU"/>
              </w:rPr>
            </w:pPr>
          </w:p>
        </w:tc>
        <w:tc>
          <w:tcPr>
            <w:tcW w:w="1634" w:type="dxa"/>
          </w:tcPr>
          <w:p w:rsidR="00F55D4B" w:rsidRPr="00995E5D" w:rsidRDefault="00F55D4B" w:rsidP="00B11907">
            <w:pPr>
              <w:pStyle w:val="92"/>
              <w:shd w:val="clear" w:color="auto" w:fill="auto"/>
              <w:spacing w:line="269" w:lineRule="exact"/>
              <w:ind w:firstLine="0"/>
            </w:pPr>
            <w:r w:rsidRPr="00995E5D">
              <w:t>Видимые</w:t>
            </w:r>
          </w:p>
          <w:p w:rsidR="00F55D4B" w:rsidRPr="00995E5D" w:rsidRDefault="00F55D4B" w:rsidP="00B11907">
            <w:pPr>
              <w:pStyle w:val="92"/>
              <w:shd w:val="clear" w:color="auto" w:fill="auto"/>
              <w:spacing w:line="269" w:lineRule="exact"/>
              <w:ind w:firstLine="0"/>
            </w:pPr>
            <w:r w:rsidRPr="00995E5D">
              <w:t>изменения</w:t>
            </w:r>
          </w:p>
          <w:p w:rsidR="00F55D4B" w:rsidRPr="00995E5D" w:rsidRDefault="00F55D4B" w:rsidP="00B11907">
            <w:pPr>
              <w:pStyle w:val="92"/>
              <w:shd w:val="clear" w:color="auto" w:fill="auto"/>
              <w:spacing w:line="269" w:lineRule="exact"/>
              <w:ind w:firstLine="0"/>
            </w:pPr>
            <w:r w:rsidRPr="00995E5D">
              <w:t>(высокий</w:t>
            </w:r>
          </w:p>
          <w:p w:rsidR="00F55D4B" w:rsidRPr="00995E5D" w:rsidRDefault="00F55D4B" w:rsidP="00B11907">
            <w:pPr>
              <w:pStyle w:val="92"/>
              <w:shd w:val="clear" w:color="auto" w:fill="auto"/>
              <w:spacing w:line="230" w:lineRule="exact"/>
              <w:ind w:firstLine="0"/>
            </w:pPr>
            <w:r w:rsidRPr="00995E5D">
              <w:t>уровень)</w:t>
            </w:r>
          </w:p>
        </w:tc>
        <w:tc>
          <w:tcPr>
            <w:tcW w:w="1634" w:type="dxa"/>
          </w:tcPr>
          <w:p w:rsidR="00F55D4B" w:rsidRPr="00995E5D" w:rsidRDefault="00F55D4B" w:rsidP="00B11907">
            <w:pPr>
              <w:pStyle w:val="92"/>
              <w:shd w:val="clear" w:color="auto" w:fill="auto"/>
              <w:spacing w:line="269" w:lineRule="exact"/>
              <w:ind w:firstLine="0"/>
            </w:pPr>
            <w:r w:rsidRPr="00995E5D">
              <w:t>Изменения</w:t>
            </w:r>
          </w:p>
          <w:p w:rsidR="00F55D4B" w:rsidRPr="00995E5D" w:rsidRDefault="00F55D4B" w:rsidP="00B11907">
            <w:pPr>
              <w:pStyle w:val="92"/>
              <w:shd w:val="clear" w:color="auto" w:fill="auto"/>
              <w:spacing w:line="269" w:lineRule="exact"/>
              <w:ind w:firstLine="0"/>
            </w:pPr>
            <w:r w:rsidRPr="00995E5D">
              <w:t>незначительные</w:t>
            </w:r>
          </w:p>
          <w:p w:rsidR="00F55D4B" w:rsidRPr="00995E5D" w:rsidRDefault="00F55D4B" w:rsidP="00B11907">
            <w:pPr>
              <w:pStyle w:val="92"/>
              <w:shd w:val="clear" w:color="auto" w:fill="auto"/>
              <w:spacing w:line="269" w:lineRule="exact"/>
              <w:ind w:firstLine="0"/>
            </w:pPr>
            <w:r w:rsidRPr="00995E5D">
              <w:t>(средний</w:t>
            </w:r>
          </w:p>
          <w:p w:rsidR="00F55D4B" w:rsidRPr="00995E5D" w:rsidRDefault="00F55D4B" w:rsidP="00B11907">
            <w:pPr>
              <w:pStyle w:val="92"/>
              <w:shd w:val="clear" w:color="auto" w:fill="auto"/>
              <w:spacing w:line="230" w:lineRule="exact"/>
              <w:ind w:firstLine="0"/>
            </w:pPr>
            <w:r w:rsidRPr="00995E5D">
              <w:t>уровень)</w:t>
            </w:r>
          </w:p>
        </w:tc>
        <w:tc>
          <w:tcPr>
            <w:tcW w:w="1449" w:type="dxa"/>
          </w:tcPr>
          <w:p w:rsidR="00F55D4B" w:rsidRPr="00995E5D" w:rsidRDefault="00F55D4B" w:rsidP="00B11907">
            <w:pPr>
              <w:pStyle w:val="92"/>
              <w:shd w:val="clear" w:color="auto" w:fill="auto"/>
              <w:spacing w:line="278" w:lineRule="exact"/>
              <w:ind w:firstLine="0"/>
            </w:pPr>
            <w:r w:rsidRPr="00995E5D">
              <w:t>Изменения не произошли (низкий уровень)</w:t>
            </w:r>
          </w:p>
        </w:tc>
      </w:tr>
      <w:tr w:rsidR="00F55D4B" w:rsidRPr="00535CBD" w:rsidTr="00B11907">
        <w:trPr>
          <w:trHeight w:val="552"/>
        </w:trPr>
        <w:tc>
          <w:tcPr>
            <w:tcW w:w="5313" w:type="dxa"/>
            <w:vAlign w:val="bottom"/>
          </w:tcPr>
          <w:p w:rsidR="00F55D4B" w:rsidRPr="00995E5D" w:rsidRDefault="00F55D4B" w:rsidP="00B11907">
            <w:pPr>
              <w:pStyle w:val="92"/>
              <w:shd w:val="clear" w:color="auto" w:fill="auto"/>
              <w:spacing w:line="274" w:lineRule="exact"/>
              <w:ind w:firstLine="0"/>
              <w:jc w:val="both"/>
              <w:rPr>
                <w:sz w:val="24"/>
                <w:szCs w:val="24"/>
              </w:rPr>
            </w:pPr>
            <w:r w:rsidRPr="00995E5D">
              <w:rPr>
                <w:sz w:val="24"/>
                <w:szCs w:val="24"/>
              </w:rPr>
              <w:t>интересуется окружающим миром природы, культуры, замечает новое, задает вопросы</w:t>
            </w:r>
          </w:p>
        </w:tc>
        <w:tc>
          <w:tcPr>
            <w:tcW w:w="1634" w:type="dxa"/>
          </w:tcPr>
          <w:p w:rsidR="00F55D4B" w:rsidRPr="00995E5D" w:rsidRDefault="00F55D4B" w:rsidP="00B11907">
            <w:pPr>
              <w:ind w:left="90" w:hanging="19"/>
              <w:jc w:val="center"/>
              <w:rPr>
                <w:lang w:val="ru-RU"/>
              </w:rPr>
            </w:pPr>
          </w:p>
        </w:tc>
        <w:tc>
          <w:tcPr>
            <w:tcW w:w="1634" w:type="dxa"/>
          </w:tcPr>
          <w:p w:rsidR="00F55D4B" w:rsidRPr="00995E5D" w:rsidRDefault="00F55D4B" w:rsidP="00B11907">
            <w:pPr>
              <w:ind w:hanging="8"/>
              <w:jc w:val="center"/>
              <w:rPr>
                <w:lang w:val="ru-RU"/>
              </w:rPr>
            </w:pPr>
          </w:p>
        </w:tc>
        <w:tc>
          <w:tcPr>
            <w:tcW w:w="1449" w:type="dxa"/>
          </w:tcPr>
          <w:p w:rsidR="00F55D4B" w:rsidRPr="00995E5D" w:rsidRDefault="00F55D4B" w:rsidP="00B11907">
            <w:pPr>
              <w:jc w:val="center"/>
              <w:rPr>
                <w:lang w:val="ru-RU"/>
              </w:rPr>
            </w:pPr>
          </w:p>
        </w:tc>
      </w:tr>
      <w:tr w:rsidR="00F55D4B" w:rsidRPr="00535CBD" w:rsidTr="00B11907">
        <w:trPr>
          <w:trHeight w:val="543"/>
        </w:trPr>
        <w:tc>
          <w:tcPr>
            <w:tcW w:w="5313" w:type="dxa"/>
            <w:vAlign w:val="bottom"/>
          </w:tcPr>
          <w:p w:rsidR="00F55D4B" w:rsidRPr="00995E5D" w:rsidRDefault="00F55D4B" w:rsidP="00B11907">
            <w:pPr>
              <w:pStyle w:val="92"/>
              <w:shd w:val="clear" w:color="auto" w:fill="auto"/>
              <w:spacing w:line="269" w:lineRule="exact"/>
              <w:ind w:firstLine="0"/>
              <w:jc w:val="both"/>
              <w:rPr>
                <w:sz w:val="24"/>
                <w:szCs w:val="24"/>
              </w:rPr>
            </w:pPr>
            <w:r w:rsidRPr="00995E5D">
              <w:rPr>
                <w:sz w:val="24"/>
                <w:szCs w:val="24"/>
              </w:rPr>
              <w:t>включается в совместную со взрослым исследовательскую деятельность</w:t>
            </w:r>
          </w:p>
        </w:tc>
        <w:tc>
          <w:tcPr>
            <w:tcW w:w="1634" w:type="dxa"/>
          </w:tcPr>
          <w:p w:rsidR="00F55D4B" w:rsidRPr="00995E5D" w:rsidRDefault="00F55D4B" w:rsidP="00B11907">
            <w:pPr>
              <w:jc w:val="center"/>
              <w:rPr>
                <w:lang w:val="ru-RU"/>
              </w:rPr>
            </w:pPr>
          </w:p>
        </w:tc>
        <w:tc>
          <w:tcPr>
            <w:tcW w:w="1634" w:type="dxa"/>
          </w:tcPr>
          <w:p w:rsidR="00F55D4B" w:rsidRPr="00995E5D" w:rsidRDefault="00F55D4B" w:rsidP="00B11907">
            <w:pPr>
              <w:jc w:val="center"/>
              <w:rPr>
                <w:lang w:val="ru-RU"/>
              </w:rPr>
            </w:pPr>
          </w:p>
        </w:tc>
        <w:tc>
          <w:tcPr>
            <w:tcW w:w="1449" w:type="dxa"/>
          </w:tcPr>
          <w:p w:rsidR="00F55D4B" w:rsidRPr="00995E5D" w:rsidRDefault="00F55D4B" w:rsidP="00B11907">
            <w:pPr>
              <w:jc w:val="center"/>
              <w:rPr>
                <w:lang w:val="ru-RU"/>
              </w:rPr>
            </w:pPr>
          </w:p>
        </w:tc>
      </w:tr>
      <w:tr w:rsidR="00F55D4B" w:rsidRPr="00535CBD" w:rsidTr="00B11907">
        <w:trPr>
          <w:trHeight w:val="819"/>
        </w:trPr>
        <w:tc>
          <w:tcPr>
            <w:tcW w:w="5313" w:type="dxa"/>
            <w:vAlign w:val="bottom"/>
          </w:tcPr>
          <w:p w:rsidR="00F55D4B" w:rsidRPr="00995E5D" w:rsidRDefault="00F55D4B" w:rsidP="00B11907">
            <w:pPr>
              <w:pStyle w:val="92"/>
              <w:shd w:val="clear" w:color="auto" w:fill="auto"/>
              <w:spacing w:line="274" w:lineRule="exact"/>
              <w:ind w:left="20" w:firstLine="0"/>
              <w:jc w:val="both"/>
              <w:rPr>
                <w:sz w:val="24"/>
                <w:szCs w:val="24"/>
              </w:rPr>
            </w:pPr>
            <w:r w:rsidRPr="00995E5D">
              <w:rPr>
                <w:sz w:val="24"/>
                <w:szCs w:val="24"/>
              </w:rPr>
              <w:t>адекватно ведет себя в быту с точки зрения опасности/безопасности и для себя, и для окружающих</w:t>
            </w:r>
          </w:p>
        </w:tc>
        <w:tc>
          <w:tcPr>
            <w:tcW w:w="1634" w:type="dxa"/>
          </w:tcPr>
          <w:p w:rsidR="00F55D4B" w:rsidRPr="00995E5D" w:rsidRDefault="00F55D4B" w:rsidP="00B11907">
            <w:pPr>
              <w:jc w:val="center"/>
              <w:rPr>
                <w:lang w:val="ru-RU"/>
              </w:rPr>
            </w:pPr>
          </w:p>
        </w:tc>
        <w:tc>
          <w:tcPr>
            <w:tcW w:w="1634" w:type="dxa"/>
          </w:tcPr>
          <w:p w:rsidR="00F55D4B" w:rsidRPr="00995E5D" w:rsidRDefault="00F55D4B" w:rsidP="00B11907">
            <w:pPr>
              <w:jc w:val="center"/>
              <w:rPr>
                <w:lang w:val="ru-RU"/>
              </w:rPr>
            </w:pPr>
          </w:p>
        </w:tc>
        <w:tc>
          <w:tcPr>
            <w:tcW w:w="1449" w:type="dxa"/>
          </w:tcPr>
          <w:p w:rsidR="00F55D4B" w:rsidRPr="00995E5D" w:rsidRDefault="00F55D4B" w:rsidP="00B11907">
            <w:pPr>
              <w:jc w:val="center"/>
              <w:rPr>
                <w:lang w:val="ru-RU"/>
              </w:rPr>
            </w:pPr>
          </w:p>
        </w:tc>
      </w:tr>
      <w:tr w:rsidR="00F55D4B" w:rsidRPr="00535CBD" w:rsidTr="00B11907">
        <w:trPr>
          <w:trHeight w:val="828"/>
        </w:trPr>
        <w:tc>
          <w:tcPr>
            <w:tcW w:w="5313" w:type="dxa"/>
            <w:vAlign w:val="bottom"/>
          </w:tcPr>
          <w:p w:rsidR="00F55D4B" w:rsidRPr="00995E5D" w:rsidRDefault="00F55D4B" w:rsidP="00B11907">
            <w:pPr>
              <w:pStyle w:val="92"/>
              <w:shd w:val="clear" w:color="auto" w:fill="auto"/>
              <w:spacing w:line="274" w:lineRule="exact"/>
              <w:ind w:left="20" w:firstLine="0"/>
              <w:jc w:val="both"/>
              <w:rPr>
                <w:sz w:val="24"/>
                <w:szCs w:val="24"/>
              </w:rPr>
            </w:pPr>
            <w:r w:rsidRPr="00995E5D">
              <w:rPr>
                <w:sz w:val="24"/>
                <w:szCs w:val="24"/>
              </w:rPr>
              <w:t>использует вещи в соответствии с их функциями, принятым порядком и характером наличной ситуации</w:t>
            </w:r>
          </w:p>
        </w:tc>
        <w:tc>
          <w:tcPr>
            <w:tcW w:w="1634" w:type="dxa"/>
          </w:tcPr>
          <w:p w:rsidR="00F55D4B" w:rsidRPr="00995E5D" w:rsidRDefault="00F55D4B" w:rsidP="00B11907">
            <w:pPr>
              <w:jc w:val="center"/>
              <w:rPr>
                <w:lang w:val="ru-RU"/>
              </w:rPr>
            </w:pPr>
          </w:p>
        </w:tc>
        <w:tc>
          <w:tcPr>
            <w:tcW w:w="1634" w:type="dxa"/>
          </w:tcPr>
          <w:p w:rsidR="00F55D4B" w:rsidRPr="00995E5D" w:rsidRDefault="00F55D4B" w:rsidP="00B11907">
            <w:pPr>
              <w:jc w:val="center"/>
              <w:rPr>
                <w:lang w:val="ru-RU"/>
              </w:rPr>
            </w:pPr>
          </w:p>
        </w:tc>
        <w:tc>
          <w:tcPr>
            <w:tcW w:w="1449" w:type="dxa"/>
          </w:tcPr>
          <w:p w:rsidR="00F55D4B" w:rsidRPr="00995E5D" w:rsidRDefault="00F55D4B" w:rsidP="00B11907">
            <w:pPr>
              <w:jc w:val="center"/>
              <w:rPr>
                <w:lang w:val="ru-RU"/>
              </w:rPr>
            </w:pPr>
          </w:p>
        </w:tc>
      </w:tr>
      <w:tr w:rsidR="00F55D4B" w:rsidRPr="00995E5D" w:rsidTr="00B11907">
        <w:trPr>
          <w:trHeight w:val="276"/>
        </w:trPr>
        <w:tc>
          <w:tcPr>
            <w:tcW w:w="5313" w:type="dxa"/>
            <w:vAlign w:val="bottom"/>
          </w:tcPr>
          <w:p w:rsidR="00F55D4B" w:rsidRPr="00995E5D" w:rsidRDefault="00F55D4B" w:rsidP="00B11907">
            <w:pPr>
              <w:pStyle w:val="92"/>
              <w:shd w:val="clear" w:color="auto" w:fill="auto"/>
              <w:spacing w:line="230" w:lineRule="exact"/>
              <w:ind w:left="20" w:firstLine="0"/>
              <w:jc w:val="both"/>
              <w:rPr>
                <w:sz w:val="24"/>
                <w:szCs w:val="24"/>
              </w:rPr>
            </w:pPr>
            <w:r w:rsidRPr="00995E5D">
              <w:rPr>
                <w:sz w:val="24"/>
                <w:szCs w:val="24"/>
              </w:rPr>
              <w:t>Овладение навыками коммуникации:</w:t>
            </w:r>
          </w:p>
        </w:tc>
        <w:tc>
          <w:tcPr>
            <w:tcW w:w="1634" w:type="dxa"/>
          </w:tcPr>
          <w:p w:rsidR="00F55D4B" w:rsidRPr="00995E5D" w:rsidRDefault="00F55D4B" w:rsidP="00B11907">
            <w:pPr>
              <w:jc w:val="center"/>
            </w:pPr>
          </w:p>
        </w:tc>
        <w:tc>
          <w:tcPr>
            <w:tcW w:w="1634" w:type="dxa"/>
          </w:tcPr>
          <w:p w:rsidR="00F55D4B" w:rsidRPr="00995E5D" w:rsidRDefault="00F55D4B" w:rsidP="00B11907">
            <w:pPr>
              <w:jc w:val="center"/>
            </w:pPr>
          </w:p>
        </w:tc>
        <w:tc>
          <w:tcPr>
            <w:tcW w:w="1449" w:type="dxa"/>
          </w:tcPr>
          <w:p w:rsidR="00F55D4B" w:rsidRPr="00995E5D" w:rsidRDefault="00F55D4B" w:rsidP="00B11907">
            <w:pPr>
              <w:jc w:val="center"/>
            </w:pPr>
          </w:p>
        </w:tc>
      </w:tr>
      <w:tr w:rsidR="00F55D4B" w:rsidRPr="00535CBD" w:rsidTr="00B11907">
        <w:trPr>
          <w:trHeight w:val="285"/>
        </w:trPr>
        <w:tc>
          <w:tcPr>
            <w:tcW w:w="5313" w:type="dxa"/>
            <w:vAlign w:val="bottom"/>
          </w:tcPr>
          <w:p w:rsidR="00F55D4B" w:rsidRPr="00995E5D" w:rsidRDefault="00F55D4B" w:rsidP="00B11907">
            <w:pPr>
              <w:pStyle w:val="92"/>
              <w:shd w:val="clear" w:color="auto" w:fill="auto"/>
              <w:spacing w:line="230" w:lineRule="exact"/>
              <w:ind w:left="20" w:firstLine="0"/>
              <w:jc w:val="both"/>
              <w:rPr>
                <w:sz w:val="24"/>
                <w:szCs w:val="24"/>
              </w:rPr>
            </w:pPr>
            <w:r w:rsidRPr="00995E5D">
              <w:rPr>
                <w:sz w:val="24"/>
                <w:szCs w:val="24"/>
              </w:rPr>
              <w:t>реагирует на обращенную речь и просьбы</w:t>
            </w:r>
          </w:p>
        </w:tc>
        <w:tc>
          <w:tcPr>
            <w:tcW w:w="1634" w:type="dxa"/>
          </w:tcPr>
          <w:p w:rsidR="00F55D4B" w:rsidRPr="00995E5D" w:rsidRDefault="00F55D4B" w:rsidP="00B11907">
            <w:pPr>
              <w:jc w:val="center"/>
              <w:rPr>
                <w:lang w:val="ru-RU"/>
              </w:rPr>
            </w:pPr>
          </w:p>
        </w:tc>
        <w:tc>
          <w:tcPr>
            <w:tcW w:w="1634" w:type="dxa"/>
          </w:tcPr>
          <w:p w:rsidR="00F55D4B" w:rsidRPr="00995E5D" w:rsidRDefault="00F55D4B" w:rsidP="00B11907">
            <w:pPr>
              <w:jc w:val="center"/>
              <w:rPr>
                <w:lang w:val="ru-RU"/>
              </w:rPr>
            </w:pPr>
          </w:p>
        </w:tc>
        <w:tc>
          <w:tcPr>
            <w:tcW w:w="1449" w:type="dxa"/>
          </w:tcPr>
          <w:p w:rsidR="00F55D4B" w:rsidRPr="00995E5D" w:rsidRDefault="00F55D4B" w:rsidP="00B11907">
            <w:pPr>
              <w:jc w:val="center"/>
              <w:rPr>
                <w:lang w:val="ru-RU"/>
              </w:rPr>
            </w:pPr>
          </w:p>
        </w:tc>
      </w:tr>
      <w:tr w:rsidR="00F55D4B" w:rsidRPr="00535CBD" w:rsidTr="00B11907">
        <w:trPr>
          <w:trHeight w:val="144"/>
        </w:trPr>
        <w:tc>
          <w:tcPr>
            <w:tcW w:w="5313" w:type="dxa"/>
            <w:vAlign w:val="bottom"/>
          </w:tcPr>
          <w:p w:rsidR="00F55D4B" w:rsidRPr="00995E5D" w:rsidRDefault="00F55D4B" w:rsidP="00B11907">
            <w:pPr>
              <w:pStyle w:val="92"/>
              <w:shd w:val="clear" w:color="auto" w:fill="auto"/>
              <w:spacing w:line="302" w:lineRule="exact"/>
              <w:ind w:firstLine="0"/>
              <w:jc w:val="both"/>
              <w:rPr>
                <w:sz w:val="24"/>
                <w:szCs w:val="24"/>
              </w:rPr>
            </w:pPr>
            <w:r w:rsidRPr="00995E5D">
              <w:rPr>
                <w:sz w:val="24"/>
                <w:szCs w:val="24"/>
              </w:rPr>
              <w:lastRenderedPageBreak/>
              <w:t>понимает речь окружающих и адекватно реагирует на сказанные слова</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535CBD" w:rsidTr="00B11907">
        <w:trPr>
          <w:trHeight w:val="144"/>
        </w:trPr>
        <w:tc>
          <w:tcPr>
            <w:tcW w:w="5313" w:type="dxa"/>
            <w:vAlign w:val="bottom"/>
          </w:tcPr>
          <w:p w:rsidR="00F55D4B" w:rsidRPr="00995E5D" w:rsidRDefault="00F55D4B" w:rsidP="00B11907">
            <w:pPr>
              <w:pStyle w:val="92"/>
              <w:shd w:val="clear" w:color="auto" w:fill="auto"/>
              <w:spacing w:line="230" w:lineRule="exact"/>
              <w:ind w:left="20" w:firstLine="0"/>
              <w:jc w:val="both"/>
              <w:rPr>
                <w:sz w:val="24"/>
                <w:szCs w:val="24"/>
              </w:rPr>
            </w:pPr>
            <w:r w:rsidRPr="00995E5D">
              <w:rPr>
                <w:sz w:val="24"/>
                <w:szCs w:val="24"/>
              </w:rPr>
              <w:t>начинает, поддерживает и завершает разговор</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535CBD" w:rsidTr="00B11907">
        <w:trPr>
          <w:trHeight w:val="144"/>
        </w:trPr>
        <w:tc>
          <w:tcPr>
            <w:tcW w:w="5313" w:type="dxa"/>
            <w:vAlign w:val="bottom"/>
          </w:tcPr>
          <w:p w:rsidR="00F55D4B" w:rsidRPr="00995E5D" w:rsidRDefault="00F55D4B" w:rsidP="00B11907">
            <w:pPr>
              <w:pStyle w:val="92"/>
              <w:shd w:val="clear" w:color="auto" w:fill="auto"/>
              <w:spacing w:line="302" w:lineRule="exact"/>
              <w:ind w:left="20" w:firstLine="0"/>
              <w:jc w:val="both"/>
              <w:rPr>
                <w:sz w:val="24"/>
                <w:szCs w:val="24"/>
              </w:rPr>
            </w:pPr>
            <w:r w:rsidRPr="00995E5D">
              <w:rPr>
                <w:sz w:val="24"/>
                <w:szCs w:val="24"/>
              </w:rPr>
              <w:t>корректно выражает отказ и недовольство, благодарность, сочувствие и т.д.</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535CBD" w:rsidTr="00B11907">
        <w:trPr>
          <w:trHeight w:val="144"/>
        </w:trPr>
        <w:tc>
          <w:tcPr>
            <w:tcW w:w="5313" w:type="dxa"/>
          </w:tcPr>
          <w:p w:rsidR="00F55D4B" w:rsidRPr="00995E5D" w:rsidRDefault="00F55D4B" w:rsidP="00B11907">
            <w:pPr>
              <w:pStyle w:val="92"/>
              <w:shd w:val="clear" w:color="auto" w:fill="auto"/>
              <w:spacing w:line="298" w:lineRule="exact"/>
              <w:ind w:left="20" w:firstLine="0"/>
              <w:jc w:val="both"/>
              <w:rPr>
                <w:sz w:val="24"/>
                <w:szCs w:val="24"/>
              </w:rPr>
            </w:pPr>
            <w:r w:rsidRPr="00995E5D">
              <w:rPr>
                <w:sz w:val="24"/>
                <w:szCs w:val="24"/>
              </w:rPr>
              <w:t>передает свои впечатления, соображения, умозаключения так, чтобы быть понятым другим человеком</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3B3CE7" w:rsidTr="00B11907">
        <w:trPr>
          <w:trHeight w:val="144"/>
        </w:trPr>
        <w:tc>
          <w:tcPr>
            <w:tcW w:w="5313" w:type="dxa"/>
            <w:vAlign w:val="bottom"/>
          </w:tcPr>
          <w:p w:rsidR="00F55D4B" w:rsidRPr="00995E5D" w:rsidRDefault="00F55D4B" w:rsidP="00B11907">
            <w:pPr>
              <w:pStyle w:val="92"/>
              <w:shd w:val="clear" w:color="auto" w:fill="auto"/>
              <w:spacing w:line="230" w:lineRule="exact"/>
              <w:ind w:left="20" w:firstLine="0"/>
              <w:jc w:val="both"/>
              <w:rPr>
                <w:sz w:val="24"/>
                <w:szCs w:val="24"/>
              </w:rPr>
            </w:pPr>
            <w:r w:rsidRPr="00995E5D">
              <w:rPr>
                <w:sz w:val="24"/>
                <w:szCs w:val="24"/>
              </w:rPr>
              <w:t>делится своими воспоминаниями, впечатлениями и планами с другими людьми</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3B3CE7" w:rsidTr="00B11907">
        <w:trPr>
          <w:trHeight w:val="144"/>
        </w:trPr>
        <w:tc>
          <w:tcPr>
            <w:tcW w:w="5313" w:type="dxa"/>
          </w:tcPr>
          <w:p w:rsidR="00F55D4B" w:rsidRPr="00995E5D" w:rsidRDefault="00F55D4B" w:rsidP="00B11907">
            <w:pPr>
              <w:jc w:val="both"/>
              <w:rPr>
                <w:lang w:val="ru-RU"/>
              </w:rPr>
            </w:pPr>
            <w:r w:rsidRPr="00995E5D">
              <w:rPr>
                <w:lang w:val="ru-RU"/>
              </w:rPr>
              <w:t>слышит свои речевые ошибки и старается их исправлять</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3B3CE7" w:rsidTr="00B11907">
        <w:trPr>
          <w:trHeight w:val="144"/>
        </w:trPr>
        <w:tc>
          <w:tcPr>
            <w:tcW w:w="5313" w:type="dxa"/>
          </w:tcPr>
          <w:p w:rsidR="00F55D4B" w:rsidRPr="00995E5D" w:rsidRDefault="00F55D4B" w:rsidP="00B11907">
            <w:pPr>
              <w:jc w:val="both"/>
              <w:rPr>
                <w:lang w:val="ru-RU"/>
              </w:rPr>
            </w:pPr>
            <w:r w:rsidRPr="00995E5D">
              <w:rPr>
                <w:lang w:val="ru-RU"/>
              </w:rPr>
              <w:t>замечает ошибки в речи одноклассников</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995E5D" w:rsidTr="00B11907">
        <w:trPr>
          <w:trHeight w:val="144"/>
        </w:trPr>
        <w:tc>
          <w:tcPr>
            <w:tcW w:w="5313" w:type="dxa"/>
          </w:tcPr>
          <w:p w:rsidR="00F55D4B" w:rsidRPr="00995E5D" w:rsidRDefault="00F55D4B" w:rsidP="00B11907">
            <w:pPr>
              <w:jc w:val="both"/>
            </w:pPr>
            <w:r w:rsidRPr="00995E5D">
              <w:t>Осмысление своего социального окружения:</w:t>
            </w:r>
          </w:p>
        </w:tc>
        <w:tc>
          <w:tcPr>
            <w:tcW w:w="1634" w:type="dxa"/>
          </w:tcPr>
          <w:p w:rsidR="00F55D4B" w:rsidRPr="00995E5D" w:rsidRDefault="00F55D4B" w:rsidP="00B11907">
            <w:pPr>
              <w:jc w:val="both"/>
            </w:pPr>
          </w:p>
        </w:tc>
        <w:tc>
          <w:tcPr>
            <w:tcW w:w="1634" w:type="dxa"/>
          </w:tcPr>
          <w:p w:rsidR="00F55D4B" w:rsidRPr="00995E5D" w:rsidRDefault="00F55D4B" w:rsidP="00B11907">
            <w:pPr>
              <w:jc w:val="both"/>
            </w:pPr>
          </w:p>
        </w:tc>
        <w:tc>
          <w:tcPr>
            <w:tcW w:w="1449" w:type="dxa"/>
          </w:tcPr>
          <w:p w:rsidR="00F55D4B" w:rsidRPr="00995E5D" w:rsidRDefault="00F55D4B" w:rsidP="00B11907">
            <w:pPr>
              <w:jc w:val="both"/>
            </w:pPr>
          </w:p>
        </w:tc>
      </w:tr>
      <w:tr w:rsidR="00F55D4B" w:rsidRPr="003B3CE7" w:rsidTr="00B11907">
        <w:trPr>
          <w:trHeight w:val="144"/>
        </w:trPr>
        <w:tc>
          <w:tcPr>
            <w:tcW w:w="5313" w:type="dxa"/>
          </w:tcPr>
          <w:p w:rsidR="00F55D4B" w:rsidRPr="00995E5D" w:rsidRDefault="00F55D4B" w:rsidP="00B11907">
            <w:pPr>
              <w:jc w:val="both"/>
              <w:rPr>
                <w:lang w:val="ru-RU"/>
              </w:rPr>
            </w:pPr>
            <w:r w:rsidRPr="00995E5D">
              <w:rPr>
                <w:lang w:val="ru-RU"/>
              </w:rPr>
              <w:t>доброжелателен и сдержан в отношениях с одноклассниками</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3B3CE7" w:rsidTr="00B11907">
        <w:trPr>
          <w:trHeight w:val="144"/>
        </w:trPr>
        <w:tc>
          <w:tcPr>
            <w:tcW w:w="5313" w:type="dxa"/>
          </w:tcPr>
          <w:p w:rsidR="00F55D4B" w:rsidRPr="00995E5D" w:rsidRDefault="00F55D4B" w:rsidP="00B11907">
            <w:pPr>
              <w:jc w:val="both"/>
              <w:rPr>
                <w:lang w:val="ru-RU"/>
              </w:rPr>
            </w:pPr>
            <w:r w:rsidRPr="00995E5D">
              <w:rPr>
                <w:lang w:val="ru-RU"/>
              </w:rPr>
              <w:t>уважительно относится к взрослым (учителям, родителям, т.д.)</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3B3CE7" w:rsidTr="00B11907">
        <w:trPr>
          <w:trHeight w:val="144"/>
        </w:trPr>
        <w:tc>
          <w:tcPr>
            <w:tcW w:w="5313" w:type="dxa"/>
          </w:tcPr>
          <w:p w:rsidR="00F55D4B" w:rsidRPr="00995E5D" w:rsidRDefault="00F55D4B" w:rsidP="00B11907">
            <w:pPr>
              <w:jc w:val="both"/>
              <w:rPr>
                <w:lang w:val="ru-RU"/>
              </w:rPr>
            </w:pPr>
            <w:r w:rsidRPr="00995E5D">
              <w:rPr>
                <w:lang w:val="ru-RU"/>
              </w:rPr>
              <w:t>достаточно легко устанавливает контакты и взаимоотношения</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3B3CE7" w:rsidTr="00B11907">
        <w:trPr>
          <w:trHeight w:val="144"/>
        </w:trPr>
        <w:tc>
          <w:tcPr>
            <w:tcW w:w="5313" w:type="dxa"/>
          </w:tcPr>
          <w:p w:rsidR="00F55D4B" w:rsidRPr="00995E5D" w:rsidRDefault="00F55D4B" w:rsidP="00B11907">
            <w:pPr>
              <w:jc w:val="both"/>
              <w:rPr>
                <w:lang w:val="ru-RU"/>
              </w:rPr>
            </w:pPr>
            <w:r w:rsidRPr="00995E5D">
              <w:rPr>
                <w:lang w:val="ru-RU"/>
              </w:rPr>
              <w:t>соблюдает правила поведения в школе</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3B3CE7" w:rsidTr="00B11907">
        <w:trPr>
          <w:trHeight w:val="144"/>
        </w:trPr>
        <w:tc>
          <w:tcPr>
            <w:tcW w:w="5313" w:type="dxa"/>
          </w:tcPr>
          <w:p w:rsidR="00F55D4B" w:rsidRPr="00995E5D" w:rsidRDefault="00F55D4B" w:rsidP="00B11907">
            <w:pPr>
              <w:jc w:val="both"/>
              <w:rPr>
                <w:lang w:val="ru-RU"/>
              </w:rPr>
            </w:pPr>
            <w:r w:rsidRPr="00995E5D">
              <w:rPr>
                <w:lang w:val="ru-RU"/>
              </w:rPr>
              <w:t>мотив действий - не только «хочу», но и «надо»</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995E5D" w:rsidTr="00B11907">
        <w:trPr>
          <w:trHeight w:val="144"/>
        </w:trPr>
        <w:tc>
          <w:tcPr>
            <w:tcW w:w="5313" w:type="dxa"/>
          </w:tcPr>
          <w:p w:rsidR="00F55D4B" w:rsidRPr="00995E5D" w:rsidRDefault="00F55D4B" w:rsidP="00B11907">
            <w:pPr>
              <w:jc w:val="both"/>
            </w:pPr>
            <w:r w:rsidRPr="00995E5D">
              <w:t>принимает и любит себя</w:t>
            </w:r>
          </w:p>
        </w:tc>
        <w:tc>
          <w:tcPr>
            <w:tcW w:w="1634" w:type="dxa"/>
          </w:tcPr>
          <w:p w:rsidR="00F55D4B" w:rsidRPr="00995E5D" w:rsidRDefault="00F55D4B" w:rsidP="00B11907">
            <w:pPr>
              <w:jc w:val="both"/>
            </w:pPr>
          </w:p>
        </w:tc>
        <w:tc>
          <w:tcPr>
            <w:tcW w:w="1634" w:type="dxa"/>
          </w:tcPr>
          <w:p w:rsidR="00F55D4B" w:rsidRPr="00995E5D" w:rsidRDefault="00F55D4B" w:rsidP="00B11907">
            <w:pPr>
              <w:jc w:val="both"/>
            </w:pPr>
          </w:p>
        </w:tc>
        <w:tc>
          <w:tcPr>
            <w:tcW w:w="1449" w:type="dxa"/>
          </w:tcPr>
          <w:p w:rsidR="00F55D4B" w:rsidRPr="00995E5D" w:rsidRDefault="00F55D4B" w:rsidP="00B11907">
            <w:pPr>
              <w:jc w:val="both"/>
            </w:pPr>
          </w:p>
        </w:tc>
      </w:tr>
      <w:tr w:rsidR="00F55D4B" w:rsidRPr="003B3CE7" w:rsidTr="00B11907">
        <w:trPr>
          <w:trHeight w:val="144"/>
        </w:trPr>
        <w:tc>
          <w:tcPr>
            <w:tcW w:w="5313" w:type="dxa"/>
          </w:tcPr>
          <w:p w:rsidR="00F55D4B" w:rsidRPr="00995E5D" w:rsidRDefault="00F55D4B" w:rsidP="00B11907">
            <w:pPr>
              <w:jc w:val="both"/>
              <w:rPr>
                <w:lang w:val="ru-RU"/>
              </w:rPr>
            </w:pPr>
            <w:r w:rsidRPr="00995E5D">
              <w:rPr>
                <w:lang w:val="ru-RU"/>
              </w:rPr>
              <w:t>чувствует себя комфортно с любыми людьми любого возраста, с одноклассниками</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995E5D" w:rsidTr="00B11907">
        <w:trPr>
          <w:trHeight w:val="144"/>
        </w:trPr>
        <w:tc>
          <w:tcPr>
            <w:tcW w:w="5313" w:type="dxa"/>
          </w:tcPr>
          <w:p w:rsidR="00F55D4B" w:rsidRPr="00995E5D" w:rsidRDefault="00F55D4B" w:rsidP="00B11907">
            <w:pPr>
              <w:jc w:val="both"/>
            </w:pPr>
            <w:r w:rsidRPr="00995E5D">
              <w:t>Последовательное формирование произвольных процессов:</w:t>
            </w:r>
          </w:p>
        </w:tc>
        <w:tc>
          <w:tcPr>
            <w:tcW w:w="1634" w:type="dxa"/>
          </w:tcPr>
          <w:p w:rsidR="00F55D4B" w:rsidRPr="00995E5D" w:rsidRDefault="00F55D4B" w:rsidP="00B11907">
            <w:pPr>
              <w:jc w:val="both"/>
            </w:pPr>
          </w:p>
        </w:tc>
        <w:tc>
          <w:tcPr>
            <w:tcW w:w="1634" w:type="dxa"/>
          </w:tcPr>
          <w:p w:rsidR="00F55D4B" w:rsidRPr="00995E5D" w:rsidRDefault="00F55D4B" w:rsidP="00B11907">
            <w:pPr>
              <w:jc w:val="both"/>
            </w:pPr>
          </w:p>
        </w:tc>
        <w:tc>
          <w:tcPr>
            <w:tcW w:w="1449" w:type="dxa"/>
          </w:tcPr>
          <w:p w:rsidR="00F55D4B" w:rsidRPr="00995E5D" w:rsidRDefault="00F55D4B" w:rsidP="00B11907">
            <w:pPr>
              <w:jc w:val="both"/>
            </w:pPr>
          </w:p>
        </w:tc>
      </w:tr>
      <w:tr w:rsidR="00F55D4B" w:rsidRPr="003B3CE7" w:rsidTr="00B11907">
        <w:trPr>
          <w:trHeight w:val="144"/>
        </w:trPr>
        <w:tc>
          <w:tcPr>
            <w:tcW w:w="5313" w:type="dxa"/>
          </w:tcPr>
          <w:p w:rsidR="00F55D4B" w:rsidRPr="00995E5D" w:rsidRDefault="00F55D4B" w:rsidP="00B11907">
            <w:pPr>
              <w:jc w:val="both"/>
              <w:rPr>
                <w:lang w:val="ru-RU"/>
              </w:rPr>
            </w:pPr>
            <w:r w:rsidRPr="00995E5D">
              <w:rPr>
                <w:lang w:val="ru-RU"/>
              </w:rPr>
              <w:t>умеет концентрировать внимание, может удерживать на чем-либо свое внимание</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995E5D" w:rsidTr="00B11907">
        <w:trPr>
          <w:trHeight w:val="144"/>
        </w:trPr>
        <w:tc>
          <w:tcPr>
            <w:tcW w:w="5313" w:type="dxa"/>
          </w:tcPr>
          <w:p w:rsidR="00F55D4B" w:rsidRPr="00995E5D" w:rsidRDefault="00F55D4B" w:rsidP="00B11907">
            <w:pPr>
              <w:jc w:val="both"/>
            </w:pPr>
            <w:r w:rsidRPr="00995E5D">
              <w:t>использует различные приемы запоминания</w:t>
            </w:r>
          </w:p>
        </w:tc>
        <w:tc>
          <w:tcPr>
            <w:tcW w:w="1634" w:type="dxa"/>
          </w:tcPr>
          <w:p w:rsidR="00F55D4B" w:rsidRPr="00995E5D" w:rsidRDefault="00F55D4B" w:rsidP="00B11907">
            <w:pPr>
              <w:jc w:val="both"/>
            </w:pPr>
          </w:p>
        </w:tc>
        <w:tc>
          <w:tcPr>
            <w:tcW w:w="1634" w:type="dxa"/>
          </w:tcPr>
          <w:p w:rsidR="00F55D4B" w:rsidRPr="00995E5D" w:rsidRDefault="00F55D4B" w:rsidP="00B11907">
            <w:pPr>
              <w:jc w:val="both"/>
            </w:pPr>
          </w:p>
        </w:tc>
        <w:tc>
          <w:tcPr>
            <w:tcW w:w="1449" w:type="dxa"/>
          </w:tcPr>
          <w:p w:rsidR="00F55D4B" w:rsidRPr="00995E5D" w:rsidRDefault="00F55D4B" w:rsidP="00B11907">
            <w:pPr>
              <w:jc w:val="both"/>
            </w:pPr>
          </w:p>
        </w:tc>
      </w:tr>
      <w:tr w:rsidR="00F55D4B" w:rsidRPr="003B3CE7" w:rsidTr="00B11907">
        <w:trPr>
          <w:trHeight w:val="144"/>
        </w:trPr>
        <w:tc>
          <w:tcPr>
            <w:tcW w:w="5313" w:type="dxa"/>
          </w:tcPr>
          <w:p w:rsidR="00F55D4B" w:rsidRPr="00995E5D" w:rsidRDefault="00F55D4B" w:rsidP="00B11907">
            <w:pPr>
              <w:jc w:val="both"/>
              <w:rPr>
                <w:lang w:val="ru-RU"/>
              </w:rPr>
            </w:pPr>
            <w:r w:rsidRPr="00995E5D">
              <w:rPr>
                <w:lang w:val="ru-RU"/>
              </w:rPr>
              <w:t>учится продумывать и планировать свои действия</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3B3CE7" w:rsidTr="00B11907">
        <w:trPr>
          <w:trHeight w:val="144"/>
        </w:trPr>
        <w:tc>
          <w:tcPr>
            <w:tcW w:w="5313" w:type="dxa"/>
          </w:tcPr>
          <w:p w:rsidR="00F55D4B" w:rsidRPr="00995E5D" w:rsidRDefault="00F55D4B" w:rsidP="00B11907">
            <w:pPr>
              <w:jc w:val="both"/>
              <w:rPr>
                <w:lang w:val="ru-RU"/>
              </w:rPr>
            </w:pPr>
            <w:r w:rsidRPr="00995E5D">
              <w:rPr>
                <w:lang w:val="ru-RU"/>
              </w:rPr>
              <w:t>способен к саморегуляции и адекватной самооценки своих поступков</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3B3CE7" w:rsidTr="00B11907">
        <w:trPr>
          <w:trHeight w:val="144"/>
        </w:trPr>
        <w:tc>
          <w:tcPr>
            <w:tcW w:w="5313" w:type="dxa"/>
          </w:tcPr>
          <w:p w:rsidR="00F55D4B" w:rsidRPr="00995E5D" w:rsidRDefault="00F55D4B" w:rsidP="00B11907">
            <w:pPr>
              <w:jc w:val="both"/>
              <w:rPr>
                <w:lang w:val="ru-RU"/>
              </w:rPr>
            </w:pPr>
            <w:r w:rsidRPr="00995E5D">
              <w:rPr>
                <w:lang w:val="ru-RU"/>
              </w:rPr>
              <w:t>управляет своими эмоциями, поведением, действиями</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3B3CE7" w:rsidTr="00B11907">
        <w:trPr>
          <w:trHeight w:val="144"/>
        </w:trPr>
        <w:tc>
          <w:tcPr>
            <w:tcW w:w="5313" w:type="dxa"/>
          </w:tcPr>
          <w:p w:rsidR="00F55D4B" w:rsidRPr="00995E5D" w:rsidRDefault="00F55D4B" w:rsidP="00B11907">
            <w:pPr>
              <w:jc w:val="both"/>
              <w:rPr>
                <w:lang w:val="ru-RU"/>
              </w:rPr>
            </w:pPr>
            <w:r w:rsidRPr="00995E5D">
              <w:rPr>
                <w:lang w:val="ru-RU"/>
              </w:rPr>
              <w:t>доводит до конца начатое дело</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3B3CE7" w:rsidTr="00B11907">
        <w:trPr>
          <w:trHeight w:val="144"/>
        </w:trPr>
        <w:tc>
          <w:tcPr>
            <w:tcW w:w="5313" w:type="dxa"/>
          </w:tcPr>
          <w:p w:rsidR="00F55D4B" w:rsidRPr="00995E5D" w:rsidRDefault="00F55D4B" w:rsidP="00B11907">
            <w:pPr>
              <w:jc w:val="both"/>
              <w:rPr>
                <w:lang w:val="ru-RU"/>
              </w:rPr>
            </w:pPr>
            <w:r w:rsidRPr="00995E5D">
              <w:rPr>
                <w:lang w:val="ru-RU"/>
              </w:rPr>
              <w:t>знает цель своих действий и поступков</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r w:rsidR="00F55D4B" w:rsidRPr="003B3CE7" w:rsidTr="00B11907">
        <w:trPr>
          <w:trHeight w:val="144"/>
        </w:trPr>
        <w:tc>
          <w:tcPr>
            <w:tcW w:w="5313" w:type="dxa"/>
          </w:tcPr>
          <w:p w:rsidR="00F55D4B" w:rsidRPr="00995E5D" w:rsidRDefault="00F55D4B" w:rsidP="00B11907">
            <w:pPr>
              <w:jc w:val="both"/>
              <w:rPr>
                <w:lang w:val="ru-RU"/>
              </w:rPr>
            </w:pPr>
            <w:r w:rsidRPr="00995E5D">
              <w:rPr>
                <w:lang w:val="ru-RU"/>
              </w:rPr>
              <w:t>старается выполнять все задания и просьбы учителя</w:t>
            </w:r>
          </w:p>
        </w:tc>
        <w:tc>
          <w:tcPr>
            <w:tcW w:w="1634" w:type="dxa"/>
          </w:tcPr>
          <w:p w:rsidR="00F55D4B" w:rsidRPr="00995E5D" w:rsidRDefault="00F55D4B" w:rsidP="00B11907">
            <w:pPr>
              <w:jc w:val="both"/>
              <w:rPr>
                <w:lang w:val="ru-RU"/>
              </w:rPr>
            </w:pPr>
          </w:p>
        </w:tc>
        <w:tc>
          <w:tcPr>
            <w:tcW w:w="1634" w:type="dxa"/>
          </w:tcPr>
          <w:p w:rsidR="00F55D4B" w:rsidRPr="00995E5D" w:rsidRDefault="00F55D4B" w:rsidP="00B11907">
            <w:pPr>
              <w:jc w:val="both"/>
              <w:rPr>
                <w:lang w:val="ru-RU"/>
              </w:rPr>
            </w:pPr>
          </w:p>
        </w:tc>
        <w:tc>
          <w:tcPr>
            <w:tcW w:w="1449" w:type="dxa"/>
          </w:tcPr>
          <w:p w:rsidR="00F55D4B" w:rsidRPr="00995E5D" w:rsidRDefault="00F55D4B" w:rsidP="00B11907">
            <w:pPr>
              <w:jc w:val="both"/>
              <w:rPr>
                <w:lang w:val="ru-RU"/>
              </w:rPr>
            </w:pPr>
          </w:p>
        </w:tc>
      </w:tr>
    </w:tbl>
    <w:p w:rsidR="00F55D4B" w:rsidRPr="00995E5D" w:rsidRDefault="00F55D4B" w:rsidP="003D66C2">
      <w:pPr>
        <w:pStyle w:val="Zag1"/>
        <w:spacing w:after="0" w:line="360" w:lineRule="auto"/>
        <w:jc w:val="both"/>
        <w:outlineLvl w:val="1"/>
        <w:rPr>
          <w:rStyle w:val="Zag11"/>
          <w:rFonts w:eastAsia="@Arial Unicode MS"/>
          <w:b w:val="0"/>
          <w:color w:val="auto"/>
          <w:sz w:val="28"/>
          <w:szCs w:val="28"/>
          <w:lang w:val="ru-RU"/>
        </w:rPr>
      </w:pPr>
    </w:p>
    <w:p w:rsidR="00F55D4B" w:rsidRPr="00995E5D" w:rsidRDefault="00F55D4B" w:rsidP="00F55D4B">
      <w:pPr>
        <w:pStyle w:val="92"/>
        <w:shd w:val="clear" w:color="auto" w:fill="auto"/>
        <w:spacing w:before="339" w:after="157" w:line="230" w:lineRule="exact"/>
        <w:ind w:left="1320" w:firstLine="0"/>
        <w:rPr>
          <w:b/>
          <w:sz w:val="28"/>
          <w:szCs w:val="28"/>
        </w:rPr>
      </w:pPr>
      <w:r w:rsidRPr="00995E5D">
        <w:rPr>
          <w:b/>
          <w:sz w:val="28"/>
          <w:szCs w:val="28"/>
        </w:rPr>
        <w:t>Способы отслеживания динамики развития, успешности освоения ООП ООО</w:t>
      </w:r>
    </w:p>
    <w:p w:rsidR="00F55D4B" w:rsidRPr="00995E5D" w:rsidRDefault="00F55D4B" w:rsidP="00995E5D">
      <w:pPr>
        <w:pStyle w:val="92"/>
        <w:numPr>
          <w:ilvl w:val="0"/>
          <w:numId w:val="312"/>
        </w:numPr>
        <w:shd w:val="clear" w:color="auto" w:fill="auto"/>
        <w:tabs>
          <w:tab w:val="left" w:pos="1677"/>
        </w:tabs>
        <w:spacing w:line="274" w:lineRule="exact"/>
        <w:jc w:val="both"/>
        <w:rPr>
          <w:sz w:val="28"/>
          <w:szCs w:val="28"/>
        </w:rPr>
      </w:pPr>
      <w:r w:rsidRPr="00995E5D">
        <w:rPr>
          <w:sz w:val="28"/>
          <w:szCs w:val="28"/>
        </w:rPr>
        <w:t>Отслеживание в процессе самой коррекционной работы.</w:t>
      </w:r>
    </w:p>
    <w:p w:rsidR="00F55D4B" w:rsidRPr="00995E5D" w:rsidRDefault="00F55D4B" w:rsidP="00995E5D">
      <w:pPr>
        <w:pStyle w:val="92"/>
        <w:numPr>
          <w:ilvl w:val="0"/>
          <w:numId w:val="312"/>
        </w:numPr>
        <w:shd w:val="clear" w:color="auto" w:fill="auto"/>
        <w:tabs>
          <w:tab w:val="left" w:pos="1677"/>
        </w:tabs>
        <w:spacing w:line="274" w:lineRule="exact"/>
        <w:jc w:val="both"/>
        <w:rPr>
          <w:sz w:val="28"/>
          <w:szCs w:val="28"/>
        </w:rPr>
      </w:pPr>
      <w:r w:rsidRPr="00995E5D">
        <w:rPr>
          <w:sz w:val="28"/>
          <w:szCs w:val="28"/>
        </w:rPr>
        <w:t>Отслеживание по завершению конкретной ситуации.</w:t>
      </w:r>
    </w:p>
    <w:p w:rsidR="00F55D4B" w:rsidRPr="00995E5D" w:rsidRDefault="00F55D4B" w:rsidP="00995E5D">
      <w:pPr>
        <w:pStyle w:val="92"/>
        <w:numPr>
          <w:ilvl w:val="0"/>
          <w:numId w:val="312"/>
        </w:numPr>
        <w:shd w:val="clear" w:color="auto" w:fill="auto"/>
        <w:tabs>
          <w:tab w:val="left" w:pos="1677"/>
        </w:tabs>
        <w:spacing w:line="274" w:lineRule="exact"/>
        <w:jc w:val="both"/>
        <w:rPr>
          <w:sz w:val="28"/>
          <w:szCs w:val="28"/>
        </w:rPr>
      </w:pPr>
      <w:r w:rsidRPr="00995E5D">
        <w:rPr>
          <w:sz w:val="28"/>
          <w:szCs w:val="28"/>
        </w:rPr>
        <w:t>Отслеживание по завершению всей коррекционной работы.</w:t>
      </w:r>
    </w:p>
    <w:p w:rsidR="00F55D4B" w:rsidRPr="00995E5D" w:rsidRDefault="00F55D4B" w:rsidP="00995E5D">
      <w:pPr>
        <w:pStyle w:val="92"/>
        <w:numPr>
          <w:ilvl w:val="0"/>
          <w:numId w:val="312"/>
        </w:numPr>
        <w:shd w:val="clear" w:color="auto" w:fill="auto"/>
        <w:tabs>
          <w:tab w:val="left" w:pos="1677"/>
        </w:tabs>
        <w:spacing w:after="345" w:line="274" w:lineRule="exact"/>
        <w:jc w:val="both"/>
        <w:rPr>
          <w:sz w:val="28"/>
          <w:szCs w:val="28"/>
        </w:rPr>
      </w:pPr>
      <w:r w:rsidRPr="00995E5D">
        <w:rPr>
          <w:sz w:val="28"/>
          <w:szCs w:val="28"/>
        </w:rPr>
        <w:lastRenderedPageBreak/>
        <w:t>Отсроченное отслеживание результатов.</w:t>
      </w:r>
    </w:p>
    <w:p w:rsidR="00F55D4B" w:rsidRPr="00995E5D" w:rsidRDefault="00F55D4B" w:rsidP="00F55D4B">
      <w:pPr>
        <w:pStyle w:val="92"/>
        <w:shd w:val="clear" w:color="auto" w:fill="auto"/>
        <w:tabs>
          <w:tab w:val="left" w:pos="2163"/>
        </w:tabs>
        <w:spacing w:after="256" w:line="293" w:lineRule="exact"/>
        <w:ind w:left="1460" w:right="920" w:firstLine="0"/>
        <w:rPr>
          <w:b/>
          <w:sz w:val="28"/>
          <w:szCs w:val="28"/>
        </w:rPr>
      </w:pPr>
      <w:r w:rsidRPr="00995E5D">
        <w:rPr>
          <w:b/>
          <w:sz w:val="28"/>
          <w:szCs w:val="28"/>
        </w:rPr>
        <w:t>Механизм взаимодействия, предусматривающий общую целевую и единую стратегическую направленность работы с учетом вариативно</w:t>
      </w:r>
      <w:r w:rsidRPr="00995E5D">
        <w:rPr>
          <w:b/>
          <w:sz w:val="28"/>
          <w:szCs w:val="28"/>
        </w:rPr>
        <w:softHyphen/>
        <w:t>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F55D4B" w:rsidRPr="00995E5D" w:rsidRDefault="00F55D4B" w:rsidP="00F55D4B">
      <w:pPr>
        <w:pStyle w:val="92"/>
        <w:shd w:val="clear" w:color="auto" w:fill="auto"/>
        <w:tabs>
          <w:tab w:val="left" w:pos="1677"/>
        </w:tabs>
        <w:spacing w:after="345" w:line="274" w:lineRule="exact"/>
        <w:ind w:left="760" w:firstLine="0"/>
        <w:jc w:val="both"/>
      </w:pPr>
    </w:p>
    <w:p w:rsidR="00F55D4B" w:rsidRPr="00995E5D" w:rsidRDefault="00F55D4B" w:rsidP="00B11907">
      <w:pPr>
        <w:pStyle w:val="Zag1"/>
        <w:spacing w:line="276"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 xml:space="preserve">Основными механизмами реализации коррекционной работы являются оптимально выстроенное взаимодействие специалистов МБОУ Михайловской СОШ, обеспечивающее системное сопровождение детей с особыми образовательными возможностями и сетевое взаимодействие. </w:t>
      </w:r>
    </w:p>
    <w:p w:rsidR="00F55D4B" w:rsidRPr="00995E5D" w:rsidRDefault="00F55D4B" w:rsidP="00B11907">
      <w:pPr>
        <w:pStyle w:val="Zag1"/>
        <w:spacing w:line="276"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Взаимодействие специалистов МБОУ Михайловской СОШ предусматривает:</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комплексность в определении и решении проблем ребёнка, предоставлении ему квалифицированной помощи специалистов разного профиля;</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многоаспектный анализ личностного и познавательного развития ребёнка;</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составление комплексных индивидуальных программ общего развития</w:t>
      </w:r>
      <w:r w:rsidRPr="00995E5D">
        <w:rPr>
          <w:rStyle w:val="Zag11"/>
          <w:rFonts w:eastAsia="@Arial Unicode MS"/>
          <w:b w:val="0"/>
          <w:color w:val="auto"/>
          <w:sz w:val="28"/>
          <w:szCs w:val="28"/>
          <w:lang w:val="ru-RU"/>
        </w:rPr>
        <w:tab/>
        <w:t>и коррекции отдельных сторон учебно-познавательной, речевой, эмоционально - волевой и личностной сфер ребёнка.</w:t>
      </w:r>
    </w:p>
    <w:p w:rsidR="00F55D4B" w:rsidRPr="00995E5D" w:rsidRDefault="00F55D4B" w:rsidP="00B11907">
      <w:pPr>
        <w:pStyle w:val="Zag1"/>
        <w:spacing w:line="276"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педагогики МБОУ Михайловской СОШ, других организаций на условиях договора, реализуется в единстве урочной и внеурочной деятельности.</w:t>
      </w:r>
    </w:p>
    <w:p w:rsidR="00F55D4B" w:rsidRPr="00995E5D" w:rsidRDefault="00F55D4B" w:rsidP="00B11907">
      <w:pPr>
        <w:pStyle w:val="Zag1"/>
        <w:spacing w:line="276"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Специалисты МБОУ Михайловской СОШ  изучают уровень развития ребенка и составляют для него индивидуальную программу образования и воспитания.</w:t>
      </w:r>
    </w:p>
    <w:p w:rsidR="00F55D4B" w:rsidRPr="00995E5D" w:rsidRDefault="00F55D4B" w:rsidP="00B11907">
      <w:pPr>
        <w:pStyle w:val="Zag1"/>
        <w:spacing w:line="276"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lastRenderedPageBreak/>
        <w:t>Центром комплексного сопровождения детей становится психолого-медико- педагогический консилиум (далее ПМПк).</w:t>
      </w:r>
    </w:p>
    <w:p w:rsidR="00F55D4B" w:rsidRPr="00995E5D" w:rsidRDefault="00F55D4B" w:rsidP="00B11907">
      <w:pPr>
        <w:pStyle w:val="Zag1"/>
        <w:spacing w:line="276"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ПМПк консультирует не только родителей и учителей по вопросам профилактики, лечения, а также учреждения дополнительного образования, составляет индивидуальные программы сопровождения и социализации детей с особыми образовательными потребностями, сопровождает семью и готовит документы на ПМПк в случае неясного диагноза или при отсутствии положительной динамики в обучении и воспитании ребенка.</w:t>
      </w:r>
    </w:p>
    <w:p w:rsidR="00F55D4B" w:rsidRPr="00995E5D" w:rsidRDefault="00F55D4B" w:rsidP="00B11907">
      <w:pPr>
        <w:pStyle w:val="Zag1"/>
        <w:spacing w:line="276"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В задачи ПМПк входит:</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 xml:space="preserve"> организация и проведение комплексного изучения личности ребенка с использованием диагностических методик психологического, педагогического, клинического обследования;</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 xml:space="preserve"> выявление уровня и особенностей развития познавательной деятельности, памяти, внимания, работоспособности, эмоционально-личностной зрелости, уровня развития речи учащихся;</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 xml:space="preserve"> выявление потенциальных (резервных) возможностей ребенка, разработка рекомендаций учителю для обеспечения индивидуального подхода в процессе обучения и воспитания;</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 xml:space="preserve"> выбор дифференцированных педагогических условий, необходимых для коррекции недостатков развития и для организации коррекционно- развивающего процесса;</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 xml:space="preserve"> выбор оптимальных для развития ученика образовательных программ, соответствующих готовности ребенка к обучению в зависимости от состояния его здоровья, индивидуальных особенностей его развития, адаптивности к ближайшему окружению;</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 xml:space="preserve"> обеспечение общей коррекционной направленности учебно- воспитательного процесса, включающего активизацию познавательной деятельности детей, повышение уровня их умственного и речевого развития, нормализацию учебной деятельности, коррекцию недостатков эмоционально-личностного развития;</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lastRenderedPageBreak/>
        <w:t>•</w:t>
      </w:r>
      <w:r w:rsidRPr="00995E5D">
        <w:rPr>
          <w:rStyle w:val="Zag11"/>
          <w:rFonts w:eastAsia="@Arial Unicode MS"/>
          <w:b w:val="0"/>
          <w:color w:val="auto"/>
          <w:sz w:val="28"/>
          <w:szCs w:val="28"/>
          <w:lang w:val="ru-RU"/>
        </w:rPr>
        <w:tab/>
        <w:t xml:space="preserve"> определение путей интеграции детей в соответствующие классы, работающие по основным образовательным программам, при положительной динамике и компенсации недостатков развития;</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 xml:space="preserve"> профилактика </w:t>
      </w:r>
      <w:r w:rsidRPr="00995E5D">
        <w:rPr>
          <w:rStyle w:val="Zag11"/>
          <w:rFonts w:eastAsia="@Arial Unicode MS"/>
          <w:b w:val="0"/>
          <w:color w:val="auto"/>
          <w:sz w:val="28"/>
          <w:szCs w:val="28"/>
          <w:lang w:val="ru-RU"/>
        </w:rPr>
        <w:tab/>
        <w:t>физических,</w:t>
      </w:r>
      <w:r w:rsidRPr="00995E5D">
        <w:rPr>
          <w:rStyle w:val="Zag11"/>
          <w:rFonts w:eastAsia="@Arial Unicode MS"/>
          <w:b w:val="0"/>
          <w:color w:val="auto"/>
          <w:sz w:val="28"/>
          <w:szCs w:val="28"/>
          <w:lang w:val="ru-RU"/>
        </w:rPr>
        <w:tab/>
        <w:t>интеллектуальных</w:t>
      </w:r>
      <w:r w:rsidRPr="00995E5D">
        <w:rPr>
          <w:rStyle w:val="Zag11"/>
          <w:rFonts w:eastAsia="@Arial Unicode MS"/>
          <w:b w:val="0"/>
          <w:color w:val="auto"/>
          <w:sz w:val="28"/>
          <w:szCs w:val="28"/>
          <w:lang w:val="ru-RU"/>
        </w:rPr>
        <w:tab/>
        <w:t>и психологических нагрузок, эмоциональных срывов, организация лечебно-оздоровительных мероприятий;</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подготовка подробного заключения о состоянии развития и здоровья обучаемого, для представления в ПМПк.</w:t>
      </w:r>
    </w:p>
    <w:p w:rsidR="00F55D4B" w:rsidRPr="00995E5D" w:rsidRDefault="00F55D4B" w:rsidP="00B11907">
      <w:pPr>
        <w:pStyle w:val="Zag1"/>
        <w:spacing w:line="276"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Основными направлениями деятельности ПМПк являются:</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выработка коллективных обоснованных рекомендаций по основным направлениям работы с учащимися;</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формирование у обучающихся и работников МБОУ Михайловской СОШ  адекватной оценки педагогических явлений в целом и школьных проблем детей и подростков;</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комплексное воздействие на личность ребенка;</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консультативная помощь семье в вопросах коррекционно- развивающего воспитания и обучения;</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социальная защита ребенка в случаях неблагоприятных условий жизни при психотравмирующих обстоятельствах (жестокое обращение с детьми, пьянство родителей и т.д.);</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охрана и укрепление соматического и нервно-психического здоровья учащихся.</w:t>
      </w:r>
    </w:p>
    <w:p w:rsidR="00F55D4B" w:rsidRPr="00995E5D" w:rsidRDefault="00F55D4B" w:rsidP="00B11907">
      <w:pPr>
        <w:pStyle w:val="Zag1"/>
        <w:spacing w:line="276"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В функции специалистов ПМПк входит:</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предупреждение психофизических перегрузок;</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эмоциональных срывов;</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lastRenderedPageBreak/>
        <w:t>•</w:t>
      </w:r>
      <w:r w:rsidRPr="00995E5D">
        <w:rPr>
          <w:rStyle w:val="Zag11"/>
          <w:rFonts w:eastAsia="@Arial Unicode MS"/>
          <w:b w:val="0"/>
          <w:color w:val="auto"/>
          <w:sz w:val="28"/>
          <w:szCs w:val="28"/>
          <w:lang w:val="ru-RU"/>
        </w:rPr>
        <w:tab/>
        <w:t>создание климата психологического комфорта для всех участников педагогического процесса (педагогов и учащихся).</w:t>
      </w:r>
    </w:p>
    <w:p w:rsidR="00F55D4B" w:rsidRPr="00995E5D" w:rsidRDefault="00F55D4B" w:rsidP="00B11907">
      <w:pPr>
        <w:pStyle w:val="Zag1"/>
        <w:spacing w:line="276"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Условия реализации программы Программа коррекционной работы предусматривает создание в МБОУ Михайловской СОШ  специальных условий обучения и воспитания детей с ограниченными возможностями здоровья, включающих:</w:t>
      </w:r>
    </w:p>
    <w:p w:rsidR="00F55D4B" w:rsidRPr="00995E5D" w:rsidRDefault="00F55D4B" w:rsidP="00B11907">
      <w:pPr>
        <w:pStyle w:val="Zag1"/>
        <w:spacing w:line="276" w:lineRule="auto"/>
        <w:ind w:firstLine="454"/>
        <w:outlineLvl w:val="1"/>
        <w:rPr>
          <w:rStyle w:val="Zag11"/>
          <w:rFonts w:eastAsia="@Arial Unicode MS"/>
          <w:color w:val="auto"/>
          <w:sz w:val="28"/>
          <w:szCs w:val="28"/>
          <w:lang w:val="ru-RU"/>
        </w:rPr>
      </w:pPr>
      <w:r w:rsidRPr="00995E5D">
        <w:rPr>
          <w:rStyle w:val="Zag11"/>
          <w:rFonts w:eastAsia="@Arial Unicode MS"/>
          <w:color w:val="auto"/>
          <w:sz w:val="28"/>
          <w:szCs w:val="28"/>
          <w:lang w:val="ru-RU"/>
        </w:rPr>
        <w:t>Организационные условия</w:t>
      </w:r>
    </w:p>
    <w:p w:rsidR="00F55D4B" w:rsidRPr="00995E5D" w:rsidRDefault="00F55D4B" w:rsidP="00B11907">
      <w:pPr>
        <w:pStyle w:val="Zag1"/>
        <w:spacing w:line="276"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w:t>
      </w:r>
    </w:p>
    <w:p w:rsidR="00F55D4B" w:rsidRPr="00995E5D" w:rsidRDefault="00F55D4B" w:rsidP="00B11907">
      <w:pPr>
        <w:pStyle w:val="Zag1"/>
        <w:spacing w:line="276"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Степень участия специалистов сопровождения, а также организационные формы работы имеет вариативный характер в соответствии с рекомендациями ПМПК.</w:t>
      </w:r>
    </w:p>
    <w:p w:rsidR="00F55D4B" w:rsidRPr="00995E5D" w:rsidRDefault="00F55D4B" w:rsidP="00B11907">
      <w:pPr>
        <w:pStyle w:val="Zag1"/>
        <w:spacing w:line="276" w:lineRule="auto"/>
        <w:ind w:firstLine="454"/>
        <w:jc w:val="both"/>
        <w:outlineLvl w:val="1"/>
        <w:rPr>
          <w:rStyle w:val="Zag11"/>
          <w:rFonts w:eastAsia="@Arial Unicode MS"/>
          <w:b w:val="0"/>
          <w:color w:val="auto"/>
          <w:sz w:val="28"/>
          <w:szCs w:val="28"/>
          <w:lang w:val="ru-RU"/>
        </w:rPr>
      </w:pPr>
      <w:r w:rsidRPr="00995E5D">
        <w:rPr>
          <w:rStyle w:val="Zag11"/>
          <w:rFonts w:eastAsia="@Arial Unicode MS"/>
          <w:color w:val="auto"/>
          <w:sz w:val="28"/>
          <w:szCs w:val="28"/>
          <w:lang w:val="ru-RU"/>
        </w:rPr>
        <w:t>Психолого-педагогические условия</w:t>
      </w:r>
      <w:r w:rsidRPr="00995E5D">
        <w:rPr>
          <w:rStyle w:val="Zag11"/>
          <w:rFonts w:eastAsia="@Arial Unicode MS"/>
          <w:b w:val="0"/>
          <w:color w:val="auto"/>
          <w:sz w:val="28"/>
          <w:szCs w:val="28"/>
          <w:lang w:val="ru-RU"/>
        </w:rPr>
        <w:t>, в том числе:</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обеспечение дифференцированных условий (оптимальный режим учебных нагрузок, вариативные формы</w:t>
      </w:r>
      <w:r w:rsidRPr="00995E5D">
        <w:rPr>
          <w:rStyle w:val="Zag11"/>
          <w:rFonts w:eastAsia="@Arial Unicode MS"/>
          <w:b w:val="0"/>
          <w:color w:val="auto"/>
          <w:sz w:val="28"/>
          <w:szCs w:val="28"/>
          <w:lang w:val="ru-RU"/>
        </w:rPr>
        <w:tab/>
        <w:t>получения образования и</w:t>
      </w:r>
      <w:r w:rsidRPr="00995E5D">
        <w:rPr>
          <w:rStyle w:val="Zag11"/>
          <w:rFonts w:eastAsia="@Arial Unicode MS"/>
          <w:b w:val="0"/>
          <w:color w:val="auto"/>
          <w:sz w:val="28"/>
          <w:szCs w:val="28"/>
          <w:lang w:val="ru-RU"/>
        </w:rPr>
        <w:tab/>
        <w:t>специализированной помощи) в соответствии с рекомендациями психолого-медико-педагогической комиссии;</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обеспечение психолого-педагогических условий (коррекционная направленность учебно-воспитательного процесса);</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 xml:space="preserve"> учёт индивидуальных особенностей</w:t>
      </w:r>
      <w:r w:rsidRPr="00995E5D">
        <w:rPr>
          <w:rStyle w:val="Zag11"/>
          <w:rFonts w:eastAsia="@Arial Unicode MS"/>
          <w:b w:val="0"/>
          <w:color w:val="auto"/>
          <w:sz w:val="28"/>
          <w:szCs w:val="28"/>
          <w:lang w:val="ru-RU"/>
        </w:rPr>
        <w:tab/>
        <w:t>ребёнка;</w:t>
      </w:r>
      <w:r w:rsidRPr="00995E5D">
        <w:rPr>
          <w:rStyle w:val="Zag11"/>
          <w:rFonts w:eastAsia="@Arial Unicode MS"/>
          <w:b w:val="0"/>
          <w:color w:val="auto"/>
          <w:sz w:val="28"/>
          <w:szCs w:val="28"/>
          <w:lang w:val="ru-RU"/>
        </w:rPr>
        <w:tab/>
        <w:t>соблюдение комфортного психоэмоционального режима;</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использование современных педагогических технологий, в том числе информационных, компьютерных, для оптимизации образовательных отношений, повышения их эффективности, доступности);</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lastRenderedPageBreak/>
        <w:t>•</w:t>
      </w:r>
      <w:r w:rsidRPr="00995E5D">
        <w:rPr>
          <w:rStyle w:val="Zag11"/>
          <w:rFonts w:eastAsia="@Arial Unicode MS"/>
          <w:b w:val="0"/>
          <w:color w:val="auto"/>
          <w:sz w:val="28"/>
          <w:szCs w:val="28"/>
          <w:lang w:val="ru-RU"/>
        </w:rPr>
        <w:tab/>
        <w:t xml:space="preserve">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дифференцированное и индивидуализированное обучение с учётом специфики нарушения развития ребёнка;</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комплексное воздействие на обучающегося, осуществляемое на индивидуальных и групповых коррекционных занятиях);</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F55D4B" w:rsidRPr="00995E5D" w:rsidRDefault="00F55D4B" w:rsidP="00B11907">
      <w:pPr>
        <w:pStyle w:val="Zag1"/>
        <w:spacing w:line="276"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w:t>
      </w:r>
      <w:r w:rsidRPr="00995E5D">
        <w:rPr>
          <w:rStyle w:val="Zag11"/>
          <w:rFonts w:eastAsia="@Arial Unicode MS"/>
          <w:b w:val="0"/>
          <w:color w:val="auto"/>
          <w:sz w:val="28"/>
          <w:szCs w:val="28"/>
          <w:lang w:val="ru-RU"/>
        </w:rPr>
        <w:tab/>
        <w:t>развитие системы обучения и воспитания детей, имеющих сложные нарушения психического и (или) физического развития.</w:t>
      </w:r>
    </w:p>
    <w:p w:rsidR="00F55D4B" w:rsidRPr="00995E5D" w:rsidRDefault="00F55D4B" w:rsidP="00F55D4B">
      <w:pPr>
        <w:pStyle w:val="Zag1"/>
        <w:spacing w:line="360" w:lineRule="auto"/>
        <w:outlineLvl w:val="1"/>
        <w:rPr>
          <w:rStyle w:val="Zag11"/>
          <w:rFonts w:eastAsia="@Arial Unicode MS"/>
          <w:color w:val="auto"/>
          <w:sz w:val="28"/>
          <w:szCs w:val="28"/>
          <w:lang w:val="ru-RU"/>
        </w:rPr>
      </w:pPr>
      <w:r w:rsidRPr="00995E5D">
        <w:rPr>
          <w:rStyle w:val="Zag11"/>
          <w:rFonts w:eastAsia="@Arial Unicode MS"/>
          <w:color w:val="auto"/>
          <w:sz w:val="28"/>
          <w:szCs w:val="28"/>
          <w:lang w:val="ru-RU"/>
        </w:rPr>
        <w:t>Пр</w:t>
      </w:r>
      <w:r w:rsidR="00B11907" w:rsidRPr="00995E5D">
        <w:rPr>
          <w:rStyle w:val="Zag11"/>
          <w:rFonts w:eastAsia="@Arial Unicode MS"/>
          <w:color w:val="auto"/>
          <w:sz w:val="28"/>
          <w:szCs w:val="28"/>
          <w:lang w:val="ru-RU"/>
        </w:rPr>
        <w:t>ограммно-методические условия</w:t>
      </w:r>
    </w:p>
    <w:p w:rsidR="00F55D4B" w:rsidRPr="00995E5D" w:rsidRDefault="00F55D4B" w:rsidP="00B11907">
      <w:pPr>
        <w:pStyle w:val="Zag1"/>
        <w:spacing w:line="360"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F55D4B" w:rsidRPr="00995E5D" w:rsidRDefault="00F55D4B" w:rsidP="00B11907">
      <w:pPr>
        <w:pStyle w:val="Zag1"/>
        <w:spacing w:line="360"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 xml:space="preserve">Кадровые условия. Важным моментом реализации программы </w:t>
      </w:r>
      <w:r w:rsidRPr="00995E5D">
        <w:rPr>
          <w:rStyle w:val="Zag11"/>
          <w:rFonts w:eastAsia="@Arial Unicode MS"/>
          <w:b w:val="0"/>
          <w:color w:val="auto"/>
          <w:sz w:val="28"/>
          <w:szCs w:val="28"/>
          <w:lang w:val="ru-RU"/>
        </w:rPr>
        <w:lastRenderedPageBreak/>
        <w:t>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МБОУ Михайловской СОШ включена ставка педагога-психолога,  ставка логопеда. Уровень квалификации работников для каждой занимаемой должности соответствует квалификационным характеристикам по соответствующей должности. Педагогические работники МБОУ Михайловской СОШ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F55D4B" w:rsidRPr="00995E5D" w:rsidRDefault="00F55D4B" w:rsidP="00B11907">
      <w:pPr>
        <w:pStyle w:val="Zag1"/>
        <w:spacing w:line="360"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 xml:space="preserve">Материально-технические условия заключаются в создании надлежащей материально¬технической базы, позволяющей обеспечить адаптивную и коррекционно- развивающую среду образовательной организации,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организацию их пребывания и обучения в учреждении. </w:t>
      </w:r>
    </w:p>
    <w:p w:rsidR="00F55D4B" w:rsidRPr="00995E5D" w:rsidRDefault="00F55D4B" w:rsidP="00F55D4B">
      <w:pPr>
        <w:pStyle w:val="Zag1"/>
        <w:spacing w:line="360" w:lineRule="auto"/>
        <w:outlineLvl w:val="1"/>
        <w:rPr>
          <w:rStyle w:val="Zag11"/>
          <w:rFonts w:eastAsia="@Arial Unicode MS"/>
          <w:color w:val="auto"/>
          <w:sz w:val="28"/>
          <w:szCs w:val="28"/>
          <w:lang w:val="ru-RU"/>
        </w:rPr>
      </w:pPr>
      <w:r w:rsidRPr="00995E5D">
        <w:rPr>
          <w:rStyle w:val="Zag11"/>
          <w:rFonts w:eastAsia="@Arial Unicode MS"/>
          <w:color w:val="auto"/>
          <w:sz w:val="28"/>
          <w:szCs w:val="28"/>
          <w:lang w:val="ru-RU"/>
        </w:rPr>
        <w:t>Информационные условия</w:t>
      </w:r>
    </w:p>
    <w:p w:rsidR="00F55D4B" w:rsidRPr="00995E5D" w:rsidRDefault="00F55D4B" w:rsidP="00B11907">
      <w:pPr>
        <w:pStyle w:val="Zag1"/>
        <w:spacing w:line="360"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 xml:space="preserve">В МБОУ Михайловской СОШ создана информационная образовательная среда с использованием современных информационно-коммуникационных технологий; создана система широкого доступа детей с ограниченными </w:t>
      </w:r>
      <w:r w:rsidRPr="00995E5D">
        <w:rPr>
          <w:rStyle w:val="Zag11"/>
          <w:rFonts w:eastAsia="@Arial Unicode MS"/>
          <w:b w:val="0"/>
          <w:color w:val="auto"/>
          <w:sz w:val="28"/>
          <w:szCs w:val="28"/>
          <w:lang w:val="ru-RU"/>
        </w:rPr>
        <w:lastRenderedPageBreak/>
        <w:t xml:space="preserve">возможностями здоровья, родителей (законных представителей), педагогов </w:t>
      </w:r>
      <w:r w:rsidR="00FF16F3" w:rsidRPr="00995E5D">
        <w:rPr>
          <w:rStyle w:val="Zag11"/>
          <w:rFonts w:eastAsia="@Arial Unicode MS"/>
          <w:b w:val="0"/>
          <w:color w:val="auto"/>
          <w:sz w:val="28"/>
          <w:szCs w:val="28"/>
          <w:lang w:val="ru-RU"/>
        </w:rPr>
        <w:t xml:space="preserve"> </w:t>
      </w:r>
      <w:r w:rsidRPr="00995E5D">
        <w:rPr>
          <w:rStyle w:val="Zag11"/>
          <w:rFonts w:eastAsia="@Arial Unicode MS"/>
          <w:b w:val="0"/>
          <w:color w:val="auto"/>
          <w:sz w:val="28"/>
          <w:szCs w:val="28"/>
          <w:lang w:val="ru-RU"/>
        </w:rPr>
        <w:t>к информационно-методическим фондам, с наличием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F55D4B" w:rsidRPr="00995E5D" w:rsidRDefault="00F55D4B" w:rsidP="00F55D4B">
      <w:pPr>
        <w:pStyle w:val="Zag1"/>
        <w:spacing w:after="0" w:line="360" w:lineRule="auto"/>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Результат реализации указанных требований - создание комфортной развивающей информационно-образовательной среды, обеспечивающей обучение, воспитание, социальную адаптацию и интеграцию в школьный коллектив детей с ограниченными возможностями здоровья.</w:t>
      </w:r>
    </w:p>
    <w:p w:rsidR="00B11907" w:rsidRPr="00995E5D" w:rsidRDefault="00B11907" w:rsidP="00F55D4B">
      <w:pPr>
        <w:pStyle w:val="Zag1"/>
        <w:spacing w:after="0" w:line="360" w:lineRule="auto"/>
        <w:outlineLvl w:val="1"/>
        <w:rPr>
          <w:rStyle w:val="Zag11"/>
          <w:rFonts w:eastAsia="@Arial Unicode MS"/>
          <w:color w:val="auto"/>
          <w:sz w:val="28"/>
          <w:szCs w:val="28"/>
          <w:lang w:val="ru-RU"/>
        </w:rPr>
      </w:pPr>
    </w:p>
    <w:p w:rsidR="00F55D4B" w:rsidRPr="00995E5D" w:rsidRDefault="00F55D4B" w:rsidP="00F55D4B">
      <w:pPr>
        <w:pStyle w:val="Zag1"/>
        <w:spacing w:after="0" w:line="360" w:lineRule="auto"/>
        <w:outlineLvl w:val="1"/>
        <w:rPr>
          <w:rStyle w:val="Zag11"/>
          <w:rFonts w:eastAsia="@Arial Unicode MS"/>
          <w:color w:val="auto"/>
          <w:sz w:val="28"/>
          <w:szCs w:val="28"/>
          <w:lang w:val="ru-RU"/>
        </w:rPr>
      </w:pPr>
      <w:r w:rsidRPr="00995E5D">
        <w:rPr>
          <w:rStyle w:val="Zag11"/>
          <w:rFonts w:eastAsia="@Arial Unicode MS"/>
          <w:color w:val="auto"/>
          <w:sz w:val="28"/>
          <w:szCs w:val="28"/>
          <w:lang w:val="ru-RU"/>
        </w:rPr>
        <w:t>Планируемые результаты коррекционной работы.</w:t>
      </w:r>
    </w:p>
    <w:p w:rsidR="00F55D4B" w:rsidRPr="00995E5D" w:rsidRDefault="00F55D4B" w:rsidP="00B11907">
      <w:pPr>
        <w:pStyle w:val="Zag1"/>
        <w:spacing w:line="360"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F55D4B" w:rsidRPr="00995E5D" w:rsidRDefault="00F55D4B" w:rsidP="00B11907">
      <w:pPr>
        <w:pStyle w:val="Zag1"/>
        <w:spacing w:line="360"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F55D4B" w:rsidRPr="00995E5D" w:rsidRDefault="00F55D4B" w:rsidP="00436216">
      <w:pPr>
        <w:pStyle w:val="Zag1"/>
        <w:spacing w:line="360"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55D4B" w:rsidRPr="00995E5D" w:rsidRDefault="00F55D4B" w:rsidP="00436216">
      <w:pPr>
        <w:pStyle w:val="Zag1"/>
        <w:spacing w:line="360"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F55D4B" w:rsidRPr="00995E5D" w:rsidRDefault="00F55D4B" w:rsidP="00436216">
      <w:pPr>
        <w:pStyle w:val="Zag1"/>
        <w:spacing w:line="360"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lastRenderedPageBreak/>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w:t>
      </w:r>
    </w:p>
    <w:p w:rsidR="00F55D4B" w:rsidRPr="00995E5D" w:rsidRDefault="00F55D4B" w:rsidP="00436216">
      <w:pPr>
        <w:pStyle w:val="Zag1"/>
        <w:spacing w:line="360"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5C5BC3" w:rsidRDefault="00F55D4B" w:rsidP="002627E7">
      <w:pPr>
        <w:pStyle w:val="Zag1"/>
        <w:spacing w:after="0" w:line="360" w:lineRule="auto"/>
        <w:ind w:firstLine="454"/>
        <w:jc w:val="both"/>
        <w:outlineLvl w:val="1"/>
        <w:rPr>
          <w:rStyle w:val="Zag11"/>
          <w:rFonts w:eastAsia="@Arial Unicode MS"/>
          <w:b w:val="0"/>
          <w:color w:val="auto"/>
          <w:sz w:val="28"/>
          <w:szCs w:val="28"/>
          <w:lang w:val="ru-RU"/>
        </w:rPr>
      </w:pPr>
      <w:r w:rsidRPr="00995E5D">
        <w:rPr>
          <w:rStyle w:val="Zag11"/>
          <w:rFonts w:eastAsia="@Arial Unicode MS"/>
          <w:b w:val="0"/>
          <w:color w:val="auto"/>
          <w:sz w:val="28"/>
          <w:szCs w:val="28"/>
          <w:lang w:val="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bookmarkStart w:id="353" w:name="_Toc536004870"/>
    </w:p>
    <w:p w:rsidR="002627E7" w:rsidRPr="002627E7" w:rsidRDefault="002627E7" w:rsidP="002627E7">
      <w:pPr>
        <w:pStyle w:val="Zag1"/>
        <w:spacing w:after="0" w:line="360" w:lineRule="auto"/>
        <w:ind w:firstLine="454"/>
        <w:jc w:val="both"/>
        <w:outlineLvl w:val="1"/>
        <w:rPr>
          <w:rFonts w:eastAsia="@Arial Unicode MS"/>
          <w:b w:val="0"/>
          <w:color w:val="auto"/>
          <w:sz w:val="28"/>
          <w:szCs w:val="28"/>
          <w:lang w:val="ru-RU"/>
        </w:rPr>
      </w:pPr>
    </w:p>
    <w:p w:rsidR="00984462" w:rsidRPr="00995E5D" w:rsidRDefault="00EB7F88" w:rsidP="00521FB5">
      <w:pPr>
        <w:pStyle w:val="af2"/>
        <w:spacing w:after="0" w:line="360" w:lineRule="auto"/>
        <w:ind w:firstLine="454"/>
        <w:jc w:val="center"/>
        <w:outlineLvl w:val="0"/>
        <w:rPr>
          <w:b/>
          <w:sz w:val="28"/>
          <w:szCs w:val="28"/>
        </w:rPr>
      </w:pPr>
      <w:r w:rsidRPr="00995E5D">
        <w:rPr>
          <w:b/>
          <w:sz w:val="28"/>
          <w:szCs w:val="28"/>
        </w:rPr>
        <w:t>3</w:t>
      </w:r>
      <w:r w:rsidR="0009735B" w:rsidRPr="00995E5D">
        <w:rPr>
          <w:b/>
          <w:sz w:val="28"/>
          <w:szCs w:val="28"/>
        </w:rPr>
        <w:t>.</w:t>
      </w:r>
      <w:r w:rsidR="00984462" w:rsidRPr="00995E5D">
        <w:rPr>
          <w:b/>
          <w:sz w:val="28"/>
          <w:szCs w:val="28"/>
        </w:rPr>
        <w:t> Организационный раздел</w:t>
      </w:r>
      <w:bookmarkEnd w:id="353"/>
    </w:p>
    <w:p w:rsidR="0081383E" w:rsidRPr="00995E5D" w:rsidRDefault="0081383E" w:rsidP="0081383E">
      <w:pPr>
        <w:pStyle w:val="Zag1"/>
        <w:spacing w:after="0" w:line="360" w:lineRule="auto"/>
        <w:ind w:firstLine="454"/>
        <w:jc w:val="both"/>
        <w:outlineLvl w:val="1"/>
        <w:rPr>
          <w:rFonts w:eastAsia="@Arial Unicode MS"/>
          <w:color w:val="auto"/>
          <w:sz w:val="28"/>
          <w:szCs w:val="28"/>
          <w:lang w:val="ru-RU"/>
        </w:rPr>
      </w:pPr>
      <w:r w:rsidRPr="00995E5D">
        <w:rPr>
          <w:b w:val="0"/>
          <w:sz w:val="28"/>
          <w:szCs w:val="28"/>
          <w:lang w:val="ru-RU"/>
        </w:rPr>
        <w:t xml:space="preserve">3.1 </w:t>
      </w:r>
      <w:r w:rsidRPr="00995E5D">
        <w:rPr>
          <w:rStyle w:val="Zag11"/>
          <w:rFonts w:eastAsia="@Arial Unicode MS"/>
          <w:color w:val="auto"/>
          <w:sz w:val="28"/>
          <w:szCs w:val="28"/>
          <w:lang w:val="ru-RU"/>
        </w:rPr>
        <w:t>Учебный план основного общего образования (5-9 классы)</w:t>
      </w:r>
    </w:p>
    <w:p w:rsidR="0081383E" w:rsidRPr="00995E5D" w:rsidRDefault="0081383E" w:rsidP="0081383E">
      <w:pPr>
        <w:rPr>
          <w:b/>
          <w:sz w:val="28"/>
          <w:szCs w:val="28"/>
          <w:lang w:val="ru-RU"/>
        </w:rPr>
      </w:pPr>
    </w:p>
    <w:p w:rsidR="00F55D4B" w:rsidRPr="00995E5D" w:rsidRDefault="00F55D4B" w:rsidP="00F55D4B">
      <w:pPr>
        <w:spacing w:line="360" w:lineRule="auto"/>
        <w:jc w:val="center"/>
        <w:rPr>
          <w:b/>
          <w:sz w:val="28"/>
          <w:szCs w:val="28"/>
          <w:lang w:val="ru-RU"/>
        </w:rPr>
      </w:pPr>
      <w:r w:rsidRPr="00995E5D">
        <w:rPr>
          <w:b/>
          <w:sz w:val="28"/>
          <w:szCs w:val="28"/>
          <w:lang w:val="ru-RU"/>
        </w:rPr>
        <w:t>Учебный план</w:t>
      </w:r>
    </w:p>
    <w:p w:rsidR="00F55D4B" w:rsidRPr="00995E5D" w:rsidRDefault="00F55D4B" w:rsidP="00F55D4B">
      <w:pPr>
        <w:spacing w:line="360" w:lineRule="auto"/>
        <w:jc w:val="center"/>
        <w:rPr>
          <w:b/>
          <w:sz w:val="28"/>
          <w:szCs w:val="28"/>
          <w:lang w:val="ru-RU"/>
        </w:rPr>
      </w:pPr>
      <w:r w:rsidRPr="00995E5D">
        <w:rPr>
          <w:b/>
          <w:sz w:val="28"/>
          <w:szCs w:val="28"/>
          <w:lang w:val="ru-RU"/>
        </w:rPr>
        <w:t>муниципального бюджетного общеобразовательного учреждения</w:t>
      </w:r>
    </w:p>
    <w:p w:rsidR="0081383E" w:rsidRPr="00995E5D" w:rsidRDefault="00F55D4B" w:rsidP="00F55D4B">
      <w:pPr>
        <w:spacing w:line="360" w:lineRule="auto"/>
        <w:jc w:val="center"/>
        <w:rPr>
          <w:b/>
          <w:sz w:val="28"/>
          <w:szCs w:val="28"/>
          <w:lang w:val="ru-RU"/>
        </w:rPr>
      </w:pPr>
      <w:r w:rsidRPr="00995E5D">
        <w:rPr>
          <w:b/>
          <w:sz w:val="28"/>
          <w:szCs w:val="28"/>
          <w:lang w:val="ru-RU"/>
        </w:rPr>
        <w:t>Михайловской средней общеобразовательной школы</w:t>
      </w:r>
    </w:p>
    <w:p w:rsidR="00F55D4B" w:rsidRPr="00995E5D" w:rsidRDefault="00F55D4B" w:rsidP="00F55D4B">
      <w:pPr>
        <w:jc w:val="center"/>
        <w:rPr>
          <w:b/>
          <w:sz w:val="28"/>
          <w:szCs w:val="28"/>
          <w:lang w:val="ru-RU"/>
        </w:rPr>
      </w:pPr>
    </w:p>
    <w:p w:rsidR="00F55D4B" w:rsidRPr="00995E5D" w:rsidRDefault="00F55D4B" w:rsidP="00F55D4B">
      <w:pPr>
        <w:shd w:val="clear" w:color="auto" w:fill="FFFFFF"/>
        <w:spacing w:line="360" w:lineRule="auto"/>
        <w:ind w:right="45"/>
        <w:jc w:val="center"/>
        <w:rPr>
          <w:b/>
          <w:bCs/>
          <w:color w:val="000000"/>
          <w:spacing w:val="3"/>
          <w:sz w:val="28"/>
          <w:lang w:val="ru-RU"/>
        </w:rPr>
      </w:pPr>
      <w:r w:rsidRPr="00995E5D">
        <w:rPr>
          <w:b/>
          <w:bCs/>
          <w:color w:val="000000"/>
          <w:spacing w:val="3"/>
          <w:sz w:val="28"/>
          <w:lang w:val="ru-RU"/>
        </w:rPr>
        <w:t>Пояснительная записка к недельному учебному плану МБОУ Михайловской СОШ на 2019-2020 учебный год</w:t>
      </w:r>
    </w:p>
    <w:p w:rsidR="00F55D4B" w:rsidRPr="00995E5D" w:rsidRDefault="00F55D4B" w:rsidP="00F55D4B">
      <w:pPr>
        <w:shd w:val="clear" w:color="auto" w:fill="FFFFFF"/>
        <w:spacing w:line="360" w:lineRule="auto"/>
        <w:ind w:right="45"/>
        <w:jc w:val="both"/>
        <w:rPr>
          <w:bCs/>
          <w:color w:val="000000"/>
          <w:spacing w:val="3"/>
          <w:sz w:val="28"/>
          <w:lang w:val="ru-RU"/>
        </w:rPr>
      </w:pPr>
    </w:p>
    <w:p w:rsidR="00F55D4B" w:rsidRPr="00995E5D" w:rsidRDefault="00F55D4B" w:rsidP="00F55D4B">
      <w:pPr>
        <w:shd w:val="clear" w:color="auto" w:fill="FFFFFF"/>
        <w:spacing w:line="360" w:lineRule="auto"/>
        <w:ind w:right="45"/>
        <w:jc w:val="center"/>
        <w:rPr>
          <w:b/>
          <w:bCs/>
          <w:color w:val="000000"/>
          <w:spacing w:val="3"/>
          <w:sz w:val="28"/>
          <w:lang w:val="ru-RU"/>
        </w:rPr>
      </w:pPr>
      <w:r w:rsidRPr="00995E5D">
        <w:rPr>
          <w:b/>
          <w:bCs/>
          <w:color w:val="000000"/>
          <w:spacing w:val="3"/>
          <w:sz w:val="28"/>
          <w:lang w:val="ru-RU"/>
        </w:rPr>
        <w:t>Основные положения</w:t>
      </w:r>
    </w:p>
    <w:p w:rsidR="00F55D4B" w:rsidRPr="00995E5D" w:rsidRDefault="00F55D4B" w:rsidP="00F55D4B">
      <w:pPr>
        <w:shd w:val="clear" w:color="auto" w:fill="FFFFFF"/>
        <w:spacing w:line="360" w:lineRule="auto"/>
        <w:ind w:right="45"/>
        <w:jc w:val="both"/>
        <w:rPr>
          <w:bCs/>
          <w:color w:val="000000"/>
          <w:spacing w:val="3"/>
          <w:sz w:val="28"/>
          <w:lang w:val="ru-RU"/>
        </w:rPr>
      </w:pP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Учебный план МБОУ Михайловской СОШ (далее – Школа), реализующей основные образовательные программы начального общего, основного общего, среднего общего образования, отражает организационно-педагогические </w:t>
      </w:r>
      <w:r w:rsidRPr="00995E5D">
        <w:rPr>
          <w:bCs/>
          <w:color w:val="000000"/>
          <w:spacing w:val="3"/>
          <w:sz w:val="28"/>
          <w:lang w:val="ru-RU"/>
        </w:rPr>
        <w:lastRenderedPageBreak/>
        <w:t>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Учебный план МБОУ Михайловской СОШ сформирован в соответствии с требованиями федерального государственного образовательного стандарта начального общего образования, основного общего образования и среднего общего образования (далее - ФГОС НОО, ФГОС ООО, ФГОС СОО), с учетом примерной основной образовательной программы начального общего образования, примерной основной образовательной программы основного общего образования, примерной основной образовательной программы среднего общего образования (далее - ПООП НОО, ПООП ООО, ПООП СОО), а также федерального базисного учебного плана (далее - БУП-2004), федерального компонента государственного образовательного стандарта начального общего, основного общего и среднего общего образования (далее - ФК ГОС), письмом минобразования Ростовской области № ¬24/4.1.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В 2019-2020 учебном году в Школе будут реализовываться федеральные государственные образовательные стандарты общего образования на уровне начального общего образования (в 1-4 классах), основного общего образования (в 5-9 классах), среднего общего образования (10 класс).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Недельный учебный план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Режим работы в 1-11 классах – пятидневная учебная неделя.</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lastRenderedPageBreak/>
        <w:t xml:space="preserve">Продолжительность учебного года для обучающихся 1 класса составляет 33 учебные недели.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Продолжительность учебного года для обучающихся 2-8, 10 классов  составляет 35 учебных недель.</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Продолжительность учебного года для обучающихся 9 и 11 классов (без учета государственной итоговой аттестации) составляет 34 учебных недели.</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Продолжительность урока составляет  во 2-11 классах   40 минут.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В 1 классе используется  "ступенчатый" режим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40 минут каждый.</w:t>
      </w:r>
    </w:p>
    <w:p w:rsidR="00F55D4B" w:rsidRPr="00995E5D" w:rsidRDefault="00F55D4B" w:rsidP="00F55D4B">
      <w:pPr>
        <w:shd w:val="clear" w:color="auto" w:fill="FFFFFF"/>
        <w:spacing w:line="360" w:lineRule="auto"/>
        <w:ind w:right="45"/>
        <w:jc w:val="both"/>
        <w:rPr>
          <w:bCs/>
          <w:color w:val="000000"/>
          <w:spacing w:val="3"/>
          <w:sz w:val="28"/>
          <w:lang w:val="ru-RU"/>
        </w:rPr>
      </w:pPr>
    </w:p>
    <w:p w:rsidR="00F55D4B" w:rsidRPr="00995E5D" w:rsidRDefault="00F55D4B" w:rsidP="00F55D4B">
      <w:pPr>
        <w:shd w:val="clear" w:color="auto" w:fill="FFFFFF"/>
        <w:spacing w:line="360" w:lineRule="auto"/>
        <w:ind w:right="45"/>
        <w:jc w:val="center"/>
        <w:rPr>
          <w:b/>
          <w:bCs/>
          <w:color w:val="000000"/>
          <w:spacing w:val="3"/>
          <w:sz w:val="28"/>
          <w:lang w:val="ru-RU"/>
        </w:rPr>
      </w:pPr>
      <w:r w:rsidRPr="00995E5D">
        <w:rPr>
          <w:b/>
          <w:bCs/>
          <w:color w:val="000000"/>
          <w:spacing w:val="3"/>
          <w:sz w:val="28"/>
          <w:lang w:val="ru-RU"/>
        </w:rPr>
        <w:t>Уровень основного общего образования</w:t>
      </w:r>
    </w:p>
    <w:p w:rsidR="00F55D4B" w:rsidRPr="00995E5D" w:rsidRDefault="00F55D4B" w:rsidP="00F55D4B">
      <w:pPr>
        <w:shd w:val="clear" w:color="auto" w:fill="FFFFFF"/>
        <w:spacing w:line="360" w:lineRule="auto"/>
        <w:ind w:right="45"/>
        <w:jc w:val="both"/>
        <w:rPr>
          <w:bCs/>
          <w:color w:val="000000"/>
          <w:spacing w:val="3"/>
          <w:sz w:val="28"/>
          <w:lang w:val="ru-RU"/>
        </w:rPr>
      </w:pP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В 2019-2020 учебном году в 5-9 классах Школы реализуются ФГОС ООО.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Уровень основного общего образования  реализуется в режиме 5-дневной учебной недели.</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Предметная область «Русский язык и литература» включает обязательные учебные предметы «Русский язык» и  «Литература».</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Предметная область «Иностранные языки» - «Английский язык». </w:t>
      </w:r>
    </w:p>
    <w:p w:rsidR="00F55D4B" w:rsidRPr="00995E5D" w:rsidRDefault="00F55D4B" w:rsidP="00F55D4B">
      <w:pPr>
        <w:shd w:val="clear" w:color="auto" w:fill="FFFFFF"/>
        <w:spacing w:line="360" w:lineRule="auto"/>
        <w:ind w:right="45"/>
        <w:jc w:val="both"/>
        <w:rPr>
          <w:bCs/>
          <w:color w:val="000000"/>
          <w:spacing w:val="3"/>
          <w:sz w:val="28"/>
          <w:lang w:val="ru-RU"/>
        </w:rPr>
      </w:pPr>
      <w:r w:rsidRPr="00995E5D">
        <w:rPr>
          <w:bCs/>
          <w:color w:val="000000"/>
          <w:spacing w:val="3"/>
          <w:sz w:val="28"/>
          <w:lang w:val="ru-RU"/>
        </w:rPr>
        <w:t xml:space="preserve">Обязательная предметная область «Основы духовно-нравственной культуры народов России» на уровне основного общего образования (далее - предметная область ОДНКНР) реализуется  8, 9 классах в рамках учебного плана за счет части, формируемой участниками образовательных отношений: в учебном плане Школы введен учебный курс «История Дона», обеспечивающий этнокультурные образовательные потребности и интересы обучающихся  (с учетом минимального объема учебной нагрузки не менее 64 часов за 2 учебных года для возможности выставления обучающемуся итоговой отметки </w:t>
      </w:r>
      <w:r w:rsidRPr="00995E5D">
        <w:rPr>
          <w:bCs/>
          <w:color w:val="000000"/>
          <w:spacing w:val="3"/>
          <w:sz w:val="28"/>
          <w:lang w:val="ru-RU"/>
        </w:rPr>
        <w:lastRenderedPageBreak/>
        <w:t>в аттестат об основном общем образовании; в 9-ых классах изучение курса было начато в 2018-2019 учебном году).</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Кроме того, предметная область ОДНКНР включена в качестве модуля в рабочие программы учебных предметов, курсов, дисциплин других предметных областей, тем, содержащих вопросы духовно-нравственного воспитания («Литература», «Обществознание», «МХК»)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В предметную область «Математика и информатика» включены обязательные учебные предметы «Математика» (5-6 классы), «Алгебра» и «Геометрия» (7-9 классы), «Информатика» (7-9 классы).</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Предметная область «Общественно-научные предметы» состоит из обязательных учебных предметов «История России. Всеобщая история» (5-9 классы), «Обществознание» (6-9 классы), «География» (5-9 классы).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 в 5 классах изучается учебный предмет «Обществознание» за счет части, формируемой участниками образовательных отношений.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В предметную область «Естественнонаучные предметы» включены обязательные учебные предметы «Физика» (7-9 классы), «Химия» (8-9 классы), «Биология» (5-9 классы).</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В предметную область «Искусство» входят обязательные учебные предметы «Музыка» (5-8 классы) и «Изобразительное искусство» (5-7 классы).</w:t>
      </w:r>
    </w:p>
    <w:p w:rsidR="00F55D4B" w:rsidRPr="00995E5D" w:rsidRDefault="00F55D4B" w:rsidP="00F55D4B">
      <w:pPr>
        <w:shd w:val="clear" w:color="auto" w:fill="FFFFFF"/>
        <w:spacing w:line="360" w:lineRule="auto"/>
        <w:ind w:right="45"/>
        <w:jc w:val="both"/>
        <w:rPr>
          <w:bCs/>
          <w:color w:val="000000"/>
          <w:spacing w:val="3"/>
          <w:sz w:val="28"/>
          <w:lang w:val="ru-RU"/>
        </w:rPr>
      </w:pPr>
      <w:r w:rsidRPr="00995E5D">
        <w:rPr>
          <w:bCs/>
          <w:color w:val="000000"/>
          <w:spacing w:val="3"/>
          <w:sz w:val="28"/>
          <w:lang w:val="ru-RU"/>
        </w:rPr>
        <w:t>Предметная область «Технология» включает обязательный учебный предмет «Технология», построенный по модульному принципу с учетом возможностей Школы (5-8 классы).</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Предметная область «Физическая культура и основы безопасности жизнедеятельности» представлена обязательными учебными предметами </w:t>
      </w:r>
      <w:r w:rsidRPr="00995E5D">
        <w:rPr>
          <w:bCs/>
          <w:color w:val="000000"/>
          <w:spacing w:val="3"/>
          <w:sz w:val="28"/>
          <w:lang w:val="ru-RU"/>
        </w:rPr>
        <w:lastRenderedPageBreak/>
        <w:t xml:space="preserve">«Физическая культура» (5-9 классы) и «Основы безопасности жизнедеятельности» (8-9 классы).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Обязательный учебный предмет «Физическая культура» изучается в объеме 2-х часов в неделю в 5,  6 «А», 6 «Б», 7, 8, 9 «А», 9 «Б» классах.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В соответствии с СанПиН 2.4.2.2821-10 для удовлетворения биологической потребности в движении в 5, 6 «А», 6 «Б», 7, 8, 9 «А», 9 «Б» классах проводится не менее  3-х учебных занятий физической культурой в неделю (сумма часов в урочной и  внеурочной форме).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Часть, формируемая участниками образовательных отношений, при 5-дневной учебной неделе (I вариант учебного плана) в 5, 7, 8 классах составляет 2 часа в неделю, в 6 классе – 1 час в неделю, в 9 классе – 3 часа в неделю.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За счет части, формируемой участниками образовательных отношений «Основы безопасности жизнедеятельности» в 5-7 классах изучаются как самостоятельный учебный предмет.</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 за счет части, формируемой участниками образовательных отношений в 5 классе  изучается учебный предмет «Обществознание».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В 7 классе усилено содержание преподавания предмета «Русский язык» на 1 час с целью развития речевой и языковой компетенций.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Предметная область «Родной язык и литературное чтение на родном языке» является самостоятельной и включает обязательные учебные предметы «Родной язык» и «Литературное чтение на родном языке».</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Объем часов по классам установлен из части, формируемой участниками образовательных отношений: в 8 классе – по 0,5 часа; в 9 «А», «Б» классах – </w:t>
      </w:r>
      <w:r w:rsidRPr="00995E5D">
        <w:rPr>
          <w:bCs/>
          <w:color w:val="000000"/>
          <w:spacing w:val="3"/>
          <w:sz w:val="28"/>
          <w:lang w:val="ru-RU"/>
        </w:rPr>
        <w:lastRenderedPageBreak/>
        <w:t>по 1 часу в неделю по каждому учебному предмету предметной области «Родной язык и литературное чтение на родном языке».</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 xml:space="preserve">Выбор изучаемого родного языка из числа языков народов Российской Федерации: русский язык как родной язык – осуществлён в пределах возможностей школы по заявлениям родителей (законных представителей) несовершеннолетних обучающихся.                         </w:t>
      </w:r>
    </w:p>
    <w:p w:rsidR="00F55D4B" w:rsidRPr="00995E5D" w:rsidRDefault="00F55D4B" w:rsidP="00436216">
      <w:pPr>
        <w:shd w:val="clear" w:color="auto" w:fill="FFFFFF"/>
        <w:spacing w:line="360" w:lineRule="auto"/>
        <w:ind w:right="45" w:firstLine="454"/>
        <w:jc w:val="both"/>
        <w:rPr>
          <w:bCs/>
          <w:color w:val="000000"/>
          <w:spacing w:val="3"/>
          <w:sz w:val="28"/>
          <w:lang w:val="ru-RU"/>
        </w:rPr>
      </w:pPr>
      <w:r w:rsidRPr="00995E5D">
        <w:rPr>
          <w:bCs/>
          <w:color w:val="000000"/>
          <w:spacing w:val="3"/>
          <w:sz w:val="28"/>
          <w:lang w:val="ru-RU"/>
        </w:rPr>
        <w:t>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неделю, в 9 классе – 33 часа в неделю, что соответствует требованиям СанПиН 2.4.2.2821-10.</w:t>
      </w:r>
    </w:p>
    <w:p w:rsidR="008233CB" w:rsidRPr="00995E5D" w:rsidRDefault="008233CB" w:rsidP="00F55D4B">
      <w:pPr>
        <w:ind w:firstLine="708"/>
        <w:jc w:val="center"/>
        <w:rPr>
          <w:b/>
          <w:sz w:val="28"/>
          <w:lang w:val="ru-RU"/>
        </w:rPr>
      </w:pPr>
    </w:p>
    <w:p w:rsidR="008233CB" w:rsidRPr="00995E5D" w:rsidRDefault="008233CB" w:rsidP="00F55D4B">
      <w:pPr>
        <w:ind w:firstLine="708"/>
        <w:jc w:val="center"/>
        <w:rPr>
          <w:b/>
          <w:sz w:val="28"/>
          <w:lang w:val="ru-RU"/>
        </w:rPr>
      </w:pPr>
    </w:p>
    <w:p w:rsidR="00F55D4B" w:rsidRPr="00995E5D" w:rsidRDefault="00F55D4B" w:rsidP="00F55D4B">
      <w:pPr>
        <w:ind w:firstLine="708"/>
        <w:jc w:val="center"/>
        <w:rPr>
          <w:b/>
          <w:sz w:val="28"/>
          <w:lang w:val="ru-RU"/>
        </w:rPr>
      </w:pPr>
      <w:r w:rsidRPr="00995E5D">
        <w:rPr>
          <w:b/>
          <w:sz w:val="28"/>
          <w:lang w:val="ru-RU"/>
        </w:rPr>
        <w:t xml:space="preserve">Учебный план МБОУ Михайловской СОШ  (недельный) на 2019-2020 учебный год </w:t>
      </w:r>
    </w:p>
    <w:p w:rsidR="00F55D4B" w:rsidRPr="00995E5D" w:rsidRDefault="00F55D4B" w:rsidP="00F55D4B">
      <w:pPr>
        <w:ind w:firstLine="708"/>
        <w:jc w:val="center"/>
        <w:rPr>
          <w:sz w:val="28"/>
          <w:lang w:val="ru-RU"/>
        </w:rPr>
      </w:pPr>
      <w:r w:rsidRPr="00995E5D">
        <w:rPr>
          <w:sz w:val="28"/>
          <w:lang w:val="ru-RU"/>
        </w:rPr>
        <w:t xml:space="preserve">в рамках федерального государственного образовательного стандарта </w:t>
      </w:r>
    </w:p>
    <w:p w:rsidR="00F55D4B" w:rsidRPr="00995E5D" w:rsidRDefault="00F55D4B" w:rsidP="00F55D4B">
      <w:pPr>
        <w:shd w:val="clear" w:color="auto" w:fill="FFFFFF"/>
        <w:spacing w:line="360" w:lineRule="auto"/>
        <w:ind w:right="45"/>
        <w:jc w:val="both"/>
        <w:rPr>
          <w:bCs/>
          <w:color w:val="000000"/>
          <w:spacing w:val="3"/>
          <w:sz w:val="28"/>
          <w:lang w:val="ru-RU"/>
        </w:rPr>
      </w:pPr>
    </w:p>
    <w:p w:rsidR="00F55D4B" w:rsidRPr="00995E5D" w:rsidRDefault="00F55D4B" w:rsidP="0081383E">
      <w:pPr>
        <w:shd w:val="clear" w:color="auto" w:fill="FFFFFF"/>
        <w:ind w:right="45"/>
        <w:jc w:val="center"/>
        <w:rPr>
          <w:b/>
          <w:bCs/>
          <w:color w:val="000000"/>
          <w:spacing w:val="3"/>
          <w:lang w:val="ru-RU"/>
        </w:rPr>
      </w:pPr>
    </w:p>
    <w:tbl>
      <w:tblPr>
        <w:tblW w:w="10166" w:type="dxa"/>
        <w:jc w:val="center"/>
        <w:tblInd w:w="6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9"/>
        <w:gridCol w:w="1701"/>
        <w:gridCol w:w="992"/>
        <w:gridCol w:w="851"/>
        <w:gridCol w:w="850"/>
        <w:gridCol w:w="872"/>
        <w:gridCol w:w="709"/>
        <w:gridCol w:w="850"/>
        <w:gridCol w:w="851"/>
        <w:gridCol w:w="971"/>
      </w:tblGrid>
      <w:tr w:rsidR="0081383E" w:rsidRPr="00995E5D" w:rsidTr="003243AB">
        <w:trPr>
          <w:trHeight w:val="390"/>
          <w:jc w:val="center"/>
        </w:trPr>
        <w:tc>
          <w:tcPr>
            <w:tcW w:w="1519" w:type="dxa"/>
            <w:vMerge w:val="restart"/>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Предметные области</w:t>
            </w:r>
          </w:p>
        </w:tc>
        <w:tc>
          <w:tcPr>
            <w:tcW w:w="1701" w:type="dxa"/>
            <w:vMerge w:val="restart"/>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rPr>
                <w:bCs/>
                <w:sz w:val="22"/>
                <w:szCs w:val="22"/>
              </w:rPr>
            </w:pPr>
            <w:r w:rsidRPr="00995E5D">
              <w:rPr>
                <w:bCs/>
                <w:sz w:val="22"/>
                <w:szCs w:val="22"/>
              </w:rPr>
              <w:t xml:space="preserve">Учебные предметы </w:t>
            </w:r>
          </w:p>
          <w:p w:rsidR="0081383E" w:rsidRPr="00995E5D" w:rsidRDefault="0081383E" w:rsidP="003243AB">
            <w:pPr>
              <w:jc w:val="right"/>
              <w:rPr>
                <w:sz w:val="22"/>
                <w:szCs w:val="22"/>
              </w:rPr>
            </w:pPr>
            <w:r w:rsidRPr="00995E5D">
              <w:rPr>
                <w:sz w:val="22"/>
                <w:szCs w:val="22"/>
              </w:rPr>
              <w:t xml:space="preserve">                                  Классы</w:t>
            </w:r>
          </w:p>
        </w:tc>
        <w:tc>
          <w:tcPr>
            <w:tcW w:w="6946" w:type="dxa"/>
            <w:gridSpan w:val="8"/>
            <w:tcBorders>
              <w:top w:val="single" w:sz="4" w:space="0" w:color="auto"/>
              <w:left w:val="single" w:sz="4" w:space="0" w:color="auto"/>
              <w:right w:val="single" w:sz="4" w:space="0" w:color="auto"/>
            </w:tcBorders>
          </w:tcPr>
          <w:p w:rsidR="0081383E" w:rsidRPr="00995E5D" w:rsidRDefault="0081383E" w:rsidP="003243AB">
            <w:pPr>
              <w:tabs>
                <w:tab w:val="left" w:pos="4500"/>
                <w:tab w:val="left" w:pos="9180"/>
                <w:tab w:val="left" w:pos="9360"/>
              </w:tabs>
              <w:jc w:val="center"/>
              <w:rPr>
                <w:b/>
                <w:bCs/>
                <w:sz w:val="20"/>
                <w:szCs w:val="20"/>
              </w:rPr>
            </w:pPr>
            <w:r w:rsidRPr="00995E5D">
              <w:rPr>
                <w:bCs/>
                <w:sz w:val="22"/>
                <w:szCs w:val="22"/>
              </w:rPr>
              <w:t>Количество часов в неделю</w:t>
            </w:r>
          </w:p>
        </w:tc>
      </w:tr>
      <w:tr w:rsidR="0081383E" w:rsidRPr="00995E5D" w:rsidTr="003243AB">
        <w:trPr>
          <w:trHeight w:val="390"/>
          <w:jc w:val="center"/>
        </w:trPr>
        <w:tc>
          <w:tcPr>
            <w:tcW w:w="1519" w:type="dxa"/>
            <w:vMerge/>
            <w:tcBorders>
              <w:left w:val="single" w:sz="4" w:space="0" w:color="auto"/>
              <w:bottom w:val="single" w:sz="4" w:space="0" w:color="auto"/>
              <w:right w:val="single" w:sz="4" w:space="0" w:color="auto"/>
            </w:tcBorders>
            <w:vAlign w:val="center"/>
          </w:tcPr>
          <w:p w:rsidR="0081383E" w:rsidRPr="00995E5D" w:rsidRDefault="0081383E" w:rsidP="003243AB">
            <w:pPr>
              <w:rPr>
                <w:sz w:val="22"/>
                <w:szCs w:val="22"/>
              </w:rPr>
            </w:pPr>
          </w:p>
        </w:tc>
        <w:tc>
          <w:tcPr>
            <w:tcW w:w="1701" w:type="dxa"/>
            <w:vMerge/>
            <w:tcBorders>
              <w:left w:val="single" w:sz="4" w:space="0" w:color="auto"/>
              <w:bottom w:val="single" w:sz="4" w:space="0" w:color="auto"/>
              <w:right w:val="single" w:sz="4" w:space="0" w:color="auto"/>
            </w:tcBorders>
            <w:vAlign w:val="center"/>
          </w:tcPr>
          <w:p w:rsidR="0081383E" w:rsidRPr="00995E5D" w:rsidRDefault="0081383E" w:rsidP="003243AB">
            <w:pPr>
              <w:rPr>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81383E" w:rsidRPr="00995E5D" w:rsidRDefault="0081383E" w:rsidP="003243AB">
            <w:pPr>
              <w:jc w:val="center"/>
              <w:rPr>
                <w:b/>
                <w:bCs/>
                <w:sz w:val="20"/>
                <w:szCs w:val="20"/>
              </w:rPr>
            </w:pPr>
            <w:r w:rsidRPr="00995E5D">
              <w:rPr>
                <w:b/>
                <w:bCs/>
                <w:sz w:val="20"/>
                <w:szCs w:val="20"/>
              </w:rPr>
              <w:t>5 «А»</w:t>
            </w:r>
          </w:p>
        </w:tc>
        <w:tc>
          <w:tcPr>
            <w:tcW w:w="851" w:type="dxa"/>
            <w:tcBorders>
              <w:top w:val="single" w:sz="4" w:space="0" w:color="auto"/>
              <w:left w:val="single" w:sz="4" w:space="0" w:color="auto"/>
              <w:bottom w:val="single" w:sz="4" w:space="0" w:color="auto"/>
              <w:right w:val="single" w:sz="4" w:space="0" w:color="auto"/>
            </w:tcBorders>
          </w:tcPr>
          <w:p w:rsidR="0081383E" w:rsidRPr="00995E5D" w:rsidRDefault="0081383E" w:rsidP="003243AB">
            <w:pPr>
              <w:jc w:val="center"/>
              <w:rPr>
                <w:b/>
                <w:bCs/>
                <w:sz w:val="20"/>
                <w:szCs w:val="20"/>
                <w:lang w:val="ru-RU"/>
              </w:rPr>
            </w:pPr>
          </w:p>
          <w:p w:rsidR="0081383E" w:rsidRPr="00995E5D" w:rsidRDefault="0081383E" w:rsidP="003243AB">
            <w:pPr>
              <w:jc w:val="center"/>
              <w:rPr>
                <w:b/>
                <w:bCs/>
                <w:sz w:val="20"/>
                <w:szCs w:val="20"/>
              </w:rPr>
            </w:pPr>
            <w:r w:rsidRPr="00995E5D">
              <w:rPr>
                <w:b/>
                <w:bCs/>
                <w:sz w:val="20"/>
                <w:szCs w:val="20"/>
              </w:rPr>
              <w:t>5 «Б»</w:t>
            </w:r>
          </w:p>
        </w:tc>
        <w:tc>
          <w:tcPr>
            <w:tcW w:w="850" w:type="dxa"/>
            <w:tcBorders>
              <w:top w:val="single" w:sz="4" w:space="0" w:color="auto"/>
              <w:left w:val="single" w:sz="4" w:space="0" w:color="auto"/>
              <w:bottom w:val="single" w:sz="4" w:space="0" w:color="auto"/>
              <w:right w:val="single" w:sz="4" w:space="0" w:color="auto"/>
            </w:tcBorders>
            <w:vAlign w:val="center"/>
          </w:tcPr>
          <w:p w:rsidR="0081383E" w:rsidRPr="00995E5D" w:rsidRDefault="0081383E" w:rsidP="003243AB">
            <w:pPr>
              <w:jc w:val="center"/>
              <w:rPr>
                <w:b/>
                <w:bCs/>
                <w:sz w:val="20"/>
                <w:szCs w:val="20"/>
              </w:rPr>
            </w:pPr>
            <w:r w:rsidRPr="00995E5D">
              <w:rPr>
                <w:b/>
                <w:bCs/>
                <w:sz w:val="20"/>
                <w:szCs w:val="20"/>
              </w:rPr>
              <w:t>6 «А»</w:t>
            </w:r>
          </w:p>
        </w:tc>
        <w:tc>
          <w:tcPr>
            <w:tcW w:w="872" w:type="dxa"/>
            <w:tcBorders>
              <w:top w:val="single" w:sz="4" w:space="0" w:color="auto"/>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0"/>
                <w:szCs w:val="20"/>
              </w:rPr>
            </w:pPr>
            <w:r w:rsidRPr="00995E5D">
              <w:rPr>
                <w:b/>
                <w:bCs/>
                <w:sz w:val="20"/>
                <w:szCs w:val="20"/>
              </w:rPr>
              <w:t>6 «Б»</w:t>
            </w:r>
          </w:p>
        </w:tc>
        <w:tc>
          <w:tcPr>
            <w:tcW w:w="709" w:type="dxa"/>
            <w:tcBorders>
              <w:top w:val="single" w:sz="4" w:space="0" w:color="auto"/>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0"/>
                <w:szCs w:val="20"/>
              </w:rPr>
            </w:pPr>
            <w:r w:rsidRPr="00995E5D">
              <w:rPr>
                <w:b/>
                <w:bCs/>
                <w:sz w:val="20"/>
                <w:szCs w:val="20"/>
              </w:rPr>
              <w:t>7</w:t>
            </w:r>
          </w:p>
        </w:tc>
        <w:tc>
          <w:tcPr>
            <w:tcW w:w="850" w:type="dxa"/>
            <w:tcBorders>
              <w:top w:val="single" w:sz="4" w:space="0" w:color="auto"/>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0"/>
                <w:szCs w:val="20"/>
              </w:rPr>
            </w:pPr>
            <w:r w:rsidRPr="00995E5D">
              <w:rPr>
                <w:b/>
                <w:bCs/>
                <w:sz w:val="20"/>
                <w:szCs w:val="20"/>
              </w:rPr>
              <w:t>8</w:t>
            </w:r>
          </w:p>
        </w:tc>
        <w:tc>
          <w:tcPr>
            <w:tcW w:w="851" w:type="dxa"/>
            <w:tcBorders>
              <w:top w:val="single" w:sz="4" w:space="0" w:color="auto"/>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0"/>
                <w:szCs w:val="20"/>
              </w:rPr>
            </w:pPr>
            <w:r w:rsidRPr="00995E5D">
              <w:rPr>
                <w:b/>
                <w:bCs/>
                <w:sz w:val="20"/>
                <w:szCs w:val="20"/>
              </w:rPr>
              <w:t>9 «А»</w:t>
            </w:r>
          </w:p>
        </w:tc>
        <w:tc>
          <w:tcPr>
            <w:tcW w:w="971" w:type="dxa"/>
            <w:tcBorders>
              <w:top w:val="single" w:sz="4" w:space="0" w:color="auto"/>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0"/>
                <w:szCs w:val="20"/>
              </w:rPr>
            </w:pPr>
            <w:r w:rsidRPr="00995E5D">
              <w:rPr>
                <w:b/>
                <w:bCs/>
                <w:sz w:val="20"/>
                <w:szCs w:val="20"/>
              </w:rPr>
              <w:t>9 «Б»</w:t>
            </w:r>
          </w:p>
        </w:tc>
      </w:tr>
      <w:tr w:rsidR="0081383E" w:rsidRPr="00995E5D" w:rsidTr="003243AB">
        <w:trPr>
          <w:trHeight w:val="390"/>
          <w:jc w:val="center"/>
        </w:trPr>
        <w:tc>
          <w:tcPr>
            <w:tcW w:w="10166" w:type="dxa"/>
            <w:gridSpan w:val="10"/>
            <w:tcBorders>
              <w:top w:val="single" w:sz="4" w:space="0" w:color="auto"/>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rPr>
                <w:b/>
                <w:bCs/>
                <w:sz w:val="20"/>
                <w:szCs w:val="20"/>
              </w:rPr>
            </w:pPr>
            <w:r w:rsidRPr="00995E5D">
              <w:rPr>
                <w:b/>
                <w:i/>
                <w:sz w:val="22"/>
                <w:szCs w:val="22"/>
              </w:rPr>
              <w:t>Обязательная часть</w:t>
            </w:r>
          </w:p>
        </w:tc>
      </w:tr>
      <w:tr w:rsidR="0081383E" w:rsidRPr="00995E5D" w:rsidTr="003243AB">
        <w:trPr>
          <w:trHeight w:val="390"/>
          <w:jc w:val="center"/>
        </w:trPr>
        <w:tc>
          <w:tcPr>
            <w:tcW w:w="1519" w:type="dxa"/>
            <w:vMerge w:val="restart"/>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Филология</w:t>
            </w:r>
          </w:p>
        </w:tc>
        <w:tc>
          <w:tcPr>
            <w:tcW w:w="1701" w:type="dxa"/>
            <w:tcBorders>
              <w:top w:val="single" w:sz="4" w:space="0" w:color="auto"/>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rPr>
                <w:bCs/>
                <w:sz w:val="22"/>
                <w:szCs w:val="22"/>
              </w:rPr>
            </w:pPr>
            <w:r w:rsidRPr="00995E5D">
              <w:rPr>
                <w:bCs/>
                <w:sz w:val="22"/>
                <w:szCs w:val="22"/>
              </w:rPr>
              <w:t>Русский язык</w:t>
            </w:r>
          </w:p>
        </w:tc>
        <w:tc>
          <w:tcPr>
            <w:tcW w:w="992" w:type="dxa"/>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5</w:t>
            </w:r>
          </w:p>
        </w:tc>
        <w:tc>
          <w:tcPr>
            <w:tcW w:w="851" w:type="dxa"/>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5</w:t>
            </w:r>
          </w:p>
        </w:tc>
        <w:tc>
          <w:tcPr>
            <w:tcW w:w="850" w:type="dxa"/>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6</w:t>
            </w:r>
          </w:p>
        </w:tc>
        <w:tc>
          <w:tcPr>
            <w:tcW w:w="872" w:type="dxa"/>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6</w:t>
            </w:r>
          </w:p>
        </w:tc>
        <w:tc>
          <w:tcPr>
            <w:tcW w:w="709" w:type="dxa"/>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4</w:t>
            </w:r>
          </w:p>
        </w:tc>
        <w:tc>
          <w:tcPr>
            <w:tcW w:w="850" w:type="dxa"/>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851" w:type="dxa"/>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971" w:type="dxa"/>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r>
      <w:tr w:rsidR="0081383E" w:rsidRPr="00995E5D" w:rsidTr="003243AB">
        <w:trPr>
          <w:trHeight w:val="390"/>
          <w:jc w:val="center"/>
        </w:trPr>
        <w:tc>
          <w:tcPr>
            <w:tcW w:w="1519" w:type="dxa"/>
            <w:vMerge/>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rPr>
                <w:bC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rPr>
                <w:bCs/>
                <w:sz w:val="22"/>
                <w:szCs w:val="22"/>
              </w:rPr>
            </w:pPr>
            <w:r w:rsidRPr="00995E5D">
              <w:rPr>
                <w:bCs/>
                <w:sz w:val="22"/>
                <w:szCs w:val="22"/>
              </w:rPr>
              <w:t>Литература</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r>
      <w:tr w:rsidR="0081383E" w:rsidRPr="00995E5D" w:rsidTr="003243AB">
        <w:trPr>
          <w:trHeight w:val="390"/>
          <w:jc w:val="center"/>
        </w:trPr>
        <w:tc>
          <w:tcPr>
            <w:tcW w:w="1519" w:type="dxa"/>
            <w:vMerge/>
            <w:tcBorders>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p>
        </w:tc>
        <w:tc>
          <w:tcPr>
            <w:tcW w:w="1701" w:type="dxa"/>
            <w:tcBorders>
              <w:top w:val="single" w:sz="4" w:space="0" w:color="auto"/>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r w:rsidRPr="00995E5D">
              <w:rPr>
                <w:bCs/>
                <w:sz w:val="22"/>
                <w:szCs w:val="22"/>
              </w:rPr>
              <w:t>Английский язык</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r>
      <w:tr w:rsidR="0081383E" w:rsidRPr="00995E5D" w:rsidTr="003243AB">
        <w:trPr>
          <w:trHeight w:val="390"/>
          <w:jc w:val="center"/>
        </w:trPr>
        <w:tc>
          <w:tcPr>
            <w:tcW w:w="1519" w:type="dxa"/>
            <w:vMerge w:val="restart"/>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r w:rsidRPr="00995E5D">
              <w:rPr>
                <w:bCs/>
                <w:sz w:val="22"/>
                <w:szCs w:val="22"/>
              </w:rPr>
              <w:t xml:space="preserve">Математика </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5</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5</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5</w:t>
            </w: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5</w:t>
            </w: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r>
      <w:tr w:rsidR="0081383E" w:rsidRPr="00995E5D" w:rsidTr="003243AB">
        <w:trPr>
          <w:trHeight w:val="390"/>
          <w:jc w:val="center"/>
        </w:trPr>
        <w:tc>
          <w:tcPr>
            <w:tcW w:w="1519" w:type="dxa"/>
            <w:vMerge/>
            <w:tcBorders>
              <w:left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p>
        </w:tc>
        <w:tc>
          <w:tcPr>
            <w:tcW w:w="1701" w:type="dxa"/>
            <w:tcBorders>
              <w:top w:val="single" w:sz="4" w:space="0" w:color="auto"/>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r w:rsidRPr="00995E5D">
              <w:rPr>
                <w:bCs/>
                <w:sz w:val="22"/>
                <w:szCs w:val="22"/>
              </w:rPr>
              <w:t>Алгебра</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r>
      <w:tr w:rsidR="0081383E" w:rsidRPr="00995E5D" w:rsidTr="003243AB">
        <w:trPr>
          <w:trHeight w:val="390"/>
          <w:jc w:val="center"/>
        </w:trPr>
        <w:tc>
          <w:tcPr>
            <w:tcW w:w="1519" w:type="dxa"/>
            <w:vMerge/>
            <w:tcBorders>
              <w:left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p>
        </w:tc>
        <w:tc>
          <w:tcPr>
            <w:tcW w:w="1701" w:type="dxa"/>
            <w:tcBorders>
              <w:top w:val="single" w:sz="4" w:space="0" w:color="auto"/>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r w:rsidRPr="00995E5D">
              <w:rPr>
                <w:bCs/>
                <w:sz w:val="22"/>
                <w:szCs w:val="22"/>
              </w:rPr>
              <w:t>Геометрия</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r>
      <w:tr w:rsidR="0081383E" w:rsidRPr="00995E5D" w:rsidTr="003243AB">
        <w:trPr>
          <w:trHeight w:val="390"/>
          <w:jc w:val="center"/>
        </w:trPr>
        <w:tc>
          <w:tcPr>
            <w:tcW w:w="1519" w:type="dxa"/>
            <w:vMerge/>
            <w:tcBorders>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p>
        </w:tc>
        <w:tc>
          <w:tcPr>
            <w:tcW w:w="1701" w:type="dxa"/>
            <w:tcBorders>
              <w:top w:val="single" w:sz="4" w:space="0" w:color="auto"/>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r w:rsidRPr="00995E5D">
              <w:rPr>
                <w:bCs/>
                <w:sz w:val="22"/>
                <w:szCs w:val="22"/>
              </w:rPr>
              <w:t>Информатика</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r>
      <w:tr w:rsidR="0081383E" w:rsidRPr="00995E5D" w:rsidTr="003243AB">
        <w:trPr>
          <w:trHeight w:val="520"/>
          <w:jc w:val="center"/>
        </w:trPr>
        <w:tc>
          <w:tcPr>
            <w:tcW w:w="1519" w:type="dxa"/>
            <w:vMerge w:val="restart"/>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Общественно-научные предметы</w:t>
            </w:r>
          </w:p>
          <w:p w:rsidR="0081383E" w:rsidRPr="00995E5D" w:rsidRDefault="0081383E" w:rsidP="003243AB">
            <w:pPr>
              <w:tabs>
                <w:tab w:val="left" w:pos="4500"/>
                <w:tab w:val="left" w:pos="9180"/>
                <w:tab w:val="left" w:pos="9360"/>
              </w:tabs>
              <w:jc w:val="center"/>
              <w:rPr>
                <w:bCs/>
                <w:sz w:val="22"/>
                <w:szCs w:val="22"/>
              </w:rPr>
            </w:pPr>
          </w:p>
          <w:p w:rsidR="0081383E" w:rsidRPr="00995E5D" w:rsidRDefault="0081383E" w:rsidP="003243AB">
            <w:pPr>
              <w:tabs>
                <w:tab w:val="left" w:pos="4500"/>
                <w:tab w:val="left" w:pos="9180"/>
                <w:tab w:val="left" w:pos="9360"/>
              </w:tabs>
              <w:jc w:val="center"/>
              <w:rPr>
                <w:bCs/>
                <w:sz w:val="22"/>
                <w:szCs w:val="22"/>
              </w:rPr>
            </w:pPr>
          </w:p>
        </w:tc>
        <w:tc>
          <w:tcPr>
            <w:tcW w:w="1701" w:type="dxa"/>
            <w:tcBorders>
              <w:top w:val="single" w:sz="4" w:space="0" w:color="auto"/>
              <w:left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p>
          <w:p w:rsidR="0081383E" w:rsidRPr="00995E5D" w:rsidRDefault="0081383E" w:rsidP="003243AB">
            <w:pPr>
              <w:tabs>
                <w:tab w:val="left" w:pos="4500"/>
                <w:tab w:val="left" w:pos="9180"/>
                <w:tab w:val="left" w:pos="9360"/>
              </w:tabs>
              <w:rPr>
                <w:bCs/>
                <w:sz w:val="22"/>
                <w:szCs w:val="22"/>
              </w:rPr>
            </w:pPr>
            <w:r w:rsidRPr="00995E5D">
              <w:rPr>
                <w:bCs/>
                <w:sz w:val="22"/>
                <w:szCs w:val="22"/>
              </w:rPr>
              <w:t>История России. Всеобщая история</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r>
      <w:tr w:rsidR="0081383E" w:rsidRPr="00995E5D" w:rsidTr="003243AB">
        <w:trPr>
          <w:trHeight w:val="520"/>
          <w:jc w:val="center"/>
        </w:trPr>
        <w:tc>
          <w:tcPr>
            <w:tcW w:w="1519" w:type="dxa"/>
            <w:vMerge/>
            <w:tcBorders>
              <w:top w:val="single" w:sz="4" w:space="0" w:color="auto"/>
              <w:left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p>
        </w:tc>
        <w:tc>
          <w:tcPr>
            <w:tcW w:w="1701" w:type="dxa"/>
            <w:tcBorders>
              <w:top w:val="single" w:sz="4" w:space="0" w:color="auto"/>
              <w:left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r w:rsidRPr="00995E5D">
              <w:rPr>
                <w:bCs/>
                <w:sz w:val="22"/>
                <w:szCs w:val="22"/>
              </w:rPr>
              <w:t>Обществознание</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r>
      <w:tr w:rsidR="0081383E" w:rsidRPr="00995E5D" w:rsidTr="003243AB">
        <w:trPr>
          <w:trHeight w:val="414"/>
          <w:jc w:val="center"/>
        </w:trPr>
        <w:tc>
          <w:tcPr>
            <w:tcW w:w="1519" w:type="dxa"/>
            <w:vMerge/>
            <w:tcBorders>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p>
        </w:tc>
        <w:tc>
          <w:tcPr>
            <w:tcW w:w="1701" w:type="dxa"/>
            <w:tcBorders>
              <w:top w:val="single" w:sz="4" w:space="0" w:color="auto"/>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r w:rsidRPr="00995E5D">
              <w:rPr>
                <w:bCs/>
                <w:sz w:val="22"/>
                <w:szCs w:val="22"/>
              </w:rPr>
              <w:t>География</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r>
      <w:tr w:rsidR="0081383E" w:rsidRPr="00995E5D" w:rsidTr="003243AB">
        <w:trPr>
          <w:trHeight w:val="390"/>
          <w:jc w:val="center"/>
        </w:trPr>
        <w:tc>
          <w:tcPr>
            <w:tcW w:w="1519" w:type="dxa"/>
            <w:vMerge w:val="restart"/>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Естественно-</w:t>
            </w:r>
          </w:p>
          <w:p w:rsidR="0081383E" w:rsidRPr="00995E5D" w:rsidRDefault="0081383E" w:rsidP="003243AB">
            <w:pPr>
              <w:tabs>
                <w:tab w:val="left" w:pos="4500"/>
                <w:tab w:val="left" w:pos="9180"/>
                <w:tab w:val="left" w:pos="9360"/>
              </w:tabs>
              <w:jc w:val="center"/>
              <w:rPr>
                <w:bCs/>
                <w:sz w:val="22"/>
                <w:szCs w:val="22"/>
              </w:rPr>
            </w:pPr>
            <w:r w:rsidRPr="00995E5D">
              <w:rPr>
                <w:bCs/>
                <w:sz w:val="22"/>
                <w:szCs w:val="22"/>
              </w:rPr>
              <w:t>научные предметы</w:t>
            </w:r>
          </w:p>
        </w:tc>
        <w:tc>
          <w:tcPr>
            <w:tcW w:w="1701" w:type="dxa"/>
            <w:tcBorders>
              <w:top w:val="single" w:sz="4" w:space="0" w:color="auto"/>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r w:rsidRPr="00995E5D">
              <w:rPr>
                <w:bCs/>
                <w:sz w:val="22"/>
                <w:szCs w:val="22"/>
              </w:rPr>
              <w:t>Физика</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w:t>
            </w:r>
          </w:p>
        </w:tc>
      </w:tr>
      <w:tr w:rsidR="0081383E" w:rsidRPr="00995E5D" w:rsidTr="003243AB">
        <w:trPr>
          <w:trHeight w:val="390"/>
          <w:jc w:val="center"/>
        </w:trPr>
        <w:tc>
          <w:tcPr>
            <w:tcW w:w="1519" w:type="dxa"/>
            <w:vMerge/>
            <w:tcBorders>
              <w:left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p>
        </w:tc>
        <w:tc>
          <w:tcPr>
            <w:tcW w:w="1701" w:type="dxa"/>
            <w:tcBorders>
              <w:top w:val="single" w:sz="4" w:space="0" w:color="auto"/>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r w:rsidRPr="00995E5D">
              <w:rPr>
                <w:bCs/>
                <w:sz w:val="22"/>
                <w:szCs w:val="22"/>
              </w:rPr>
              <w:t>Химия</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r>
      <w:tr w:rsidR="0081383E" w:rsidRPr="00995E5D" w:rsidTr="003243AB">
        <w:trPr>
          <w:trHeight w:val="390"/>
          <w:jc w:val="center"/>
        </w:trPr>
        <w:tc>
          <w:tcPr>
            <w:tcW w:w="1519" w:type="dxa"/>
            <w:vMerge/>
            <w:tcBorders>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color w:val="FF0000"/>
                <w:sz w:val="22"/>
                <w:szCs w:val="22"/>
              </w:rPr>
            </w:pPr>
          </w:p>
        </w:tc>
        <w:tc>
          <w:tcPr>
            <w:tcW w:w="1701" w:type="dxa"/>
            <w:tcBorders>
              <w:top w:val="single" w:sz="4" w:space="0" w:color="auto"/>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r w:rsidRPr="00995E5D">
              <w:rPr>
                <w:bCs/>
                <w:sz w:val="22"/>
                <w:szCs w:val="22"/>
              </w:rPr>
              <w:t>Биология</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r>
      <w:tr w:rsidR="0081383E" w:rsidRPr="003B3CE7" w:rsidTr="003243AB">
        <w:trPr>
          <w:trHeight w:val="390"/>
          <w:jc w:val="center"/>
        </w:trPr>
        <w:tc>
          <w:tcPr>
            <w:tcW w:w="1519" w:type="dxa"/>
            <w:tcBorders>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r w:rsidRPr="00995E5D">
              <w:rPr>
                <w:bCs/>
                <w:sz w:val="22"/>
                <w:szCs w:val="22"/>
              </w:rPr>
              <w:t>ОДНКНР</w:t>
            </w:r>
          </w:p>
        </w:tc>
        <w:tc>
          <w:tcPr>
            <w:tcW w:w="1701" w:type="dxa"/>
            <w:tcBorders>
              <w:top w:val="single" w:sz="4" w:space="0" w:color="auto"/>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16"/>
                <w:szCs w:val="16"/>
                <w:lang w:val="ru-RU"/>
              </w:rPr>
            </w:pPr>
            <w:r w:rsidRPr="00995E5D">
              <w:rPr>
                <w:bCs/>
                <w:sz w:val="16"/>
                <w:szCs w:val="16"/>
                <w:lang w:val="ru-RU"/>
              </w:rPr>
              <w:t>(</w:t>
            </w:r>
            <w:r w:rsidRPr="00995E5D">
              <w:rPr>
                <w:b/>
                <w:bCs/>
                <w:i/>
                <w:sz w:val="16"/>
                <w:szCs w:val="16"/>
                <w:lang w:val="ru-RU"/>
              </w:rPr>
              <w:t>по выбору ООза счет части,формируемой участниками образовательных отношений)</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lang w:val="ru-RU"/>
              </w:rPr>
            </w:pP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lang w:val="ru-RU"/>
              </w:rPr>
            </w:pP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lang w:val="ru-RU"/>
              </w:rPr>
            </w:pP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lang w:val="ru-RU"/>
              </w:rPr>
            </w:pP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lang w:val="ru-RU"/>
              </w:rPr>
            </w:pP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lang w:val="ru-RU"/>
              </w:rPr>
            </w:pP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lang w:val="ru-RU"/>
              </w:rPr>
            </w:pP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lang w:val="ru-RU"/>
              </w:rPr>
            </w:pPr>
          </w:p>
        </w:tc>
      </w:tr>
      <w:tr w:rsidR="0081383E" w:rsidRPr="00995E5D" w:rsidTr="003243AB">
        <w:trPr>
          <w:trHeight w:val="390"/>
          <w:jc w:val="center"/>
        </w:trPr>
        <w:tc>
          <w:tcPr>
            <w:tcW w:w="1519" w:type="dxa"/>
            <w:vMerge w:val="restart"/>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Искусство</w:t>
            </w:r>
          </w:p>
        </w:tc>
        <w:tc>
          <w:tcPr>
            <w:tcW w:w="1701" w:type="dxa"/>
            <w:tcBorders>
              <w:top w:val="single" w:sz="4" w:space="0" w:color="auto"/>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rPr>
                <w:bCs/>
                <w:sz w:val="22"/>
                <w:szCs w:val="22"/>
              </w:rPr>
            </w:pPr>
            <w:r w:rsidRPr="00995E5D">
              <w:rPr>
                <w:bCs/>
                <w:sz w:val="22"/>
                <w:szCs w:val="22"/>
              </w:rPr>
              <w:t>Музыка</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r>
      <w:tr w:rsidR="0081383E" w:rsidRPr="00995E5D" w:rsidTr="003243AB">
        <w:trPr>
          <w:trHeight w:val="390"/>
          <w:jc w:val="center"/>
        </w:trPr>
        <w:tc>
          <w:tcPr>
            <w:tcW w:w="1519" w:type="dxa"/>
            <w:vMerge/>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rPr>
                <w:bC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rPr>
                <w:bCs/>
                <w:sz w:val="22"/>
                <w:szCs w:val="22"/>
              </w:rPr>
            </w:pPr>
            <w:r w:rsidRPr="00995E5D">
              <w:rPr>
                <w:bCs/>
                <w:sz w:val="22"/>
                <w:szCs w:val="22"/>
              </w:rPr>
              <w:t>Изобразительное искусство</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r>
      <w:tr w:rsidR="0081383E" w:rsidRPr="00995E5D" w:rsidTr="003243AB">
        <w:trPr>
          <w:trHeight w:val="390"/>
          <w:jc w:val="center"/>
        </w:trPr>
        <w:tc>
          <w:tcPr>
            <w:tcW w:w="1519" w:type="dxa"/>
            <w:tcBorders>
              <w:top w:val="single" w:sz="4" w:space="0" w:color="auto"/>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Технология</w:t>
            </w:r>
          </w:p>
        </w:tc>
        <w:tc>
          <w:tcPr>
            <w:tcW w:w="1701" w:type="dxa"/>
            <w:tcBorders>
              <w:top w:val="single" w:sz="4" w:space="0" w:color="auto"/>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r w:rsidRPr="00995E5D">
              <w:rPr>
                <w:bCs/>
                <w:sz w:val="22"/>
                <w:szCs w:val="22"/>
              </w:rPr>
              <w:t xml:space="preserve">Технология </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r>
      <w:tr w:rsidR="0081383E" w:rsidRPr="00995E5D" w:rsidTr="003243AB">
        <w:trPr>
          <w:trHeight w:val="390"/>
          <w:jc w:val="center"/>
        </w:trPr>
        <w:tc>
          <w:tcPr>
            <w:tcW w:w="1519" w:type="dxa"/>
            <w:vMerge w:val="restart"/>
            <w:tcBorders>
              <w:top w:val="single" w:sz="4" w:space="0" w:color="auto"/>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Физическая культура и ОБЖ</w:t>
            </w:r>
          </w:p>
        </w:tc>
        <w:tc>
          <w:tcPr>
            <w:tcW w:w="1701" w:type="dxa"/>
            <w:tcBorders>
              <w:top w:val="single" w:sz="4" w:space="0" w:color="auto"/>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r w:rsidRPr="00995E5D">
              <w:rPr>
                <w:bCs/>
                <w:sz w:val="22"/>
                <w:szCs w:val="22"/>
              </w:rPr>
              <w:t>Физическая культура</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w:t>
            </w:r>
          </w:p>
        </w:tc>
      </w:tr>
      <w:tr w:rsidR="0081383E" w:rsidRPr="00995E5D" w:rsidTr="003243AB">
        <w:trPr>
          <w:trHeight w:val="390"/>
          <w:jc w:val="center"/>
        </w:trPr>
        <w:tc>
          <w:tcPr>
            <w:tcW w:w="1519" w:type="dxa"/>
            <w:vMerge/>
            <w:tcBorders>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p>
        </w:tc>
        <w:tc>
          <w:tcPr>
            <w:tcW w:w="1701" w:type="dxa"/>
            <w:tcBorders>
              <w:top w:val="single" w:sz="4" w:space="0" w:color="auto"/>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rPr>
                <w:bCs/>
                <w:sz w:val="22"/>
                <w:szCs w:val="22"/>
              </w:rPr>
            </w:pPr>
            <w:r w:rsidRPr="00995E5D">
              <w:rPr>
                <w:bCs/>
                <w:sz w:val="20"/>
                <w:szCs w:val="22"/>
              </w:rPr>
              <w:t>Основы безопасности жизнедеятельности</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1</w:t>
            </w:r>
          </w:p>
        </w:tc>
      </w:tr>
      <w:tr w:rsidR="0081383E" w:rsidRPr="00995E5D" w:rsidTr="003243AB">
        <w:trPr>
          <w:trHeight w:val="390"/>
          <w:jc w:val="center"/>
        </w:trPr>
        <w:tc>
          <w:tcPr>
            <w:tcW w:w="3220" w:type="dxa"/>
            <w:gridSpan w:val="2"/>
            <w:tcBorders>
              <w:top w:val="single" w:sz="4" w:space="0" w:color="auto"/>
              <w:left w:val="single" w:sz="4" w:space="0" w:color="auto"/>
              <w:bottom w:val="single" w:sz="4" w:space="0" w:color="auto"/>
              <w:right w:val="single" w:sz="4" w:space="0" w:color="auto"/>
            </w:tcBorders>
            <w:vAlign w:val="bottom"/>
          </w:tcPr>
          <w:p w:rsidR="0081383E" w:rsidRPr="00995E5D" w:rsidRDefault="0081383E" w:rsidP="003243AB">
            <w:pPr>
              <w:tabs>
                <w:tab w:val="left" w:pos="4500"/>
                <w:tab w:val="left" w:pos="9180"/>
                <w:tab w:val="left" w:pos="9360"/>
              </w:tabs>
              <w:jc w:val="right"/>
              <w:rPr>
                <w:bCs/>
                <w:sz w:val="22"/>
                <w:szCs w:val="22"/>
              </w:rPr>
            </w:pPr>
            <w:r w:rsidRPr="00995E5D">
              <w:rPr>
                <w:bCs/>
                <w:sz w:val="22"/>
                <w:szCs w:val="22"/>
              </w:rPr>
              <w:t>Итого</w:t>
            </w:r>
          </w:p>
        </w:tc>
        <w:tc>
          <w:tcPr>
            <w:tcW w:w="99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26</w:t>
            </w:r>
          </w:p>
        </w:tc>
        <w:tc>
          <w:tcPr>
            <w:tcW w:w="851" w:type="dxa"/>
            <w:tcBorders>
              <w:left w:val="single" w:sz="4" w:space="0" w:color="auto"/>
              <w:right w:val="single" w:sz="4" w:space="0" w:color="auto"/>
            </w:tcBorders>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26</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26</w:t>
            </w:r>
          </w:p>
        </w:tc>
        <w:tc>
          <w:tcPr>
            <w:tcW w:w="872"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28</w:t>
            </w:r>
          </w:p>
        </w:tc>
        <w:tc>
          <w:tcPr>
            <w:tcW w:w="709"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29</w:t>
            </w:r>
          </w:p>
        </w:tc>
        <w:tc>
          <w:tcPr>
            <w:tcW w:w="850"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30</w:t>
            </w:r>
          </w:p>
        </w:tc>
        <w:tc>
          <w:tcPr>
            <w:tcW w:w="85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30</w:t>
            </w:r>
          </w:p>
        </w:tc>
        <w:tc>
          <w:tcPr>
            <w:tcW w:w="971" w:type="dxa"/>
            <w:tcBorders>
              <w:left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30</w:t>
            </w:r>
          </w:p>
        </w:tc>
      </w:tr>
      <w:tr w:rsidR="0081383E" w:rsidRPr="003B3CE7" w:rsidTr="003243AB">
        <w:trPr>
          <w:gridAfter w:val="7"/>
          <w:wAfter w:w="5954" w:type="dxa"/>
          <w:trHeight w:val="519"/>
          <w:jc w:val="center"/>
        </w:trPr>
        <w:tc>
          <w:tcPr>
            <w:tcW w:w="3220" w:type="dxa"/>
            <w:gridSpan w:val="2"/>
            <w:tcBorders>
              <w:top w:val="single" w:sz="4" w:space="0" w:color="auto"/>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center"/>
              <w:rPr>
                <w:b/>
                <w:i/>
                <w:lang w:val="ru-RU"/>
              </w:rPr>
            </w:pPr>
            <w:r w:rsidRPr="00995E5D">
              <w:rPr>
                <w:b/>
                <w:bCs/>
                <w:i/>
                <w:sz w:val="22"/>
                <w:szCs w:val="22"/>
                <w:lang w:val="ru-RU"/>
              </w:rPr>
              <w:t xml:space="preserve">Часть, формируемая участниками образовательного процесса </w:t>
            </w:r>
            <w:r w:rsidRPr="00995E5D">
              <w:rPr>
                <w:b/>
                <w:i/>
                <w:lang w:val="ru-RU"/>
              </w:rPr>
              <w:t>при 5-дневной учебной неделе:</w:t>
            </w:r>
          </w:p>
        </w:tc>
        <w:tc>
          <w:tcPr>
            <w:tcW w:w="992" w:type="dxa"/>
            <w:tcBorders>
              <w:top w:val="single" w:sz="4" w:space="0" w:color="auto"/>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center"/>
              <w:rPr>
                <w:b/>
                <w:bCs/>
                <w:i/>
                <w:sz w:val="22"/>
                <w:szCs w:val="22"/>
                <w:lang w:val="ru-RU"/>
              </w:rPr>
            </w:pPr>
          </w:p>
        </w:tc>
      </w:tr>
      <w:tr w:rsidR="0081383E" w:rsidRPr="00995E5D" w:rsidTr="003243AB">
        <w:trPr>
          <w:trHeight w:val="326"/>
          <w:jc w:val="center"/>
        </w:trPr>
        <w:tc>
          <w:tcPr>
            <w:tcW w:w="3220" w:type="dxa"/>
            <w:gridSpan w:val="2"/>
            <w:tcBorders>
              <w:top w:val="single" w:sz="4" w:space="0" w:color="auto"/>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right"/>
              <w:rPr>
                <w:b/>
                <w:bCs/>
                <w:sz w:val="22"/>
                <w:szCs w:val="22"/>
              </w:rPr>
            </w:pPr>
            <w:r w:rsidRPr="00995E5D">
              <w:rPr>
                <w:b/>
                <w:bCs/>
                <w:sz w:val="22"/>
                <w:szCs w:val="22"/>
              </w:rPr>
              <w:t>Обществознание</w:t>
            </w:r>
          </w:p>
        </w:tc>
        <w:tc>
          <w:tcPr>
            <w:tcW w:w="992"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1</w:t>
            </w:r>
          </w:p>
        </w:tc>
        <w:tc>
          <w:tcPr>
            <w:tcW w:w="851" w:type="dxa"/>
            <w:tcBorders>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1</w:t>
            </w:r>
          </w:p>
        </w:tc>
        <w:tc>
          <w:tcPr>
            <w:tcW w:w="850"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872"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709"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850"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851"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971" w:type="dxa"/>
            <w:tcBorders>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center"/>
              <w:rPr>
                <w:b/>
                <w:bCs/>
                <w:sz w:val="22"/>
                <w:szCs w:val="22"/>
              </w:rPr>
            </w:pPr>
          </w:p>
        </w:tc>
      </w:tr>
      <w:tr w:rsidR="0081383E" w:rsidRPr="00995E5D" w:rsidTr="003243AB">
        <w:trPr>
          <w:trHeight w:val="274"/>
          <w:jc w:val="center"/>
        </w:trPr>
        <w:tc>
          <w:tcPr>
            <w:tcW w:w="3220" w:type="dxa"/>
            <w:gridSpan w:val="2"/>
            <w:tcBorders>
              <w:top w:val="single" w:sz="4" w:space="0" w:color="auto"/>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right"/>
              <w:rPr>
                <w:b/>
                <w:bCs/>
                <w:color w:val="FF0000"/>
                <w:sz w:val="22"/>
                <w:szCs w:val="22"/>
              </w:rPr>
            </w:pPr>
            <w:r w:rsidRPr="00995E5D">
              <w:rPr>
                <w:b/>
                <w:bCs/>
                <w:sz w:val="22"/>
                <w:szCs w:val="22"/>
              </w:rPr>
              <w:t>ОБЖ</w:t>
            </w:r>
          </w:p>
        </w:tc>
        <w:tc>
          <w:tcPr>
            <w:tcW w:w="992"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1</w:t>
            </w:r>
          </w:p>
        </w:tc>
        <w:tc>
          <w:tcPr>
            <w:tcW w:w="851" w:type="dxa"/>
            <w:tcBorders>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1</w:t>
            </w:r>
          </w:p>
        </w:tc>
        <w:tc>
          <w:tcPr>
            <w:tcW w:w="850"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1</w:t>
            </w:r>
          </w:p>
        </w:tc>
        <w:tc>
          <w:tcPr>
            <w:tcW w:w="872"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1</w:t>
            </w:r>
          </w:p>
        </w:tc>
        <w:tc>
          <w:tcPr>
            <w:tcW w:w="709"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1</w:t>
            </w:r>
          </w:p>
        </w:tc>
        <w:tc>
          <w:tcPr>
            <w:tcW w:w="850"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851"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971" w:type="dxa"/>
            <w:tcBorders>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center"/>
              <w:rPr>
                <w:b/>
                <w:bCs/>
                <w:sz w:val="22"/>
                <w:szCs w:val="22"/>
              </w:rPr>
            </w:pPr>
          </w:p>
        </w:tc>
      </w:tr>
      <w:tr w:rsidR="0081383E" w:rsidRPr="00995E5D" w:rsidTr="003243AB">
        <w:trPr>
          <w:trHeight w:val="274"/>
          <w:jc w:val="center"/>
        </w:trPr>
        <w:tc>
          <w:tcPr>
            <w:tcW w:w="3220" w:type="dxa"/>
            <w:gridSpan w:val="2"/>
            <w:tcBorders>
              <w:top w:val="single" w:sz="4" w:space="0" w:color="auto"/>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right"/>
              <w:rPr>
                <w:b/>
                <w:bCs/>
                <w:sz w:val="22"/>
                <w:szCs w:val="22"/>
              </w:rPr>
            </w:pPr>
            <w:r w:rsidRPr="00995E5D">
              <w:rPr>
                <w:b/>
                <w:bCs/>
                <w:sz w:val="22"/>
                <w:szCs w:val="22"/>
              </w:rPr>
              <w:t>Русский язык</w:t>
            </w:r>
          </w:p>
        </w:tc>
        <w:tc>
          <w:tcPr>
            <w:tcW w:w="992"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851" w:type="dxa"/>
            <w:tcBorders>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center"/>
              <w:rPr>
                <w:b/>
                <w:bCs/>
                <w:sz w:val="22"/>
                <w:szCs w:val="22"/>
              </w:rPr>
            </w:pPr>
          </w:p>
        </w:tc>
        <w:tc>
          <w:tcPr>
            <w:tcW w:w="850"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872"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709"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1</w:t>
            </w:r>
          </w:p>
        </w:tc>
        <w:tc>
          <w:tcPr>
            <w:tcW w:w="850"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851"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971" w:type="dxa"/>
            <w:tcBorders>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center"/>
              <w:rPr>
                <w:b/>
                <w:bCs/>
                <w:sz w:val="22"/>
                <w:szCs w:val="22"/>
              </w:rPr>
            </w:pPr>
          </w:p>
        </w:tc>
      </w:tr>
      <w:tr w:rsidR="0081383E" w:rsidRPr="00995E5D" w:rsidTr="003243AB">
        <w:trPr>
          <w:trHeight w:val="278"/>
          <w:jc w:val="center"/>
        </w:trPr>
        <w:tc>
          <w:tcPr>
            <w:tcW w:w="3220" w:type="dxa"/>
            <w:gridSpan w:val="2"/>
            <w:tcBorders>
              <w:top w:val="single" w:sz="4" w:space="0" w:color="auto"/>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right"/>
              <w:rPr>
                <w:b/>
                <w:bCs/>
                <w:sz w:val="22"/>
                <w:szCs w:val="22"/>
              </w:rPr>
            </w:pPr>
            <w:r w:rsidRPr="00995E5D">
              <w:rPr>
                <w:b/>
                <w:bCs/>
                <w:sz w:val="22"/>
                <w:szCs w:val="22"/>
              </w:rPr>
              <w:t>Родной язык</w:t>
            </w:r>
          </w:p>
        </w:tc>
        <w:tc>
          <w:tcPr>
            <w:tcW w:w="992"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851" w:type="dxa"/>
            <w:tcBorders>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center"/>
              <w:rPr>
                <w:b/>
                <w:bCs/>
                <w:sz w:val="22"/>
                <w:szCs w:val="22"/>
              </w:rPr>
            </w:pPr>
          </w:p>
        </w:tc>
        <w:tc>
          <w:tcPr>
            <w:tcW w:w="850"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872"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709"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850"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0,5</w:t>
            </w:r>
          </w:p>
        </w:tc>
        <w:tc>
          <w:tcPr>
            <w:tcW w:w="851"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1</w:t>
            </w:r>
          </w:p>
        </w:tc>
        <w:tc>
          <w:tcPr>
            <w:tcW w:w="971" w:type="dxa"/>
            <w:tcBorders>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1</w:t>
            </w:r>
          </w:p>
        </w:tc>
      </w:tr>
      <w:tr w:rsidR="0081383E" w:rsidRPr="00995E5D" w:rsidTr="003243AB">
        <w:trPr>
          <w:trHeight w:val="268"/>
          <w:jc w:val="center"/>
        </w:trPr>
        <w:tc>
          <w:tcPr>
            <w:tcW w:w="3220" w:type="dxa"/>
            <w:gridSpan w:val="2"/>
            <w:tcBorders>
              <w:top w:val="single" w:sz="4" w:space="0" w:color="auto"/>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right"/>
              <w:rPr>
                <w:b/>
                <w:bCs/>
                <w:sz w:val="22"/>
                <w:szCs w:val="22"/>
              </w:rPr>
            </w:pPr>
            <w:r w:rsidRPr="00995E5D">
              <w:rPr>
                <w:b/>
                <w:bCs/>
                <w:sz w:val="22"/>
                <w:szCs w:val="22"/>
              </w:rPr>
              <w:t>Родная литература</w:t>
            </w:r>
          </w:p>
        </w:tc>
        <w:tc>
          <w:tcPr>
            <w:tcW w:w="992"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851" w:type="dxa"/>
            <w:tcBorders>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center"/>
              <w:rPr>
                <w:b/>
                <w:bCs/>
                <w:sz w:val="22"/>
                <w:szCs w:val="22"/>
              </w:rPr>
            </w:pPr>
          </w:p>
        </w:tc>
        <w:tc>
          <w:tcPr>
            <w:tcW w:w="850"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872"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709"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color w:val="FF0000"/>
                <w:sz w:val="22"/>
                <w:szCs w:val="22"/>
              </w:rPr>
            </w:pPr>
          </w:p>
        </w:tc>
        <w:tc>
          <w:tcPr>
            <w:tcW w:w="850"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0,5</w:t>
            </w:r>
          </w:p>
        </w:tc>
        <w:tc>
          <w:tcPr>
            <w:tcW w:w="851"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1</w:t>
            </w:r>
          </w:p>
        </w:tc>
        <w:tc>
          <w:tcPr>
            <w:tcW w:w="971"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1</w:t>
            </w:r>
          </w:p>
        </w:tc>
      </w:tr>
      <w:tr w:rsidR="0081383E" w:rsidRPr="00995E5D" w:rsidTr="003243AB">
        <w:trPr>
          <w:trHeight w:val="272"/>
          <w:jc w:val="center"/>
        </w:trPr>
        <w:tc>
          <w:tcPr>
            <w:tcW w:w="3220" w:type="dxa"/>
            <w:gridSpan w:val="2"/>
            <w:tcBorders>
              <w:top w:val="single" w:sz="4" w:space="0" w:color="auto"/>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right"/>
              <w:rPr>
                <w:b/>
                <w:bCs/>
                <w:sz w:val="22"/>
                <w:szCs w:val="22"/>
              </w:rPr>
            </w:pPr>
            <w:r w:rsidRPr="00995E5D">
              <w:rPr>
                <w:b/>
                <w:bCs/>
                <w:sz w:val="22"/>
                <w:szCs w:val="22"/>
              </w:rPr>
              <w:t>ОДНКНР: История Дона</w:t>
            </w:r>
          </w:p>
        </w:tc>
        <w:tc>
          <w:tcPr>
            <w:tcW w:w="992"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851" w:type="dxa"/>
            <w:tcBorders>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center"/>
              <w:rPr>
                <w:b/>
                <w:bCs/>
                <w:sz w:val="22"/>
                <w:szCs w:val="22"/>
              </w:rPr>
            </w:pPr>
          </w:p>
        </w:tc>
        <w:tc>
          <w:tcPr>
            <w:tcW w:w="850"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872"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709"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p>
        </w:tc>
        <w:tc>
          <w:tcPr>
            <w:tcW w:w="850"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1</w:t>
            </w:r>
          </w:p>
        </w:tc>
        <w:tc>
          <w:tcPr>
            <w:tcW w:w="851"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1</w:t>
            </w:r>
          </w:p>
        </w:tc>
        <w:tc>
          <w:tcPr>
            <w:tcW w:w="971"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
                <w:bCs/>
                <w:sz w:val="22"/>
                <w:szCs w:val="22"/>
              </w:rPr>
            </w:pPr>
            <w:r w:rsidRPr="00995E5D">
              <w:rPr>
                <w:b/>
                <w:bCs/>
                <w:sz w:val="22"/>
                <w:szCs w:val="22"/>
              </w:rPr>
              <w:t>1</w:t>
            </w:r>
          </w:p>
        </w:tc>
      </w:tr>
      <w:tr w:rsidR="0081383E" w:rsidRPr="00995E5D" w:rsidTr="003243AB">
        <w:trPr>
          <w:trHeight w:val="519"/>
          <w:jc w:val="center"/>
        </w:trPr>
        <w:tc>
          <w:tcPr>
            <w:tcW w:w="3220" w:type="dxa"/>
            <w:gridSpan w:val="2"/>
            <w:tcBorders>
              <w:top w:val="single" w:sz="4" w:space="0" w:color="auto"/>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rPr>
                <w:bCs/>
                <w:sz w:val="22"/>
                <w:szCs w:val="22"/>
                <w:lang w:val="ru-RU"/>
              </w:rPr>
            </w:pPr>
            <w:r w:rsidRPr="00995E5D">
              <w:rPr>
                <w:bCs/>
                <w:sz w:val="22"/>
                <w:szCs w:val="22"/>
                <w:lang w:val="ru-RU"/>
              </w:rPr>
              <w:t xml:space="preserve">Максимально допустимая недельная нагрузка </w:t>
            </w:r>
            <w:r w:rsidRPr="00995E5D">
              <w:rPr>
                <w:lang w:val="ru-RU"/>
              </w:rPr>
              <w:t>при 5-дневной учебной неделе</w:t>
            </w:r>
          </w:p>
        </w:tc>
        <w:tc>
          <w:tcPr>
            <w:tcW w:w="992"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28</w:t>
            </w:r>
          </w:p>
        </w:tc>
        <w:tc>
          <w:tcPr>
            <w:tcW w:w="851" w:type="dxa"/>
            <w:tcBorders>
              <w:left w:val="single" w:sz="4" w:space="0" w:color="auto"/>
              <w:bottom w:val="single" w:sz="4" w:space="0" w:color="auto"/>
              <w:right w:val="single" w:sz="4" w:space="0" w:color="auto"/>
            </w:tcBorders>
          </w:tcPr>
          <w:p w:rsidR="0081383E" w:rsidRPr="00995E5D" w:rsidRDefault="0081383E" w:rsidP="003243AB">
            <w:pPr>
              <w:tabs>
                <w:tab w:val="left" w:pos="4500"/>
                <w:tab w:val="left" w:pos="9180"/>
                <w:tab w:val="left" w:pos="9360"/>
              </w:tabs>
              <w:jc w:val="center"/>
              <w:rPr>
                <w:bCs/>
                <w:sz w:val="22"/>
                <w:szCs w:val="22"/>
              </w:rPr>
            </w:pPr>
          </w:p>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28</w:t>
            </w:r>
          </w:p>
        </w:tc>
        <w:tc>
          <w:tcPr>
            <w:tcW w:w="850"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29</w:t>
            </w:r>
          </w:p>
        </w:tc>
        <w:tc>
          <w:tcPr>
            <w:tcW w:w="872"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29</w:t>
            </w:r>
          </w:p>
        </w:tc>
        <w:tc>
          <w:tcPr>
            <w:tcW w:w="709"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31</w:t>
            </w:r>
          </w:p>
        </w:tc>
        <w:tc>
          <w:tcPr>
            <w:tcW w:w="850"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32</w:t>
            </w:r>
          </w:p>
        </w:tc>
        <w:tc>
          <w:tcPr>
            <w:tcW w:w="851"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33</w:t>
            </w:r>
          </w:p>
        </w:tc>
        <w:tc>
          <w:tcPr>
            <w:tcW w:w="971" w:type="dxa"/>
            <w:tcBorders>
              <w:left w:val="single" w:sz="4" w:space="0" w:color="auto"/>
              <w:bottom w:val="single" w:sz="4" w:space="0" w:color="auto"/>
              <w:right w:val="single" w:sz="4" w:space="0" w:color="auto"/>
            </w:tcBorders>
            <w:vAlign w:val="center"/>
          </w:tcPr>
          <w:p w:rsidR="0081383E" w:rsidRPr="00995E5D" w:rsidRDefault="0081383E" w:rsidP="003243AB">
            <w:pPr>
              <w:tabs>
                <w:tab w:val="left" w:pos="4500"/>
                <w:tab w:val="left" w:pos="9180"/>
                <w:tab w:val="left" w:pos="9360"/>
              </w:tabs>
              <w:jc w:val="center"/>
              <w:rPr>
                <w:bCs/>
                <w:sz w:val="22"/>
                <w:szCs w:val="22"/>
              </w:rPr>
            </w:pPr>
            <w:r w:rsidRPr="00995E5D">
              <w:rPr>
                <w:bCs/>
                <w:sz w:val="22"/>
                <w:szCs w:val="22"/>
              </w:rPr>
              <w:t>33</w:t>
            </w:r>
          </w:p>
        </w:tc>
      </w:tr>
    </w:tbl>
    <w:p w:rsidR="00555A09" w:rsidRPr="00995E5D" w:rsidRDefault="00555A09" w:rsidP="0081383E">
      <w:pPr>
        <w:jc w:val="center"/>
        <w:rPr>
          <w:b/>
          <w:sz w:val="28"/>
          <w:szCs w:val="28"/>
          <w:lang w:val="ru-RU"/>
        </w:rPr>
      </w:pPr>
    </w:p>
    <w:p w:rsidR="00555A09" w:rsidRPr="00995E5D" w:rsidRDefault="00555A09" w:rsidP="0081383E">
      <w:pPr>
        <w:jc w:val="center"/>
        <w:rPr>
          <w:b/>
          <w:sz w:val="28"/>
          <w:szCs w:val="28"/>
          <w:lang w:val="ru-RU"/>
        </w:rPr>
      </w:pPr>
    </w:p>
    <w:p w:rsidR="00555A09" w:rsidRPr="00995E5D" w:rsidRDefault="00555A09" w:rsidP="0081383E">
      <w:pPr>
        <w:jc w:val="center"/>
        <w:rPr>
          <w:b/>
          <w:sz w:val="28"/>
          <w:szCs w:val="28"/>
          <w:lang w:val="ru-RU"/>
        </w:rPr>
      </w:pPr>
    </w:p>
    <w:p w:rsidR="00555A09" w:rsidRPr="00995E5D" w:rsidRDefault="00555A09" w:rsidP="0081383E">
      <w:pPr>
        <w:jc w:val="center"/>
        <w:rPr>
          <w:b/>
          <w:sz w:val="28"/>
          <w:szCs w:val="28"/>
          <w:lang w:val="ru-RU"/>
        </w:rPr>
      </w:pPr>
    </w:p>
    <w:p w:rsidR="00555A09" w:rsidRPr="00995E5D" w:rsidRDefault="00555A09" w:rsidP="0081383E">
      <w:pPr>
        <w:jc w:val="center"/>
        <w:rPr>
          <w:b/>
          <w:sz w:val="28"/>
          <w:szCs w:val="28"/>
          <w:lang w:val="ru-RU"/>
        </w:rPr>
      </w:pPr>
    </w:p>
    <w:p w:rsidR="00555A09" w:rsidRPr="00995E5D" w:rsidRDefault="00555A09" w:rsidP="0081383E">
      <w:pPr>
        <w:jc w:val="center"/>
        <w:rPr>
          <w:b/>
          <w:sz w:val="28"/>
          <w:szCs w:val="28"/>
          <w:lang w:val="ru-RU"/>
        </w:rPr>
      </w:pPr>
    </w:p>
    <w:p w:rsidR="00555A09" w:rsidRPr="00995E5D" w:rsidRDefault="00555A09" w:rsidP="0081383E">
      <w:pPr>
        <w:jc w:val="center"/>
        <w:rPr>
          <w:b/>
          <w:sz w:val="28"/>
          <w:szCs w:val="28"/>
          <w:lang w:val="ru-RU"/>
        </w:rPr>
      </w:pPr>
    </w:p>
    <w:p w:rsidR="00555A09" w:rsidRPr="00995E5D" w:rsidRDefault="00555A09" w:rsidP="0081383E">
      <w:pPr>
        <w:jc w:val="center"/>
        <w:rPr>
          <w:b/>
          <w:sz w:val="28"/>
          <w:szCs w:val="28"/>
          <w:lang w:val="ru-RU"/>
        </w:rPr>
      </w:pPr>
    </w:p>
    <w:p w:rsidR="00555A09" w:rsidRPr="00995E5D" w:rsidRDefault="00555A09" w:rsidP="0081383E">
      <w:pPr>
        <w:jc w:val="center"/>
        <w:rPr>
          <w:b/>
          <w:sz w:val="28"/>
          <w:szCs w:val="28"/>
          <w:lang w:val="ru-RU"/>
        </w:rPr>
      </w:pPr>
    </w:p>
    <w:p w:rsidR="00555A09" w:rsidRPr="00995E5D" w:rsidRDefault="00555A09" w:rsidP="0081383E">
      <w:pPr>
        <w:jc w:val="center"/>
        <w:rPr>
          <w:b/>
          <w:sz w:val="28"/>
          <w:szCs w:val="28"/>
          <w:lang w:val="ru-RU"/>
        </w:rPr>
      </w:pPr>
    </w:p>
    <w:p w:rsidR="00555A09" w:rsidRPr="00995E5D" w:rsidRDefault="00555A09" w:rsidP="0081383E">
      <w:pPr>
        <w:jc w:val="center"/>
        <w:rPr>
          <w:b/>
          <w:sz w:val="28"/>
          <w:szCs w:val="28"/>
          <w:lang w:val="ru-RU"/>
        </w:rPr>
      </w:pPr>
    </w:p>
    <w:p w:rsidR="00555A09" w:rsidRPr="00995E5D" w:rsidRDefault="00555A09" w:rsidP="0081383E">
      <w:pPr>
        <w:jc w:val="center"/>
        <w:rPr>
          <w:b/>
          <w:sz w:val="28"/>
          <w:szCs w:val="28"/>
          <w:lang w:val="ru-RU"/>
        </w:rPr>
      </w:pPr>
    </w:p>
    <w:p w:rsidR="0081383E" w:rsidRPr="00995E5D" w:rsidRDefault="0081383E" w:rsidP="0081383E">
      <w:pPr>
        <w:jc w:val="center"/>
        <w:rPr>
          <w:b/>
          <w:sz w:val="32"/>
          <w:szCs w:val="32"/>
        </w:rPr>
      </w:pPr>
      <w:r w:rsidRPr="00995E5D">
        <w:rPr>
          <w:b/>
          <w:sz w:val="28"/>
          <w:szCs w:val="28"/>
        </w:rPr>
        <w:lastRenderedPageBreak/>
        <w:t xml:space="preserve">3.1.1. </w:t>
      </w:r>
      <w:r w:rsidRPr="00995E5D">
        <w:rPr>
          <w:b/>
          <w:sz w:val="32"/>
          <w:szCs w:val="32"/>
        </w:rPr>
        <w:t xml:space="preserve">Годовой календарный учебный график </w:t>
      </w:r>
    </w:p>
    <w:p w:rsidR="0081383E" w:rsidRPr="00995E5D" w:rsidRDefault="0081383E" w:rsidP="0081383E">
      <w:pPr>
        <w:jc w:val="center"/>
        <w:rPr>
          <w:b/>
          <w:sz w:val="32"/>
          <w:szCs w:val="32"/>
          <w:lang w:val="ru-RU"/>
        </w:rPr>
      </w:pPr>
      <w:r w:rsidRPr="00995E5D">
        <w:rPr>
          <w:b/>
          <w:sz w:val="32"/>
          <w:szCs w:val="32"/>
          <w:lang w:val="ru-RU"/>
        </w:rPr>
        <w:t>МБОУ Михайловской СОШ на 2019-2020 учебный год</w:t>
      </w:r>
    </w:p>
    <w:p w:rsidR="0081383E" w:rsidRPr="00995E5D" w:rsidRDefault="0081383E" w:rsidP="0009735B">
      <w:pPr>
        <w:rPr>
          <w:b/>
          <w:sz w:val="32"/>
          <w:szCs w:val="32"/>
          <w:lang w:val="ru-RU"/>
        </w:rPr>
      </w:pPr>
    </w:p>
    <w:p w:rsidR="00F55D4B" w:rsidRPr="00995E5D" w:rsidRDefault="00F55D4B" w:rsidP="00F55D4B">
      <w:pPr>
        <w:jc w:val="center"/>
        <w:rPr>
          <w:b/>
          <w:sz w:val="32"/>
          <w:szCs w:val="32"/>
          <w:lang w:val="ru-RU"/>
        </w:rPr>
      </w:pPr>
      <w:bookmarkStart w:id="354" w:name="_Toc536004881"/>
    </w:p>
    <w:tbl>
      <w:tblPr>
        <w:tblpPr w:leftFromText="180" w:rightFromText="180" w:vertAnchor="text" w:horzAnchor="margin" w:tblpXSpec="center" w:tblpY="489"/>
        <w:tblW w:w="10692" w:type="dxa"/>
        <w:tblLook w:val="01E0" w:firstRow="1" w:lastRow="1" w:firstColumn="1" w:lastColumn="1" w:noHBand="0" w:noVBand="0"/>
      </w:tblPr>
      <w:tblGrid>
        <w:gridCol w:w="6619"/>
        <w:gridCol w:w="4073"/>
      </w:tblGrid>
      <w:tr w:rsidR="00F55D4B" w:rsidRPr="00995E5D" w:rsidTr="00445494">
        <w:trPr>
          <w:trHeight w:val="304"/>
        </w:trPr>
        <w:tc>
          <w:tcPr>
            <w:tcW w:w="6619" w:type="dxa"/>
          </w:tcPr>
          <w:p w:rsidR="00F55D4B" w:rsidRPr="00995E5D" w:rsidRDefault="00F55D4B" w:rsidP="00445494">
            <w:pPr>
              <w:jc w:val="both"/>
              <w:rPr>
                <w:b/>
                <w:sz w:val="28"/>
                <w:szCs w:val="28"/>
                <w:u w:val="single"/>
              </w:rPr>
            </w:pPr>
            <w:r w:rsidRPr="00995E5D">
              <w:rPr>
                <w:b/>
                <w:sz w:val="28"/>
                <w:szCs w:val="28"/>
                <w:u w:val="single"/>
              </w:rPr>
              <w:t>Начало учебного года</w:t>
            </w:r>
          </w:p>
        </w:tc>
        <w:tc>
          <w:tcPr>
            <w:tcW w:w="4073" w:type="dxa"/>
          </w:tcPr>
          <w:p w:rsidR="00F55D4B" w:rsidRPr="00995E5D" w:rsidRDefault="00F55D4B" w:rsidP="00445494">
            <w:pPr>
              <w:jc w:val="right"/>
              <w:rPr>
                <w:sz w:val="28"/>
                <w:szCs w:val="28"/>
              </w:rPr>
            </w:pPr>
            <w:r w:rsidRPr="00995E5D">
              <w:rPr>
                <w:sz w:val="28"/>
                <w:szCs w:val="28"/>
              </w:rPr>
              <w:t>02.09.2019 года</w:t>
            </w:r>
          </w:p>
        </w:tc>
      </w:tr>
      <w:tr w:rsidR="00F55D4B" w:rsidRPr="00995E5D" w:rsidTr="00445494">
        <w:trPr>
          <w:trHeight w:val="1246"/>
        </w:trPr>
        <w:tc>
          <w:tcPr>
            <w:tcW w:w="6619" w:type="dxa"/>
          </w:tcPr>
          <w:p w:rsidR="00F55D4B" w:rsidRPr="00995E5D" w:rsidRDefault="00F55D4B" w:rsidP="00445494">
            <w:pPr>
              <w:jc w:val="both"/>
              <w:rPr>
                <w:sz w:val="28"/>
                <w:szCs w:val="28"/>
                <w:lang w:val="ru-RU"/>
              </w:rPr>
            </w:pPr>
            <w:r w:rsidRPr="00995E5D">
              <w:rPr>
                <w:b/>
                <w:sz w:val="28"/>
                <w:szCs w:val="28"/>
                <w:u w:val="single"/>
                <w:lang w:val="ru-RU"/>
              </w:rPr>
              <w:t>Продолжительность учебного года</w:t>
            </w:r>
            <w:r w:rsidRPr="00995E5D">
              <w:rPr>
                <w:sz w:val="28"/>
                <w:szCs w:val="28"/>
                <w:lang w:val="ru-RU"/>
              </w:rPr>
              <w:t>:</w:t>
            </w:r>
          </w:p>
          <w:p w:rsidR="00F55D4B" w:rsidRPr="00995E5D" w:rsidRDefault="00F55D4B" w:rsidP="00445494">
            <w:pPr>
              <w:jc w:val="both"/>
              <w:rPr>
                <w:sz w:val="28"/>
                <w:szCs w:val="28"/>
                <w:lang w:val="ru-RU"/>
              </w:rPr>
            </w:pPr>
            <w:r w:rsidRPr="00995E5D">
              <w:rPr>
                <w:sz w:val="28"/>
                <w:szCs w:val="28"/>
                <w:lang w:val="ru-RU"/>
              </w:rPr>
              <w:t>- для учащихся 1-х классов</w:t>
            </w:r>
          </w:p>
          <w:p w:rsidR="00F55D4B" w:rsidRPr="00995E5D" w:rsidRDefault="00F55D4B" w:rsidP="00445494">
            <w:pPr>
              <w:jc w:val="both"/>
              <w:rPr>
                <w:sz w:val="28"/>
                <w:szCs w:val="28"/>
                <w:lang w:val="ru-RU"/>
              </w:rPr>
            </w:pPr>
            <w:r w:rsidRPr="00995E5D">
              <w:rPr>
                <w:sz w:val="28"/>
                <w:szCs w:val="28"/>
                <w:lang w:val="ru-RU"/>
              </w:rPr>
              <w:t>- для учащихся 9, 11 классов</w:t>
            </w:r>
          </w:p>
          <w:p w:rsidR="00F55D4B" w:rsidRPr="00995E5D" w:rsidRDefault="00F55D4B" w:rsidP="00445494">
            <w:pPr>
              <w:jc w:val="both"/>
              <w:rPr>
                <w:sz w:val="28"/>
                <w:szCs w:val="28"/>
                <w:lang w:val="ru-RU"/>
              </w:rPr>
            </w:pPr>
            <w:r w:rsidRPr="00995E5D">
              <w:rPr>
                <w:sz w:val="28"/>
                <w:szCs w:val="28"/>
                <w:lang w:val="ru-RU"/>
              </w:rPr>
              <w:t>- для учащихся 2-4 классов</w:t>
            </w:r>
          </w:p>
          <w:p w:rsidR="00F55D4B" w:rsidRPr="00995E5D" w:rsidRDefault="00F55D4B" w:rsidP="00445494">
            <w:pPr>
              <w:jc w:val="both"/>
              <w:rPr>
                <w:sz w:val="28"/>
                <w:szCs w:val="28"/>
              </w:rPr>
            </w:pPr>
            <w:r w:rsidRPr="00995E5D">
              <w:rPr>
                <w:sz w:val="28"/>
                <w:szCs w:val="28"/>
              </w:rPr>
              <w:t>- для учащихся 5-8,10 классов</w:t>
            </w:r>
          </w:p>
        </w:tc>
        <w:tc>
          <w:tcPr>
            <w:tcW w:w="4073" w:type="dxa"/>
          </w:tcPr>
          <w:p w:rsidR="00F55D4B" w:rsidRPr="00995E5D" w:rsidRDefault="00F55D4B" w:rsidP="00445494">
            <w:pPr>
              <w:jc w:val="right"/>
              <w:rPr>
                <w:sz w:val="28"/>
                <w:szCs w:val="28"/>
                <w:lang w:val="ru-RU"/>
              </w:rPr>
            </w:pPr>
          </w:p>
          <w:p w:rsidR="00F55D4B" w:rsidRPr="00995E5D" w:rsidRDefault="00F55D4B" w:rsidP="00445494">
            <w:pPr>
              <w:jc w:val="right"/>
              <w:rPr>
                <w:sz w:val="28"/>
                <w:szCs w:val="28"/>
                <w:lang w:val="ru-RU"/>
              </w:rPr>
            </w:pPr>
            <w:r w:rsidRPr="00995E5D">
              <w:rPr>
                <w:sz w:val="28"/>
                <w:szCs w:val="28"/>
                <w:lang w:val="ru-RU"/>
              </w:rPr>
              <w:t>33 учебных недель</w:t>
            </w:r>
          </w:p>
          <w:p w:rsidR="00F55D4B" w:rsidRPr="00995E5D" w:rsidRDefault="00F55D4B" w:rsidP="00445494">
            <w:pPr>
              <w:jc w:val="right"/>
              <w:rPr>
                <w:sz w:val="28"/>
                <w:szCs w:val="28"/>
                <w:lang w:val="ru-RU"/>
              </w:rPr>
            </w:pPr>
            <w:r w:rsidRPr="00995E5D">
              <w:rPr>
                <w:sz w:val="28"/>
                <w:szCs w:val="28"/>
                <w:lang w:val="ru-RU"/>
              </w:rPr>
              <w:t>34 учебные недели</w:t>
            </w:r>
          </w:p>
          <w:p w:rsidR="00F55D4B" w:rsidRPr="00995E5D" w:rsidRDefault="00F55D4B" w:rsidP="00445494">
            <w:pPr>
              <w:jc w:val="right"/>
              <w:rPr>
                <w:sz w:val="28"/>
                <w:szCs w:val="28"/>
                <w:lang w:val="ru-RU"/>
              </w:rPr>
            </w:pPr>
            <w:r w:rsidRPr="00995E5D">
              <w:rPr>
                <w:sz w:val="28"/>
                <w:szCs w:val="28"/>
                <w:lang w:val="ru-RU"/>
              </w:rPr>
              <w:t>35 учебных недель</w:t>
            </w:r>
          </w:p>
          <w:p w:rsidR="00F55D4B" w:rsidRPr="00995E5D" w:rsidRDefault="00F55D4B" w:rsidP="00445494">
            <w:pPr>
              <w:jc w:val="right"/>
              <w:rPr>
                <w:sz w:val="28"/>
                <w:szCs w:val="28"/>
              </w:rPr>
            </w:pPr>
            <w:r w:rsidRPr="00995E5D">
              <w:rPr>
                <w:sz w:val="28"/>
                <w:szCs w:val="28"/>
              </w:rPr>
              <w:t>35 учебных недель</w:t>
            </w:r>
          </w:p>
          <w:p w:rsidR="00F55D4B" w:rsidRPr="00995E5D" w:rsidRDefault="00F55D4B" w:rsidP="00445494">
            <w:pPr>
              <w:jc w:val="right"/>
              <w:rPr>
                <w:sz w:val="28"/>
                <w:szCs w:val="28"/>
              </w:rPr>
            </w:pPr>
          </w:p>
        </w:tc>
      </w:tr>
      <w:tr w:rsidR="00F55D4B" w:rsidRPr="00995E5D" w:rsidTr="00445494">
        <w:trPr>
          <w:trHeight w:val="304"/>
        </w:trPr>
        <w:tc>
          <w:tcPr>
            <w:tcW w:w="6619" w:type="dxa"/>
          </w:tcPr>
          <w:p w:rsidR="00F55D4B" w:rsidRPr="00995E5D" w:rsidRDefault="00F55D4B" w:rsidP="00445494">
            <w:pPr>
              <w:jc w:val="both"/>
              <w:rPr>
                <w:sz w:val="28"/>
                <w:szCs w:val="28"/>
              </w:rPr>
            </w:pPr>
            <w:r w:rsidRPr="00995E5D">
              <w:rPr>
                <w:sz w:val="28"/>
                <w:szCs w:val="28"/>
              </w:rPr>
              <w:t>I четверть</w:t>
            </w:r>
          </w:p>
        </w:tc>
        <w:tc>
          <w:tcPr>
            <w:tcW w:w="4073" w:type="dxa"/>
          </w:tcPr>
          <w:p w:rsidR="00F55D4B" w:rsidRPr="00995E5D" w:rsidRDefault="00F55D4B" w:rsidP="00445494">
            <w:pPr>
              <w:tabs>
                <w:tab w:val="left" w:pos="72"/>
              </w:tabs>
              <w:jc w:val="right"/>
              <w:rPr>
                <w:sz w:val="28"/>
                <w:szCs w:val="28"/>
              </w:rPr>
            </w:pPr>
            <w:r w:rsidRPr="00995E5D">
              <w:rPr>
                <w:sz w:val="28"/>
                <w:szCs w:val="28"/>
              </w:rPr>
              <w:t xml:space="preserve">   с 02.09.2019г. по 25.10.2019г.</w:t>
            </w:r>
          </w:p>
        </w:tc>
      </w:tr>
      <w:tr w:rsidR="00F55D4B" w:rsidRPr="00995E5D" w:rsidTr="00445494">
        <w:trPr>
          <w:trHeight w:val="319"/>
        </w:trPr>
        <w:tc>
          <w:tcPr>
            <w:tcW w:w="6619" w:type="dxa"/>
          </w:tcPr>
          <w:p w:rsidR="00F55D4B" w:rsidRPr="00995E5D" w:rsidRDefault="00F55D4B" w:rsidP="00445494">
            <w:pPr>
              <w:jc w:val="both"/>
              <w:rPr>
                <w:sz w:val="28"/>
                <w:szCs w:val="28"/>
              </w:rPr>
            </w:pPr>
            <w:r w:rsidRPr="00995E5D">
              <w:rPr>
                <w:sz w:val="28"/>
                <w:szCs w:val="28"/>
              </w:rPr>
              <w:t>II четверть</w:t>
            </w:r>
          </w:p>
        </w:tc>
        <w:tc>
          <w:tcPr>
            <w:tcW w:w="4073" w:type="dxa"/>
          </w:tcPr>
          <w:p w:rsidR="00F55D4B" w:rsidRPr="00995E5D" w:rsidRDefault="00F55D4B" w:rsidP="00445494">
            <w:pPr>
              <w:tabs>
                <w:tab w:val="left" w:pos="0"/>
                <w:tab w:val="left" w:pos="252"/>
              </w:tabs>
              <w:jc w:val="right"/>
              <w:rPr>
                <w:sz w:val="28"/>
                <w:szCs w:val="28"/>
              </w:rPr>
            </w:pPr>
            <w:r w:rsidRPr="00995E5D">
              <w:rPr>
                <w:sz w:val="28"/>
                <w:szCs w:val="28"/>
              </w:rPr>
              <w:t xml:space="preserve">  с 05.11.2019г. по 30.12.2019г.</w:t>
            </w:r>
          </w:p>
        </w:tc>
      </w:tr>
      <w:tr w:rsidR="00F55D4B" w:rsidRPr="00995E5D" w:rsidTr="00445494">
        <w:trPr>
          <w:trHeight w:val="304"/>
        </w:trPr>
        <w:tc>
          <w:tcPr>
            <w:tcW w:w="6619" w:type="dxa"/>
          </w:tcPr>
          <w:p w:rsidR="00F55D4B" w:rsidRPr="00995E5D" w:rsidRDefault="00F55D4B" w:rsidP="00445494">
            <w:pPr>
              <w:jc w:val="both"/>
              <w:rPr>
                <w:sz w:val="28"/>
                <w:szCs w:val="28"/>
              </w:rPr>
            </w:pPr>
            <w:r w:rsidRPr="00995E5D">
              <w:rPr>
                <w:sz w:val="28"/>
                <w:szCs w:val="28"/>
              </w:rPr>
              <w:t>III четверть</w:t>
            </w:r>
          </w:p>
        </w:tc>
        <w:tc>
          <w:tcPr>
            <w:tcW w:w="4073" w:type="dxa"/>
          </w:tcPr>
          <w:p w:rsidR="00F55D4B" w:rsidRPr="00995E5D" w:rsidRDefault="00F55D4B" w:rsidP="00445494">
            <w:pPr>
              <w:jc w:val="right"/>
              <w:rPr>
                <w:sz w:val="28"/>
                <w:szCs w:val="28"/>
              </w:rPr>
            </w:pPr>
            <w:r w:rsidRPr="00995E5D">
              <w:rPr>
                <w:sz w:val="28"/>
                <w:szCs w:val="28"/>
              </w:rPr>
              <w:t>с 13.01.2020г. по 20.03.2020г.</w:t>
            </w:r>
          </w:p>
        </w:tc>
      </w:tr>
      <w:tr w:rsidR="00F55D4B" w:rsidRPr="00995E5D" w:rsidTr="00445494">
        <w:trPr>
          <w:trHeight w:val="304"/>
        </w:trPr>
        <w:tc>
          <w:tcPr>
            <w:tcW w:w="6619" w:type="dxa"/>
          </w:tcPr>
          <w:p w:rsidR="00F55D4B" w:rsidRPr="00995E5D" w:rsidRDefault="00F55D4B" w:rsidP="00445494">
            <w:pPr>
              <w:jc w:val="both"/>
              <w:rPr>
                <w:sz w:val="28"/>
                <w:szCs w:val="28"/>
              </w:rPr>
            </w:pPr>
            <w:r w:rsidRPr="00995E5D">
              <w:rPr>
                <w:sz w:val="28"/>
                <w:szCs w:val="28"/>
              </w:rPr>
              <w:t>IV четверть</w:t>
            </w:r>
          </w:p>
        </w:tc>
        <w:tc>
          <w:tcPr>
            <w:tcW w:w="4073" w:type="dxa"/>
          </w:tcPr>
          <w:p w:rsidR="00F55D4B" w:rsidRPr="00995E5D" w:rsidRDefault="00F55D4B" w:rsidP="00445494">
            <w:pPr>
              <w:jc w:val="right"/>
              <w:rPr>
                <w:sz w:val="28"/>
                <w:szCs w:val="28"/>
              </w:rPr>
            </w:pPr>
            <w:r w:rsidRPr="00995E5D">
              <w:rPr>
                <w:sz w:val="28"/>
                <w:szCs w:val="28"/>
              </w:rPr>
              <w:t>с 01.04.2020г. по 29.05.2020г.</w:t>
            </w:r>
          </w:p>
        </w:tc>
      </w:tr>
      <w:tr w:rsidR="00F55D4B" w:rsidRPr="00995E5D" w:rsidTr="00445494">
        <w:trPr>
          <w:trHeight w:val="623"/>
        </w:trPr>
        <w:tc>
          <w:tcPr>
            <w:tcW w:w="6619" w:type="dxa"/>
          </w:tcPr>
          <w:p w:rsidR="00F55D4B" w:rsidRPr="00995E5D" w:rsidRDefault="00F55D4B" w:rsidP="00445494">
            <w:pPr>
              <w:jc w:val="both"/>
              <w:rPr>
                <w:sz w:val="28"/>
                <w:szCs w:val="28"/>
              </w:rPr>
            </w:pPr>
          </w:p>
          <w:p w:rsidR="00F55D4B" w:rsidRPr="00995E5D" w:rsidRDefault="00F55D4B" w:rsidP="00445494">
            <w:pPr>
              <w:jc w:val="both"/>
              <w:rPr>
                <w:sz w:val="28"/>
                <w:szCs w:val="28"/>
              </w:rPr>
            </w:pPr>
            <w:r w:rsidRPr="00995E5D">
              <w:rPr>
                <w:b/>
                <w:sz w:val="28"/>
                <w:szCs w:val="28"/>
                <w:u w:val="single"/>
              </w:rPr>
              <w:t>Каникулы</w:t>
            </w:r>
            <w:r w:rsidRPr="00995E5D">
              <w:rPr>
                <w:sz w:val="28"/>
                <w:szCs w:val="28"/>
              </w:rPr>
              <w:t xml:space="preserve">: </w:t>
            </w:r>
            <w:r w:rsidRPr="00995E5D">
              <w:rPr>
                <w:sz w:val="28"/>
                <w:szCs w:val="28"/>
                <w:u w:val="single"/>
              </w:rPr>
              <w:t>осенние</w:t>
            </w:r>
          </w:p>
        </w:tc>
        <w:tc>
          <w:tcPr>
            <w:tcW w:w="4073" w:type="dxa"/>
          </w:tcPr>
          <w:p w:rsidR="00F55D4B" w:rsidRPr="00995E5D" w:rsidRDefault="00F55D4B" w:rsidP="00445494">
            <w:pPr>
              <w:jc w:val="right"/>
              <w:rPr>
                <w:sz w:val="28"/>
                <w:szCs w:val="28"/>
              </w:rPr>
            </w:pPr>
          </w:p>
          <w:p w:rsidR="00F55D4B" w:rsidRPr="00995E5D" w:rsidRDefault="00F55D4B" w:rsidP="00445494">
            <w:pPr>
              <w:jc w:val="right"/>
              <w:rPr>
                <w:sz w:val="28"/>
                <w:szCs w:val="28"/>
              </w:rPr>
            </w:pPr>
            <w:r w:rsidRPr="00995E5D">
              <w:rPr>
                <w:sz w:val="28"/>
                <w:szCs w:val="28"/>
              </w:rPr>
              <w:t>с 28.10.2019г. по 04.11.2019г.</w:t>
            </w:r>
          </w:p>
        </w:tc>
      </w:tr>
      <w:tr w:rsidR="00F55D4B" w:rsidRPr="00995E5D" w:rsidTr="00445494">
        <w:trPr>
          <w:trHeight w:val="319"/>
        </w:trPr>
        <w:tc>
          <w:tcPr>
            <w:tcW w:w="6619" w:type="dxa"/>
          </w:tcPr>
          <w:p w:rsidR="00F55D4B" w:rsidRPr="00995E5D" w:rsidRDefault="00F55D4B" w:rsidP="00445494">
            <w:pPr>
              <w:jc w:val="both"/>
              <w:rPr>
                <w:sz w:val="28"/>
                <w:szCs w:val="28"/>
              </w:rPr>
            </w:pPr>
            <w:r w:rsidRPr="00995E5D">
              <w:rPr>
                <w:b/>
                <w:sz w:val="28"/>
                <w:szCs w:val="28"/>
              </w:rPr>
              <w:t xml:space="preserve">                     </w:t>
            </w:r>
            <w:r w:rsidRPr="00995E5D">
              <w:rPr>
                <w:sz w:val="28"/>
                <w:szCs w:val="28"/>
                <w:u w:val="single"/>
              </w:rPr>
              <w:t>зимние</w:t>
            </w:r>
          </w:p>
        </w:tc>
        <w:tc>
          <w:tcPr>
            <w:tcW w:w="4073" w:type="dxa"/>
          </w:tcPr>
          <w:p w:rsidR="00F55D4B" w:rsidRPr="00995E5D" w:rsidRDefault="00F55D4B" w:rsidP="00445494">
            <w:pPr>
              <w:jc w:val="right"/>
              <w:rPr>
                <w:sz w:val="28"/>
                <w:szCs w:val="28"/>
              </w:rPr>
            </w:pPr>
            <w:r w:rsidRPr="00995E5D">
              <w:rPr>
                <w:sz w:val="28"/>
                <w:szCs w:val="28"/>
              </w:rPr>
              <w:t xml:space="preserve">с 31.12.2019г. по 12.01.2020г. </w:t>
            </w:r>
          </w:p>
        </w:tc>
      </w:tr>
      <w:tr w:rsidR="00F55D4B" w:rsidRPr="00995E5D" w:rsidTr="00445494">
        <w:trPr>
          <w:trHeight w:val="304"/>
        </w:trPr>
        <w:tc>
          <w:tcPr>
            <w:tcW w:w="6619" w:type="dxa"/>
          </w:tcPr>
          <w:p w:rsidR="00F55D4B" w:rsidRPr="00995E5D" w:rsidRDefault="00F55D4B" w:rsidP="00445494">
            <w:pPr>
              <w:jc w:val="both"/>
              <w:rPr>
                <w:sz w:val="28"/>
                <w:szCs w:val="28"/>
              </w:rPr>
            </w:pPr>
            <w:r w:rsidRPr="00995E5D">
              <w:rPr>
                <w:sz w:val="28"/>
                <w:szCs w:val="28"/>
              </w:rPr>
              <w:t xml:space="preserve">                     </w:t>
            </w:r>
            <w:r w:rsidRPr="00995E5D">
              <w:rPr>
                <w:sz w:val="28"/>
                <w:szCs w:val="28"/>
                <w:u w:val="single"/>
              </w:rPr>
              <w:t>весенние</w:t>
            </w:r>
          </w:p>
        </w:tc>
        <w:tc>
          <w:tcPr>
            <w:tcW w:w="4073" w:type="dxa"/>
          </w:tcPr>
          <w:p w:rsidR="00F55D4B" w:rsidRPr="00995E5D" w:rsidRDefault="00F55D4B" w:rsidP="00445494">
            <w:pPr>
              <w:jc w:val="right"/>
              <w:rPr>
                <w:sz w:val="28"/>
                <w:szCs w:val="28"/>
              </w:rPr>
            </w:pPr>
            <w:r w:rsidRPr="00995E5D">
              <w:rPr>
                <w:sz w:val="28"/>
                <w:szCs w:val="28"/>
              </w:rPr>
              <w:t>с 23.03.2020г. по 31.03.2020г.</w:t>
            </w:r>
          </w:p>
        </w:tc>
      </w:tr>
      <w:tr w:rsidR="00F55D4B" w:rsidRPr="00995E5D" w:rsidTr="00445494">
        <w:trPr>
          <w:trHeight w:val="623"/>
        </w:trPr>
        <w:tc>
          <w:tcPr>
            <w:tcW w:w="6619" w:type="dxa"/>
          </w:tcPr>
          <w:p w:rsidR="00F55D4B" w:rsidRPr="00995E5D" w:rsidRDefault="00F55D4B" w:rsidP="00445494">
            <w:pPr>
              <w:jc w:val="both"/>
              <w:rPr>
                <w:b/>
                <w:sz w:val="28"/>
                <w:szCs w:val="28"/>
                <w:u w:val="single"/>
                <w:lang w:val="ru-RU"/>
              </w:rPr>
            </w:pPr>
            <w:r w:rsidRPr="00995E5D">
              <w:rPr>
                <w:b/>
                <w:sz w:val="28"/>
                <w:szCs w:val="28"/>
                <w:u w:val="single"/>
                <w:lang w:val="ru-RU"/>
              </w:rPr>
              <w:t>Дополнительные каникулы для учащихся 1-х классов</w:t>
            </w:r>
          </w:p>
        </w:tc>
        <w:tc>
          <w:tcPr>
            <w:tcW w:w="4073" w:type="dxa"/>
          </w:tcPr>
          <w:p w:rsidR="00F55D4B" w:rsidRPr="00995E5D" w:rsidRDefault="00F55D4B" w:rsidP="00445494">
            <w:pPr>
              <w:jc w:val="right"/>
              <w:rPr>
                <w:sz w:val="28"/>
                <w:szCs w:val="28"/>
              </w:rPr>
            </w:pPr>
            <w:r w:rsidRPr="00995E5D">
              <w:rPr>
                <w:sz w:val="28"/>
                <w:szCs w:val="28"/>
              </w:rPr>
              <w:t>с 17.02.2020г. по 23.02.2020г.</w:t>
            </w:r>
          </w:p>
          <w:p w:rsidR="00F55D4B" w:rsidRPr="00995E5D" w:rsidRDefault="00F55D4B" w:rsidP="00445494">
            <w:pPr>
              <w:jc w:val="right"/>
              <w:rPr>
                <w:sz w:val="28"/>
                <w:szCs w:val="28"/>
              </w:rPr>
            </w:pPr>
          </w:p>
        </w:tc>
      </w:tr>
      <w:tr w:rsidR="00F55D4B" w:rsidRPr="00995E5D" w:rsidTr="00445494">
        <w:trPr>
          <w:trHeight w:val="646"/>
        </w:trPr>
        <w:tc>
          <w:tcPr>
            <w:tcW w:w="6619" w:type="dxa"/>
          </w:tcPr>
          <w:p w:rsidR="00F55D4B" w:rsidRPr="00995E5D" w:rsidRDefault="00F55D4B" w:rsidP="00445494">
            <w:pPr>
              <w:jc w:val="both"/>
              <w:rPr>
                <w:sz w:val="28"/>
                <w:szCs w:val="28"/>
                <w:lang w:val="ru-RU"/>
              </w:rPr>
            </w:pPr>
            <w:r w:rsidRPr="00995E5D">
              <w:rPr>
                <w:b/>
                <w:sz w:val="28"/>
                <w:szCs w:val="28"/>
                <w:u w:val="single"/>
                <w:lang w:val="ru-RU"/>
              </w:rPr>
              <w:t>Период промежуточной годовой аттестации для учащихся 2-8, 10 классов</w:t>
            </w:r>
            <w:r w:rsidRPr="00995E5D">
              <w:rPr>
                <w:sz w:val="28"/>
                <w:szCs w:val="28"/>
                <w:lang w:val="ru-RU"/>
              </w:rPr>
              <w:t xml:space="preserve">: </w:t>
            </w:r>
          </w:p>
        </w:tc>
        <w:tc>
          <w:tcPr>
            <w:tcW w:w="4073" w:type="dxa"/>
          </w:tcPr>
          <w:p w:rsidR="00F55D4B" w:rsidRPr="00995E5D" w:rsidRDefault="00F55D4B" w:rsidP="00445494">
            <w:pPr>
              <w:jc w:val="right"/>
              <w:rPr>
                <w:sz w:val="28"/>
                <w:szCs w:val="28"/>
                <w:lang w:val="ru-RU"/>
              </w:rPr>
            </w:pPr>
          </w:p>
          <w:p w:rsidR="00F55D4B" w:rsidRPr="00995E5D" w:rsidRDefault="00F55D4B" w:rsidP="00445494">
            <w:pPr>
              <w:jc w:val="right"/>
              <w:rPr>
                <w:sz w:val="28"/>
                <w:szCs w:val="28"/>
              </w:rPr>
            </w:pPr>
            <w:r w:rsidRPr="00995E5D">
              <w:rPr>
                <w:sz w:val="28"/>
                <w:szCs w:val="28"/>
              </w:rPr>
              <w:t>18.05.2020г. – 22.05.2020г.</w:t>
            </w:r>
          </w:p>
        </w:tc>
      </w:tr>
      <w:tr w:rsidR="00F55D4B" w:rsidRPr="00995E5D" w:rsidTr="00445494">
        <w:trPr>
          <w:trHeight w:val="304"/>
        </w:trPr>
        <w:tc>
          <w:tcPr>
            <w:tcW w:w="6619" w:type="dxa"/>
          </w:tcPr>
          <w:p w:rsidR="00F55D4B" w:rsidRPr="00995E5D" w:rsidRDefault="00F55D4B" w:rsidP="00445494">
            <w:pPr>
              <w:jc w:val="both"/>
              <w:rPr>
                <w:sz w:val="28"/>
                <w:szCs w:val="28"/>
              </w:rPr>
            </w:pPr>
            <w:r w:rsidRPr="00995E5D">
              <w:rPr>
                <w:b/>
                <w:sz w:val="28"/>
                <w:szCs w:val="28"/>
                <w:u w:val="single"/>
              </w:rPr>
              <w:t>Период государственной итоговой аттестации</w:t>
            </w:r>
            <w:r w:rsidRPr="00995E5D">
              <w:rPr>
                <w:sz w:val="28"/>
                <w:szCs w:val="28"/>
              </w:rPr>
              <w:t>:</w:t>
            </w:r>
          </w:p>
        </w:tc>
        <w:tc>
          <w:tcPr>
            <w:tcW w:w="4073" w:type="dxa"/>
          </w:tcPr>
          <w:p w:rsidR="00F55D4B" w:rsidRPr="00995E5D" w:rsidRDefault="00F55D4B" w:rsidP="00445494">
            <w:pPr>
              <w:jc w:val="right"/>
              <w:rPr>
                <w:sz w:val="28"/>
                <w:szCs w:val="28"/>
              </w:rPr>
            </w:pPr>
          </w:p>
        </w:tc>
      </w:tr>
      <w:tr w:rsidR="00F55D4B" w:rsidRPr="00995E5D" w:rsidTr="00445494">
        <w:trPr>
          <w:trHeight w:val="319"/>
        </w:trPr>
        <w:tc>
          <w:tcPr>
            <w:tcW w:w="6619" w:type="dxa"/>
          </w:tcPr>
          <w:p w:rsidR="00F55D4B" w:rsidRPr="00995E5D" w:rsidRDefault="00F55D4B" w:rsidP="00995E5D">
            <w:pPr>
              <w:widowControl/>
              <w:numPr>
                <w:ilvl w:val="0"/>
                <w:numId w:val="248"/>
              </w:numPr>
              <w:autoSpaceDE/>
              <w:autoSpaceDN/>
              <w:adjustRightInd/>
              <w:jc w:val="both"/>
              <w:rPr>
                <w:sz w:val="28"/>
                <w:szCs w:val="28"/>
              </w:rPr>
            </w:pPr>
            <w:r w:rsidRPr="00995E5D">
              <w:rPr>
                <w:sz w:val="28"/>
                <w:szCs w:val="28"/>
              </w:rPr>
              <w:t>для учащихся 9 класса</w:t>
            </w:r>
          </w:p>
        </w:tc>
        <w:tc>
          <w:tcPr>
            <w:tcW w:w="4073" w:type="dxa"/>
          </w:tcPr>
          <w:p w:rsidR="00F55D4B" w:rsidRPr="00995E5D" w:rsidRDefault="00F55D4B" w:rsidP="00445494">
            <w:pPr>
              <w:jc w:val="right"/>
              <w:rPr>
                <w:sz w:val="28"/>
                <w:szCs w:val="28"/>
              </w:rPr>
            </w:pPr>
            <w:r w:rsidRPr="00995E5D">
              <w:rPr>
                <w:sz w:val="28"/>
                <w:szCs w:val="28"/>
              </w:rPr>
              <w:t>сроки, установленные МО РФ</w:t>
            </w:r>
          </w:p>
        </w:tc>
      </w:tr>
      <w:tr w:rsidR="00F55D4B" w:rsidRPr="00995E5D" w:rsidTr="00445494">
        <w:trPr>
          <w:trHeight w:val="304"/>
        </w:trPr>
        <w:tc>
          <w:tcPr>
            <w:tcW w:w="6619" w:type="dxa"/>
          </w:tcPr>
          <w:p w:rsidR="00F55D4B" w:rsidRPr="00995E5D" w:rsidRDefault="00F55D4B" w:rsidP="00995E5D">
            <w:pPr>
              <w:widowControl/>
              <w:numPr>
                <w:ilvl w:val="0"/>
                <w:numId w:val="248"/>
              </w:numPr>
              <w:autoSpaceDE/>
              <w:autoSpaceDN/>
              <w:adjustRightInd/>
              <w:jc w:val="both"/>
              <w:rPr>
                <w:sz w:val="28"/>
                <w:szCs w:val="28"/>
              </w:rPr>
            </w:pPr>
            <w:r w:rsidRPr="00995E5D">
              <w:rPr>
                <w:sz w:val="28"/>
                <w:szCs w:val="28"/>
              </w:rPr>
              <w:t>для учащихся 11 класса</w:t>
            </w:r>
          </w:p>
        </w:tc>
        <w:tc>
          <w:tcPr>
            <w:tcW w:w="4073" w:type="dxa"/>
          </w:tcPr>
          <w:p w:rsidR="00F55D4B" w:rsidRPr="00995E5D" w:rsidRDefault="00F55D4B" w:rsidP="00445494">
            <w:pPr>
              <w:jc w:val="right"/>
              <w:rPr>
                <w:sz w:val="28"/>
                <w:szCs w:val="28"/>
              </w:rPr>
            </w:pPr>
            <w:r w:rsidRPr="00995E5D">
              <w:rPr>
                <w:sz w:val="28"/>
                <w:szCs w:val="28"/>
              </w:rPr>
              <w:t>сроки, установленные МО РФ</w:t>
            </w:r>
          </w:p>
        </w:tc>
      </w:tr>
      <w:tr w:rsidR="00F55D4B" w:rsidRPr="00995E5D" w:rsidTr="00445494">
        <w:trPr>
          <w:trHeight w:val="623"/>
        </w:trPr>
        <w:tc>
          <w:tcPr>
            <w:tcW w:w="6619" w:type="dxa"/>
          </w:tcPr>
          <w:p w:rsidR="00F55D4B" w:rsidRPr="00995E5D" w:rsidRDefault="00F55D4B" w:rsidP="00445494">
            <w:pPr>
              <w:jc w:val="both"/>
              <w:rPr>
                <w:sz w:val="28"/>
                <w:szCs w:val="28"/>
              </w:rPr>
            </w:pPr>
          </w:p>
          <w:p w:rsidR="00F55D4B" w:rsidRPr="00995E5D" w:rsidRDefault="00F55D4B" w:rsidP="00445494">
            <w:pPr>
              <w:jc w:val="both"/>
              <w:rPr>
                <w:sz w:val="28"/>
                <w:szCs w:val="28"/>
              </w:rPr>
            </w:pPr>
            <w:r w:rsidRPr="00995E5D">
              <w:rPr>
                <w:b/>
                <w:sz w:val="28"/>
                <w:szCs w:val="28"/>
                <w:u w:val="single"/>
              </w:rPr>
              <w:t>Общешкольные мероприятия</w:t>
            </w:r>
            <w:r w:rsidRPr="00995E5D">
              <w:rPr>
                <w:sz w:val="28"/>
                <w:szCs w:val="28"/>
              </w:rPr>
              <w:t>:</w:t>
            </w:r>
          </w:p>
        </w:tc>
        <w:tc>
          <w:tcPr>
            <w:tcW w:w="4073" w:type="dxa"/>
          </w:tcPr>
          <w:p w:rsidR="00F55D4B" w:rsidRPr="00995E5D" w:rsidRDefault="00F55D4B" w:rsidP="00445494">
            <w:pPr>
              <w:jc w:val="right"/>
              <w:rPr>
                <w:sz w:val="28"/>
                <w:szCs w:val="28"/>
              </w:rPr>
            </w:pPr>
          </w:p>
        </w:tc>
      </w:tr>
      <w:tr w:rsidR="00F55D4B" w:rsidRPr="00995E5D" w:rsidTr="00445494">
        <w:trPr>
          <w:trHeight w:val="304"/>
        </w:trPr>
        <w:tc>
          <w:tcPr>
            <w:tcW w:w="6619" w:type="dxa"/>
          </w:tcPr>
          <w:p w:rsidR="00F55D4B" w:rsidRPr="00995E5D" w:rsidRDefault="00F55D4B" w:rsidP="00445494">
            <w:pPr>
              <w:jc w:val="both"/>
              <w:rPr>
                <w:sz w:val="28"/>
                <w:szCs w:val="28"/>
              </w:rPr>
            </w:pPr>
            <w:r w:rsidRPr="00995E5D">
              <w:rPr>
                <w:sz w:val="28"/>
                <w:szCs w:val="28"/>
              </w:rPr>
              <w:t>Праздник, посвященный Дню знаний</w:t>
            </w:r>
          </w:p>
        </w:tc>
        <w:tc>
          <w:tcPr>
            <w:tcW w:w="4073" w:type="dxa"/>
          </w:tcPr>
          <w:p w:rsidR="00F55D4B" w:rsidRPr="00995E5D" w:rsidRDefault="00F55D4B" w:rsidP="00445494">
            <w:pPr>
              <w:jc w:val="right"/>
              <w:rPr>
                <w:sz w:val="28"/>
                <w:szCs w:val="28"/>
              </w:rPr>
            </w:pPr>
            <w:r w:rsidRPr="00995E5D">
              <w:rPr>
                <w:sz w:val="28"/>
                <w:szCs w:val="28"/>
              </w:rPr>
              <w:t>02.09.2019 года</w:t>
            </w:r>
          </w:p>
        </w:tc>
      </w:tr>
      <w:tr w:rsidR="00F55D4B" w:rsidRPr="00995E5D" w:rsidTr="00445494">
        <w:trPr>
          <w:trHeight w:val="304"/>
        </w:trPr>
        <w:tc>
          <w:tcPr>
            <w:tcW w:w="6619" w:type="dxa"/>
          </w:tcPr>
          <w:p w:rsidR="00F55D4B" w:rsidRPr="00995E5D" w:rsidRDefault="00F55D4B" w:rsidP="00445494">
            <w:pPr>
              <w:jc w:val="both"/>
              <w:rPr>
                <w:sz w:val="28"/>
                <w:szCs w:val="28"/>
              </w:rPr>
            </w:pPr>
            <w:r w:rsidRPr="00995E5D">
              <w:rPr>
                <w:sz w:val="28"/>
                <w:szCs w:val="28"/>
              </w:rPr>
              <w:t>Военно-спортивная игра «Зарница»</w:t>
            </w:r>
          </w:p>
        </w:tc>
        <w:tc>
          <w:tcPr>
            <w:tcW w:w="4073" w:type="dxa"/>
          </w:tcPr>
          <w:p w:rsidR="00F55D4B" w:rsidRPr="00995E5D" w:rsidRDefault="00F55D4B" w:rsidP="00445494">
            <w:pPr>
              <w:jc w:val="right"/>
              <w:rPr>
                <w:sz w:val="28"/>
                <w:szCs w:val="28"/>
              </w:rPr>
            </w:pPr>
            <w:r w:rsidRPr="00995E5D">
              <w:rPr>
                <w:sz w:val="28"/>
                <w:szCs w:val="28"/>
              </w:rPr>
              <w:t>19.10.2019 года</w:t>
            </w:r>
          </w:p>
        </w:tc>
      </w:tr>
      <w:tr w:rsidR="00F55D4B" w:rsidRPr="00995E5D" w:rsidTr="00445494">
        <w:trPr>
          <w:trHeight w:val="304"/>
        </w:trPr>
        <w:tc>
          <w:tcPr>
            <w:tcW w:w="6619" w:type="dxa"/>
          </w:tcPr>
          <w:p w:rsidR="00F55D4B" w:rsidRPr="00995E5D" w:rsidRDefault="00F55D4B" w:rsidP="00445494">
            <w:pPr>
              <w:jc w:val="both"/>
              <w:rPr>
                <w:sz w:val="28"/>
                <w:szCs w:val="28"/>
              </w:rPr>
            </w:pPr>
            <w:r w:rsidRPr="00995E5D">
              <w:rPr>
                <w:sz w:val="28"/>
                <w:szCs w:val="28"/>
              </w:rPr>
              <w:t>Новогодние праздники</w:t>
            </w:r>
          </w:p>
        </w:tc>
        <w:tc>
          <w:tcPr>
            <w:tcW w:w="4073" w:type="dxa"/>
          </w:tcPr>
          <w:p w:rsidR="00F55D4B" w:rsidRPr="00995E5D" w:rsidRDefault="00F55D4B" w:rsidP="00445494">
            <w:pPr>
              <w:jc w:val="right"/>
              <w:rPr>
                <w:sz w:val="28"/>
                <w:szCs w:val="28"/>
              </w:rPr>
            </w:pPr>
            <w:r w:rsidRPr="00995E5D">
              <w:rPr>
                <w:sz w:val="28"/>
                <w:szCs w:val="28"/>
              </w:rPr>
              <w:t>23-27.12.2019 года</w:t>
            </w:r>
          </w:p>
        </w:tc>
      </w:tr>
      <w:tr w:rsidR="00F55D4B" w:rsidRPr="00995E5D" w:rsidTr="00445494">
        <w:trPr>
          <w:trHeight w:val="319"/>
        </w:trPr>
        <w:tc>
          <w:tcPr>
            <w:tcW w:w="6619" w:type="dxa"/>
          </w:tcPr>
          <w:p w:rsidR="00F55D4B" w:rsidRPr="00995E5D" w:rsidRDefault="00F55D4B" w:rsidP="00445494">
            <w:pPr>
              <w:jc w:val="both"/>
              <w:rPr>
                <w:sz w:val="28"/>
                <w:szCs w:val="28"/>
              </w:rPr>
            </w:pPr>
            <w:r w:rsidRPr="00995E5D">
              <w:rPr>
                <w:sz w:val="28"/>
                <w:szCs w:val="28"/>
              </w:rPr>
              <w:t>Месячник оборонно-массовой работы</w:t>
            </w:r>
          </w:p>
        </w:tc>
        <w:tc>
          <w:tcPr>
            <w:tcW w:w="4073" w:type="dxa"/>
          </w:tcPr>
          <w:p w:rsidR="00F55D4B" w:rsidRPr="00995E5D" w:rsidRDefault="00F55D4B" w:rsidP="00445494">
            <w:pPr>
              <w:jc w:val="right"/>
              <w:rPr>
                <w:sz w:val="28"/>
                <w:szCs w:val="28"/>
              </w:rPr>
            </w:pPr>
            <w:r w:rsidRPr="00995E5D">
              <w:rPr>
                <w:sz w:val="28"/>
                <w:szCs w:val="28"/>
              </w:rPr>
              <w:t>23.01-21.02.2020 года</w:t>
            </w:r>
          </w:p>
        </w:tc>
      </w:tr>
      <w:tr w:rsidR="00F55D4B" w:rsidRPr="00995E5D" w:rsidTr="00445494">
        <w:trPr>
          <w:trHeight w:val="304"/>
        </w:trPr>
        <w:tc>
          <w:tcPr>
            <w:tcW w:w="6619" w:type="dxa"/>
          </w:tcPr>
          <w:p w:rsidR="00F55D4B" w:rsidRPr="00995E5D" w:rsidRDefault="00F55D4B" w:rsidP="00445494">
            <w:pPr>
              <w:jc w:val="both"/>
              <w:rPr>
                <w:sz w:val="28"/>
                <w:szCs w:val="28"/>
                <w:lang w:val="ru-RU"/>
              </w:rPr>
            </w:pPr>
            <w:r w:rsidRPr="00995E5D">
              <w:rPr>
                <w:sz w:val="28"/>
                <w:szCs w:val="28"/>
                <w:lang w:val="ru-RU"/>
              </w:rPr>
              <w:t>«А, ну-ка, девочки!», «А, ну-ка, девушки!»</w:t>
            </w:r>
          </w:p>
        </w:tc>
        <w:tc>
          <w:tcPr>
            <w:tcW w:w="4073" w:type="dxa"/>
          </w:tcPr>
          <w:p w:rsidR="00F55D4B" w:rsidRPr="00995E5D" w:rsidRDefault="00F55D4B" w:rsidP="00445494">
            <w:pPr>
              <w:jc w:val="right"/>
              <w:rPr>
                <w:sz w:val="28"/>
                <w:szCs w:val="28"/>
              </w:rPr>
            </w:pPr>
            <w:r w:rsidRPr="00995E5D">
              <w:rPr>
                <w:sz w:val="28"/>
                <w:szCs w:val="28"/>
              </w:rPr>
              <w:t>03-05.03.2120 года</w:t>
            </w:r>
          </w:p>
        </w:tc>
      </w:tr>
      <w:tr w:rsidR="00F55D4B" w:rsidRPr="00995E5D" w:rsidTr="00445494">
        <w:trPr>
          <w:trHeight w:val="304"/>
        </w:trPr>
        <w:tc>
          <w:tcPr>
            <w:tcW w:w="6619" w:type="dxa"/>
          </w:tcPr>
          <w:p w:rsidR="00F55D4B" w:rsidRPr="00995E5D" w:rsidRDefault="00F55D4B" w:rsidP="00445494">
            <w:pPr>
              <w:jc w:val="both"/>
              <w:rPr>
                <w:sz w:val="28"/>
                <w:szCs w:val="28"/>
              </w:rPr>
            </w:pPr>
            <w:r w:rsidRPr="00995E5D">
              <w:rPr>
                <w:sz w:val="28"/>
                <w:szCs w:val="28"/>
                <w:lang w:val="ru-RU"/>
              </w:rPr>
              <w:t xml:space="preserve">Легкоатлетический кросс «Часовой бег», </w:t>
            </w:r>
            <w:r w:rsidRPr="00995E5D">
              <w:rPr>
                <w:lang w:val="ru-RU"/>
              </w:rPr>
              <w:t xml:space="preserve"> </w:t>
            </w:r>
            <w:r w:rsidRPr="00995E5D">
              <w:rPr>
                <w:sz w:val="28"/>
                <w:szCs w:val="28"/>
                <w:lang w:val="ru-RU"/>
              </w:rPr>
              <w:t xml:space="preserve">посвященный Дню </w:t>
            </w:r>
            <w:r w:rsidRPr="00995E5D">
              <w:rPr>
                <w:sz w:val="28"/>
                <w:szCs w:val="28"/>
              </w:rPr>
              <w:t>Победы</w:t>
            </w:r>
          </w:p>
        </w:tc>
        <w:tc>
          <w:tcPr>
            <w:tcW w:w="4073" w:type="dxa"/>
          </w:tcPr>
          <w:p w:rsidR="00F55D4B" w:rsidRPr="00995E5D" w:rsidRDefault="00F55D4B" w:rsidP="00445494">
            <w:pPr>
              <w:jc w:val="right"/>
              <w:rPr>
                <w:sz w:val="28"/>
                <w:szCs w:val="28"/>
              </w:rPr>
            </w:pPr>
            <w:r w:rsidRPr="00995E5D">
              <w:rPr>
                <w:sz w:val="28"/>
                <w:szCs w:val="28"/>
              </w:rPr>
              <w:t>30.04.2020 года</w:t>
            </w:r>
          </w:p>
        </w:tc>
      </w:tr>
      <w:tr w:rsidR="00F55D4B" w:rsidRPr="00995E5D" w:rsidTr="00445494">
        <w:trPr>
          <w:trHeight w:val="319"/>
        </w:trPr>
        <w:tc>
          <w:tcPr>
            <w:tcW w:w="6619" w:type="dxa"/>
          </w:tcPr>
          <w:p w:rsidR="00F55D4B" w:rsidRPr="00995E5D" w:rsidRDefault="00F55D4B" w:rsidP="00445494">
            <w:pPr>
              <w:jc w:val="both"/>
              <w:rPr>
                <w:sz w:val="28"/>
                <w:szCs w:val="28"/>
              </w:rPr>
            </w:pPr>
            <w:r w:rsidRPr="00995E5D">
              <w:rPr>
                <w:sz w:val="28"/>
                <w:szCs w:val="28"/>
                <w:lang w:val="ru-RU"/>
              </w:rPr>
              <w:t xml:space="preserve">Смотр строя и песни, посвященный Дню </w:t>
            </w:r>
            <w:r w:rsidRPr="00995E5D">
              <w:rPr>
                <w:sz w:val="28"/>
                <w:szCs w:val="28"/>
              </w:rPr>
              <w:t>Победы</w:t>
            </w:r>
          </w:p>
        </w:tc>
        <w:tc>
          <w:tcPr>
            <w:tcW w:w="4073" w:type="dxa"/>
          </w:tcPr>
          <w:p w:rsidR="00F55D4B" w:rsidRPr="00995E5D" w:rsidRDefault="00F55D4B" w:rsidP="00445494">
            <w:pPr>
              <w:jc w:val="right"/>
              <w:rPr>
                <w:sz w:val="28"/>
                <w:szCs w:val="28"/>
              </w:rPr>
            </w:pPr>
            <w:r w:rsidRPr="00995E5D">
              <w:rPr>
                <w:sz w:val="28"/>
                <w:szCs w:val="28"/>
              </w:rPr>
              <w:t>07.05.2020 года</w:t>
            </w:r>
          </w:p>
        </w:tc>
      </w:tr>
      <w:tr w:rsidR="00F55D4B" w:rsidRPr="00995E5D" w:rsidTr="00445494">
        <w:trPr>
          <w:trHeight w:val="319"/>
        </w:trPr>
        <w:tc>
          <w:tcPr>
            <w:tcW w:w="6619" w:type="dxa"/>
          </w:tcPr>
          <w:p w:rsidR="00F55D4B" w:rsidRPr="00995E5D" w:rsidRDefault="00F55D4B" w:rsidP="00445494">
            <w:pPr>
              <w:jc w:val="both"/>
              <w:rPr>
                <w:sz w:val="28"/>
                <w:szCs w:val="28"/>
              </w:rPr>
            </w:pPr>
            <w:r w:rsidRPr="00995E5D">
              <w:rPr>
                <w:sz w:val="28"/>
                <w:szCs w:val="28"/>
              </w:rPr>
              <w:t>Праздник Последнего звонка</w:t>
            </w:r>
          </w:p>
        </w:tc>
        <w:tc>
          <w:tcPr>
            <w:tcW w:w="4073" w:type="dxa"/>
          </w:tcPr>
          <w:p w:rsidR="00F55D4B" w:rsidRPr="00995E5D" w:rsidRDefault="00F55D4B" w:rsidP="00445494">
            <w:pPr>
              <w:jc w:val="right"/>
              <w:rPr>
                <w:sz w:val="28"/>
                <w:szCs w:val="28"/>
              </w:rPr>
            </w:pPr>
            <w:r w:rsidRPr="00995E5D">
              <w:rPr>
                <w:sz w:val="28"/>
                <w:szCs w:val="28"/>
              </w:rPr>
              <w:t>25.05.2020 года</w:t>
            </w:r>
          </w:p>
        </w:tc>
      </w:tr>
    </w:tbl>
    <w:p w:rsidR="00F55D4B" w:rsidRPr="00995E5D" w:rsidRDefault="00F55D4B" w:rsidP="00F55D4B"/>
    <w:p w:rsidR="0081383E" w:rsidRPr="00995E5D" w:rsidRDefault="0081383E" w:rsidP="0009735B">
      <w:pPr>
        <w:pStyle w:val="dash0410005f0431005f0437005f0430005f0446005f0020005f0441005f043f005f0438005f0441005f043a005f0430"/>
        <w:spacing w:line="360" w:lineRule="auto"/>
        <w:ind w:left="0" w:firstLine="0"/>
        <w:outlineLvl w:val="1"/>
        <w:rPr>
          <w:b/>
          <w:sz w:val="28"/>
          <w:szCs w:val="28"/>
        </w:rPr>
      </w:pPr>
    </w:p>
    <w:p w:rsidR="0009735B" w:rsidRPr="00995E5D" w:rsidRDefault="0009735B" w:rsidP="0009735B">
      <w:pPr>
        <w:pStyle w:val="dash0410005f0431005f0437005f0430005f0446005f0020005f0441005f043f005f0438005f0441005f043a005f0430"/>
        <w:spacing w:line="360" w:lineRule="auto"/>
        <w:ind w:left="0" w:firstLine="0"/>
        <w:outlineLvl w:val="1"/>
        <w:rPr>
          <w:rStyle w:val="dash0410005f0431005f0437005f0430005f0446005f0020005f0441005f043f005f0438005f0441005f043a005f0430005f005fchar1char1"/>
          <w:b/>
          <w:sz w:val="28"/>
          <w:szCs w:val="28"/>
        </w:rPr>
      </w:pPr>
    </w:p>
    <w:p w:rsidR="0081383E" w:rsidRPr="00995E5D" w:rsidRDefault="0081383E" w:rsidP="0081383E">
      <w:pPr>
        <w:ind w:firstLine="846"/>
        <w:jc w:val="center"/>
        <w:rPr>
          <w:rFonts w:eastAsia="Times New Roman"/>
          <w:b/>
          <w:sz w:val="28"/>
          <w:szCs w:val="28"/>
          <w:lang w:val="ru-RU"/>
        </w:rPr>
      </w:pPr>
      <w:r w:rsidRPr="00995E5D">
        <w:rPr>
          <w:rFonts w:eastAsia="Times New Roman"/>
          <w:b/>
          <w:sz w:val="28"/>
          <w:szCs w:val="28"/>
          <w:lang w:val="ru-RU"/>
        </w:rPr>
        <w:lastRenderedPageBreak/>
        <w:t xml:space="preserve">3.1.2. План организации внеурочной деятельности 5-9 классы </w:t>
      </w:r>
    </w:p>
    <w:p w:rsidR="0081383E" w:rsidRPr="00995E5D" w:rsidRDefault="0081383E" w:rsidP="0081383E">
      <w:pPr>
        <w:ind w:firstLine="846"/>
        <w:jc w:val="center"/>
        <w:rPr>
          <w:rFonts w:eastAsia="Times New Roman"/>
          <w:b/>
          <w:sz w:val="28"/>
          <w:szCs w:val="28"/>
          <w:lang w:val="ru-RU"/>
        </w:rPr>
      </w:pPr>
      <w:r w:rsidRPr="00995E5D">
        <w:rPr>
          <w:rFonts w:eastAsia="Times New Roman"/>
          <w:b/>
          <w:sz w:val="28"/>
          <w:szCs w:val="28"/>
          <w:lang w:val="ru-RU"/>
        </w:rPr>
        <w:t>МБОУ Михайловской СОШ на 2019-2020 учебный год</w:t>
      </w:r>
    </w:p>
    <w:p w:rsidR="00F55D4B" w:rsidRPr="00995E5D" w:rsidRDefault="00F55D4B" w:rsidP="0081383E">
      <w:pPr>
        <w:ind w:firstLine="846"/>
        <w:jc w:val="center"/>
        <w:rPr>
          <w:rFonts w:eastAsia="Times New Roman"/>
          <w:b/>
          <w:sz w:val="28"/>
          <w:szCs w:val="28"/>
          <w:lang w:val="ru-RU"/>
        </w:rPr>
      </w:pPr>
    </w:p>
    <w:p w:rsidR="00F55D4B" w:rsidRPr="00995E5D" w:rsidRDefault="00F55D4B" w:rsidP="00F55D4B">
      <w:pPr>
        <w:pStyle w:val="ac"/>
        <w:spacing w:before="0" w:beforeAutospacing="0" w:after="0"/>
        <w:jc w:val="center"/>
        <w:rPr>
          <w:b/>
          <w:color w:val="000000"/>
          <w:sz w:val="32"/>
          <w:szCs w:val="32"/>
        </w:rPr>
      </w:pPr>
      <w:r w:rsidRPr="00995E5D">
        <w:rPr>
          <w:b/>
          <w:color w:val="000000"/>
          <w:sz w:val="32"/>
          <w:szCs w:val="32"/>
        </w:rPr>
        <w:t xml:space="preserve">План-график организации внеурочной деятельности </w:t>
      </w:r>
    </w:p>
    <w:p w:rsidR="00F55D4B" w:rsidRPr="00995E5D" w:rsidRDefault="00F55D4B" w:rsidP="00F55D4B">
      <w:pPr>
        <w:pStyle w:val="ac"/>
        <w:spacing w:before="0" w:beforeAutospacing="0" w:after="0"/>
        <w:jc w:val="center"/>
        <w:rPr>
          <w:b/>
          <w:color w:val="000000"/>
          <w:sz w:val="32"/>
          <w:szCs w:val="32"/>
        </w:rPr>
      </w:pPr>
      <w:r w:rsidRPr="00995E5D">
        <w:rPr>
          <w:b/>
          <w:color w:val="000000"/>
          <w:sz w:val="32"/>
          <w:szCs w:val="32"/>
        </w:rPr>
        <w:t>в 2019-2020 учебном году</w:t>
      </w:r>
    </w:p>
    <w:p w:rsidR="00F55D4B" w:rsidRPr="00995E5D" w:rsidRDefault="00F55D4B" w:rsidP="00F55D4B">
      <w:pPr>
        <w:pStyle w:val="Default0"/>
        <w:ind w:firstLine="567"/>
        <w:jc w:val="both"/>
        <w:rPr>
          <w:sz w:val="28"/>
          <w:szCs w:val="28"/>
        </w:rPr>
      </w:pPr>
      <w:r w:rsidRPr="00995E5D">
        <w:rPr>
          <w:sz w:val="28"/>
          <w:szCs w:val="28"/>
        </w:rPr>
        <w:t>План составлен с учётом конкретных условий, материально-технической базы учреждения, кадров и максимально допустимого количества часов учебной недели.</w:t>
      </w:r>
    </w:p>
    <w:p w:rsidR="00F55D4B" w:rsidRPr="00995E5D" w:rsidRDefault="00F55D4B" w:rsidP="00F55D4B">
      <w:pPr>
        <w:pStyle w:val="ac"/>
        <w:spacing w:before="0" w:beforeAutospacing="0" w:after="0"/>
        <w:ind w:firstLine="708"/>
        <w:jc w:val="both"/>
        <w:rPr>
          <w:color w:val="000000"/>
          <w:sz w:val="28"/>
          <w:szCs w:val="28"/>
        </w:rPr>
      </w:pPr>
      <w:r w:rsidRPr="00995E5D">
        <w:rPr>
          <w:color w:val="000000"/>
          <w:sz w:val="28"/>
          <w:szCs w:val="28"/>
        </w:rPr>
        <w:t xml:space="preserve">Форма проведения: кружковые занятия (группы для занятий формируются из  класса).  </w:t>
      </w:r>
    </w:p>
    <w:p w:rsidR="00F55D4B" w:rsidRPr="00995E5D" w:rsidRDefault="00F55D4B" w:rsidP="00F55D4B">
      <w:pPr>
        <w:pStyle w:val="ac"/>
        <w:spacing w:before="0" w:beforeAutospacing="0" w:after="0"/>
        <w:ind w:firstLine="708"/>
        <w:jc w:val="both"/>
        <w:rPr>
          <w:color w:val="000000"/>
          <w:sz w:val="28"/>
          <w:szCs w:val="28"/>
        </w:rPr>
      </w:pPr>
      <w:r w:rsidRPr="00995E5D">
        <w:rPr>
          <w:color w:val="000000"/>
          <w:sz w:val="28"/>
          <w:szCs w:val="28"/>
        </w:rPr>
        <w:t xml:space="preserve">Занятия имеют аудиторную и внеаудиторную занятость (экскурсии, походы и т.д.) </w:t>
      </w:r>
    </w:p>
    <w:p w:rsidR="00F55D4B" w:rsidRPr="00995E5D" w:rsidRDefault="00F55D4B" w:rsidP="00F55D4B">
      <w:pPr>
        <w:pStyle w:val="ac"/>
        <w:spacing w:before="0" w:beforeAutospacing="0" w:after="0"/>
        <w:ind w:firstLine="360"/>
        <w:jc w:val="both"/>
        <w:rPr>
          <w:color w:val="000000"/>
          <w:sz w:val="28"/>
          <w:szCs w:val="28"/>
        </w:rPr>
      </w:pPr>
      <w:r w:rsidRPr="00995E5D">
        <w:rPr>
          <w:color w:val="000000"/>
          <w:sz w:val="28"/>
          <w:szCs w:val="28"/>
        </w:rPr>
        <w:t>Внеурочная деятельность представлена следующими направлениями  работы:</w:t>
      </w:r>
    </w:p>
    <w:p w:rsidR="00F55D4B" w:rsidRPr="00995E5D" w:rsidRDefault="00F55D4B" w:rsidP="00995E5D">
      <w:pPr>
        <w:pStyle w:val="ac"/>
        <w:numPr>
          <w:ilvl w:val="0"/>
          <w:numId w:val="249"/>
        </w:numPr>
        <w:spacing w:before="0" w:beforeAutospacing="0" w:after="0" w:afterAutospacing="0"/>
        <w:jc w:val="both"/>
        <w:rPr>
          <w:sz w:val="28"/>
          <w:szCs w:val="28"/>
        </w:rPr>
      </w:pPr>
      <w:r w:rsidRPr="00995E5D">
        <w:rPr>
          <w:sz w:val="28"/>
          <w:szCs w:val="28"/>
        </w:rPr>
        <w:t>спортивно-оздоровительное;</w:t>
      </w:r>
    </w:p>
    <w:p w:rsidR="00F55D4B" w:rsidRPr="00995E5D" w:rsidRDefault="00F55D4B" w:rsidP="00995E5D">
      <w:pPr>
        <w:pStyle w:val="ac"/>
        <w:numPr>
          <w:ilvl w:val="0"/>
          <w:numId w:val="249"/>
        </w:numPr>
        <w:tabs>
          <w:tab w:val="left" w:pos="2415"/>
        </w:tabs>
        <w:spacing w:before="0" w:beforeAutospacing="0" w:after="0" w:afterAutospacing="0"/>
        <w:jc w:val="both"/>
        <w:rPr>
          <w:sz w:val="28"/>
          <w:szCs w:val="28"/>
        </w:rPr>
      </w:pPr>
      <w:r w:rsidRPr="00995E5D">
        <w:rPr>
          <w:sz w:val="28"/>
          <w:szCs w:val="28"/>
        </w:rPr>
        <w:t>социальное;</w:t>
      </w:r>
      <w:r w:rsidRPr="00995E5D">
        <w:rPr>
          <w:sz w:val="28"/>
          <w:szCs w:val="28"/>
        </w:rPr>
        <w:tab/>
      </w:r>
    </w:p>
    <w:p w:rsidR="00F55D4B" w:rsidRPr="00995E5D" w:rsidRDefault="00F55D4B" w:rsidP="00995E5D">
      <w:pPr>
        <w:pStyle w:val="ac"/>
        <w:numPr>
          <w:ilvl w:val="0"/>
          <w:numId w:val="249"/>
        </w:numPr>
        <w:spacing w:before="0" w:beforeAutospacing="0" w:after="0" w:afterAutospacing="0"/>
        <w:jc w:val="both"/>
        <w:rPr>
          <w:sz w:val="28"/>
          <w:szCs w:val="28"/>
        </w:rPr>
      </w:pPr>
      <w:r w:rsidRPr="00995E5D">
        <w:rPr>
          <w:sz w:val="28"/>
          <w:szCs w:val="28"/>
        </w:rPr>
        <w:t>общеинтеллектуальное;</w:t>
      </w:r>
    </w:p>
    <w:p w:rsidR="00F55D4B" w:rsidRPr="00995E5D" w:rsidRDefault="00F55D4B" w:rsidP="00995E5D">
      <w:pPr>
        <w:pStyle w:val="ac"/>
        <w:numPr>
          <w:ilvl w:val="0"/>
          <w:numId w:val="249"/>
        </w:numPr>
        <w:spacing w:before="0" w:beforeAutospacing="0" w:after="0" w:afterAutospacing="0"/>
        <w:jc w:val="both"/>
        <w:rPr>
          <w:sz w:val="28"/>
          <w:szCs w:val="28"/>
        </w:rPr>
      </w:pPr>
      <w:r w:rsidRPr="00995E5D">
        <w:rPr>
          <w:sz w:val="28"/>
          <w:szCs w:val="28"/>
        </w:rPr>
        <w:t>общекультурное;</w:t>
      </w:r>
    </w:p>
    <w:p w:rsidR="00F55D4B" w:rsidRPr="00995E5D" w:rsidRDefault="00F55D4B" w:rsidP="00995E5D">
      <w:pPr>
        <w:pStyle w:val="ac"/>
        <w:numPr>
          <w:ilvl w:val="0"/>
          <w:numId w:val="249"/>
        </w:numPr>
        <w:spacing w:before="0" w:beforeAutospacing="0" w:after="0" w:afterAutospacing="0"/>
        <w:jc w:val="both"/>
        <w:rPr>
          <w:sz w:val="28"/>
          <w:szCs w:val="28"/>
        </w:rPr>
      </w:pPr>
      <w:r w:rsidRPr="00995E5D">
        <w:rPr>
          <w:sz w:val="28"/>
          <w:szCs w:val="28"/>
        </w:rPr>
        <w:t xml:space="preserve"> этнокультурное; </w:t>
      </w:r>
    </w:p>
    <w:p w:rsidR="00F55D4B" w:rsidRPr="00995E5D" w:rsidRDefault="00F55D4B" w:rsidP="00995E5D">
      <w:pPr>
        <w:pStyle w:val="ac"/>
        <w:numPr>
          <w:ilvl w:val="0"/>
          <w:numId w:val="249"/>
        </w:numPr>
        <w:spacing w:before="0" w:beforeAutospacing="0" w:after="0" w:afterAutospacing="0"/>
        <w:jc w:val="both"/>
        <w:rPr>
          <w:color w:val="C00000"/>
          <w:sz w:val="28"/>
          <w:szCs w:val="28"/>
        </w:rPr>
      </w:pPr>
      <w:r w:rsidRPr="00995E5D">
        <w:rPr>
          <w:sz w:val="28"/>
          <w:szCs w:val="28"/>
        </w:rPr>
        <w:t xml:space="preserve">туристско-краеведческое; </w:t>
      </w:r>
    </w:p>
    <w:p w:rsidR="00F55D4B" w:rsidRPr="00995E5D" w:rsidRDefault="00F55D4B" w:rsidP="00995E5D">
      <w:pPr>
        <w:pStyle w:val="ac"/>
        <w:numPr>
          <w:ilvl w:val="0"/>
          <w:numId w:val="249"/>
        </w:numPr>
        <w:spacing w:before="0" w:beforeAutospacing="0" w:after="0" w:afterAutospacing="0"/>
        <w:jc w:val="both"/>
        <w:rPr>
          <w:color w:val="C00000"/>
          <w:sz w:val="28"/>
          <w:szCs w:val="28"/>
        </w:rPr>
      </w:pPr>
      <w:r w:rsidRPr="00995E5D">
        <w:rPr>
          <w:sz w:val="28"/>
          <w:szCs w:val="28"/>
        </w:rPr>
        <w:t>здоровьесберегающее;</w:t>
      </w:r>
    </w:p>
    <w:p w:rsidR="00F55D4B" w:rsidRPr="00995E5D" w:rsidRDefault="00F55D4B" w:rsidP="00995E5D">
      <w:pPr>
        <w:pStyle w:val="ac"/>
        <w:numPr>
          <w:ilvl w:val="0"/>
          <w:numId w:val="249"/>
        </w:numPr>
        <w:spacing w:before="0" w:beforeAutospacing="0" w:after="0" w:afterAutospacing="0"/>
        <w:jc w:val="both"/>
        <w:rPr>
          <w:color w:val="C00000"/>
          <w:sz w:val="28"/>
          <w:szCs w:val="28"/>
        </w:rPr>
      </w:pPr>
      <w:r w:rsidRPr="00995E5D">
        <w:rPr>
          <w:sz w:val="28"/>
          <w:szCs w:val="28"/>
        </w:rPr>
        <w:t>декоративно-прикладное.</w:t>
      </w:r>
    </w:p>
    <w:p w:rsidR="00F55D4B" w:rsidRPr="00995E5D" w:rsidRDefault="00F55D4B" w:rsidP="0081383E">
      <w:pPr>
        <w:ind w:firstLine="846"/>
        <w:jc w:val="center"/>
        <w:rPr>
          <w:rFonts w:eastAsia="Times New Roman"/>
          <w:b/>
          <w:sz w:val="28"/>
          <w:szCs w:val="28"/>
          <w:lang w:val="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1"/>
        <w:gridCol w:w="4749"/>
        <w:gridCol w:w="1843"/>
      </w:tblGrid>
      <w:tr w:rsidR="0081383E" w:rsidRPr="00995E5D" w:rsidTr="000C3FA9">
        <w:trPr>
          <w:trHeight w:val="164"/>
        </w:trPr>
        <w:tc>
          <w:tcPr>
            <w:tcW w:w="3581" w:type="dxa"/>
            <w:tcBorders>
              <w:top w:val="single" w:sz="4" w:space="0" w:color="auto"/>
              <w:left w:val="single" w:sz="4" w:space="0" w:color="auto"/>
              <w:bottom w:val="single" w:sz="4" w:space="0" w:color="auto"/>
              <w:right w:val="single" w:sz="4" w:space="0" w:color="auto"/>
            </w:tcBorders>
            <w:shd w:val="clear" w:color="auto" w:fill="auto"/>
            <w:hideMark/>
          </w:tcPr>
          <w:p w:rsidR="0081383E" w:rsidRPr="00995E5D" w:rsidRDefault="0081383E" w:rsidP="003243AB">
            <w:pPr>
              <w:jc w:val="center"/>
              <w:rPr>
                <w:rFonts w:eastAsia="Times New Roman"/>
                <w:b/>
                <w:sz w:val="28"/>
                <w:szCs w:val="28"/>
              </w:rPr>
            </w:pPr>
            <w:bookmarkStart w:id="355" w:name="_Toc536004869"/>
            <w:r w:rsidRPr="00995E5D">
              <w:rPr>
                <w:rFonts w:eastAsia="Times New Roman"/>
                <w:b/>
                <w:sz w:val="28"/>
                <w:szCs w:val="28"/>
              </w:rPr>
              <w:t>Направление внеурочной деятельности</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b/>
                <w:sz w:val="28"/>
                <w:szCs w:val="28"/>
              </w:rPr>
            </w:pPr>
            <w:r w:rsidRPr="00995E5D">
              <w:rPr>
                <w:rFonts w:eastAsia="Times New Roman"/>
                <w:b/>
                <w:sz w:val="28"/>
                <w:szCs w:val="28"/>
              </w:rPr>
              <w:t>Виды внеурочной деятельности (кружок)</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b/>
                <w:sz w:val="28"/>
                <w:szCs w:val="28"/>
              </w:rPr>
            </w:pPr>
            <w:r w:rsidRPr="00995E5D">
              <w:rPr>
                <w:rFonts w:eastAsia="Times New Roman"/>
                <w:b/>
                <w:sz w:val="28"/>
                <w:szCs w:val="28"/>
              </w:rPr>
              <w:t>Кол-во часов</w:t>
            </w:r>
          </w:p>
        </w:tc>
      </w:tr>
      <w:tr w:rsidR="0081383E" w:rsidRPr="00995E5D" w:rsidTr="000C3FA9">
        <w:trPr>
          <w:trHeight w:val="164"/>
        </w:trPr>
        <w:tc>
          <w:tcPr>
            <w:tcW w:w="10173" w:type="dxa"/>
            <w:gridSpan w:val="3"/>
            <w:tcBorders>
              <w:top w:val="single" w:sz="4" w:space="0" w:color="auto"/>
              <w:left w:val="single" w:sz="4" w:space="0" w:color="auto"/>
              <w:bottom w:val="single" w:sz="4" w:space="0" w:color="auto"/>
              <w:right w:val="single" w:sz="4" w:space="0" w:color="auto"/>
            </w:tcBorders>
            <w:shd w:val="clear" w:color="auto" w:fill="auto"/>
            <w:hideMark/>
          </w:tcPr>
          <w:p w:rsidR="0081383E" w:rsidRPr="00995E5D" w:rsidRDefault="0081383E" w:rsidP="003243AB">
            <w:pPr>
              <w:jc w:val="center"/>
              <w:rPr>
                <w:rFonts w:eastAsia="Times New Roman"/>
                <w:b/>
                <w:sz w:val="28"/>
                <w:szCs w:val="28"/>
              </w:rPr>
            </w:pPr>
            <w:r w:rsidRPr="00995E5D">
              <w:rPr>
                <w:rFonts w:eastAsia="Times New Roman"/>
                <w:b/>
                <w:sz w:val="28"/>
                <w:szCs w:val="28"/>
              </w:rPr>
              <w:t>5 «А» класс</w:t>
            </w:r>
          </w:p>
        </w:tc>
      </w:tr>
      <w:tr w:rsidR="0081383E" w:rsidRPr="00995E5D" w:rsidTr="000C3FA9">
        <w:trPr>
          <w:trHeight w:val="164"/>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общекультурное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506C3B" w:rsidP="003243AB">
            <w:pPr>
              <w:jc w:val="center"/>
              <w:rPr>
                <w:rFonts w:eastAsia="Times New Roman"/>
                <w:sz w:val="28"/>
                <w:szCs w:val="28"/>
                <w:lang w:val="ru-RU"/>
              </w:rPr>
            </w:pPr>
            <w:r w:rsidRPr="00995E5D">
              <w:rPr>
                <w:rFonts w:eastAsia="Times New Roman"/>
                <w:sz w:val="28"/>
                <w:szCs w:val="28"/>
                <w:lang w:val="ru-RU"/>
              </w:rPr>
              <w:t>«Путешествие по стране Этикета»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164"/>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этнокультурное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«Донская песенная культура»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164"/>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спортивно-оздоровительное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«Спортивные старты»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164"/>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общеинтеллектуальное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«Читаем, думаем, спорим»</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Cs w:val="28"/>
              </w:rPr>
            </w:pPr>
            <w:r w:rsidRPr="00995E5D">
              <w:rPr>
                <w:rFonts w:eastAsia="Times New Roman"/>
                <w:szCs w:val="28"/>
              </w:rPr>
              <w:t>1</w:t>
            </w:r>
          </w:p>
        </w:tc>
      </w:tr>
      <w:tr w:rsidR="0081383E" w:rsidRPr="00995E5D" w:rsidTr="000C3FA9">
        <w:trPr>
          <w:trHeight w:val="164"/>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общеинтеллектуальное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«Волшебное слово»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164"/>
        </w:trPr>
        <w:tc>
          <w:tcPr>
            <w:tcW w:w="8330" w:type="dxa"/>
            <w:gridSpan w:val="2"/>
            <w:tcBorders>
              <w:top w:val="single" w:sz="4" w:space="0" w:color="auto"/>
              <w:left w:val="single" w:sz="4" w:space="0" w:color="auto"/>
              <w:bottom w:val="single" w:sz="4" w:space="0" w:color="auto"/>
              <w:right w:val="single" w:sz="4" w:space="0" w:color="auto"/>
            </w:tcBorders>
            <w:shd w:val="clear" w:color="auto" w:fill="auto"/>
            <w:hideMark/>
          </w:tcPr>
          <w:p w:rsidR="0081383E" w:rsidRPr="00995E5D" w:rsidRDefault="0081383E" w:rsidP="003243AB">
            <w:pPr>
              <w:jc w:val="right"/>
              <w:rPr>
                <w:rFonts w:eastAsia="Times New Roman"/>
                <w:b/>
                <w:i/>
                <w:sz w:val="28"/>
                <w:szCs w:val="28"/>
              </w:rPr>
            </w:pPr>
            <w:r w:rsidRPr="00995E5D">
              <w:rPr>
                <w:rFonts w:eastAsia="Times New Roman"/>
                <w:b/>
                <w:i/>
                <w:sz w:val="28"/>
                <w:szCs w:val="28"/>
              </w:rPr>
              <w:t>ИТОГО</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1383E" w:rsidRPr="00995E5D" w:rsidRDefault="0081383E" w:rsidP="003243AB">
            <w:pPr>
              <w:jc w:val="center"/>
              <w:rPr>
                <w:rFonts w:eastAsia="Times New Roman"/>
                <w:b/>
                <w:i/>
                <w:sz w:val="28"/>
                <w:szCs w:val="28"/>
              </w:rPr>
            </w:pPr>
            <w:r w:rsidRPr="00995E5D">
              <w:rPr>
                <w:rFonts w:eastAsia="Times New Roman"/>
                <w:b/>
                <w:i/>
                <w:sz w:val="28"/>
                <w:szCs w:val="28"/>
              </w:rPr>
              <w:t>5</w:t>
            </w:r>
          </w:p>
        </w:tc>
      </w:tr>
      <w:tr w:rsidR="0081383E" w:rsidRPr="00995E5D" w:rsidTr="000C3FA9">
        <w:trPr>
          <w:trHeight w:val="164"/>
        </w:trPr>
        <w:tc>
          <w:tcPr>
            <w:tcW w:w="10173" w:type="dxa"/>
            <w:gridSpan w:val="3"/>
            <w:tcBorders>
              <w:top w:val="single" w:sz="4" w:space="0" w:color="auto"/>
              <w:left w:val="single" w:sz="4" w:space="0" w:color="auto"/>
              <w:bottom w:val="single" w:sz="4" w:space="0" w:color="auto"/>
              <w:right w:val="single" w:sz="4" w:space="0" w:color="auto"/>
            </w:tcBorders>
            <w:shd w:val="clear" w:color="auto" w:fill="auto"/>
            <w:hideMark/>
          </w:tcPr>
          <w:p w:rsidR="0081383E" w:rsidRPr="00995E5D" w:rsidRDefault="0081383E" w:rsidP="003243AB">
            <w:pPr>
              <w:jc w:val="center"/>
              <w:rPr>
                <w:rFonts w:eastAsia="Times New Roman"/>
                <w:b/>
                <w:sz w:val="28"/>
                <w:szCs w:val="28"/>
              </w:rPr>
            </w:pPr>
            <w:r w:rsidRPr="00995E5D">
              <w:rPr>
                <w:rFonts w:eastAsia="Times New Roman"/>
                <w:b/>
                <w:sz w:val="28"/>
                <w:szCs w:val="28"/>
              </w:rPr>
              <w:t>5 «Б» класс</w:t>
            </w:r>
          </w:p>
        </w:tc>
      </w:tr>
      <w:tr w:rsidR="0081383E" w:rsidRPr="00995E5D" w:rsidTr="000C3FA9">
        <w:trPr>
          <w:trHeight w:val="164"/>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общеинтеллектуальное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«Читаем, думаем, спорим»</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Cs w:val="28"/>
              </w:rPr>
            </w:pPr>
            <w:r w:rsidRPr="00995E5D">
              <w:rPr>
                <w:rFonts w:eastAsia="Times New Roman"/>
                <w:szCs w:val="28"/>
              </w:rPr>
              <w:t>1</w:t>
            </w:r>
          </w:p>
        </w:tc>
      </w:tr>
      <w:tr w:rsidR="0081383E" w:rsidRPr="00995E5D" w:rsidTr="000C3FA9">
        <w:trPr>
          <w:trHeight w:val="164"/>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общекультурное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506C3B" w:rsidP="003243AB">
            <w:pPr>
              <w:jc w:val="center"/>
              <w:rPr>
                <w:rFonts w:eastAsia="Times New Roman"/>
                <w:sz w:val="28"/>
                <w:szCs w:val="28"/>
              </w:rPr>
            </w:pPr>
            <w:r w:rsidRPr="00995E5D">
              <w:rPr>
                <w:rFonts w:eastAsia="Times New Roman"/>
                <w:sz w:val="28"/>
                <w:szCs w:val="28"/>
                <w:lang w:val="ru-RU"/>
              </w:rPr>
              <w:t>«Путешествие по стране Этикета»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164"/>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спортивно-оздоровительное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«Спортивные старты»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164"/>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этнокультурное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«Донская песенная культура»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164"/>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общеинтеллектуальное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«Волшебное слово»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164"/>
        </w:trPr>
        <w:tc>
          <w:tcPr>
            <w:tcW w:w="8330" w:type="dxa"/>
            <w:gridSpan w:val="2"/>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right"/>
              <w:rPr>
                <w:rFonts w:eastAsia="Times New Roman"/>
                <w:b/>
                <w:i/>
                <w:sz w:val="28"/>
                <w:szCs w:val="28"/>
              </w:rPr>
            </w:pPr>
            <w:r w:rsidRPr="00995E5D">
              <w:rPr>
                <w:rFonts w:eastAsia="Times New Roman"/>
                <w:b/>
                <w:i/>
                <w:sz w:val="28"/>
                <w:szCs w:val="28"/>
              </w:rPr>
              <w:lastRenderedPageBreak/>
              <w:t>ИТОГО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b/>
                <w:i/>
                <w:sz w:val="28"/>
                <w:szCs w:val="28"/>
              </w:rPr>
            </w:pPr>
            <w:r w:rsidRPr="00995E5D">
              <w:rPr>
                <w:rFonts w:eastAsia="Times New Roman"/>
                <w:b/>
                <w:i/>
                <w:sz w:val="28"/>
                <w:szCs w:val="28"/>
              </w:rPr>
              <w:t>5</w:t>
            </w:r>
          </w:p>
        </w:tc>
      </w:tr>
      <w:tr w:rsidR="0081383E" w:rsidRPr="00995E5D" w:rsidTr="000C3FA9">
        <w:trPr>
          <w:trHeight w:val="164"/>
        </w:trPr>
        <w:tc>
          <w:tcPr>
            <w:tcW w:w="10173" w:type="dxa"/>
            <w:gridSpan w:val="3"/>
            <w:tcBorders>
              <w:top w:val="single" w:sz="4" w:space="0" w:color="auto"/>
              <w:left w:val="single" w:sz="4" w:space="0" w:color="auto"/>
              <w:bottom w:val="single" w:sz="4" w:space="0" w:color="auto"/>
              <w:right w:val="single" w:sz="4" w:space="0" w:color="auto"/>
            </w:tcBorders>
            <w:shd w:val="clear" w:color="auto" w:fill="auto"/>
            <w:hideMark/>
          </w:tcPr>
          <w:p w:rsidR="0081383E" w:rsidRPr="00995E5D" w:rsidRDefault="0081383E" w:rsidP="003243AB">
            <w:pPr>
              <w:jc w:val="center"/>
              <w:rPr>
                <w:rFonts w:eastAsia="Times New Roman"/>
                <w:b/>
                <w:sz w:val="28"/>
                <w:szCs w:val="28"/>
              </w:rPr>
            </w:pPr>
            <w:r w:rsidRPr="00995E5D">
              <w:rPr>
                <w:rFonts w:eastAsia="Times New Roman"/>
                <w:b/>
                <w:sz w:val="28"/>
                <w:szCs w:val="28"/>
              </w:rPr>
              <w:t>6 «А» класс</w:t>
            </w:r>
          </w:p>
        </w:tc>
      </w:tr>
      <w:tr w:rsidR="00094BBF" w:rsidRPr="00995E5D" w:rsidTr="000C3FA9">
        <w:trPr>
          <w:trHeight w:val="164"/>
        </w:trPr>
        <w:tc>
          <w:tcPr>
            <w:tcW w:w="0" w:type="auto"/>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здоровьесберегающее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«Азбука здоровья»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rsidP="003243AB">
            <w:pPr>
              <w:jc w:val="center"/>
              <w:rPr>
                <w:rFonts w:eastAsia="Times New Roman"/>
                <w:szCs w:val="28"/>
              </w:rPr>
            </w:pPr>
            <w:r w:rsidRPr="00995E5D">
              <w:rPr>
                <w:rFonts w:eastAsia="Times New Roman"/>
                <w:szCs w:val="28"/>
              </w:rPr>
              <w:t>1</w:t>
            </w:r>
          </w:p>
        </w:tc>
      </w:tr>
      <w:tr w:rsidR="00094BBF" w:rsidRPr="00995E5D" w:rsidTr="000C3FA9">
        <w:trPr>
          <w:trHeight w:val="164"/>
        </w:trPr>
        <w:tc>
          <w:tcPr>
            <w:tcW w:w="0" w:type="auto"/>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экологическое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«Экология Дона»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rsidP="003243AB">
            <w:pPr>
              <w:jc w:val="center"/>
              <w:rPr>
                <w:rFonts w:eastAsia="Times New Roman"/>
                <w:sz w:val="28"/>
                <w:szCs w:val="28"/>
              </w:rPr>
            </w:pPr>
            <w:r w:rsidRPr="00995E5D">
              <w:rPr>
                <w:rFonts w:eastAsia="Times New Roman"/>
                <w:sz w:val="28"/>
                <w:szCs w:val="28"/>
              </w:rPr>
              <w:t>1</w:t>
            </w:r>
          </w:p>
        </w:tc>
      </w:tr>
      <w:tr w:rsidR="00094BBF" w:rsidRPr="00995E5D" w:rsidTr="000C3FA9">
        <w:trPr>
          <w:trHeight w:val="164"/>
        </w:trPr>
        <w:tc>
          <w:tcPr>
            <w:tcW w:w="0" w:type="auto"/>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sz w:val="28"/>
                <w:szCs w:val="28"/>
              </w:rPr>
              <w:t>социальное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«Мир вокруг нас»</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rsidP="003243AB">
            <w:pPr>
              <w:jc w:val="center"/>
              <w:rPr>
                <w:rFonts w:eastAsia="Times New Roman"/>
                <w:szCs w:val="28"/>
              </w:rPr>
            </w:pPr>
            <w:r w:rsidRPr="00995E5D">
              <w:rPr>
                <w:rFonts w:eastAsia="Times New Roman"/>
                <w:szCs w:val="28"/>
              </w:rPr>
              <w:t>1</w:t>
            </w:r>
          </w:p>
        </w:tc>
      </w:tr>
      <w:tr w:rsidR="00094BBF" w:rsidRPr="00995E5D" w:rsidTr="000C3FA9">
        <w:trPr>
          <w:trHeight w:val="409"/>
        </w:trPr>
        <w:tc>
          <w:tcPr>
            <w:tcW w:w="0" w:type="auto"/>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sz w:val="28"/>
                <w:szCs w:val="28"/>
              </w:rPr>
              <w:t>спортивно-оздоровительное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«Спортивные старты»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rsidP="003243AB">
            <w:pPr>
              <w:jc w:val="center"/>
              <w:rPr>
                <w:rFonts w:eastAsia="Times New Roman"/>
                <w:sz w:val="28"/>
                <w:szCs w:val="28"/>
              </w:rPr>
            </w:pPr>
            <w:r w:rsidRPr="00995E5D">
              <w:rPr>
                <w:rFonts w:eastAsia="Times New Roman"/>
                <w:sz w:val="28"/>
                <w:szCs w:val="28"/>
              </w:rPr>
              <w:t>1</w:t>
            </w:r>
          </w:p>
        </w:tc>
      </w:tr>
      <w:tr w:rsidR="00094BBF" w:rsidRPr="00995E5D" w:rsidTr="000C3FA9">
        <w:trPr>
          <w:trHeight w:val="416"/>
        </w:trPr>
        <w:tc>
          <w:tcPr>
            <w:tcW w:w="0" w:type="auto"/>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этнокультурное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«Донская песенная культура»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307"/>
        </w:trPr>
        <w:tc>
          <w:tcPr>
            <w:tcW w:w="8330" w:type="dxa"/>
            <w:gridSpan w:val="2"/>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right"/>
              <w:rPr>
                <w:rFonts w:eastAsia="Times New Roman"/>
                <w:b/>
                <w:i/>
                <w:sz w:val="28"/>
                <w:szCs w:val="28"/>
              </w:rPr>
            </w:pPr>
            <w:r w:rsidRPr="00995E5D">
              <w:rPr>
                <w:rFonts w:eastAsia="Times New Roman"/>
                <w:b/>
                <w:i/>
                <w:sz w:val="28"/>
                <w:szCs w:val="28"/>
              </w:rPr>
              <w:t>ИТОГО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b/>
                <w:i/>
                <w:sz w:val="28"/>
                <w:szCs w:val="28"/>
              </w:rPr>
            </w:pPr>
            <w:r w:rsidRPr="00995E5D">
              <w:rPr>
                <w:rFonts w:eastAsia="Times New Roman"/>
                <w:b/>
                <w:i/>
                <w:sz w:val="28"/>
                <w:szCs w:val="28"/>
              </w:rPr>
              <w:t>5</w:t>
            </w:r>
          </w:p>
        </w:tc>
      </w:tr>
      <w:tr w:rsidR="0081383E" w:rsidRPr="00995E5D" w:rsidTr="000C3FA9">
        <w:trPr>
          <w:trHeight w:val="269"/>
        </w:trPr>
        <w:tc>
          <w:tcPr>
            <w:tcW w:w="10173" w:type="dxa"/>
            <w:gridSpan w:val="3"/>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b/>
                <w:sz w:val="28"/>
                <w:szCs w:val="28"/>
              </w:rPr>
            </w:pPr>
            <w:r w:rsidRPr="00995E5D">
              <w:rPr>
                <w:rFonts w:eastAsia="Times New Roman"/>
                <w:b/>
                <w:sz w:val="28"/>
                <w:szCs w:val="28"/>
              </w:rPr>
              <w:t>6 «Б» класс</w:t>
            </w:r>
          </w:p>
        </w:tc>
      </w:tr>
      <w:tr w:rsidR="00094BBF" w:rsidRPr="00995E5D" w:rsidTr="000C3FA9">
        <w:trPr>
          <w:trHeight w:val="360"/>
        </w:trPr>
        <w:tc>
          <w:tcPr>
            <w:tcW w:w="0" w:type="auto"/>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экологическое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«Экология Дона»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rsidP="003243AB">
            <w:pPr>
              <w:jc w:val="center"/>
              <w:rPr>
                <w:rFonts w:eastAsia="Times New Roman"/>
                <w:sz w:val="28"/>
                <w:szCs w:val="28"/>
              </w:rPr>
            </w:pPr>
            <w:r w:rsidRPr="00995E5D">
              <w:rPr>
                <w:rFonts w:eastAsia="Times New Roman"/>
                <w:sz w:val="28"/>
                <w:szCs w:val="28"/>
              </w:rPr>
              <w:t>1</w:t>
            </w:r>
          </w:p>
        </w:tc>
      </w:tr>
      <w:tr w:rsidR="00094BBF" w:rsidRPr="00995E5D" w:rsidTr="000C3FA9">
        <w:trPr>
          <w:trHeight w:val="415"/>
        </w:trPr>
        <w:tc>
          <w:tcPr>
            <w:tcW w:w="0" w:type="auto"/>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этнокультурное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«Донская песенная культура»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rsidP="003243AB">
            <w:pPr>
              <w:jc w:val="center"/>
              <w:rPr>
                <w:rFonts w:eastAsia="Times New Roman"/>
                <w:sz w:val="28"/>
                <w:szCs w:val="28"/>
              </w:rPr>
            </w:pPr>
            <w:r w:rsidRPr="00995E5D">
              <w:rPr>
                <w:rFonts w:eastAsia="Times New Roman"/>
                <w:sz w:val="28"/>
                <w:szCs w:val="28"/>
              </w:rPr>
              <w:t>1</w:t>
            </w:r>
          </w:p>
        </w:tc>
      </w:tr>
      <w:tr w:rsidR="00094BBF" w:rsidRPr="00995E5D" w:rsidTr="000C3FA9">
        <w:trPr>
          <w:trHeight w:val="415"/>
        </w:trPr>
        <w:tc>
          <w:tcPr>
            <w:tcW w:w="0" w:type="auto"/>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sz w:val="28"/>
                <w:szCs w:val="28"/>
              </w:rPr>
              <w:t>спортивно-оздоровительное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«Быстрее, выше, сильнее»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rsidP="003243AB">
            <w:pPr>
              <w:jc w:val="center"/>
              <w:rPr>
                <w:rFonts w:eastAsia="Times New Roman"/>
                <w:sz w:val="28"/>
                <w:szCs w:val="28"/>
              </w:rPr>
            </w:pPr>
            <w:r w:rsidRPr="00995E5D">
              <w:rPr>
                <w:rFonts w:eastAsia="Times New Roman"/>
                <w:sz w:val="28"/>
                <w:szCs w:val="28"/>
              </w:rPr>
              <w:t>1</w:t>
            </w:r>
          </w:p>
        </w:tc>
      </w:tr>
      <w:tr w:rsidR="00094BBF" w:rsidRPr="00995E5D" w:rsidTr="000C3FA9">
        <w:trPr>
          <w:trHeight w:val="420"/>
        </w:trPr>
        <w:tc>
          <w:tcPr>
            <w:tcW w:w="0" w:type="auto"/>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здоровьесберегающее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«Азбука здоровья»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rsidP="003243AB">
            <w:pPr>
              <w:jc w:val="center"/>
              <w:rPr>
                <w:rFonts w:eastAsia="Times New Roman"/>
                <w:szCs w:val="28"/>
              </w:rPr>
            </w:pPr>
            <w:r w:rsidRPr="00995E5D">
              <w:rPr>
                <w:rFonts w:eastAsia="Times New Roman"/>
                <w:szCs w:val="28"/>
              </w:rPr>
              <w:t>1</w:t>
            </w:r>
          </w:p>
        </w:tc>
      </w:tr>
      <w:tr w:rsidR="00094BBF" w:rsidRPr="00995E5D" w:rsidTr="000C3FA9">
        <w:trPr>
          <w:trHeight w:val="412"/>
        </w:trPr>
        <w:tc>
          <w:tcPr>
            <w:tcW w:w="0" w:type="auto"/>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этнокультурное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pPr>
              <w:jc w:val="center"/>
              <w:rPr>
                <w:rFonts w:eastAsia="Times New Roman"/>
                <w:sz w:val="28"/>
                <w:szCs w:val="28"/>
              </w:rPr>
            </w:pPr>
            <w:r w:rsidRPr="00995E5D">
              <w:rPr>
                <w:rFonts w:eastAsia="Times New Roman"/>
                <w:sz w:val="28"/>
                <w:szCs w:val="28"/>
              </w:rPr>
              <w:t>«Легенды казачьего края»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94BBF" w:rsidRPr="00995E5D" w:rsidRDefault="00094BBF"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370"/>
        </w:trPr>
        <w:tc>
          <w:tcPr>
            <w:tcW w:w="8330" w:type="dxa"/>
            <w:gridSpan w:val="2"/>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right"/>
              <w:rPr>
                <w:rFonts w:eastAsia="Times New Roman"/>
                <w:b/>
                <w:i/>
                <w:sz w:val="28"/>
                <w:szCs w:val="28"/>
              </w:rPr>
            </w:pPr>
            <w:r w:rsidRPr="00995E5D">
              <w:rPr>
                <w:rFonts w:eastAsia="Times New Roman"/>
                <w:b/>
                <w:i/>
                <w:sz w:val="28"/>
                <w:szCs w:val="28"/>
              </w:rPr>
              <w:t>ИТОГО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b/>
                <w:i/>
                <w:sz w:val="28"/>
                <w:szCs w:val="28"/>
              </w:rPr>
            </w:pPr>
            <w:r w:rsidRPr="00995E5D">
              <w:rPr>
                <w:rFonts w:eastAsia="Times New Roman"/>
                <w:b/>
                <w:i/>
                <w:sz w:val="28"/>
                <w:szCs w:val="28"/>
              </w:rPr>
              <w:t>5</w:t>
            </w:r>
          </w:p>
        </w:tc>
      </w:tr>
      <w:tr w:rsidR="0081383E" w:rsidRPr="00995E5D" w:rsidTr="000C3FA9">
        <w:trPr>
          <w:trHeight w:val="355"/>
        </w:trPr>
        <w:tc>
          <w:tcPr>
            <w:tcW w:w="10173" w:type="dxa"/>
            <w:gridSpan w:val="3"/>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b/>
                <w:sz w:val="28"/>
                <w:szCs w:val="28"/>
              </w:rPr>
            </w:pPr>
            <w:r w:rsidRPr="00995E5D">
              <w:rPr>
                <w:rFonts w:eastAsia="Times New Roman"/>
                <w:b/>
                <w:sz w:val="28"/>
                <w:szCs w:val="28"/>
              </w:rPr>
              <w:t>7 класс</w:t>
            </w:r>
          </w:p>
        </w:tc>
      </w:tr>
      <w:tr w:rsidR="0081383E" w:rsidRPr="00995E5D" w:rsidTr="000C3FA9">
        <w:trPr>
          <w:trHeight w:val="385"/>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общеинтеллектуальное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shd w:val="clear" w:color="auto" w:fill="FFFFFF"/>
              </w:rPr>
              <w:t>«</w:t>
            </w:r>
            <w:r w:rsidRPr="00995E5D">
              <w:rPr>
                <w:bCs/>
                <w:sz w:val="28"/>
                <w:szCs w:val="28"/>
                <w:shd w:val="clear" w:color="auto" w:fill="FFFFFF"/>
              </w:rPr>
              <w:t>Биология</w:t>
            </w:r>
            <w:r w:rsidRPr="00995E5D">
              <w:rPr>
                <w:sz w:val="28"/>
                <w:szCs w:val="28"/>
                <w:shd w:val="clear" w:color="auto" w:fill="FFFFFF"/>
              </w:rPr>
              <w:t>: теория и практика»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406"/>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спортивно-оздоровительное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«Быстрее, выше, сильнее»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411"/>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общеинтеллектуальное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«Занимательная математика»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370"/>
        </w:trPr>
        <w:tc>
          <w:tcPr>
            <w:tcW w:w="0" w:type="auto"/>
            <w:tcBorders>
              <w:top w:val="single" w:sz="4" w:space="0" w:color="auto"/>
              <w:left w:val="single" w:sz="4" w:space="0" w:color="auto"/>
              <w:bottom w:val="nil"/>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этнокультурное</w:t>
            </w:r>
          </w:p>
        </w:tc>
        <w:tc>
          <w:tcPr>
            <w:tcW w:w="4749" w:type="dxa"/>
            <w:tcBorders>
              <w:top w:val="single" w:sz="4" w:space="0" w:color="auto"/>
              <w:left w:val="single" w:sz="4" w:space="0" w:color="auto"/>
              <w:bottom w:val="nil"/>
              <w:right w:val="single" w:sz="4" w:space="0" w:color="auto"/>
            </w:tcBorders>
            <w:shd w:val="clear" w:color="auto" w:fill="auto"/>
          </w:tcPr>
          <w:p w:rsidR="0081383E" w:rsidRPr="00995E5D" w:rsidRDefault="0081383E" w:rsidP="003243AB">
            <w:pPr>
              <w:jc w:val="center"/>
              <w:rPr>
                <w:rFonts w:eastAsia="Times New Roman"/>
                <w:sz w:val="28"/>
                <w:szCs w:val="28"/>
                <w:lang w:val="ru-RU"/>
              </w:rPr>
            </w:pPr>
            <w:r w:rsidRPr="00995E5D">
              <w:rPr>
                <w:rFonts w:eastAsia="Times New Roman"/>
                <w:sz w:val="28"/>
                <w:szCs w:val="28"/>
                <w:lang w:val="ru-RU"/>
              </w:rPr>
              <w:t>«Обычаи и традиции донских казаков»</w:t>
            </w:r>
          </w:p>
        </w:tc>
        <w:tc>
          <w:tcPr>
            <w:tcW w:w="1843" w:type="dxa"/>
            <w:tcBorders>
              <w:top w:val="single" w:sz="4" w:space="0" w:color="auto"/>
              <w:left w:val="single" w:sz="4" w:space="0" w:color="auto"/>
              <w:bottom w:val="nil"/>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2</w:t>
            </w:r>
          </w:p>
        </w:tc>
      </w:tr>
      <w:tr w:rsidR="0081383E" w:rsidRPr="00995E5D" w:rsidTr="000C3FA9">
        <w:trPr>
          <w:trHeight w:val="355"/>
        </w:trPr>
        <w:tc>
          <w:tcPr>
            <w:tcW w:w="8330" w:type="dxa"/>
            <w:gridSpan w:val="2"/>
            <w:tcBorders>
              <w:top w:val="nil"/>
              <w:left w:val="single" w:sz="4" w:space="0" w:color="auto"/>
              <w:bottom w:val="single" w:sz="4" w:space="0" w:color="auto"/>
              <w:right w:val="single" w:sz="4" w:space="0" w:color="auto"/>
            </w:tcBorders>
            <w:shd w:val="clear" w:color="auto" w:fill="auto"/>
          </w:tcPr>
          <w:p w:rsidR="0081383E" w:rsidRPr="00995E5D" w:rsidRDefault="0081383E" w:rsidP="003243AB">
            <w:pPr>
              <w:jc w:val="right"/>
              <w:rPr>
                <w:rFonts w:eastAsia="Times New Roman"/>
                <w:b/>
                <w:i/>
                <w:sz w:val="28"/>
                <w:szCs w:val="28"/>
              </w:rPr>
            </w:pPr>
            <w:r w:rsidRPr="00995E5D">
              <w:rPr>
                <w:rFonts w:eastAsia="Times New Roman"/>
                <w:b/>
                <w:i/>
                <w:sz w:val="28"/>
                <w:szCs w:val="28"/>
              </w:rPr>
              <w:t>ИТОГО</w:t>
            </w:r>
          </w:p>
        </w:tc>
        <w:tc>
          <w:tcPr>
            <w:tcW w:w="1843" w:type="dxa"/>
            <w:tcBorders>
              <w:top w:val="nil"/>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b/>
                <w:i/>
                <w:sz w:val="28"/>
                <w:szCs w:val="28"/>
              </w:rPr>
            </w:pPr>
            <w:r w:rsidRPr="00995E5D">
              <w:rPr>
                <w:rFonts w:eastAsia="Times New Roman"/>
                <w:b/>
                <w:i/>
                <w:sz w:val="28"/>
                <w:szCs w:val="28"/>
              </w:rPr>
              <w:t>5</w:t>
            </w:r>
          </w:p>
        </w:tc>
      </w:tr>
      <w:tr w:rsidR="0081383E" w:rsidRPr="00995E5D" w:rsidTr="000C3FA9">
        <w:trPr>
          <w:trHeight w:val="370"/>
        </w:trPr>
        <w:tc>
          <w:tcPr>
            <w:tcW w:w="8330" w:type="dxa"/>
            <w:gridSpan w:val="2"/>
            <w:tcBorders>
              <w:top w:val="single" w:sz="4" w:space="0" w:color="auto"/>
              <w:left w:val="single" w:sz="4" w:space="0" w:color="auto"/>
              <w:bottom w:val="single" w:sz="4" w:space="0" w:color="auto"/>
              <w:right w:val="single" w:sz="4" w:space="0" w:color="auto"/>
            </w:tcBorders>
            <w:shd w:val="clear" w:color="auto" w:fill="auto"/>
            <w:hideMark/>
          </w:tcPr>
          <w:p w:rsidR="0081383E" w:rsidRPr="00995E5D" w:rsidRDefault="0081383E" w:rsidP="003243AB">
            <w:pPr>
              <w:jc w:val="center"/>
              <w:rPr>
                <w:rFonts w:eastAsia="Times New Roman"/>
                <w:b/>
                <w:sz w:val="28"/>
                <w:szCs w:val="28"/>
              </w:rPr>
            </w:pPr>
            <w:r w:rsidRPr="00995E5D">
              <w:rPr>
                <w:rFonts w:eastAsia="Times New Roman"/>
                <w:b/>
                <w:sz w:val="28"/>
                <w:szCs w:val="28"/>
              </w:rPr>
              <w:t>8  класс</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p>
        </w:tc>
      </w:tr>
      <w:tr w:rsidR="0081383E" w:rsidRPr="00995E5D" w:rsidTr="000C3FA9">
        <w:trPr>
          <w:trHeight w:val="310"/>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спортивно-оздоровительное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«Быстрее, выше, сильнее»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этнокультурное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«Донская песенная культура»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409"/>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социальное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«Мир вокруг нас»</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Cs w:val="28"/>
              </w:rPr>
            </w:pPr>
            <w:r w:rsidRPr="00995E5D">
              <w:rPr>
                <w:rFonts w:eastAsia="Times New Roman"/>
                <w:szCs w:val="28"/>
              </w:rPr>
              <w:t>1</w:t>
            </w:r>
          </w:p>
        </w:tc>
      </w:tr>
      <w:tr w:rsidR="0081383E" w:rsidRPr="00995E5D" w:rsidTr="000C3FA9">
        <w:trPr>
          <w:trHeight w:val="741"/>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этнокультурное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lang w:val="ru-RU"/>
              </w:rPr>
            </w:pPr>
            <w:r w:rsidRPr="00995E5D">
              <w:rPr>
                <w:rFonts w:eastAsia="Times New Roman"/>
                <w:sz w:val="28"/>
                <w:szCs w:val="28"/>
                <w:lang w:val="ru-RU"/>
              </w:rPr>
              <w:t>«Обычаи и традиции донских казаков»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2</w:t>
            </w:r>
          </w:p>
        </w:tc>
      </w:tr>
      <w:tr w:rsidR="0081383E" w:rsidRPr="00995E5D" w:rsidTr="000C3FA9">
        <w:trPr>
          <w:trHeight w:val="355"/>
        </w:trPr>
        <w:tc>
          <w:tcPr>
            <w:tcW w:w="8330" w:type="dxa"/>
            <w:gridSpan w:val="2"/>
            <w:tcBorders>
              <w:top w:val="single" w:sz="4" w:space="0" w:color="auto"/>
              <w:left w:val="single" w:sz="4" w:space="0" w:color="auto"/>
              <w:bottom w:val="single" w:sz="4" w:space="0" w:color="auto"/>
              <w:right w:val="single" w:sz="4" w:space="0" w:color="auto"/>
            </w:tcBorders>
            <w:shd w:val="clear" w:color="auto" w:fill="auto"/>
            <w:hideMark/>
          </w:tcPr>
          <w:p w:rsidR="0081383E" w:rsidRPr="00995E5D" w:rsidRDefault="0081383E" w:rsidP="003243AB">
            <w:pPr>
              <w:jc w:val="right"/>
              <w:rPr>
                <w:rFonts w:eastAsia="Times New Roman"/>
                <w:b/>
                <w:i/>
                <w:sz w:val="28"/>
                <w:szCs w:val="28"/>
              </w:rPr>
            </w:pPr>
            <w:r w:rsidRPr="00995E5D">
              <w:rPr>
                <w:rFonts w:eastAsia="Times New Roman"/>
                <w:b/>
                <w:i/>
                <w:sz w:val="28"/>
                <w:szCs w:val="28"/>
              </w:rPr>
              <w:t>ИТОГО</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1383E" w:rsidRPr="00995E5D" w:rsidRDefault="0081383E" w:rsidP="003243AB">
            <w:pPr>
              <w:jc w:val="center"/>
              <w:rPr>
                <w:rFonts w:eastAsia="Times New Roman"/>
                <w:b/>
                <w:i/>
                <w:sz w:val="28"/>
                <w:szCs w:val="28"/>
              </w:rPr>
            </w:pPr>
            <w:r w:rsidRPr="00995E5D">
              <w:rPr>
                <w:rFonts w:eastAsia="Times New Roman"/>
                <w:b/>
                <w:i/>
                <w:sz w:val="28"/>
                <w:szCs w:val="28"/>
              </w:rPr>
              <w:t>5</w:t>
            </w:r>
          </w:p>
        </w:tc>
      </w:tr>
      <w:tr w:rsidR="0081383E" w:rsidRPr="00995E5D" w:rsidTr="000C3FA9">
        <w:trPr>
          <w:gridAfter w:val="1"/>
          <w:wAfter w:w="1843" w:type="dxa"/>
          <w:trHeight w:val="370"/>
        </w:trPr>
        <w:tc>
          <w:tcPr>
            <w:tcW w:w="8330" w:type="dxa"/>
            <w:gridSpan w:val="2"/>
            <w:tcBorders>
              <w:top w:val="single" w:sz="4" w:space="0" w:color="auto"/>
              <w:left w:val="single" w:sz="4" w:space="0" w:color="auto"/>
              <w:bottom w:val="single" w:sz="4" w:space="0" w:color="auto"/>
              <w:right w:val="nil"/>
            </w:tcBorders>
            <w:shd w:val="clear" w:color="auto" w:fill="auto"/>
          </w:tcPr>
          <w:p w:rsidR="0081383E" w:rsidRPr="00995E5D" w:rsidRDefault="0081383E" w:rsidP="003243AB">
            <w:pPr>
              <w:jc w:val="center"/>
              <w:rPr>
                <w:rFonts w:eastAsia="Times New Roman"/>
                <w:b/>
                <w:sz w:val="28"/>
                <w:szCs w:val="28"/>
              </w:rPr>
            </w:pPr>
            <w:r w:rsidRPr="00995E5D">
              <w:rPr>
                <w:rFonts w:eastAsia="Times New Roman"/>
                <w:b/>
                <w:sz w:val="28"/>
                <w:szCs w:val="28"/>
              </w:rPr>
              <w:t>9 «А» класс</w:t>
            </w:r>
          </w:p>
        </w:tc>
      </w:tr>
      <w:tr w:rsidR="0081383E" w:rsidRPr="00995E5D" w:rsidTr="000C3FA9">
        <w:trPr>
          <w:trHeight w:val="355"/>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экологическое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«Экология Дона»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спортивно-оздоровительное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«Быстрее, выше, сильнее»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344"/>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общеинтеллектуальное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«Занимательная математика»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263"/>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общеинтеллектуальное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094BBF">
            <w:pPr>
              <w:jc w:val="center"/>
              <w:rPr>
                <w:rFonts w:eastAsia="Times New Roman"/>
                <w:sz w:val="28"/>
                <w:szCs w:val="28"/>
              </w:rPr>
            </w:pPr>
            <w:r w:rsidRPr="00995E5D">
              <w:rPr>
                <w:rFonts w:eastAsia="Times New Roman"/>
                <w:sz w:val="28"/>
                <w:szCs w:val="28"/>
              </w:rPr>
              <w:t>«</w:t>
            </w:r>
            <w:r w:rsidR="00094BBF" w:rsidRPr="00995E5D">
              <w:rPr>
                <w:rFonts w:eastAsia="Times New Roman"/>
                <w:sz w:val="28"/>
                <w:szCs w:val="28"/>
                <w:lang w:val="ru-RU"/>
              </w:rPr>
              <w:t>Русское</w:t>
            </w:r>
            <w:r w:rsidRPr="00995E5D">
              <w:rPr>
                <w:rFonts w:eastAsia="Times New Roman"/>
                <w:sz w:val="28"/>
                <w:szCs w:val="28"/>
              </w:rPr>
              <w:t xml:space="preserve"> слово»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094BBF" w:rsidP="003243AB">
            <w:pPr>
              <w:jc w:val="center"/>
              <w:rPr>
                <w:rFonts w:eastAsia="Times New Roman"/>
                <w:sz w:val="28"/>
                <w:szCs w:val="28"/>
                <w:lang w:val="ru-RU"/>
              </w:rPr>
            </w:pPr>
            <w:r w:rsidRPr="00995E5D">
              <w:rPr>
                <w:rFonts w:eastAsia="Times New Roman"/>
                <w:sz w:val="28"/>
                <w:szCs w:val="28"/>
                <w:lang w:val="ru-RU"/>
              </w:rPr>
              <w:t>2</w:t>
            </w:r>
          </w:p>
        </w:tc>
      </w:tr>
      <w:tr w:rsidR="0081383E" w:rsidRPr="00995E5D" w:rsidTr="000C3FA9">
        <w:trPr>
          <w:trHeight w:val="370"/>
        </w:trPr>
        <w:tc>
          <w:tcPr>
            <w:tcW w:w="8330" w:type="dxa"/>
            <w:gridSpan w:val="2"/>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right"/>
              <w:rPr>
                <w:rFonts w:eastAsia="Times New Roman"/>
                <w:b/>
                <w:i/>
                <w:sz w:val="28"/>
                <w:szCs w:val="28"/>
              </w:rPr>
            </w:pPr>
            <w:r w:rsidRPr="00995E5D">
              <w:rPr>
                <w:rFonts w:eastAsia="Times New Roman"/>
                <w:b/>
                <w:i/>
                <w:sz w:val="28"/>
                <w:szCs w:val="28"/>
              </w:rPr>
              <w:t>ИТОГО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b/>
                <w:i/>
                <w:sz w:val="28"/>
                <w:szCs w:val="28"/>
              </w:rPr>
            </w:pPr>
            <w:r w:rsidRPr="00995E5D">
              <w:rPr>
                <w:rFonts w:eastAsia="Times New Roman"/>
                <w:b/>
                <w:i/>
                <w:sz w:val="28"/>
                <w:szCs w:val="28"/>
              </w:rPr>
              <w:t>5</w:t>
            </w:r>
          </w:p>
        </w:tc>
      </w:tr>
      <w:tr w:rsidR="0081383E" w:rsidRPr="00995E5D" w:rsidTr="000C3FA9">
        <w:trPr>
          <w:trHeight w:val="355"/>
        </w:trPr>
        <w:tc>
          <w:tcPr>
            <w:tcW w:w="10173" w:type="dxa"/>
            <w:gridSpan w:val="3"/>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b/>
                <w:sz w:val="28"/>
                <w:szCs w:val="28"/>
              </w:rPr>
            </w:pPr>
            <w:r w:rsidRPr="00995E5D">
              <w:rPr>
                <w:rFonts w:eastAsia="Times New Roman"/>
                <w:b/>
                <w:sz w:val="28"/>
                <w:szCs w:val="28"/>
              </w:rPr>
              <w:t>9 «Б» класс</w:t>
            </w:r>
          </w:p>
        </w:tc>
      </w:tr>
      <w:tr w:rsidR="0081383E" w:rsidRPr="00995E5D" w:rsidTr="000C3FA9">
        <w:trPr>
          <w:trHeight w:val="312"/>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общеинтеллектуальное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233CB" w:rsidP="003243AB">
            <w:pPr>
              <w:jc w:val="center"/>
              <w:rPr>
                <w:rFonts w:eastAsia="Times New Roman"/>
                <w:sz w:val="28"/>
                <w:szCs w:val="28"/>
                <w:lang w:val="ru-RU"/>
              </w:rPr>
            </w:pPr>
            <w:r w:rsidRPr="00995E5D">
              <w:rPr>
                <w:rFonts w:eastAsia="Times New Roman"/>
                <w:sz w:val="28"/>
                <w:szCs w:val="28"/>
                <w:lang w:val="ru-RU"/>
              </w:rPr>
              <w:t>«</w:t>
            </w:r>
            <w:r w:rsidR="00094BBF" w:rsidRPr="00995E5D">
              <w:rPr>
                <w:rFonts w:eastAsia="Times New Roman"/>
                <w:sz w:val="28"/>
                <w:szCs w:val="28"/>
                <w:lang w:val="ru-RU"/>
              </w:rPr>
              <w:t>Русское слово</w:t>
            </w:r>
            <w:r w:rsidRPr="00995E5D">
              <w:rPr>
                <w:rFonts w:eastAsia="Times New Roman"/>
                <w:sz w:val="28"/>
                <w:szCs w:val="28"/>
                <w:lang w:val="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094BBF" w:rsidP="003243AB">
            <w:pPr>
              <w:jc w:val="center"/>
              <w:rPr>
                <w:rFonts w:eastAsia="Times New Roman"/>
                <w:sz w:val="28"/>
                <w:szCs w:val="28"/>
                <w:lang w:val="ru-RU"/>
              </w:rPr>
            </w:pPr>
            <w:r w:rsidRPr="00995E5D">
              <w:rPr>
                <w:rFonts w:eastAsia="Times New Roman"/>
                <w:sz w:val="28"/>
                <w:szCs w:val="28"/>
                <w:lang w:val="ru-RU"/>
              </w:rPr>
              <w:t>2</w:t>
            </w:r>
          </w:p>
        </w:tc>
      </w:tr>
      <w:tr w:rsidR="0081383E" w:rsidRPr="00995E5D" w:rsidTr="000C3FA9">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lastRenderedPageBreak/>
              <w:t>экологическое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«Экология Дона»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спортивно-оздоровительное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«Быстрее, выше, сильнее»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741"/>
        </w:trPr>
        <w:tc>
          <w:tcPr>
            <w:tcW w:w="0" w:type="auto"/>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sz w:val="28"/>
                <w:szCs w:val="28"/>
              </w:rPr>
              <w:t>общеинтеллектуальное</w:t>
            </w:r>
          </w:p>
        </w:tc>
        <w:tc>
          <w:tcPr>
            <w:tcW w:w="4749"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ascii="Arial" w:hAnsi="Arial" w:cs="Arial"/>
                <w:sz w:val="20"/>
                <w:szCs w:val="20"/>
                <w:shd w:val="clear" w:color="auto" w:fill="FFFFFF"/>
              </w:rPr>
              <w:t> </w:t>
            </w:r>
            <w:r w:rsidRPr="00995E5D">
              <w:rPr>
                <w:sz w:val="28"/>
                <w:szCs w:val="28"/>
                <w:shd w:val="clear" w:color="auto" w:fill="FFFFFF"/>
              </w:rPr>
              <w:t>«</w:t>
            </w:r>
            <w:r w:rsidRPr="00995E5D">
              <w:rPr>
                <w:bCs/>
                <w:sz w:val="28"/>
                <w:szCs w:val="28"/>
                <w:shd w:val="clear" w:color="auto" w:fill="FFFFFF"/>
              </w:rPr>
              <w:t>Обществознание</w:t>
            </w:r>
            <w:r w:rsidRPr="00995E5D">
              <w:rPr>
                <w:sz w:val="28"/>
                <w:szCs w:val="28"/>
                <w:shd w:val="clear" w:color="auto" w:fill="FFFFFF"/>
              </w:rPr>
              <w:t>: теория и практика»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sz w:val="28"/>
                <w:szCs w:val="28"/>
              </w:rPr>
            </w:pPr>
            <w:r w:rsidRPr="00995E5D">
              <w:rPr>
                <w:rFonts w:eastAsia="Times New Roman"/>
                <w:sz w:val="28"/>
                <w:szCs w:val="28"/>
              </w:rPr>
              <w:t>1</w:t>
            </w:r>
          </w:p>
        </w:tc>
      </w:tr>
      <w:tr w:rsidR="0081383E" w:rsidRPr="00995E5D" w:rsidTr="000C3FA9">
        <w:trPr>
          <w:trHeight w:val="355"/>
        </w:trPr>
        <w:tc>
          <w:tcPr>
            <w:tcW w:w="8330" w:type="dxa"/>
            <w:gridSpan w:val="2"/>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right"/>
              <w:rPr>
                <w:rFonts w:eastAsia="Times New Roman"/>
                <w:b/>
                <w:i/>
                <w:sz w:val="28"/>
                <w:szCs w:val="28"/>
              </w:rPr>
            </w:pPr>
            <w:r w:rsidRPr="00995E5D">
              <w:rPr>
                <w:rFonts w:eastAsia="Times New Roman"/>
                <w:b/>
                <w:i/>
                <w:sz w:val="28"/>
                <w:szCs w:val="28"/>
              </w:rPr>
              <w:t>ИТОГО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1383E" w:rsidRPr="00995E5D" w:rsidRDefault="0081383E" w:rsidP="003243AB">
            <w:pPr>
              <w:jc w:val="center"/>
              <w:rPr>
                <w:rFonts w:eastAsia="Times New Roman"/>
                <w:b/>
                <w:i/>
                <w:sz w:val="28"/>
                <w:szCs w:val="28"/>
              </w:rPr>
            </w:pPr>
            <w:r w:rsidRPr="00995E5D">
              <w:rPr>
                <w:rFonts w:eastAsia="Times New Roman"/>
                <w:b/>
                <w:i/>
                <w:sz w:val="28"/>
                <w:szCs w:val="28"/>
              </w:rPr>
              <w:t>5</w:t>
            </w:r>
          </w:p>
        </w:tc>
      </w:tr>
    </w:tbl>
    <w:p w:rsidR="0081383E" w:rsidRPr="00995E5D" w:rsidRDefault="0081383E" w:rsidP="0081383E">
      <w:pPr>
        <w:pStyle w:val="Zag1"/>
        <w:spacing w:after="0" w:line="240" w:lineRule="auto"/>
        <w:jc w:val="left"/>
        <w:outlineLvl w:val="1"/>
        <w:rPr>
          <w:bCs w:val="0"/>
          <w:color w:val="auto"/>
          <w:sz w:val="36"/>
          <w:szCs w:val="36"/>
          <w:lang w:val="ru-RU"/>
        </w:rPr>
      </w:pPr>
    </w:p>
    <w:bookmarkEnd w:id="355"/>
    <w:p w:rsidR="00A349DF" w:rsidRPr="00995E5D" w:rsidRDefault="00A349DF" w:rsidP="00A349DF">
      <w:pPr>
        <w:pStyle w:val="af2"/>
        <w:spacing w:after="0" w:line="360" w:lineRule="auto"/>
        <w:ind w:firstLine="454"/>
        <w:jc w:val="center"/>
        <w:outlineLvl w:val="0"/>
        <w:rPr>
          <w:b/>
          <w:sz w:val="28"/>
          <w:szCs w:val="28"/>
          <w:lang w:eastAsia="en-US"/>
        </w:rPr>
      </w:pPr>
    </w:p>
    <w:p w:rsidR="0081383E" w:rsidRPr="00995E5D" w:rsidRDefault="00094BBF" w:rsidP="00A349DF">
      <w:pPr>
        <w:pStyle w:val="af2"/>
        <w:spacing w:after="0" w:line="360" w:lineRule="auto"/>
        <w:ind w:firstLine="454"/>
        <w:jc w:val="center"/>
        <w:outlineLvl w:val="0"/>
        <w:rPr>
          <w:b/>
          <w:sz w:val="28"/>
          <w:szCs w:val="28"/>
          <w:lang w:eastAsia="en-US"/>
        </w:rPr>
      </w:pPr>
      <w:r w:rsidRPr="00995E5D">
        <w:rPr>
          <w:b/>
          <w:sz w:val="28"/>
          <w:szCs w:val="28"/>
          <w:lang w:eastAsia="en-US"/>
        </w:rPr>
        <w:t>Содержание и п</w:t>
      </w:r>
      <w:r w:rsidR="00A349DF" w:rsidRPr="00995E5D">
        <w:rPr>
          <w:b/>
          <w:sz w:val="28"/>
          <w:szCs w:val="28"/>
          <w:lang w:eastAsia="en-US"/>
        </w:rPr>
        <w:t>ланируемые результаты освоения внеурочной деятельности</w:t>
      </w:r>
    </w:p>
    <w:p w:rsidR="00506C3B" w:rsidRPr="00995E5D" w:rsidRDefault="00506C3B" w:rsidP="00A349DF">
      <w:pPr>
        <w:pStyle w:val="af2"/>
        <w:spacing w:after="0" w:line="360" w:lineRule="auto"/>
        <w:ind w:firstLine="454"/>
        <w:jc w:val="center"/>
        <w:outlineLvl w:val="0"/>
        <w:rPr>
          <w:b/>
          <w:sz w:val="28"/>
          <w:szCs w:val="28"/>
          <w:lang w:eastAsia="en-US"/>
        </w:rPr>
      </w:pPr>
    </w:p>
    <w:p w:rsidR="00506C3B" w:rsidRPr="00995E5D" w:rsidRDefault="00094BBF" w:rsidP="00A349DF">
      <w:pPr>
        <w:pStyle w:val="af2"/>
        <w:spacing w:after="0" w:line="360" w:lineRule="auto"/>
        <w:ind w:firstLine="454"/>
        <w:jc w:val="center"/>
        <w:outlineLvl w:val="0"/>
        <w:rPr>
          <w:b/>
          <w:sz w:val="28"/>
          <w:szCs w:val="28"/>
        </w:rPr>
      </w:pPr>
      <w:r w:rsidRPr="00995E5D">
        <w:rPr>
          <w:b/>
          <w:sz w:val="28"/>
          <w:szCs w:val="28"/>
        </w:rPr>
        <w:t>Курс внеурочной деятельности «Волшебное Слово»</w:t>
      </w:r>
      <w:r w:rsidR="00A349DF" w:rsidRPr="00995E5D">
        <w:rPr>
          <w:b/>
          <w:sz w:val="28"/>
          <w:szCs w:val="28"/>
        </w:rPr>
        <w:t xml:space="preserve"> </w:t>
      </w:r>
    </w:p>
    <w:p w:rsidR="00A349DF" w:rsidRPr="00995E5D" w:rsidRDefault="00506C3B" w:rsidP="00A349DF">
      <w:pPr>
        <w:pStyle w:val="af2"/>
        <w:spacing w:after="0" w:line="360" w:lineRule="auto"/>
        <w:ind w:firstLine="454"/>
        <w:jc w:val="center"/>
        <w:outlineLvl w:val="0"/>
        <w:rPr>
          <w:b/>
          <w:sz w:val="28"/>
          <w:szCs w:val="28"/>
        </w:rPr>
      </w:pPr>
      <w:r w:rsidRPr="00995E5D">
        <w:rPr>
          <w:b/>
          <w:sz w:val="28"/>
          <w:szCs w:val="28"/>
        </w:rPr>
        <w:t>5 – кл.</w:t>
      </w:r>
      <w:r w:rsidR="00A349DF" w:rsidRPr="00995E5D">
        <w:rPr>
          <w:b/>
          <w:sz w:val="28"/>
          <w:szCs w:val="28"/>
        </w:rPr>
        <w:t xml:space="preserve"> </w:t>
      </w:r>
    </w:p>
    <w:p w:rsidR="00094BBF" w:rsidRPr="00995E5D" w:rsidRDefault="00094BBF" w:rsidP="00094BBF">
      <w:pPr>
        <w:pStyle w:val="af2"/>
        <w:spacing w:after="0" w:line="360" w:lineRule="auto"/>
        <w:ind w:firstLine="454"/>
        <w:jc w:val="both"/>
        <w:outlineLvl w:val="0"/>
        <w:rPr>
          <w:sz w:val="28"/>
        </w:rPr>
      </w:pPr>
      <w:r w:rsidRPr="00995E5D">
        <w:rPr>
          <w:sz w:val="28"/>
        </w:rPr>
        <w:t>Программа внеурочной деятельности "Волшебное Слово"  предназначена для педагогов, работающих в 5 классе в условиях реализации ФГОС ООО.</w:t>
      </w:r>
    </w:p>
    <w:p w:rsidR="00094BBF" w:rsidRPr="00995E5D" w:rsidRDefault="00094BBF" w:rsidP="00094BBF">
      <w:pPr>
        <w:pStyle w:val="af2"/>
        <w:spacing w:after="0" w:line="360" w:lineRule="auto"/>
        <w:ind w:firstLine="454"/>
        <w:jc w:val="center"/>
        <w:outlineLvl w:val="0"/>
        <w:rPr>
          <w:b/>
          <w:sz w:val="32"/>
          <w:szCs w:val="28"/>
        </w:rPr>
      </w:pPr>
      <w:r w:rsidRPr="00995E5D">
        <w:rPr>
          <w:b/>
          <w:sz w:val="28"/>
        </w:rPr>
        <w:t>Планируемые результаты освоения курса</w:t>
      </w:r>
    </w:p>
    <w:p w:rsidR="00A349DF" w:rsidRPr="00995E5D" w:rsidRDefault="00A349DF" w:rsidP="00A349DF">
      <w:pPr>
        <w:pStyle w:val="2"/>
        <w:spacing w:line="360" w:lineRule="auto"/>
        <w:ind w:left="-5"/>
        <w:rPr>
          <w:rFonts w:ascii="Times New Roman" w:hAnsi="Times New Roman"/>
          <w:color w:val="auto"/>
          <w:sz w:val="28"/>
          <w:szCs w:val="28"/>
        </w:rPr>
      </w:pPr>
      <w:r w:rsidRPr="00995E5D">
        <w:rPr>
          <w:rFonts w:ascii="Times New Roman" w:hAnsi="Times New Roman"/>
          <w:color w:val="auto"/>
          <w:sz w:val="28"/>
          <w:szCs w:val="28"/>
        </w:rPr>
        <w:t>Личностные результаты</w:t>
      </w:r>
    </w:p>
    <w:p w:rsidR="00A349DF" w:rsidRPr="00995E5D" w:rsidRDefault="00A349DF" w:rsidP="00995E5D">
      <w:pPr>
        <w:widowControl/>
        <w:numPr>
          <w:ilvl w:val="0"/>
          <w:numId w:val="250"/>
        </w:numPr>
        <w:autoSpaceDE/>
        <w:autoSpaceDN/>
        <w:adjustRightInd/>
        <w:spacing w:after="12" w:line="360" w:lineRule="auto"/>
        <w:ind w:hanging="360"/>
        <w:jc w:val="both"/>
        <w:rPr>
          <w:sz w:val="28"/>
          <w:szCs w:val="28"/>
          <w:lang w:val="ru-RU"/>
        </w:rPr>
      </w:pPr>
      <w:r w:rsidRPr="00995E5D">
        <w:rPr>
          <w:sz w:val="28"/>
          <w:szCs w:val="28"/>
          <w:lang w:val="ru-RU"/>
        </w:rPr>
        <w:t xml:space="preserve">эмоциональность; умение осознавать и определять (называть) свои эмоции </w:t>
      </w:r>
    </w:p>
    <w:p w:rsidR="00A349DF" w:rsidRPr="00995E5D" w:rsidRDefault="00A349DF" w:rsidP="00995E5D">
      <w:pPr>
        <w:widowControl/>
        <w:numPr>
          <w:ilvl w:val="0"/>
          <w:numId w:val="250"/>
        </w:numPr>
        <w:autoSpaceDE/>
        <w:autoSpaceDN/>
        <w:adjustRightInd/>
        <w:spacing w:after="12" w:line="360" w:lineRule="auto"/>
        <w:ind w:hanging="360"/>
        <w:jc w:val="both"/>
        <w:rPr>
          <w:sz w:val="28"/>
          <w:szCs w:val="28"/>
          <w:lang w:val="ru-RU"/>
        </w:rPr>
      </w:pPr>
      <w:r w:rsidRPr="00995E5D">
        <w:rPr>
          <w:sz w:val="28"/>
          <w:szCs w:val="28"/>
          <w:lang w:val="ru-RU"/>
        </w:rPr>
        <w:t>эмпатия – умение осознавать и определять эмоции других людей; сочувствовать другим людям, сопереживать</w:t>
      </w:r>
    </w:p>
    <w:p w:rsidR="00A349DF" w:rsidRPr="00995E5D" w:rsidRDefault="00A349DF" w:rsidP="00995E5D">
      <w:pPr>
        <w:widowControl/>
        <w:numPr>
          <w:ilvl w:val="0"/>
          <w:numId w:val="250"/>
        </w:numPr>
        <w:autoSpaceDE/>
        <w:autoSpaceDN/>
        <w:adjustRightInd/>
        <w:spacing w:after="12" w:line="360" w:lineRule="auto"/>
        <w:ind w:hanging="360"/>
        <w:jc w:val="both"/>
        <w:rPr>
          <w:sz w:val="28"/>
          <w:szCs w:val="28"/>
          <w:lang w:val="ru-RU"/>
        </w:rPr>
      </w:pPr>
      <w:r w:rsidRPr="00995E5D">
        <w:rPr>
          <w:sz w:val="28"/>
          <w:szCs w:val="28"/>
          <w:lang w:val="ru-RU"/>
        </w:rPr>
        <w:t xml:space="preserve">чувство прекрасного – умение чувствовать красоту и выразительность речи, стремиться к совершенствованию собственной речи </w:t>
      </w:r>
    </w:p>
    <w:p w:rsidR="00A349DF" w:rsidRPr="00995E5D" w:rsidRDefault="00A349DF" w:rsidP="00995E5D">
      <w:pPr>
        <w:widowControl/>
        <w:numPr>
          <w:ilvl w:val="0"/>
          <w:numId w:val="250"/>
        </w:numPr>
        <w:autoSpaceDE/>
        <w:autoSpaceDN/>
        <w:adjustRightInd/>
        <w:spacing w:after="12" w:line="360" w:lineRule="auto"/>
        <w:ind w:hanging="360"/>
        <w:jc w:val="both"/>
        <w:rPr>
          <w:sz w:val="28"/>
          <w:szCs w:val="28"/>
          <w:lang w:val="ru-RU"/>
        </w:rPr>
      </w:pPr>
      <w:r w:rsidRPr="00995E5D">
        <w:rPr>
          <w:sz w:val="28"/>
          <w:szCs w:val="28"/>
          <w:lang w:val="ru-RU"/>
        </w:rPr>
        <w:t xml:space="preserve">любовь и уважение к Отечеству, его языку, культуре </w:t>
      </w:r>
    </w:p>
    <w:p w:rsidR="00A349DF" w:rsidRPr="00995E5D" w:rsidRDefault="00A349DF" w:rsidP="00995E5D">
      <w:pPr>
        <w:widowControl/>
        <w:numPr>
          <w:ilvl w:val="0"/>
          <w:numId w:val="250"/>
        </w:numPr>
        <w:autoSpaceDE/>
        <w:autoSpaceDN/>
        <w:adjustRightInd/>
        <w:spacing w:after="12" w:line="360" w:lineRule="auto"/>
        <w:ind w:hanging="360"/>
        <w:jc w:val="both"/>
        <w:rPr>
          <w:sz w:val="28"/>
          <w:szCs w:val="28"/>
          <w:lang w:val="ru-RU"/>
        </w:rPr>
      </w:pPr>
      <w:r w:rsidRPr="00995E5D">
        <w:rPr>
          <w:sz w:val="28"/>
          <w:szCs w:val="28"/>
          <w:lang w:val="ru-RU"/>
        </w:rPr>
        <w:t xml:space="preserve">интерес к чтению, к ведению диалога с автором текста; потребность в чтении </w:t>
      </w:r>
    </w:p>
    <w:p w:rsidR="00A349DF" w:rsidRPr="00995E5D" w:rsidRDefault="00A349DF" w:rsidP="00995E5D">
      <w:pPr>
        <w:widowControl/>
        <w:numPr>
          <w:ilvl w:val="0"/>
          <w:numId w:val="250"/>
        </w:numPr>
        <w:autoSpaceDE/>
        <w:autoSpaceDN/>
        <w:adjustRightInd/>
        <w:spacing w:after="12" w:line="360" w:lineRule="auto"/>
        <w:ind w:hanging="360"/>
        <w:jc w:val="both"/>
        <w:rPr>
          <w:sz w:val="28"/>
          <w:szCs w:val="28"/>
          <w:lang w:val="ru-RU"/>
        </w:rPr>
      </w:pPr>
      <w:r w:rsidRPr="00995E5D">
        <w:rPr>
          <w:sz w:val="28"/>
          <w:szCs w:val="28"/>
          <w:lang w:val="ru-RU"/>
        </w:rPr>
        <w:t xml:space="preserve">интерес к письму, к созданию собственных текстов, к письменной форме общения  </w:t>
      </w:r>
    </w:p>
    <w:p w:rsidR="00A349DF" w:rsidRPr="00995E5D" w:rsidRDefault="00A349DF" w:rsidP="00995E5D">
      <w:pPr>
        <w:widowControl/>
        <w:numPr>
          <w:ilvl w:val="0"/>
          <w:numId w:val="250"/>
        </w:numPr>
        <w:autoSpaceDE/>
        <w:autoSpaceDN/>
        <w:adjustRightInd/>
        <w:spacing w:after="12" w:line="360" w:lineRule="auto"/>
        <w:ind w:hanging="360"/>
        <w:jc w:val="both"/>
        <w:rPr>
          <w:sz w:val="28"/>
          <w:szCs w:val="28"/>
        </w:rPr>
      </w:pPr>
      <w:r w:rsidRPr="00995E5D">
        <w:rPr>
          <w:sz w:val="28"/>
          <w:szCs w:val="28"/>
        </w:rPr>
        <w:t xml:space="preserve">интерес к изучению языка </w:t>
      </w:r>
    </w:p>
    <w:p w:rsidR="00A349DF" w:rsidRPr="00995E5D" w:rsidRDefault="00A349DF" w:rsidP="00995E5D">
      <w:pPr>
        <w:widowControl/>
        <w:numPr>
          <w:ilvl w:val="0"/>
          <w:numId w:val="250"/>
        </w:numPr>
        <w:autoSpaceDE/>
        <w:autoSpaceDN/>
        <w:adjustRightInd/>
        <w:spacing w:after="12" w:line="360" w:lineRule="auto"/>
        <w:ind w:hanging="360"/>
        <w:jc w:val="both"/>
        <w:rPr>
          <w:sz w:val="28"/>
          <w:szCs w:val="28"/>
          <w:lang w:val="ru-RU"/>
        </w:rPr>
      </w:pPr>
      <w:r w:rsidRPr="00995E5D">
        <w:rPr>
          <w:sz w:val="28"/>
          <w:szCs w:val="28"/>
          <w:lang w:val="ru-RU"/>
        </w:rPr>
        <w:t>осознание ответственности за произнесѐнное и написанное слово</w:t>
      </w:r>
      <w:r w:rsidR="00436216" w:rsidRPr="00995E5D">
        <w:rPr>
          <w:sz w:val="28"/>
          <w:szCs w:val="28"/>
          <w:lang w:val="ru-RU"/>
        </w:rPr>
        <w:t>.</w:t>
      </w:r>
      <w:r w:rsidRPr="00995E5D">
        <w:rPr>
          <w:sz w:val="28"/>
          <w:szCs w:val="28"/>
          <w:lang w:val="ru-RU"/>
        </w:rPr>
        <w:t xml:space="preserve"> </w:t>
      </w:r>
    </w:p>
    <w:p w:rsidR="00A349DF" w:rsidRPr="00995E5D" w:rsidRDefault="00A349DF" w:rsidP="00A349DF">
      <w:pPr>
        <w:pStyle w:val="2"/>
        <w:spacing w:line="360" w:lineRule="auto"/>
        <w:ind w:left="-5"/>
        <w:rPr>
          <w:rFonts w:ascii="Times New Roman" w:hAnsi="Times New Roman"/>
          <w:color w:val="auto"/>
          <w:sz w:val="28"/>
          <w:szCs w:val="28"/>
        </w:rPr>
      </w:pPr>
      <w:r w:rsidRPr="00995E5D">
        <w:rPr>
          <w:rFonts w:ascii="Times New Roman" w:hAnsi="Times New Roman"/>
          <w:color w:val="auto"/>
          <w:sz w:val="28"/>
          <w:szCs w:val="28"/>
        </w:rPr>
        <w:lastRenderedPageBreak/>
        <w:t>Метапредметные результаты</w:t>
      </w:r>
    </w:p>
    <w:p w:rsidR="00A349DF" w:rsidRPr="00995E5D" w:rsidRDefault="00A349DF" w:rsidP="00A349DF">
      <w:pPr>
        <w:spacing w:line="360" w:lineRule="auto"/>
        <w:ind w:left="-5" w:right="4266"/>
        <w:rPr>
          <w:sz w:val="28"/>
          <w:szCs w:val="28"/>
          <w:lang w:val="ru-RU"/>
        </w:rPr>
      </w:pPr>
      <w:r w:rsidRPr="00995E5D">
        <w:rPr>
          <w:sz w:val="28"/>
          <w:szCs w:val="28"/>
          <w:lang w:val="ru-RU"/>
        </w:rPr>
        <w:t>Регулятивные УУД:</w:t>
      </w:r>
    </w:p>
    <w:p w:rsidR="00A349DF" w:rsidRPr="00995E5D" w:rsidRDefault="00A349DF" w:rsidP="00995E5D">
      <w:pPr>
        <w:widowControl/>
        <w:numPr>
          <w:ilvl w:val="0"/>
          <w:numId w:val="251"/>
        </w:numPr>
        <w:autoSpaceDE/>
        <w:autoSpaceDN/>
        <w:adjustRightInd/>
        <w:spacing w:after="12" w:line="360" w:lineRule="auto"/>
        <w:ind w:hanging="360"/>
        <w:jc w:val="both"/>
        <w:rPr>
          <w:sz w:val="28"/>
          <w:szCs w:val="28"/>
          <w:lang w:val="ru-RU"/>
        </w:rPr>
      </w:pPr>
      <w:r w:rsidRPr="00995E5D">
        <w:rPr>
          <w:sz w:val="28"/>
          <w:szCs w:val="28"/>
          <w:lang w:val="ru-RU"/>
        </w:rPr>
        <w:t xml:space="preserve">самостоятельно формулировать тему и цели занятия </w:t>
      </w:r>
    </w:p>
    <w:p w:rsidR="00A349DF" w:rsidRPr="00995E5D" w:rsidRDefault="00A349DF" w:rsidP="00995E5D">
      <w:pPr>
        <w:widowControl/>
        <w:numPr>
          <w:ilvl w:val="0"/>
          <w:numId w:val="251"/>
        </w:numPr>
        <w:autoSpaceDE/>
        <w:autoSpaceDN/>
        <w:adjustRightInd/>
        <w:spacing w:after="12" w:line="360" w:lineRule="auto"/>
        <w:ind w:hanging="360"/>
        <w:jc w:val="both"/>
        <w:rPr>
          <w:sz w:val="28"/>
          <w:szCs w:val="28"/>
          <w:lang w:val="ru-RU"/>
        </w:rPr>
      </w:pPr>
      <w:r w:rsidRPr="00995E5D">
        <w:rPr>
          <w:sz w:val="28"/>
          <w:szCs w:val="28"/>
          <w:lang w:val="ru-RU"/>
        </w:rPr>
        <w:t xml:space="preserve">составлять планрешения  проблемы совместно с учителем;  </w:t>
      </w:r>
    </w:p>
    <w:p w:rsidR="00A349DF" w:rsidRPr="00995E5D" w:rsidRDefault="00A349DF" w:rsidP="00995E5D">
      <w:pPr>
        <w:widowControl/>
        <w:numPr>
          <w:ilvl w:val="0"/>
          <w:numId w:val="251"/>
        </w:numPr>
        <w:autoSpaceDE/>
        <w:autoSpaceDN/>
        <w:adjustRightInd/>
        <w:spacing w:after="12" w:line="360" w:lineRule="auto"/>
        <w:ind w:hanging="360"/>
        <w:jc w:val="both"/>
        <w:rPr>
          <w:sz w:val="28"/>
          <w:szCs w:val="28"/>
          <w:lang w:val="ru-RU"/>
        </w:rPr>
      </w:pPr>
      <w:r w:rsidRPr="00995E5D">
        <w:rPr>
          <w:sz w:val="28"/>
          <w:szCs w:val="28"/>
          <w:lang w:val="ru-RU"/>
        </w:rPr>
        <w:t xml:space="preserve">работать по плану, сверяя свои действия с целью, корректировать свою деятельность </w:t>
      </w:r>
    </w:p>
    <w:p w:rsidR="00A349DF" w:rsidRPr="00995E5D" w:rsidRDefault="00A349DF" w:rsidP="00995E5D">
      <w:pPr>
        <w:widowControl/>
        <w:numPr>
          <w:ilvl w:val="0"/>
          <w:numId w:val="251"/>
        </w:numPr>
        <w:autoSpaceDE/>
        <w:autoSpaceDN/>
        <w:adjustRightInd/>
        <w:spacing w:after="12" w:line="360" w:lineRule="auto"/>
        <w:ind w:hanging="360"/>
        <w:jc w:val="both"/>
        <w:rPr>
          <w:sz w:val="28"/>
          <w:szCs w:val="28"/>
          <w:lang w:val="ru-RU"/>
        </w:rPr>
      </w:pPr>
      <w:r w:rsidRPr="00995E5D">
        <w:rPr>
          <w:sz w:val="28"/>
          <w:szCs w:val="28"/>
          <w:lang w:val="ru-RU"/>
        </w:rP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A349DF" w:rsidRPr="00995E5D" w:rsidRDefault="00A349DF" w:rsidP="00A349DF">
      <w:pPr>
        <w:spacing w:line="360" w:lineRule="auto"/>
        <w:ind w:left="-5" w:right="4266"/>
        <w:rPr>
          <w:sz w:val="28"/>
          <w:szCs w:val="28"/>
        </w:rPr>
      </w:pPr>
      <w:r w:rsidRPr="00995E5D">
        <w:rPr>
          <w:sz w:val="28"/>
          <w:szCs w:val="28"/>
        </w:rPr>
        <w:t>Познавательные УУД:</w:t>
      </w:r>
    </w:p>
    <w:p w:rsidR="00A349DF" w:rsidRPr="00995E5D" w:rsidRDefault="00A349DF" w:rsidP="00995E5D">
      <w:pPr>
        <w:widowControl/>
        <w:numPr>
          <w:ilvl w:val="0"/>
          <w:numId w:val="251"/>
        </w:numPr>
        <w:autoSpaceDE/>
        <w:autoSpaceDN/>
        <w:adjustRightInd/>
        <w:spacing w:after="12" w:line="360" w:lineRule="auto"/>
        <w:ind w:hanging="360"/>
        <w:jc w:val="both"/>
        <w:rPr>
          <w:sz w:val="28"/>
          <w:szCs w:val="28"/>
        </w:rPr>
      </w:pPr>
      <w:r w:rsidRPr="00995E5D">
        <w:rPr>
          <w:sz w:val="28"/>
          <w:szCs w:val="28"/>
          <w:lang w:val="ru-RU"/>
        </w:rPr>
        <w:t xml:space="preserve">перерабатывать и преобразовывать информацию из одной формы в другую </w:t>
      </w:r>
      <w:r w:rsidRPr="00995E5D">
        <w:rPr>
          <w:sz w:val="28"/>
          <w:szCs w:val="28"/>
        </w:rPr>
        <w:t xml:space="preserve">(составлять план, таблицу, схему) </w:t>
      </w:r>
    </w:p>
    <w:p w:rsidR="00A349DF" w:rsidRPr="00995E5D" w:rsidRDefault="00A349DF" w:rsidP="00995E5D">
      <w:pPr>
        <w:widowControl/>
        <w:numPr>
          <w:ilvl w:val="0"/>
          <w:numId w:val="251"/>
        </w:numPr>
        <w:autoSpaceDE/>
        <w:autoSpaceDN/>
        <w:adjustRightInd/>
        <w:spacing w:after="12" w:line="360" w:lineRule="auto"/>
        <w:ind w:hanging="360"/>
        <w:jc w:val="both"/>
        <w:rPr>
          <w:sz w:val="28"/>
          <w:szCs w:val="28"/>
        </w:rPr>
      </w:pPr>
      <w:r w:rsidRPr="00995E5D">
        <w:rPr>
          <w:sz w:val="28"/>
          <w:szCs w:val="28"/>
        </w:rPr>
        <w:t xml:space="preserve">пользоваться словарями, справочниками  </w:t>
      </w:r>
    </w:p>
    <w:p w:rsidR="00A349DF" w:rsidRPr="00995E5D" w:rsidRDefault="00A349DF" w:rsidP="00995E5D">
      <w:pPr>
        <w:widowControl/>
        <w:numPr>
          <w:ilvl w:val="0"/>
          <w:numId w:val="251"/>
        </w:numPr>
        <w:autoSpaceDE/>
        <w:autoSpaceDN/>
        <w:adjustRightInd/>
        <w:spacing w:after="12" w:line="360" w:lineRule="auto"/>
        <w:ind w:hanging="360"/>
        <w:jc w:val="both"/>
        <w:rPr>
          <w:sz w:val="28"/>
          <w:szCs w:val="28"/>
        </w:rPr>
      </w:pPr>
      <w:r w:rsidRPr="00995E5D">
        <w:rPr>
          <w:sz w:val="28"/>
          <w:szCs w:val="28"/>
        </w:rPr>
        <w:t xml:space="preserve">осуществлять анализ и синтез </w:t>
      </w:r>
    </w:p>
    <w:p w:rsidR="00A349DF" w:rsidRPr="00995E5D" w:rsidRDefault="00A349DF" w:rsidP="00995E5D">
      <w:pPr>
        <w:widowControl/>
        <w:numPr>
          <w:ilvl w:val="0"/>
          <w:numId w:val="251"/>
        </w:numPr>
        <w:autoSpaceDE/>
        <w:autoSpaceDN/>
        <w:adjustRightInd/>
        <w:spacing w:after="12" w:line="360" w:lineRule="auto"/>
        <w:ind w:hanging="360"/>
        <w:jc w:val="both"/>
        <w:rPr>
          <w:sz w:val="28"/>
          <w:szCs w:val="28"/>
        </w:rPr>
      </w:pPr>
      <w:r w:rsidRPr="00995E5D">
        <w:rPr>
          <w:sz w:val="28"/>
          <w:szCs w:val="28"/>
        </w:rPr>
        <w:t xml:space="preserve">устанавливать причинно-следственные связи </w:t>
      </w:r>
    </w:p>
    <w:p w:rsidR="00A349DF" w:rsidRPr="00995E5D" w:rsidRDefault="00A349DF" w:rsidP="00995E5D">
      <w:pPr>
        <w:widowControl/>
        <w:numPr>
          <w:ilvl w:val="0"/>
          <w:numId w:val="251"/>
        </w:numPr>
        <w:autoSpaceDE/>
        <w:autoSpaceDN/>
        <w:adjustRightInd/>
        <w:spacing w:after="12" w:line="360" w:lineRule="auto"/>
        <w:ind w:hanging="360"/>
        <w:jc w:val="both"/>
        <w:rPr>
          <w:sz w:val="28"/>
          <w:szCs w:val="28"/>
        </w:rPr>
      </w:pPr>
      <w:r w:rsidRPr="00995E5D">
        <w:rPr>
          <w:sz w:val="28"/>
          <w:szCs w:val="28"/>
        </w:rPr>
        <w:t xml:space="preserve">строить рассуждения </w:t>
      </w:r>
    </w:p>
    <w:p w:rsidR="00A349DF" w:rsidRPr="00995E5D" w:rsidRDefault="00A349DF" w:rsidP="00A349DF">
      <w:pPr>
        <w:spacing w:line="360" w:lineRule="auto"/>
        <w:rPr>
          <w:sz w:val="28"/>
          <w:szCs w:val="28"/>
        </w:rPr>
      </w:pPr>
      <w:r w:rsidRPr="00995E5D">
        <w:rPr>
          <w:sz w:val="28"/>
          <w:szCs w:val="28"/>
        </w:rPr>
        <w:t>Коммуникативные УУД:</w:t>
      </w:r>
    </w:p>
    <w:p w:rsidR="00A349DF" w:rsidRPr="00995E5D" w:rsidRDefault="00A349DF" w:rsidP="00995E5D">
      <w:pPr>
        <w:widowControl/>
        <w:numPr>
          <w:ilvl w:val="0"/>
          <w:numId w:val="251"/>
        </w:numPr>
        <w:autoSpaceDE/>
        <w:autoSpaceDN/>
        <w:adjustRightInd/>
        <w:spacing w:after="12" w:line="360" w:lineRule="auto"/>
        <w:ind w:hanging="360"/>
        <w:jc w:val="both"/>
        <w:rPr>
          <w:sz w:val="28"/>
          <w:szCs w:val="28"/>
          <w:lang w:val="ru-RU"/>
        </w:rPr>
      </w:pPr>
      <w:r w:rsidRPr="00995E5D">
        <w:rPr>
          <w:sz w:val="28"/>
          <w:szCs w:val="28"/>
          <w:lang w:val="ru-RU"/>
        </w:rPr>
        <w:t xml:space="preserve">адекватно использовать речевые средства для решения различных коммуникативных задач; владеть монологической и диалогической формами речи </w:t>
      </w:r>
    </w:p>
    <w:p w:rsidR="00A349DF" w:rsidRPr="00995E5D" w:rsidRDefault="00A349DF" w:rsidP="00995E5D">
      <w:pPr>
        <w:widowControl/>
        <w:numPr>
          <w:ilvl w:val="0"/>
          <w:numId w:val="251"/>
        </w:numPr>
        <w:autoSpaceDE/>
        <w:autoSpaceDN/>
        <w:adjustRightInd/>
        <w:spacing w:after="3" w:line="360" w:lineRule="auto"/>
        <w:ind w:hanging="360"/>
        <w:jc w:val="both"/>
        <w:rPr>
          <w:sz w:val="28"/>
          <w:szCs w:val="28"/>
          <w:lang w:val="ru-RU"/>
        </w:rPr>
      </w:pPr>
      <w:r w:rsidRPr="00995E5D">
        <w:rPr>
          <w:sz w:val="28"/>
          <w:szCs w:val="28"/>
          <w:lang w:val="ru-RU"/>
        </w:rPr>
        <w:t xml:space="preserve">высказывать и обосновывать свою точку зрения  </w:t>
      </w:r>
    </w:p>
    <w:p w:rsidR="00A349DF" w:rsidRPr="00995E5D" w:rsidRDefault="00A349DF" w:rsidP="00995E5D">
      <w:pPr>
        <w:widowControl/>
        <w:numPr>
          <w:ilvl w:val="0"/>
          <w:numId w:val="251"/>
        </w:numPr>
        <w:autoSpaceDE/>
        <w:autoSpaceDN/>
        <w:adjustRightInd/>
        <w:spacing w:after="12" w:line="360" w:lineRule="auto"/>
        <w:ind w:hanging="360"/>
        <w:jc w:val="both"/>
        <w:rPr>
          <w:sz w:val="28"/>
          <w:szCs w:val="28"/>
          <w:lang w:val="ru-RU"/>
        </w:rPr>
      </w:pPr>
      <w:r w:rsidRPr="00995E5D">
        <w:rPr>
          <w:sz w:val="28"/>
          <w:szCs w:val="28"/>
          <w:lang w:val="ru-RU"/>
        </w:rPr>
        <w:t xml:space="preserve">слушать и слышать других, пытаться принимать иную точку зрения, быть готовым корректировать свою точку зрения </w:t>
      </w:r>
    </w:p>
    <w:p w:rsidR="00436216" w:rsidRPr="00995E5D" w:rsidRDefault="00A349DF" w:rsidP="00995E5D">
      <w:pPr>
        <w:widowControl/>
        <w:numPr>
          <w:ilvl w:val="0"/>
          <w:numId w:val="251"/>
        </w:numPr>
        <w:autoSpaceDE/>
        <w:autoSpaceDN/>
        <w:adjustRightInd/>
        <w:spacing w:after="53" w:line="360" w:lineRule="auto"/>
        <w:ind w:hanging="360"/>
        <w:jc w:val="both"/>
        <w:rPr>
          <w:sz w:val="28"/>
          <w:szCs w:val="28"/>
          <w:lang w:val="ru-RU"/>
        </w:rPr>
      </w:pPr>
      <w:r w:rsidRPr="00995E5D">
        <w:rPr>
          <w:sz w:val="28"/>
          <w:szCs w:val="28"/>
          <w:lang w:val="ru-RU"/>
        </w:rPr>
        <w:t xml:space="preserve">договариваться и приходить к общему решению в совместной деятельности;  </w:t>
      </w:r>
    </w:p>
    <w:p w:rsidR="00A349DF" w:rsidRPr="00995E5D" w:rsidRDefault="00A349DF" w:rsidP="00995E5D">
      <w:pPr>
        <w:widowControl/>
        <w:numPr>
          <w:ilvl w:val="0"/>
          <w:numId w:val="251"/>
        </w:numPr>
        <w:autoSpaceDE/>
        <w:autoSpaceDN/>
        <w:adjustRightInd/>
        <w:spacing w:after="53" w:line="360" w:lineRule="auto"/>
        <w:ind w:hanging="360"/>
        <w:jc w:val="both"/>
        <w:rPr>
          <w:sz w:val="28"/>
          <w:szCs w:val="28"/>
          <w:lang w:val="ru-RU"/>
        </w:rPr>
      </w:pPr>
      <w:r w:rsidRPr="00995E5D">
        <w:rPr>
          <w:sz w:val="28"/>
          <w:szCs w:val="28"/>
          <w:lang w:val="ru-RU"/>
        </w:rPr>
        <w:t xml:space="preserve">задавать вопросы.  </w:t>
      </w:r>
    </w:p>
    <w:p w:rsidR="00A349DF" w:rsidRPr="00995E5D" w:rsidRDefault="00A349DF" w:rsidP="00A349DF">
      <w:pPr>
        <w:spacing w:after="53" w:line="360" w:lineRule="auto"/>
        <w:ind w:left="720"/>
        <w:rPr>
          <w:sz w:val="28"/>
          <w:szCs w:val="28"/>
          <w:lang w:val="ru-RU"/>
        </w:rPr>
      </w:pPr>
    </w:p>
    <w:p w:rsidR="00A349DF" w:rsidRPr="00995E5D" w:rsidRDefault="00A349DF" w:rsidP="00A349DF">
      <w:pPr>
        <w:pStyle w:val="2"/>
        <w:spacing w:after="310" w:line="360" w:lineRule="auto"/>
        <w:ind w:left="-5"/>
        <w:rPr>
          <w:rFonts w:ascii="Times New Roman" w:hAnsi="Times New Roman"/>
          <w:color w:val="auto"/>
          <w:sz w:val="28"/>
          <w:szCs w:val="28"/>
        </w:rPr>
      </w:pPr>
      <w:r w:rsidRPr="00995E5D">
        <w:rPr>
          <w:rFonts w:ascii="Times New Roman" w:hAnsi="Times New Roman"/>
          <w:color w:val="auto"/>
          <w:sz w:val="28"/>
          <w:szCs w:val="28"/>
        </w:rPr>
        <w:lastRenderedPageBreak/>
        <w:t xml:space="preserve">Предметные результаты </w:t>
      </w:r>
    </w:p>
    <w:p w:rsidR="00A349DF" w:rsidRPr="00995E5D" w:rsidRDefault="00A349DF" w:rsidP="00995E5D">
      <w:pPr>
        <w:widowControl/>
        <w:numPr>
          <w:ilvl w:val="0"/>
          <w:numId w:val="252"/>
        </w:numPr>
        <w:autoSpaceDE/>
        <w:autoSpaceDN/>
        <w:adjustRightInd/>
        <w:spacing w:after="12" w:line="360" w:lineRule="auto"/>
        <w:ind w:hanging="360"/>
        <w:jc w:val="both"/>
        <w:rPr>
          <w:sz w:val="28"/>
          <w:szCs w:val="28"/>
        </w:rPr>
      </w:pPr>
      <w:r w:rsidRPr="00995E5D">
        <w:rPr>
          <w:sz w:val="28"/>
          <w:szCs w:val="28"/>
        </w:rPr>
        <w:t xml:space="preserve">представление о роли русского языка </w:t>
      </w:r>
    </w:p>
    <w:p w:rsidR="00A349DF" w:rsidRPr="00995E5D" w:rsidRDefault="00A349DF" w:rsidP="00995E5D">
      <w:pPr>
        <w:widowControl/>
        <w:numPr>
          <w:ilvl w:val="0"/>
          <w:numId w:val="252"/>
        </w:numPr>
        <w:autoSpaceDE/>
        <w:autoSpaceDN/>
        <w:adjustRightInd/>
        <w:spacing w:after="12" w:line="360" w:lineRule="auto"/>
        <w:ind w:hanging="360"/>
        <w:jc w:val="both"/>
        <w:rPr>
          <w:sz w:val="28"/>
          <w:szCs w:val="28"/>
          <w:lang w:val="ru-RU"/>
        </w:rPr>
      </w:pPr>
      <w:r w:rsidRPr="00995E5D">
        <w:rPr>
          <w:sz w:val="28"/>
          <w:szCs w:val="28"/>
          <w:lang w:val="ru-RU"/>
        </w:rPr>
        <w:t xml:space="preserve">освоение базовых понятий основных разделов лингвистики </w:t>
      </w:r>
    </w:p>
    <w:p w:rsidR="00A349DF" w:rsidRPr="00995E5D" w:rsidRDefault="00A349DF" w:rsidP="00995E5D">
      <w:pPr>
        <w:widowControl/>
        <w:numPr>
          <w:ilvl w:val="0"/>
          <w:numId w:val="252"/>
        </w:numPr>
        <w:autoSpaceDE/>
        <w:autoSpaceDN/>
        <w:adjustRightInd/>
        <w:spacing w:after="202" w:line="360" w:lineRule="auto"/>
        <w:ind w:hanging="360"/>
        <w:jc w:val="both"/>
        <w:rPr>
          <w:sz w:val="28"/>
          <w:szCs w:val="28"/>
          <w:lang w:val="ru-RU"/>
        </w:rPr>
      </w:pPr>
      <w:r w:rsidRPr="00995E5D">
        <w:rPr>
          <w:sz w:val="28"/>
          <w:szCs w:val="28"/>
          <w:lang w:val="ru-RU"/>
        </w:rPr>
        <w:t xml:space="preserve">проведение лингвистичекого анализа слова,осознание эстетической функции родного языка. </w:t>
      </w:r>
    </w:p>
    <w:p w:rsidR="00094BBF" w:rsidRPr="00995E5D" w:rsidRDefault="00094BBF" w:rsidP="00094BBF">
      <w:pPr>
        <w:widowControl/>
        <w:autoSpaceDE/>
        <w:autoSpaceDN/>
        <w:adjustRightInd/>
        <w:spacing w:after="202" w:line="360" w:lineRule="auto"/>
        <w:ind w:left="720"/>
        <w:jc w:val="center"/>
        <w:rPr>
          <w:b/>
          <w:sz w:val="28"/>
          <w:szCs w:val="28"/>
          <w:lang w:val="ru-RU"/>
        </w:rPr>
      </w:pPr>
      <w:r w:rsidRPr="00995E5D">
        <w:rPr>
          <w:b/>
          <w:sz w:val="28"/>
          <w:szCs w:val="28"/>
          <w:lang w:val="ru-RU"/>
        </w:rPr>
        <w:t>Содержание.</w:t>
      </w:r>
    </w:p>
    <w:p w:rsidR="00094BBF" w:rsidRPr="00995E5D" w:rsidRDefault="00094BBF" w:rsidP="00094BBF">
      <w:pPr>
        <w:pStyle w:val="2"/>
        <w:spacing w:line="360" w:lineRule="auto"/>
        <w:ind w:left="-5"/>
        <w:rPr>
          <w:rFonts w:ascii="Times New Roman" w:hAnsi="Times New Roman"/>
          <w:b w:val="0"/>
          <w:color w:val="auto"/>
          <w:sz w:val="28"/>
          <w:szCs w:val="28"/>
        </w:rPr>
      </w:pPr>
      <w:r w:rsidRPr="00995E5D">
        <w:rPr>
          <w:rFonts w:ascii="Times New Roman" w:hAnsi="Times New Roman"/>
          <w:b w:val="0"/>
          <w:color w:val="auto"/>
          <w:sz w:val="28"/>
          <w:szCs w:val="28"/>
        </w:rPr>
        <w:t xml:space="preserve">Организационное занятие (1ч) </w:t>
      </w:r>
    </w:p>
    <w:p w:rsidR="00094BBF" w:rsidRPr="00995E5D" w:rsidRDefault="00094BBF" w:rsidP="00094BBF">
      <w:pPr>
        <w:spacing w:after="3" w:line="360" w:lineRule="auto"/>
        <w:ind w:left="-5"/>
        <w:jc w:val="both"/>
        <w:rPr>
          <w:sz w:val="28"/>
          <w:szCs w:val="28"/>
          <w:lang w:val="ru-RU"/>
        </w:rPr>
      </w:pPr>
      <w:r w:rsidRPr="00995E5D">
        <w:rPr>
          <w:sz w:val="28"/>
          <w:szCs w:val="28"/>
          <w:lang w:val="ru-RU"/>
        </w:rPr>
        <w:t xml:space="preserve">Руководитель знакомит учащихся с целью и задачами, с методикой проведения занятий, с примерным планом работы. Распределяются обязанности среди детей, заполняются анкеты.  </w:t>
      </w:r>
    </w:p>
    <w:p w:rsidR="00094BBF" w:rsidRPr="00995E5D" w:rsidRDefault="00094BBF" w:rsidP="00094BBF">
      <w:pPr>
        <w:spacing w:after="4" w:line="360" w:lineRule="auto"/>
        <w:ind w:left="-5" w:right="1793"/>
        <w:jc w:val="both"/>
        <w:rPr>
          <w:sz w:val="28"/>
          <w:szCs w:val="28"/>
          <w:lang w:val="ru-RU"/>
        </w:rPr>
      </w:pPr>
      <w:r w:rsidRPr="00995E5D">
        <w:rPr>
          <w:sz w:val="28"/>
          <w:szCs w:val="28"/>
          <w:lang w:val="ru-RU"/>
        </w:rPr>
        <w:t xml:space="preserve">Раздел 1. </w:t>
      </w:r>
    </w:p>
    <w:p w:rsidR="00094BBF" w:rsidRPr="00995E5D" w:rsidRDefault="00094BBF" w:rsidP="00094BBF">
      <w:pPr>
        <w:pStyle w:val="2"/>
        <w:spacing w:line="360" w:lineRule="auto"/>
        <w:ind w:left="-5"/>
        <w:rPr>
          <w:rFonts w:ascii="Times New Roman" w:hAnsi="Times New Roman"/>
          <w:b w:val="0"/>
          <w:color w:val="auto"/>
          <w:sz w:val="28"/>
          <w:szCs w:val="28"/>
        </w:rPr>
      </w:pPr>
      <w:r w:rsidRPr="00995E5D">
        <w:rPr>
          <w:rFonts w:ascii="Times New Roman" w:hAnsi="Times New Roman"/>
          <w:b w:val="0"/>
          <w:color w:val="auto"/>
          <w:sz w:val="28"/>
          <w:szCs w:val="28"/>
        </w:rPr>
        <w:t xml:space="preserve">Секреты устной речи (6 ч)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Почему не всегда совпадает звучание и написание слова.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Для чего используют звуковые повторы в речи.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Какова роль интонации в устной речи.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Что такое орфоэпия? Банты и шарфы.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Кис- кис! Мяу!, или </w:t>
      </w:r>
      <w:r w:rsidR="00F26D23" w:rsidRPr="00995E5D">
        <w:rPr>
          <w:sz w:val="28"/>
          <w:szCs w:val="28"/>
          <w:lang w:val="ru-RU"/>
        </w:rPr>
        <w:t xml:space="preserve"> </w:t>
      </w:r>
      <w:r w:rsidRPr="00995E5D">
        <w:rPr>
          <w:sz w:val="28"/>
          <w:szCs w:val="28"/>
          <w:lang w:val="ru-RU"/>
        </w:rPr>
        <w:t xml:space="preserve">Кое-что о звукоподражаниях.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Обобщающее занятие «Кто говорит - сеет, кто слушает - собирает»  </w:t>
      </w:r>
    </w:p>
    <w:p w:rsidR="00094BBF" w:rsidRPr="00995E5D" w:rsidRDefault="00094BBF" w:rsidP="00094BBF">
      <w:pPr>
        <w:spacing w:after="3" w:line="360" w:lineRule="auto"/>
        <w:ind w:left="-5"/>
        <w:jc w:val="both"/>
        <w:rPr>
          <w:sz w:val="28"/>
          <w:szCs w:val="28"/>
          <w:lang w:val="ru-RU"/>
        </w:rPr>
      </w:pPr>
      <w:r w:rsidRPr="00995E5D">
        <w:rPr>
          <w:sz w:val="28"/>
          <w:szCs w:val="28"/>
          <w:lang w:val="ru-RU"/>
        </w:rPr>
        <w:t xml:space="preserve">В данном разделе рассматривают заявленные темы,   практические занятия проводятся в игровой форме. </w:t>
      </w:r>
    </w:p>
    <w:p w:rsidR="00094BBF" w:rsidRPr="00995E5D" w:rsidRDefault="00094BBF" w:rsidP="00094BBF">
      <w:pPr>
        <w:spacing w:line="360" w:lineRule="auto"/>
        <w:jc w:val="both"/>
        <w:rPr>
          <w:sz w:val="28"/>
          <w:szCs w:val="28"/>
          <w:lang w:val="ru-RU"/>
        </w:rPr>
      </w:pPr>
    </w:p>
    <w:p w:rsidR="00094BBF" w:rsidRPr="00995E5D" w:rsidRDefault="00094BBF" w:rsidP="00094BBF">
      <w:pPr>
        <w:spacing w:after="4" w:line="360" w:lineRule="auto"/>
        <w:ind w:left="-5" w:right="1793"/>
        <w:jc w:val="both"/>
        <w:rPr>
          <w:sz w:val="28"/>
          <w:szCs w:val="28"/>
          <w:lang w:val="ru-RU"/>
        </w:rPr>
      </w:pPr>
      <w:r w:rsidRPr="00995E5D">
        <w:rPr>
          <w:sz w:val="28"/>
          <w:szCs w:val="28"/>
          <w:lang w:val="ru-RU"/>
        </w:rPr>
        <w:t xml:space="preserve">Раздел 2. Значение, красота и богатство русского языка (6 часов)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Значение русского языка. Красота и богатство Страны Слов.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«Волшебные слова». Праздник «Азбука  Вежливости».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Чудесные превращения слов. Интеллектуально-развлекательная программа «Своя игра». В чѐм особенность употребления слова в художественном </w:t>
      </w:r>
      <w:r w:rsidRPr="00995E5D">
        <w:rPr>
          <w:sz w:val="28"/>
          <w:szCs w:val="28"/>
          <w:lang w:val="ru-RU"/>
        </w:rPr>
        <w:lastRenderedPageBreak/>
        <w:t>тексте.Конкурс скороговорок, считалок, поговорок.</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О чѐм рассказывают фразеологизмы.  Фразеология в художественных произведениях.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Лабораторная работа.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Словарь языка Пушкина. Театр миниатюр. </w:t>
      </w:r>
    </w:p>
    <w:p w:rsidR="00094BBF" w:rsidRPr="00995E5D" w:rsidRDefault="00094BBF" w:rsidP="00094BBF">
      <w:pPr>
        <w:spacing w:after="3" w:line="360" w:lineRule="auto"/>
        <w:ind w:left="-5" w:right="-11"/>
        <w:jc w:val="both"/>
        <w:rPr>
          <w:sz w:val="28"/>
          <w:szCs w:val="28"/>
          <w:lang w:val="ru-RU"/>
        </w:rPr>
      </w:pPr>
      <w:r w:rsidRPr="00995E5D">
        <w:rPr>
          <w:sz w:val="28"/>
          <w:szCs w:val="28"/>
          <w:lang w:val="ru-RU"/>
        </w:rPr>
        <w:t xml:space="preserve">В данном разделе рассматривают заявленные темы, практические занятия проводятся в игровой форме. Изучается специализированная литература по этимологии слов, работают со словарями, изучают языковые средства выразительности, исследуют художественные произведения.  </w:t>
      </w:r>
    </w:p>
    <w:p w:rsidR="00094BBF" w:rsidRPr="00995E5D" w:rsidRDefault="00094BBF" w:rsidP="00094BBF">
      <w:pPr>
        <w:spacing w:after="29" w:line="360" w:lineRule="auto"/>
        <w:jc w:val="both"/>
        <w:rPr>
          <w:sz w:val="28"/>
          <w:szCs w:val="28"/>
          <w:lang w:val="ru-RU"/>
        </w:rPr>
      </w:pPr>
    </w:p>
    <w:p w:rsidR="00094BBF" w:rsidRPr="00995E5D" w:rsidRDefault="00094BBF" w:rsidP="00094BBF">
      <w:pPr>
        <w:spacing w:after="4" w:line="360" w:lineRule="auto"/>
        <w:ind w:left="-5" w:right="1793"/>
        <w:jc w:val="both"/>
        <w:rPr>
          <w:sz w:val="28"/>
          <w:szCs w:val="28"/>
          <w:lang w:val="ru-RU"/>
        </w:rPr>
      </w:pPr>
      <w:r w:rsidRPr="00995E5D">
        <w:rPr>
          <w:sz w:val="28"/>
          <w:szCs w:val="28"/>
          <w:lang w:val="ru-RU"/>
        </w:rPr>
        <w:t>Раздел 3. Загадки русского словообразования (7 часов)</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О чѐм рассказывает словообразовательная модель слова.  Словообразовательное гнездо однокоренных слов.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Почему с течением времени может измениться морфемный состав слова Происхождение слов (этимология).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Жизнь слова. Рождение и отмирание слов. Работа со словарями.   Викторина «Пришли и прижились».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Сказочные превращения. Игра «Зов джунглей». </w:t>
      </w:r>
    </w:p>
    <w:p w:rsidR="00094BBF" w:rsidRPr="00995E5D" w:rsidRDefault="00094BBF" w:rsidP="00094BBF">
      <w:pPr>
        <w:spacing w:line="360" w:lineRule="auto"/>
        <w:ind w:left="-5" w:right="3369"/>
        <w:jc w:val="both"/>
        <w:rPr>
          <w:sz w:val="28"/>
          <w:szCs w:val="28"/>
          <w:lang w:val="ru-RU"/>
        </w:rPr>
      </w:pPr>
      <w:r w:rsidRPr="00995E5D">
        <w:rPr>
          <w:sz w:val="28"/>
          <w:szCs w:val="28"/>
          <w:lang w:val="ru-RU"/>
        </w:rPr>
        <w:t xml:space="preserve">Работа над проектом «Энциклопедия слова». Презентация творческой работы.  </w:t>
      </w:r>
    </w:p>
    <w:p w:rsidR="00094BBF" w:rsidRPr="00995E5D" w:rsidRDefault="00094BBF" w:rsidP="00094BBF">
      <w:pPr>
        <w:spacing w:after="3" w:line="360" w:lineRule="auto"/>
        <w:ind w:left="-5" w:right="-11"/>
        <w:jc w:val="both"/>
        <w:rPr>
          <w:sz w:val="28"/>
          <w:szCs w:val="28"/>
          <w:lang w:val="ru-RU"/>
        </w:rPr>
      </w:pPr>
      <w:r w:rsidRPr="00995E5D">
        <w:rPr>
          <w:sz w:val="28"/>
          <w:szCs w:val="28"/>
          <w:lang w:val="ru-RU"/>
        </w:rPr>
        <w:t xml:space="preserve">Изучаются подробно темы, используя шарады, метаграммы, в завершении этого раздела учащиеся рекламируют свои творческие работы, используя средства массовой информации (по желанию): телевидение, радио, интернет.  </w:t>
      </w:r>
    </w:p>
    <w:p w:rsidR="00094BBF" w:rsidRPr="00995E5D" w:rsidRDefault="00094BBF" w:rsidP="00094BBF">
      <w:pPr>
        <w:spacing w:after="3" w:line="360" w:lineRule="auto"/>
        <w:ind w:left="-5" w:right="-11"/>
        <w:jc w:val="both"/>
        <w:rPr>
          <w:sz w:val="28"/>
          <w:szCs w:val="28"/>
          <w:lang w:val="ru-RU"/>
        </w:rPr>
      </w:pPr>
    </w:p>
    <w:p w:rsidR="00094BBF" w:rsidRPr="00995E5D" w:rsidRDefault="00094BBF" w:rsidP="00094BBF">
      <w:pPr>
        <w:spacing w:after="4" w:line="360" w:lineRule="auto"/>
        <w:ind w:left="-5" w:right="1793"/>
        <w:jc w:val="both"/>
        <w:rPr>
          <w:sz w:val="28"/>
          <w:szCs w:val="28"/>
          <w:lang w:val="ru-RU"/>
        </w:rPr>
      </w:pPr>
      <w:r w:rsidRPr="00995E5D">
        <w:rPr>
          <w:sz w:val="28"/>
          <w:szCs w:val="28"/>
          <w:lang w:val="ru-RU"/>
        </w:rPr>
        <w:t xml:space="preserve">Раздел 4.  Секреты письменной речи (5ч)  </w:t>
      </w:r>
    </w:p>
    <w:p w:rsidR="00094BBF" w:rsidRPr="00995E5D" w:rsidRDefault="00094BBF" w:rsidP="00094BBF">
      <w:pPr>
        <w:spacing w:line="360" w:lineRule="auto"/>
        <w:ind w:left="-5"/>
        <w:jc w:val="both"/>
        <w:rPr>
          <w:sz w:val="28"/>
          <w:szCs w:val="28"/>
          <w:lang w:val="ru-RU"/>
        </w:rPr>
      </w:pPr>
      <w:r w:rsidRPr="00995E5D">
        <w:rPr>
          <w:sz w:val="28"/>
          <w:szCs w:val="28"/>
          <w:lang w:val="ru-RU"/>
        </w:rPr>
        <w:t>Зачем нужно знать алфавит. Пирамида «Всѐ на А».</w:t>
      </w:r>
    </w:p>
    <w:p w:rsidR="00094BBF" w:rsidRPr="00995E5D" w:rsidRDefault="00094BBF" w:rsidP="00094BBF">
      <w:pPr>
        <w:tabs>
          <w:tab w:val="center" w:pos="1141"/>
          <w:tab w:val="center" w:pos="2642"/>
          <w:tab w:val="center" w:pos="4062"/>
          <w:tab w:val="center" w:pos="4900"/>
          <w:tab w:val="center" w:pos="5795"/>
          <w:tab w:val="center" w:pos="7344"/>
          <w:tab w:val="right" w:pos="9359"/>
        </w:tabs>
        <w:spacing w:line="360" w:lineRule="auto"/>
        <w:ind w:left="-15"/>
        <w:jc w:val="both"/>
        <w:rPr>
          <w:sz w:val="28"/>
          <w:szCs w:val="28"/>
          <w:lang w:val="ru-RU"/>
        </w:rPr>
      </w:pPr>
      <w:r w:rsidRPr="00995E5D">
        <w:rPr>
          <w:sz w:val="28"/>
          <w:szCs w:val="28"/>
          <w:lang w:val="ru-RU"/>
        </w:rPr>
        <w:t xml:space="preserve"> В </w:t>
      </w:r>
      <w:r w:rsidRPr="00995E5D">
        <w:rPr>
          <w:sz w:val="28"/>
          <w:szCs w:val="28"/>
          <w:lang w:val="ru-RU"/>
        </w:rPr>
        <w:tab/>
        <w:t xml:space="preserve">Стране </w:t>
      </w:r>
      <w:r w:rsidRPr="00995E5D">
        <w:rPr>
          <w:sz w:val="28"/>
          <w:szCs w:val="28"/>
          <w:lang w:val="ru-RU"/>
        </w:rPr>
        <w:tab/>
        <w:t xml:space="preserve">Говорящих </w:t>
      </w:r>
      <w:r w:rsidRPr="00995E5D">
        <w:rPr>
          <w:sz w:val="28"/>
          <w:szCs w:val="28"/>
          <w:lang w:val="ru-RU"/>
        </w:rPr>
        <w:tab/>
        <w:t xml:space="preserve">Скал. </w:t>
      </w:r>
      <w:r w:rsidRPr="00995E5D">
        <w:rPr>
          <w:sz w:val="28"/>
          <w:szCs w:val="28"/>
          <w:lang w:val="ru-RU"/>
        </w:rPr>
        <w:tab/>
      </w:r>
      <w:r w:rsidRPr="00995E5D">
        <w:rPr>
          <w:sz w:val="28"/>
          <w:szCs w:val="28"/>
          <w:lang w:val="ru-RU"/>
        </w:rPr>
        <w:tab/>
        <w:t xml:space="preserve">Тайны </w:t>
      </w:r>
      <w:r w:rsidRPr="00995E5D">
        <w:rPr>
          <w:sz w:val="28"/>
          <w:szCs w:val="28"/>
          <w:lang w:val="ru-RU"/>
        </w:rPr>
        <w:tab/>
        <w:t xml:space="preserve">рисуночного </w:t>
      </w:r>
      <w:r w:rsidRPr="00995E5D">
        <w:rPr>
          <w:sz w:val="28"/>
          <w:szCs w:val="28"/>
          <w:lang w:val="ru-RU"/>
        </w:rPr>
        <w:tab/>
        <w:t xml:space="preserve">письма.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Головоломка «Заколдованные слова». </w:t>
      </w:r>
    </w:p>
    <w:p w:rsidR="00094BBF" w:rsidRPr="00995E5D" w:rsidRDefault="00094BBF" w:rsidP="00094BBF">
      <w:pPr>
        <w:spacing w:line="360" w:lineRule="auto"/>
        <w:ind w:left="-5"/>
        <w:jc w:val="both"/>
        <w:rPr>
          <w:sz w:val="28"/>
          <w:szCs w:val="28"/>
          <w:lang w:val="ru-RU"/>
        </w:rPr>
      </w:pPr>
      <w:r w:rsidRPr="00995E5D">
        <w:rPr>
          <w:sz w:val="28"/>
          <w:szCs w:val="28"/>
          <w:lang w:val="ru-RU"/>
        </w:rPr>
        <w:lastRenderedPageBreak/>
        <w:t xml:space="preserve">Как пунктуационные знаки помогают передавать смысл высказывания. Публичное выступление. </w:t>
      </w:r>
    </w:p>
    <w:p w:rsidR="00094BBF" w:rsidRPr="00995E5D" w:rsidRDefault="00094BBF" w:rsidP="00094BBF">
      <w:pPr>
        <w:spacing w:line="360" w:lineRule="auto"/>
        <w:ind w:left="-5" w:right="2309"/>
        <w:jc w:val="both"/>
        <w:rPr>
          <w:sz w:val="28"/>
          <w:szCs w:val="28"/>
          <w:lang w:val="ru-RU"/>
        </w:rPr>
      </w:pPr>
      <w:r w:rsidRPr="00995E5D">
        <w:rPr>
          <w:sz w:val="28"/>
          <w:szCs w:val="28"/>
          <w:lang w:val="ru-RU"/>
        </w:rPr>
        <w:t xml:space="preserve">Правила «Узелки на память».  Сочиняем на заданную тему. Бенефис знаний. Интеллектуальная игра «Умники и умницы». </w:t>
      </w:r>
    </w:p>
    <w:p w:rsidR="00094BBF" w:rsidRPr="00995E5D" w:rsidRDefault="00094BBF" w:rsidP="00094BBF">
      <w:pPr>
        <w:spacing w:after="3" w:line="360" w:lineRule="auto"/>
        <w:ind w:left="-5"/>
        <w:jc w:val="both"/>
        <w:rPr>
          <w:sz w:val="28"/>
          <w:szCs w:val="28"/>
          <w:lang w:val="ru-RU"/>
        </w:rPr>
      </w:pPr>
      <w:r w:rsidRPr="00995E5D">
        <w:rPr>
          <w:sz w:val="28"/>
          <w:szCs w:val="28"/>
          <w:lang w:val="ru-RU"/>
        </w:rPr>
        <w:t xml:space="preserve">Проводятся исследования данных тем. Учащиеся, используя тексты художественных произведений, аргументируют свои ответы, делают выводы для доказательства выдвинутой гипотезы.  </w:t>
      </w:r>
    </w:p>
    <w:p w:rsidR="00094BBF" w:rsidRPr="00995E5D" w:rsidRDefault="00094BBF" w:rsidP="00094BBF">
      <w:pPr>
        <w:spacing w:after="21" w:line="360" w:lineRule="auto"/>
        <w:jc w:val="both"/>
        <w:rPr>
          <w:sz w:val="28"/>
          <w:szCs w:val="28"/>
          <w:lang w:val="ru-RU"/>
        </w:rPr>
      </w:pPr>
    </w:p>
    <w:p w:rsidR="00094BBF" w:rsidRPr="00995E5D" w:rsidRDefault="00094BBF" w:rsidP="00094BBF">
      <w:pPr>
        <w:spacing w:after="4" w:line="360" w:lineRule="auto"/>
        <w:ind w:left="-5" w:right="1793"/>
        <w:jc w:val="both"/>
        <w:rPr>
          <w:sz w:val="28"/>
          <w:szCs w:val="28"/>
          <w:lang w:val="ru-RU"/>
        </w:rPr>
      </w:pPr>
      <w:r w:rsidRPr="00995E5D">
        <w:rPr>
          <w:sz w:val="28"/>
          <w:szCs w:val="28"/>
          <w:lang w:val="ru-RU"/>
        </w:rPr>
        <w:t xml:space="preserve">Раздел5. Секретыморфологии и синтаксиса (5ч)  </w:t>
      </w:r>
    </w:p>
    <w:p w:rsidR="00094BBF" w:rsidRPr="00995E5D" w:rsidRDefault="00094BBF" w:rsidP="00094BBF">
      <w:pPr>
        <w:spacing w:line="360" w:lineRule="auto"/>
        <w:ind w:left="-5" w:right="562"/>
        <w:jc w:val="both"/>
        <w:rPr>
          <w:sz w:val="28"/>
          <w:szCs w:val="28"/>
          <w:lang w:val="ru-RU"/>
        </w:rPr>
      </w:pPr>
      <w:r w:rsidRPr="00995E5D">
        <w:rPr>
          <w:sz w:val="28"/>
          <w:szCs w:val="28"/>
          <w:lang w:val="ru-RU"/>
        </w:rPr>
        <w:t xml:space="preserve">Чем отличаются друг от друга склоняемые части речи. Лингвистический поединок.В чѐм секрет глагола и его форм. «Генеалогическое древо» глагола.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Как отличать грамматические омонимы. Малые Олимпийские игры в Стране Слов.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Какими бывают предложения. Занятие-лекция.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Грамматике учиться всегда пригодится. Мониторинг проверки знаний.  </w:t>
      </w:r>
    </w:p>
    <w:p w:rsidR="00094BBF" w:rsidRPr="00995E5D" w:rsidRDefault="00094BBF" w:rsidP="00094BBF">
      <w:pPr>
        <w:spacing w:after="3" w:line="360" w:lineRule="auto"/>
        <w:ind w:left="-5"/>
        <w:jc w:val="both"/>
        <w:rPr>
          <w:sz w:val="28"/>
          <w:szCs w:val="28"/>
          <w:lang w:val="ru-RU"/>
        </w:rPr>
      </w:pPr>
      <w:r w:rsidRPr="00995E5D">
        <w:rPr>
          <w:sz w:val="28"/>
          <w:szCs w:val="28"/>
          <w:lang w:val="ru-RU"/>
        </w:rPr>
        <w:t xml:space="preserve">Развивая кругозор и интеллект, дети получают знания из области морфологии и синтаксиса, даются задания повышенной трудности, для любознательных. На последнем занятии проводится мониторинг, подтверждающий знания. Умения и навыки, которые получили дети на занятиях.  </w:t>
      </w:r>
    </w:p>
    <w:p w:rsidR="00094BBF" w:rsidRPr="00995E5D" w:rsidRDefault="00094BBF" w:rsidP="00094BBF">
      <w:pPr>
        <w:spacing w:after="15" w:line="360" w:lineRule="auto"/>
        <w:jc w:val="both"/>
        <w:rPr>
          <w:sz w:val="28"/>
          <w:szCs w:val="28"/>
          <w:lang w:val="ru-RU"/>
        </w:rPr>
      </w:pPr>
    </w:p>
    <w:p w:rsidR="00094BBF" w:rsidRPr="00995E5D" w:rsidRDefault="00094BBF" w:rsidP="00094BBF">
      <w:pPr>
        <w:spacing w:after="4" w:line="360" w:lineRule="auto"/>
        <w:ind w:left="-5" w:right="1793"/>
        <w:jc w:val="both"/>
        <w:rPr>
          <w:sz w:val="28"/>
          <w:szCs w:val="28"/>
          <w:lang w:val="ru-RU"/>
        </w:rPr>
      </w:pPr>
      <w:r w:rsidRPr="00995E5D">
        <w:rPr>
          <w:sz w:val="28"/>
          <w:szCs w:val="28"/>
          <w:lang w:val="ru-RU"/>
        </w:rPr>
        <w:t xml:space="preserve">Раздел 6. Интересное рядом (3 ч) </w:t>
      </w:r>
    </w:p>
    <w:p w:rsidR="00094BBF" w:rsidRPr="00995E5D" w:rsidRDefault="00094BBF" w:rsidP="00094BBF">
      <w:pPr>
        <w:spacing w:after="50" w:line="360" w:lineRule="auto"/>
        <w:ind w:left="-5"/>
        <w:jc w:val="both"/>
        <w:rPr>
          <w:sz w:val="28"/>
          <w:szCs w:val="28"/>
          <w:lang w:val="ru-RU"/>
        </w:rPr>
      </w:pPr>
      <w:r w:rsidRPr="00995E5D">
        <w:rPr>
          <w:sz w:val="28"/>
          <w:szCs w:val="28"/>
          <w:lang w:val="ru-RU"/>
        </w:rPr>
        <w:t xml:space="preserve">Какие бывают имена?Наука «ономастика». </w:t>
      </w:r>
    </w:p>
    <w:p w:rsidR="00094BBF" w:rsidRPr="00995E5D" w:rsidRDefault="00094BBF" w:rsidP="00094BBF">
      <w:pPr>
        <w:spacing w:after="178" w:line="360" w:lineRule="auto"/>
        <w:ind w:left="-5" w:right="1064"/>
        <w:jc w:val="both"/>
        <w:rPr>
          <w:sz w:val="28"/>
          <w:szCs w:val="28"/>
          <w:lang w:val="ru-RU"/>
        </w:rPr>
      </w:pPr>
      <w:r w:rsidRPr="00995E5D">
        <w:rPr>
          <w:sz w:val="28"/>
          <w:szCs w:val="28"/>
          <w:lang w:val="ru-RU"/>
        </w:rPr>
        <w:t xml:space="preserve">Древнерусские имена. Отчество и фамилия.Занятие-исследование. Топонимика. Игра-путешествие «Знатоки родного края». </w:t>
      </w:r>
    </w:p>
    <w:p w:rsidR="00094BBF" w:rsidRPr="00995E5D" w:rsidRDefault="00094BBF" w:rsidP="00094BBF">
      <w:pPr>
        <w:spacing w:after="178" w:line="360" w:lineRule="auto"/>
        <w:ind w:left="-5" w:right="1064"/>
        <w:jc w:val="both"/>
        <w:rPr>
          <w:sz w:val="28"/>
          <w:szCs w:val="28"/>
          <w:lang w:val="ru-RU"/>
        </w:rPr>
      </w:pPr>
      <w:r w:rsidRPr="00995E5D">
        <w:rPr>
          <w:sz w:val="28"/>
          <w:szCs w:val="28"/>
          <w:lang w:val="ru-RU"/>
        </w:rPr>
        <w:t xml:space="preserve">Происходит знакомство с наукой «ономастика», с  традиционными кличками животных на Руси, с историей образования древнерусских </w:t>
      </w:r>
      <w:r w:rsidRPr="00995E5D">
        <w:rPr>
          <w:sz w:val="28"/>
          <w:szCs w:val="28"/>
          <w:lang w:val="ru-RU"/>
        </w:rPr>
        <w:lastRenderedPageBreak/>
        <w:t xml:space="preserve">имен, историей появления отчеств и фамилий </w:t>
      </w:r>
      <w:r w:rsidRPr="00995E5D">
        <w:rPr>
          <w:sz w:val="28"/>
          <w:szCs w:val="28"/>
          <w:lang w:val="ru-RU"/>
        </w:rPr>
        <w:tab/>
        <w:t xml:space="preserve">в </w:t>
      </w:r>
      <w:r w:rsidRPr="00995E5D">
        <w:rPr>
          <w:sz w:val="28"/>
          <w:szCs w:val="28"/>
          <w:lang w:val="ru-RU"/>
        </w:rPr>
        <w:tab/>
        <w:t xml:space="preserve">русском </w:t>
      </w:r>
      <w:r w:rsidRPr="00995E5D">
        <w:rPr>
          <w:sz w:val="28"/>
          <w:szCs w:val="28"/>
          <w:lang w:val="ru-RU"/>
        </w:rPr>
        <w:tab/>
        <w:t xml:space="preserve">языке, </w:t>
      </w:r>
      <w:r w:rsidRPr="00995E5D">
        <w:rPr>
          <w:sz w:val="28"/>
          <w:szCs w:val="28"/>
          <w:lang w:val="ru-RU"/>
        </w:rPr>
        <w:tab/>
        <w:t xml:space="preserve">географических </w:t>
      </w:r>
      <w:r w:rsidRPr="00995E5D">
        <w:rPr>
          <w:sz w:val="28"/>
          <w:szCs w:val="28"/>
          <w:lang w:val="ru-RU"/>
        </w:rPr>
        <w:tab/>
        <w:t xml:space="preserve">названий </w:t>
      </w:r>
      <w:r w:rsidRPr="00995E5D">
        <w:rPr>
          <w:sz w:val="28"/>
          <w:szCs w:val="28"/>
          <w:lang w:val="ru-RU"/>
        </w:rPr>
        <w:tab/>
        <w:t xml:space="preserve">через </w:t>
      </w:r>
      <w:r w:rsidRPr="00995E5D">
        <w:rPr>
          <w:sz w:val="28"/>
          <w:szCs w:val="28"/>
          <w:lang w:val="ru-RU"/>
        </w:rPr>
        <w:tab/>
        <w:t xml:space="preserve">беседу </w:t>
      </w:r>
      <w:r w:rsidRPr="00995E5D">
        <w:rPr>
          <w:sz w:val="28"/>
          <w:szCs w:val="28"/>
          <w:lang w:val="ru-RU"/>
        </w:rPr>
        <w:tab/>
        <w:t xml:space="preserve">и </w:t>
      </w:r>
      <w:r w:rsidRPr="00995E5D">
        <w:rPr>
          <w:sz w:val="28"/>
          <w:szCs w:val="28"/>
          <w:lang w:val="ru-RU"/>
        </w:rPr>
        <w:tab/>
        <w:t xml:space="preserve">анализ художественных произведений, знакомство с энциклопедической литературой. </w:t>
      </w:r>
    </w:p>
    <w:p w:rsidR="00094BBF" w:rsidRPr="00995E5D" w:rsidRDefault="00094BBF" w:rsidP="00094BBF">
      <w:pPr>
        <w:pStyle w:val="2"/>
        <w:spacing w:line="360" w:lineRule="auto"/>
        <w:ind w:left="-5"/>
        <w:rPr>
          <w:rFonts w:ascii="Times New Roman" w:hAnsi="Times New Roman"/>
          <w:b w:val="0"/>
          <w:color w:val="auto"/>
          <w:sz w:val="28"/>
          <w:szCs w:val="28"/>
        </w:rPr>
      </w:pPr>
      <w:r w:rsidRPr="00995E5D">
        <w:rPr>
          <w:rFonts w:ascii="Times New Roman" w:hAnsi="Times New Roman"/>
          <w:b w:val="0"/>
          <w:color w:val="auto"/>
          <w:sz w:val="28"/>
          <w:szCs w:val="28"/>
        </w:rPr>
        <w:t xml:space="preserve">Раздел 7. Обобщающее занятие. (1ч) </w:t>
      </w:r>
    </w:p>
    <w:p w:rsidR="00094BBF" w:rsidRPr="00995E5D" w:rsidRDefault="00094BBF" w:rsidP="00094BBF">
      <w:pPr>
        <w:spacing w:line="360" w:lineRule="auto"/>
        <w:ind w:left="-5"/>
        <w:jc w:val="both"/>
        <w:rPr>
          <w:sz w:val="28"/>
          <w:szCs w:val="28"/>
          <w:lang w:val="ru-RU"/>
        </w:rPr>
      </w:pPr>
      <w:r w:rsidRPr="00995E5D">
        <w:rPr>
          <w:sz w:val="28"/>
          <w:szCs w:val="28"/>
          <w:lang w:val="ru-RU"/>
        </w:rPr>
        <w:t xml:space="preserve">Аукцион знаний. Торжественное вручение диплома «Знаток русского языка». </w:t>
      </w:r>
    </w:p>
    <w:p w:rsidR="00094BBF" w:rsidRPr="00995E5D" w:rsidRDefault="00094BBF" w:rsidP="00094BBF">
      <w:pPr>
        <w:spacing w:after="3" w:line="360" w:lineRule="auto"/>
        <w:ind w:left="-5"/>
        <w:jc w:val="both"/>
        <w:rPr>
          <w:sz w:val="28"/>
          <w:szCs w:val="28"/>
          <w:lang w:val="ru-RU"/>
        </w:rPr>
      </w:pPr>
      <w:r w:rsidRPr="00995E5D">
        <w:rPr>
          <w:sz w:val="28"/>
          <w:szCs w:val="28"/>
          <w:lang w:val="ru-RU"/>
        </w:rPr>
        <w:t xml:space="preserve">Подводится итог знаний и навыков, полученных за год занятий в кружке, выбирается самый эрудированный и интеллектуальный школьник. На  занятии проводится мониторинг, подтверждающий знания. Умения и навыки, которые получили дети на занятиях.  </w:t>
      </w:r>
    </w:p>
    <w:p w:rsidR="00506C3B" w:rsidRPr="00995E5D" w:rsidRDefault="00506C3B" w:rsidP="00094BBF">
      <w:pPr>
        <w:widowControl/>
        <w:autoSpaceDE/>
        <w:autoSpaceDN/>
        <w:adjustRightInd/>
        <w:spacing w:after="202" w:line="360" w:lineRule="auto"/>
        <w:jc w:val="both"/>
        <w:rPr>
          <w:b/>
          <w:sz w:val="28"/>
          <w:szCs w:val="28"/>
          <w:lang w:val="ru-RU"/>
        </w:rPr>
      </w:pPr>
    </w:p>
    <w:p w:rsidR="00094BBF" w:rsidRPr="00995E5D" w:rsidRDefault="00506C3B" w:rsidP="00506C3B">
      <w:pPr>
        <w:widowControl/>
        <w:autoSpaceDE/>
        <w:autoSpaceDN/>
        <w:adjustRightInd/>
        <w:spacing w:after="202" w:line="360" w:lineRule="auto"/>
        <w:jc w:val="center"/>
        <w:rPr>
          <w:rFonts w:eastAsia="Times New Roman"/>
          <w:b/>
          <w:sz w:val="28"/>
          <w:szCs w:val="28"/>
          <w:lang w:val="ru-RU"/>
        </w:rPr>
      </w:pPr>
      <w:r w:rsidRPr="00995E5D">
        <w:rPr>
          <w:b/>
          <w:sz w:val="28"/>
          <w:szCs w:val="28"/>
          <w:lang w:val="ru-RU"/>
        </w:rPr>
        <w:t xml:space="preserve">Курс внеурочной деятельности </w:t>
      </w:r>
      <w:r w:rsidRPr="00995E5D">
        <w:rPr>
          <w:rFonts w:eastAsia="Times New Roman"/>
          <w:b/>
          <w:sz w:val="28"/>
          <w:szCs w:val="28"/>
          <w:lang w:val="ru-RU"/>
        </w:rPr>
        <w:t>«Путешествие по стране Этикета»</w:t>
      </w:r>
    </w:p>
    <w:p w:rsidR="00506C3B" w:rsidRPr="00995E5D" w:rsidRDefault="00506C3B" w:rsidP="00506C3B">
      <w:pPr>
        <w:widowControl/>
        <w:autoSpaceDE/>
        <w:autoSpaceDN/>
        <w:adjustRightInd/>
        <w:spacing w:after="202" w:line="360" w:lineRule="auto"/>
        <w:jc w:val="center"/>
        <w:rPr>
          <w:rFonts w:eastAsia="Times New Roman"/>
          <w:b/>
          <w:sz w:val="28"/>
          <w:szCs w:val="28"/>
          <w:lang w:val="ru-RU"/>
        </w:rPr>
      </w:pPr>
      <w:r w:rsidRPr="00995E5D">
        <w:rPr>
          <w:rFonts w:eastAsia="Times New Roman"/>
          <w:b/>
          <w:sz w:val="28"/>
          <w:szCs w:val="28"/>
          <w:lang w:val="ru-RU"/>
        </w:rPr>
        <w:t>5 – е кл.</w:t>
      </w:r>
    </w:p>
    <w:p w:rsidR="00506C3B" w:rsidRPr="00995E5D" w:rsidRDefault="00506C3B" w:rsidP="00506C3B">
      <w:pPr>
        <w:pStyle w:val="af2"/>
        <w:spacing w:after="0" w:line="360" w:lineRule="auto"/>
        <w:ind w:firstLine="454"/>
        <w:jc w:val="center"/>
        <w:outlineLvl w:val="0"/>
        <w:rPr>
          <w:b/>
          <w:sz w:val="32"/>
          <w:szCs w:val="28"/>
        </w:rPr>
      </w:pPr>
      <w:r w:rsidRPr="00995E5D">
        <w:rPr>
          <w:b/>
          <w:sz w:val="28"/>
        </w:rPr>
        <w:t>Планируемые результаты освоения курса</w:t>
      </w:r>
    </w:p>
    <w:p w:rsidR="00506C3B" w:rsidRPr="00995E5D" w:rsidRDefault="00506C3B" w:rsidP="00506C3B">
      <w:pPr>
        <w:spacing w:line="360" w:lineRule="auto"/>
        <w:ind w:firstLine="709"/>
        <w:jc w:val="both"/>
        <w:rPr>
          <w:sz w:val="28"/>
          <w:szCs w:val="28"/>
          <w:lang w:val="ru-RU"/>
        </w:rPr>
      </w:pPr>
      <w:r w:rsidRPr="00995E5D">
        <w:rPr>
          <w:sz w:val="28"/>
          <w:szCs w:val="28"/>
          <w:lang w:val="ru-RU"/>
        </w:rPr>
        <w:t>В результате прохождения программы внеурочной деятельности предполагается достичь следующих результатов:</w:t>
      </w:r>
    </w:p>
    <w:p w:rsidR="00506C3B" w:rsidRPr="00995E5D" w:rsidRDefault="00506C3B" w:rsidP="00506C3B">
      <w:pPr>
        <w:spacing w:line="360" w:lineRule="auto"/>
        <w:ind w:firstLine="709"/>
        <w:jc w:val="both"/>
        <w:rPr>
          <w:sz w:val="28"/>
          <w:szCs w:val="28"/>
          <w:lang w:val="ru-RU"/>
        </w:rPr>
      </w:pPr>
      <w:r w:rsidRPr="00995E5D">
        <w:rPr>
          <w:b/>
          <w:sz w:val="28"/>
          <w:szCs w:val="28"/>
          <w:lang w:val="ru-RU"/>
        </w:rPr>
        <w:t>Первый уровень результатов</w:t>
      </w:r>
      <w:r w:rsidRPr="00995E5D">
        <w:rPr>
          <w:sz w:val="28"/>
          <w:szCs w:val="28"/>
          <w:lang w:val="ru-RU"/>
        </w:rPr>
        <w:t xml:space="preserve"> – учащиеся должны знать о моральных нормах и правилах нравственного поведения, в том числе об этических нормах взаимоотношений в семье, между поколениями, носителями разных убеждений, представителями различных социальных групп. </w:t>
      </w:r>
    </w:p>
    <w:p w:rsidR="00506C3B" w:rsidRPr="00995E5D" w:rsidRDefault="00506C3B" w:rsidP="00506C3B">
      <w:pPr>
        <w:spacing w:line="360" w:lineRule="auto"/>
        <w:ind w:firstLine="709"/>
        <w:jc w:val="both"/>
        <w:rPr>
          <w:sz w:val="28"/>
          <w:szCs w:val="28"/>
          <w:lang w:val="ru-RU"/>
        </w:rPr>
      </w:pPr>
      <w:r w:rsidRPr="00995E5D">
        <w:rPr>
          <w:sz w:val="28"/>
          <w:szCs w:val="28"/>
          <w:lang w:val="ru-RU"/>
        </w:rPr>
        <w:t xml:space="preserve">Для достижения данного уровня результатов необходимо: сформировать позитивное отношение учащихся к занятиям этической грамматикой и к этическим нормам взаимоотношения с окружающими. </w:t>
      </w:r>
    </w:p>
    <w:p w:rsidR="00506C3B" w:rsidRPr="00995E5D" w:rsidRDefault="00506C3B" w:rsidP="00506C3B">
      <w:pPr>
        <w:pStyle w:val="1fb"/>
        <w:spacing w:line="360" w:lineRule="auto"/>
        <w:ind w:firstLine="709"/>
        <w:jc w:val="both"/>
        <w:rPr>
          <w:rFonts w:ascii="Times New Roman" w:hAnsi="Times New Roman"/>
          <w:sz w:val="28"/>
          <w:szCs w:val="28"/>
        </w:rPr>
      </w:pPr>
      <w:r w:rsidRPr="00995E5D">
        <w:rPr>
          <w:rFonts w:ascii="Times New Roman" w:hAnsi="Times New Roman"/>
          <w:b/>
          <w:sz w:val="28"/>
          <w:szCs w:val="28"/>
        </w:rPr>
        <w:t>Второй уровень результатов</w:t>
      </w:r>
      <w:r w:rsidRPr="00995E5D">
        <w:rPr>
          <w:rFonts w:ascii="Times New Roman" w:hAnsi="Times New Roman"/>
          <w:sz w:val="28"/>
          <w:szCs w:val="28"/>
        </w:rPr>
        <w:t xml:space="preserve"> - получение обучающимися опыта переживания и позитивного отношения к базовым ценностям общества.</w:t>
      </w:r>
    </w:p>
    <w:p w:rsidR="00506C3B" w:rsidRPr="00995E5D" w:rsidRDefault="00506C3B" w:rsidP="00506C3B">
      <w:pPr>
        <w:pStyle w:val="1fb"/>
        <w:spacing w:line="360" w:lineRule="auto"/>
        <w:ind w:firstLine="709"/>
        <w:jc w:val="both"/>
        <w:rPr>
          <w:rFonts w:ascii="Times New Roman" w:hAnsi="Times New Roman"/>
          <w:sz w:val="28"/>
          <w:szCs w:val="28"/>
        </w:rPr>
      </w:pPr>
      <w:r w:rsidRPr="00995E5D">
        <w:rPr>
          <w:rFonts w:ascii="Times New Roman" w:hAnsi="Times New Roman"/>
          <w:sz w:val="28"/>
          <w:szCs w:val="28"/>
        </w:rPr>
        <w:t>Для достижения данного уровня результатов необходимо:</w:t>
      </w:r>
    </w:p>
    <w:p w:rsidR="00506C3B" w:rsidRPr="00995E5D" w:rsidRDefault="00506C3B" w:rsidP="00995E5D">
      <w:pPr>
        <w:pStyle w:val="1fb"/>
        <w:numPr>
          <w:ilvl w:val="0"/>
          <w:numId w:val="260"/>
        </w:numPr>
        <w:spacing w:line="360" w:lineRule="auto"/>
        <w:ind w:left="426"/>
        <w:jc w:val="both"/>
        <w:rPr>
          <w:rFonts w:ascii="Times New Roman" w:hAnsi="Times New Roman"/>
          <w:sz w:val="28"/>
          <w:szCs w:val="28"/>
        </w:rPr>
      </w:pPr>
      <w:r w:rsidRPr="00995E5D">
        <w:rPr>
          <w:rFonts w:ascii="Times New Roman" w:hAnsi="Times New Roman"/>
          <w:sz w:val="28"/>
          <w:szCs w:val="28"/>
        </w:rPr>
        <w:lastRenderedPageBreak/>
        <w:t xml:space="preserve">Воспитать взаимоотношения обучающихся на уровне класса, то есть  дружественной просоциальной среды, в которой каждый ребенок получает практическое подтверждение приобретенных знаний и начинает их ценить. </w:t>
      </w:r>
    </w:p>
    <w:p w:rsidR="00506C3B" w:rsidRPr="00995E5D" w:rsidRDefault="00506C3B" w:rsidP="00995E5D">
      <w:pPr>
        <w:pStyle w:val="1fb"/>
        <w:numPr>
          <w:ilvl w:val="0"/>
          <w:numId w:val="260"/>
        </w:numPr>
        <w:spacing w:line="360" w:lineRule="auto"/>
        <w:ind w:left="426"/>
        <w:jc w:val="both"/>
        <w:rPr>
          <w:rFonts w:ascii="Times New Roman" w:hAnsi="Times New Roman"/>
          <w:sz w:val="28"/>
          <w:szCs w:val="28"/>
        </w:rPr>
      </w:pPr>
      <w:r w:rsidRPr="00995E5D">
        <w:rPr>
          <w:rFonts w:ascii="Times New Roman" w:hAnsi="Times New Roman"/>
          <w:sz w:val="28"/>
          <w:szCs w:val="28"/>
        </w:rPr>
        <w:t>Учащиеся должны получить опыт взаимодействия со сверстниками, старшими  и младшими детьми, взрослыми в соответствии с общепринятыми нравственными нормами.</w:t>
      </w:r>
    </w:p>
    <w:p w:rsidR="00506C3B" w:rsidRPr="00995E5D" w:rsidRDefault="00506C3B" w:rsidP="00506C3B">
      <w:pPr>
        <w:spacing w:line="360" w:lineRule="auto"/>
        <w:jc w:val="both"/>
        <w:rPr>
          <w:sz w:val="28"/>
          <w:szCs w:val="28"/>
          <w:lang w:val="ru-RU"/>
        </w:rPr>
      </w:pPr>
      <w:r w:rsidRPr="00995E5D">
        <w:rPr>
          <w:b/>
          <w:sz w:val="28"/>
          <w:szCs w:val="28"/>
          <w:lang w:val="ru-RU"/>
        </w:rPr>
        <w:t xml:space="preserve">               Третий уровень результатов</w:t>
      </w:r>
      <w:r w:rsidRPr="00995E5D">
        <w:rPr>
          <w:sz w:val="28"/>
          <w:szCs w:val="28"/>
          <w:lang w:val="ru-RU"/>
        </w:rPr>
        <w:t xml:space="preserve"> -  получение обучающимися опыта самостоятельной общественной деятельности, ощущение себя гражданином, социальным деятелем, свободным человеком. </w:t>
      </w:r>
    </w:p>
    <w:p w:rsidR="00506C3B" w:rsidRPr="00995E5D" w:rsidRDefault="00506C3B" w:rsidP="00506C3B">
      <w:pPr>
        <w:spacing w:line="360" w:lineRule="auto"/>
        <w:ind w:firstLine="709"/>
        <w:jc w:val="both"/>
        <w:rPr>
          <w:sz w:val="28"/>
          <w:szCs w:val="28"/>
        </w:rPr>
      </w:pPr>
      <w:r w:rsidRPr="00995E5D">
        <w:rPr>
          <w:sz w:val="28"/>
          <w:szCs w:val="28"/>
        </w:rPr>
        <w:t>Для его  достижения необходимо:</w:t>
      </w:r>
    </w:p>
    <w:p w:rsidR="00506C3B" w:rsidRPr="00995E5D" w:rsidRDefault="00506C3B" w:rsidP="00995E5D">
      <w:pPr>
        <w:pStyle w:val="1fb"/>
        <w:numPr>
          <w:ilvl w:val="0"/>
          <w:numId w:val="261"/>
        </w:numPr>
        <w:spacing w:line="360" w:lineRule="auto"/>
        <w:ind w:left="709"/>
        <w:jc w:val="both"/>
        <w:rPr>
          <w:rFonts w:ascii="Times New Roman" w:hAnsi="Times New Roman"/>
          <w:sz w:val="28"/>
          <w:szCs w:val="28"/>
        </w:rPr>
      </w:pPr>
      <w:r w:rsidRPr="00995E5D">
        <w:rPr>
          <w:rFonts w:ascii="Times New Roman" w:hAnsi="Times New Roman"/>
          <w:sz w:val="28"/>
          <w:szCs w:val="28"/>
        </w:rPr>
        <w:t>сформировать навык взаимодействия обучающихся с представителями различных социальных субъектов, в том числе за пределами образовательного учреждения, в открытой общественной среде.</w:t>
      </w:r>
    </w:p>
    <w:p w:rsidR="00506C3B" w:rsidRPr="00995E5D" w:rsidRDefault="00506C3B" w:rsidP="00506C3B">
      <w:pPr>
        <w:pStyle w:val="1fb"/>
        <w:spacing w:line="360" w:lineRule="auto"/>
        <w:ind w:firstLine="709"/>
        <w:jc w:val="both"/>
        <w:rPr>
          <w:rFonts w:ascii="Times New Roman" w:hAnsi="Times New Roman"/>
          <w:sz w:val="28"/>
          <w:szCs w:val="28"/>
        </w:rPr>
      </w:pPr>
      <w:r w:rsidRPr="00995E5D">
        <w:rPr>
          <w:rFonts w:ascii="Times New Roman" w:hAnsi="Times New Roman"/>
          <w:sz w:val="28"/>
          <w:szCs w:val="28"/>
        </w:rPr>
        <w:t>С переходом от одного уровня результатов к другому существенно возрастают воспитательные эффекты:</w:t>
      </w:r>
    </w:p>
    <w:p w:rsidR="00506C3B" w:rsidRPr="00995E5D" w:rsidRDefault="00506C3B" w:rsidP="00995E5D">
      <w:pPr>
        <w:pStyle w:val="1fb"/>
        <w:numPr>
          <w:ilvl w:val="0"/>
          <w:numId w:val="262"/>
        </w:numPr>
        <w:spacing w:line="360" w:lineRule="auto"/>
        <w:ind w:left="709"/>
        <w:jc w:val="both"/>
        <w:rPr>
          <w:rFonts w:ascii="Times New Roman" w:hAnsi="Times New Roman"/>
          <w:sz w:val="28"/>
          <w:szCs w:val="28"/>
        </w:rPr>
      </w:pPr>
      <w:r w:rsidRPr="00995E5D">
        <w:rPr>
          <w:rFonts w:ascii="Times New Roman" w:hAnsi="Times New Roman"/>
          <w:sz w:val="28"/>
          <w:szCs w:val="28"/>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506C3B" w:rsidRPr="00995E5D" w:rsidRDefault="00506C3B" w:rsidP="00995E5D">
      <w:pPr>
        <w:pStyle w:val="1fb"/>
        <w:numPr>
          <w:ilvl w:val="0"/>
          <w:numId w:val="262"/>
        </w:numPr>
        <w:spacing w:line="360" w:lineRule="auto"/>
        <w:ind w:left="709"/>
        <w:jc w:val="both"/>
        <w:rPr>
          <w:rFonts w:ascii="Times New Roman" w:hAnsi="Times New Roman"/>
          <w:sz w:val="28"/>
          <w:szCs w:val="28"/>
        </w:rPr>
      </w:pPr>
      <w:r w:rsidRPr="00995E5D">
        <w:rPr>
          <w:rFonts w:ascii="Times New Roman" w:hAnsi="Times New Roman"/>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506C3B" w:rsidRPr="00995E5D" w:rsidRDefault="00506C3B" w:rsidP="00506C3B">
      <w:pPr>
        <w:pStyle w:val="1fb"/>
        <w:spacing w:line="360" w:lineRule="auto"/>
        <w:ind w:firstLine="709"/>
        <w:jc w:val="both"/>
        <w:rPr>
          <w:rFonts w:ascii="Times New Roman" w:hAnsi="Times New Roman"/>
          <w:sz w:val="28"/>
          <w:szCs w:val="28"/>
        </w:rPr>
      </w:pPr>
      <w:r w:rsidRPr="00995E5D">
        <w:rPr>
          <w:rFonts w:ascii="Times New Roman" w:hAnsi="Times New Roman"/>
          <w:sz w:val="28"/>
          <w:szCs w:val="28"/>
        </w:rPr>
        <w:t>Переход от одного уровня воспитательных результатов к другому должен быть последовательным, постоянным.</w:t>
      </w:r>
    </w:p>
    <w:p w:rsidR="00506C3B" w:rsidRPr="00995E5D" w:rsidRDefault="00506C3B" w:rsidP="00506C3B">
      <w:pPr>
        <w:pStyle w:val="1fb"/>
        <w:spacing w:line="360" w:lineRule="auto"/>
        <w:ind w:firstLine="709"/>
        <w:jc w:val="both"/>
        <w:rPr>
          <w:rFonts w:ascii="Times New Roman" w:hAnsi="Times New Roman"/>
          <w:sz w:val="28"/>
          <w:szCs w:val="28"/>
        </w:rPr>
      </w:pPr>
      <w:r w:rsidRPr="00995E5D">
        <w:rPr>
          <w:rFonts w:ascii="Times New Roman" w:hAnsi="Times New Roman"/>
          <w:sz w:val="28"/>
          <w:szCs w:val="28"/>
        </w:rPr>
        <w:t xml:space="preserve">В результате реализации настоящей программы могут быть достигнуты следующие </w:t>
      </w:r>
      <w:r w:rsidRPr="00995E5D">
        <w:rPr>
          <w:rFonts w:ascii="Times New Roman" w:hAnsi="Times New Roman"/>
          <w:b/>
          <w:sz w:val="28"/>
          <w:szCs w:val="28"/>
        </w:rPr>
        <w:t>воспитательные результаты</w:t>
      </w:r>
      <w:r w:rsidRPr="00995E5D">
        <w:rPr>
          <w:rFonts w:ascii="Times New Roman" w:hAnsi="Times New Roman"/>
          <w:sz w:val="28"/>
          <w:szCs w:val="28"/>
        </w:rPr>
        <w:t>:</w:t>
      </w:r>
    </w:p>
    <w:p w:rsidR="00506C3B" w:rsidRPr="00995E5D" w:rsidRDefault="00506C3B" w:rsidP="00995E5D">
      <w:pPr>
        <w:pStyle w:val="1fb"/>
        <w:numPr>
          <w:ilvl w:val="0"/>
          <w:numId w:val="263"/>
        </w:numPr>
        <w:spacing w:line="360" w:lineRule="auto"/>
        <w:ind w:left="709"/>
        <w:jc w:val="both"/>
        <w:rPr>
          <w:rFonts w:ascii="Times New Roman" w:hAnsi="Times New Roman"/>
          <w:sz w:val="28"/>
          <w:szCs w:val="28"/>
        </w:rPr>
      </w:pPr>
      <w:r w:rsidRPr="00995E5D">
        <w:rPr>
          <w:rFonts w:ascii="Times New Roman" w:hAnsi="Times New Roman"/>
          <w:sz w:val="28"/>
          <w:szCs w:val="28"/>
        </w:rPr>
        <w:t>начальные представления о моральных нормах и правилах нравственного поведения;</w:t>
      </w:r>
    </w:p>
    <w:p w:rsidR="00506C3B" w:rsidRPr="00995E5D" w:rsidRDefault="00506C3B" w:rsidP="00995E5D">
      <w:pPr>
        <w:pStyle w:val="1fb"/>
        <w:numPr>
          <w:ilvl w:val="0"/>
          <w:numId w:val="263"/>
        </w:numPr>
        <w:spacing w:line="360" w:lineRule="auto"/>
        <w:ind w:left="709"/>
        <w:jc w:val="both"/>
        <w:rPr>
          <w:rFonts w:ascii="Times New Roman" w:hAnsi="Times New Roman"/>
          <w:sz w:val="28"/>
          <w:szCs w:val="28"/>
        </w:rPr>
      </w:pPr>
      <w:r w:rsidRPr="00995E5D">
        <w:rPr>
          <w:rFonts w:ascii="Times New Roman" w:hAnsi="Times New Roman"/>
          <w:sz w:val="28"/>
          <w:szCs w:val="28"/>
        </w:rPr>
        <w:lastRenderedPageBreak/>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06C3B" w:rsidRPr="00995E5D" w:rsidRDefault="00506C3B" w:rsidP="00995E5D">
      <w:pPr>
        <w:pStyle w:val="1fb"/>
        <w:numPr>
          <w:ilvl w:val="0"/>
          <w:numId w:val="263"/>
        </w:numPr>
        <w:spacing w:line="360" w:lineRule="auto"/>
        <w:ind w:left="709"/>
        <w:jc w:val="both"/>
        <w:rPr>
          <w:rFonts w:ascii="Times New Roman" w:hAnsi="Times New Roman"/>
          <w:sz w:val="28"/>
          <w:szCs w:val="28"/>
        </w:rPr>
      </w:pPr>
      <w:r w:rsidRPr="00995E5D">
        <w:rPr>
          <w:rFonts w:ascii="Times New Roman" w:hAnsi="Times New Roman"/>
          <w:sz w:val="28"/>
          <w:szCs w:val="28"/>
        </w:rPr>
        <w:t>неравнодушие к жизненным проблемам других людей, сочувствие к человеку, находящемуся в трудной ситуации;</w:t>
      </w:r>
    </w:p>
    <w:p w:rsidR="00506C3B" w:rsidRPr="00995E5D" w:rsidRDefault="00506C3B" w:rsidP="00995E5D">
      <w:pPr>
        <w:pStyle w:val="1fb"/>
        <w:numPr>
          <w:ilvl w:val="0"/>
          <w:numId w:val="263"/>
        </w:numPr>
        <w:spacing w:line="360" w:lineRule="auto"/>
        <w:ind w:left="709"/>
        <w:jc w:val="both"/>
        <w:rPr>
          <w:rFonts w:ascii="Times New Roman" w:hAnsi="Times New Roman"/>
          <w:sz w:val="28"/>
          <w:szCs w:val="28"/>
        </w:rPr>
      </w:pPr>
      <w:r w:rsidRPr="00995E5D">
        <w:rPr>
          <w:rFonts w:ascii="Times New Roman" w:hAnsi="Times New Roman"/>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06C3B" w:rsidRPr="00995E5D" w:rsidRDefault="00506C3B" w:rsidP="00995E5D">
      <w:pPr>
        <w:pStyle w:val="1fb"/>
        <w:numPr>
          <w:ilvl w:val="0"/>
          <w:numId w:val="263"/>
        </w:numPr>
        <w:spacing w:line="360" w:lineRule="auto"/>
        <w:ind w:left="709"/>
        <w:jc w:val="both"/>
        <w:rPr>
          <w:rFonts w:ascii="Times New Roman" w:hAnsi="Times New Roman"/>
          <w:sz w:val="28"/>
          <w:szCs w:val="28"/>
        </w:rPr>
      </w:pPr>
      <w:r w:rsidRPr="00995E5D">
        <w:rPr>
          <w:rFonts w:ascii="Times New Roman" w:hAnsi="Times New Roman"/>
          <w:sz w:val="28"/>
          <w:szCs w:val="28"/>
        </w:rPr>
        <w:t>уважительное отношение к родителям, к старшим, заботливое отношение к младшим;</w:t>
      </w:r>
    </w:p>
    <w:p w:rsidR="00506C3B" w:rsidRPr="00995E5D" w:rsidRDefault="00506C3B" w:rsidP="00995E5D">
      <w:pPr>
        <w:pStyle w:val="1fb"/>
        <w:numPr>
          <w:ilvl w:val="0"/>
          <w:numId w:val="263"/>
        </w:numPr>
        <w:spacing w:line="360" w:lineRule="auto"/>
        <w:ind w:left="709"/>
        <w:jc w:val="both"/>
        <w:rPr>
          <w:rFonts w:ascii="Times New Roman" w:hAnsi="Times New Roman"/>
          <w:sz w:val="28"/>
          <w:szCs w:val="28"/>
        </w:rPr>
      </w:pPr>
      <w:r w:rsidRPr="00995E5D">
        <w:rPr>
          <w:rFonts w:ascii="Times New Roman" w:hAnsi="Times New Roman"/>
          <w:sz w:val="28"/>
          <w:szCs w:val="28"/>
        </w:rPr>
        <w:t>знание традиций своей семьи и образовательного учреждения, бережное отношение к ним.</w:t>
      </w:r>
    </w:p>
    <w:p w:rsidR="00506C3B" w:rsidRPr="00995E5D" w:rsidRDefault="00506C3B" w:rsidP="00C5728F">
      <w:pPr>
        <w:spacing w:line="360" w:lineRule="auto"/>
        <w:jc w:val="center"/>
        <w:rPr>
          <w:b/>
          <w:sz w:val="28"/>
          <w:szCs w:val="28"/>
          <w:lang w:val="ru-RU"/>
        </w:rPr>
      </w:pPr>
      <w:r w:rsidRPr="00995E5D">
        <w:rPr>
          <w:b/>
          <w:sz w:val="28"/>
          <w:szCs w:val="28"/>
          <w:lang w:val="ru-RU"/>
        </w:rPr>
        <w:t xml:space="preserve">Содержание </w:t>
      </w:r>
    </w:p>
    <w:p w:rsidR="00506C3B" w:rsidRPr="00995E5D" w:rsidRDefault="00506C3B" w:rsidP="00C5728F">
      <w:pPr>
        <w:spacing w:line="360" w:lineRule="auto"/>
        <w:jc w:val="center"/>
        <w:rPr>
          <w:b/>
          <w:sz w:val="28"/>
          <w:szCs w:val="28"/>
          <w:lang w:val="ru-RU"/>
        </w:rPr>
      </w:pPr>
      <w:r w:rsidRPr="00995E5D">
        <w:rPr>
          <w:b/>
          <w:sz w:val="28"/>
          <w:szCs w:val="28"/>
          <w:lang w:val="ru-RU"/>
        </w:rPr>
        <w:t>Раздел 1. Этика общения (7 часов)</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1.</w:t>
      </w:r>
      <w:r w:rsidRPr="00995E5D">
        <w:rPr>
          <w:b/>
          <w:i/>
          <w:sz w:val="28"/>
          <w:szCs w:val="28"/>
        </w:rPr>
        <w:t xml:space="preserve"> </w:t>
      </w:r>
      <w:r w:rsidRPr="00995E5D">
        <w:rPr>
          <w:i/>
          <w:sz w:val="28"/>
          <w:szCs w:val="28"/>
        </w:rPr>
        <w:t>Оглянись внимательно вокруг.</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Решение нескольких педагогических задач, в которых рассматриваются качества людей: гордость, скромность, достоинство. Вывод: в проявлениях человека, его поведении проступают нравственные качества характера, то есть различные формы поведения, поступки характеризуют человека как личность.</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2.  Умение быть самим собой.</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Совесть воспитать трудно. А обманывать легко. Тем упорнее необходимо бороться за чистоту этого важнейшего свойства души.</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3. Что достойно гражданина.</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Рассматривание понятий гражданин, гражданственность, гражданская активность. Определение своей роли в жизни школы, класса, в любом действовании во имя блага или радости других – шаг гражданина.</w:t>
      </w:r>
    </w:p>
    <w:p w:rsidR="00506C3B" w:rsidRPr="00995E5D" w:rsidRDefault="00506C3B" w:rsidP="00995E5D">
      <w:pPr>
        <w:pStyle w:val="af8"/>
        <w:numPr>
          <w:ilvl w:val="0"/>
          <w:numId w:val="263"/>
        </w:numPr>
        <w:spacing w:line="360" w:lineRule="auto"/>
        <w:jc w:val="both"/>
        <w:rPr>
          <w:sz w:val="28"/>
          <w:szCs w:val="28"/>
        </w:rPr>
      </w:pPr>
      <w:r w:rsidRPr="00995E5D">
        <w:rPr>
          <w:i/>
          <w:sz w:val="28"/>
          <w:szCs w:val="28"/>
        </w:rPr>
        <w:lastRenderedPageBreak/>
        <w:t>Тема 4. Даже будни может труд сделать праздничными днями</w:t>
      </w:r>
      <w:r w:rsidRPr="00995E5D">
        <w:rPr>
          <w:sz w:val="28"/>
          <w:szCs w:val="28"/>
        </w:rPr>
        <w:t>.</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Труд воспитывает человека, а плоды его труда украшают жизнь. Не случайно говорят: «Где нет труда, сады там не цветут». Труд – это не только физическая работа. Трудиться приходится карандашом над книгой… воспитание себя – тоже труд.</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5. Праздник школьного вальса.</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Девиз: «Не жди. Когда тебе устроят праздник, будь активным его устроителем!» роль вальса в школьной жизни.</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6 - 7. Приглашение к зеркалу.</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Каждый задает волшебный вопрос: «Ну-ка, зеркальце, скажи, да всю правду доложи…» зеркало должно быть доброжелательным и тактичным.</w:t>
      </w:r>
    </w:p>
    <w:p w:rsidR="00506C3B" w:rsidRPr="00995E5D" w:rsidRDefault="00506C3B" w:rsidP="00995E5D">
      <w:pPr>
        <w:pStyle w:val="af8"/>
        <w:numPr>
          <w:ilvl w:val="0"/>
          <w:numId w:val="263"/>
        </w:numPr>
        <w:spacing w:line="360" w:lineRule="auto"/>
        <w:jc w:val="both"/>
        <w:rPr>
          <w:sz w:val="28"/>
          <w:szCs w:val="28"/>
        </w:rPr>
      </w:pPr>
      <w:r w:rsidRPr="00995E5D">
        <w:rPr>
          <w:b/>
          <w:sz w:val="28"/>
          <w:szCs w:val="28"/>
        </w:rPr>
        <w:t>Раздел 2.</w:t>
      </w:r>
      <w:r w:rsidRPr="00995E5D">
        <w:rPr>
          <w:sz w:val="28"/>
          <w:szCs w:val="28"/>
        </w:rPr>
        <w:t xml:space="preserve"> </w:t>
      </w:r>
      <w:r w:rsidRPr="00995E5D">
        <w:rPr>
          <w:b/>
          <w:sz w:val="28"/>
          <w:szCs w:val="28"/>
        </w:rPr>
        <w:t>Этикет (8 часов)</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8. «Обычай – деспот меж людей» А.С. Пушкин</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Рассматривание истории русского этикета. Нормы этикета складывались постепенно в результате отбора из правил поведения в области культуры взаимоотношений людей.</w:t>
      </w:r>
    </w:p>
    <w:p w:rsidR="00506C3B" w:rsidRPr="00995E5D" w:rsidRDefault="00506C3B" w:rsidP="00995E5D">
      <w:pPr>
        <w:pStyle w:val="af8"/>
        <w:numPr>
          <w:ilvl w:val="0"/>
          <w:numId w:val="263"/>
        </w:numPr>
        <w:spacing w:line="360" w:lineRule="auto"/>
        <w:jc w:val="both"/>
        <w:rPr>
          <w:sz w:val="28"/>
          <w:szCs w:val="28"/>
        </w:rPr>
      </w:pPr>
      <w:r w:rsidRPr="00995E5D">
        <w:rPr>
          <w:i/>
          <w:sz w:val="28"/>
          <w:szCs w:val="28"/>
        </w:rPr>
        <w:t>Тема 9 – 10. Твой стиль поведения</w:t>
      </w:r>
      <w:r w:rsidRPr="00995E5D">
        <w:rPr>
          <w:sz w:val="28"/>
          <w:szCs w:val="28"/>
        </w:rPr>
        <w:t>.</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Разобраться, что же должно и что не должно быть свойственно стилю поведения воспитанного человека. Работа с пословицами. Придумывание системы отношений в коллективе.</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11. Мальчики. Девочки.</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Отбор наиболее важных советов в этике поведения для мальчиков и для девочек. Обыгрывание: у девочек и мальчиков по свитку, в которые они записывают свои советы.</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12. Поиграем и подумаем.</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lastRenderedPageBreak/>
        <w:t>Высказывание впечатлений о незнакомом человеке по фотографии. Убеждение в том, что в мерке о любом человеке должна присутствовать доброжелательность. Ролевые игры.</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13. Когда какое слово молвить.</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Умение разговаривать – искусство весьма не простое. Каждый человек несет ответственность за произнесенное слово. Бестактное слово – угроза здоровью, так как оно больно ранит, угроза мирным отношениям, начало взаимных обид и ссор.</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14. За общим столом.</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Обсуждение необходимости сервировки праздничного стола, умения вести себя за столом. Организация стола общими усилиями. Закрепление навыков этикета.</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15. Доброта и доброжелательность.</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Доброта – глубокое и широкое понятие – чуткость, отзывчивость, деликатность по отношению к другим людям, а доброжелательность – составная часть доброты.</w:t>
      </w:r>
    </w:p>
    <w:p w:rsidR="00506C3B" w:rsidRPr="00995E5D" w:rsidRDefault="00506C3B" w:rsidP="00995E5D">
      <w:pPr>
        <w:pStyle w:val="af8"/>
        <w:numPr>
          <w:ilvl w:val="0"/>
          <w:numId w:val="263"/>
        </w:numPr>
        <w:spacing w:line="360" w:lineRule="auto"/>
        <w:jc w:val="both"/>
        <w:rPr>
          <w:b/>
          <w:sz w:val="28"/>
          <w:szCs w:val="28"/>
        </w:rPr>
      </w:pPr>
      <w:r w:rsidRPr="00995E5D">
        <w:rPr>
          <w:b/>
          <w:sz w:val="28"/>
          <w:szCs w:val="28"/>
        </w:rPr>
        <w:t>Раздел 3. Этика отношений с окружающими (9 часов)</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16. «Поспешай делать добро». (народная мудрость)</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Игровые моменты. Ролевые игры. Изречения, пословицы на тему добра. Назначение человека – творить добро. Призыв: «Люди Земли, мыслите, думайте, творите Добро!»</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17. «Думай хорошо, и мысли созреют в добрые поступки» (Л.Н. Толстой)</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Жизнь предлагает разные ситуации, и очень важно думать, как поступить. Суметь защитить свое человеческое достоинство. Противостоять злу, несправедливости, наказать зло – добрый поступок, требующий большого мужества. Необходимо защищать доброе и в себе, и в других. Решительно давать отпор злу.</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lastRenderedPageBreak/>
        <w:t>Тема 18. Родительский дом.</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Ролевые игры. Как избежать проявления в семье лени. Грубости, несдержанности, каприз, претензий. Повседневные обязанности – это капли, из которых сливается море человеческого долга.</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19. Любите ваших матерей.</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Отчего грустнеют мамины глаза? Как сократить минуты грусти. Печали, душевных огорчений наших мам? Разыгрывание ситуаций. Анкета «Насколько вы знаете своих мам».</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20.  «Поздравляем наших мам».</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«Огонек», посвященный мамам.</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21. О тех, кто сердце отдал людям.</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Любовь, как и доброта, должна быть активной, проявлять себя. Самая чистая, действенная и светлая любовь – это любовь к матери и к Родине. Разговор о воевавших и отстоявших нашу Родину от бед и невзгод.</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22. Умей быть щедрым.</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Установит разницу между «быть щедрым» и «быть добрым». Любовь и забота о других – вот основа человеческой щедрости. Ролевые игры.</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23. Праздник благодарности.</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Участие каждого в празднике, внесение своих предложений.</w:t>
      </w:r>
    </w:p>
    <w:p w:rsidR="00506C3B" w:rsidRPr="00995E5D" w:rsidRDefault="00506C3B" w:rsidP="00995E5D">
      <w:pPr>
        <w:pStyle w:val="af8"/>
        <w:numPr>
          <w:ilvl w:val="0"/>
          <w:numId w:val="263"/>
        </w:numPr>
        <w:spacing w:line="360" w:lineRule="auto"/>
        <w:jc w:val="both"/>
        <w:rPr>
          <w:i/>
          <w:sz w:val="28"/>
          <w:szCs w:val="28"/>
        </w:rPr>
      </w:pPr>
      <w:r w:rsidRPr="00995E5D">
        <w:rPr>
          <w:i/>
          <w:sz w:val="28"/>
          <w:szCs w:val="28"/>
        </w:rPr>
        <w:t>Тема 24. Добрыми делами славен человек.</w:t>
      </w:r>
    </w:p>
    <w:p w:rsidR="00506C3B" w:rsidRPr="00995E5D" w:rsidRDefault="00506C3B" w:rsidP="00995E5D">
      <w:pPr>
        <w:pStyle w:val="af8"/>
        <w:numPr>
          <w:ilvl w:val="0"/>
          <w:numId w:val="263"/>
        </w:numPr>
        <w:spacing w:line="360" w:lineRule="auto"/>
        <w:jc w:val="both"/>
        <w:rPr>
          <w:sz w:val="28"/>
          <w:szCs w:val="28"/>
        </w:rPr>
      </w:pPr>
      <w:r w:rsidRPr="00995E5D">
        <w:rPr>
          <w:sz w:val="28"/>
          <w:szCs w:val="28"/>
        </w:rPr>
        <w:t>Работа с изречениями. Для осмысления себя – анкета с целью увидеть и откликнуться на хорошее, остановиться, подумать, чтобы знать, куда и как двигаться дальше.</w:t>
      </w:r>
    </w:p>
    <w:p w:rsidR="00506C3B" w:rsidRPr="00995E5D" w:rsidRDefault="00506C3B" w:rsidP="00995E5D">
      <w:pPr>
        <w:pStyle w:val="af8"/>
        <w:numPr>
          <w:ilvl w:val="0"/>
          <w:numId w:val="263"/>
        </w:numPr>
        <w:spacing w:line="360" w:lineRule="auto"/>
        <w:jc w:val="both"/>
        <w:rPr>
          <w:b/>
          <w:sz w:val="28"/>
          <w:szCs w:val="28"/>
        </w:rPr>
      </w:pPr>
      <w:r w:rsidRPr="00995E5D">
        <w:rPr>
          <w:b/>
          <w:sz w:val="28"/>
          <w:szCs w:val="28"/>
        </w:rPr>
        <w:t>Этика отношений в коллективе (10 часов)</w:t>
      </w:r>
    </w:p>
    <w:p w:rsidR="00506C3B" w:rsidRPr="00995E5D" w:rsidRDefault="00506C3B" w:rsidP="00995E5D">
      <w:pPr>
        <w:pStyle w:val="af8"/>
        <w:numPr>
          <w:ilvl w:val="0"/>
          <w:numId w:val="263"/>
        </w:numPr>
        <w:tabs>
          <w:tab w:val="left" w:pos="2430"/>
        </w:tabs>
        <w:spacing w:line="360" w:lineRule="auto"/>
        <w:jc w:val="both"/>
        <w:rPr>
          <w:i/>
          <w:sz w:val="28"/>
          <w:szCs w:val="28"/>
        </w:rPr>
      </w:pPr>
      <w:r w:rsidRPr="00995E5D">
        <w:rPr>
          <w:i/>
          <w:sz w:val="28"/>
          <w:szCs w:val="28"/>
        </w:rPr>
        <w:t>Тема 25. Расскажи мне обо мне.</w:t>
      </w:r>
    </w:p>
    <w:p w:rsidR="00506C3B" w:rsidRPr="00995E5D" w:rsidRDefault="00506C3B" w:rsidP="00995E5D">
      <w:pPr>
        <w:pStyle w:val="af8"/>
        <w:numPr>
          <w:ilvl w:val="0"/>
          <w:numId w:val="263"/>
        </w:numPr>
        <w:tabs>
          <w:tab w:val="left" w:pos="2430"/>
        </w:tabs>
        <w:spacing w:line="360" w:lineRule="auto"/>
        <w:jc w:val="both"/>
        <w:rPr>
          <w:sz w:val="28"/>
          <w:szCs w:val="28"/>
        </w:rPr>
      </w:pPr>
      <w:r w:rsidRPr="00995E5D">
        <w:rPr>
          <w:sz w:val="28"/>
          <w:szCs w:val="28"/>
        </w:rPr>
        <w:t>Проведение по сложившейся традиции</w:t>
      </w:r>
    </w:p>
    <w:p w:rsidR="00506C3B" w:rsidRPr="00995E5D" w:rsidRDefault="00506C3B" w:rsidP="00995E5D">
      <w:pPr>
        <w:pStyle w:val="af8"/>
        <w:numPr>
          <w:ilvl w:val="0"/>
          <w:numId w:val="263"/>
        </w:numPr>
        <w:tabs>
          <w:tab w:val="left" w:pos="2430"/>
        </w:tabs>
        <w:spacing w:line="360" w:lineRule="auto"/>
        <w:jc w:val="both"/>
        <w:rPr>
          <w:sz w:val="28"/>
          <w:szCs w:val="28"/>
        </w:rPr>
      </w:pPr>
      <w:r w:rsidRPr="00995E5D">
        <w:rPr>
          <w:i/>
          <w:sz w:val="28"/>
          <w:szCs w:val="28"/>
        </w:rPr>
        <w:lastRenderedPageBreak/>
        <w:t>Тема 26. Присмотритесь друг к другу</w:t>
      </w:r>
      <w:r w:rsidRPr="00995E5D">
        <w:rPr>
          <w:sz w:val="28"/>
          <w:szCs w:val="28"/>
        </w:rPr>
        <w:t>.</w:t>
      </w:r>
    </w:p>
    <w:p w:rsidR="00506C3B" w:rsidRPr="00995E5D" w:rsidRDefault="00506C3B" w:rsidP="00995E5D">
      <w:pPr>
        <w:pStyle w:val="af8"/>
        <w:numPr>
          <w:ilvl w:val="0"/>
          <w:numId w:val="263"/>
        </w:numPr>
        <w:tabs>
          <w:tab w:val="left" w:pos="2430"/>
        </w:tabs>
        <w:spacing w:line="360" w:lineRule="auto"/>
        <w:jc w:val="both"/>
        <w:rPr>
          <w:sz w:val="28"/>
          <w:szCs w:val="28"/>
        </w:rPr>
      </w:pPr>
      <w:r w:rsidRPr="00995E5D">
        <w:rPr>
          <w:sz w:val="28"/>
          <w:szCs w:val="28"/>
        </w:rPr>
        <w:t>На базе сказки об охотнике прийти к выводу. Что вместе, в коллективе, где один за всех и все за одного – надежно, радостно, легко.</w:t>
      </w:r>
    </w:p>
    <w:p w:rsidR="00506C3B" w:rsidRPr="00995E5D" w:rsidRDefault="00506C3B" w:rsidP="00995E5D">
      <w:pPr>
        <w:pStyle w:val="af8"/>
        <w:numPr>
          <w:ilvl w:val="0"/>
          <w:numId w:val="263"/>
        </w:numPr>
        <w:tabs>
          <w:tab w:val="left" w:pos="2430"/>
        </w:tabs>
        <w:spacing w:line="360" w:lineRule="auto"/>
        <w:jc w:val="both"/>
        <w:rPr>
          <w:sz w:val="28"/>
          <w:szCs w:val="28"/>
        </w:rPr>
      </w:pPr>
      <w:r w:rsidRPr="00995E5D">
        <w:rPr>
          <w:i/>
          <w:sz w:val="28"/>
          <w:szCs w:val="28"/>
        </w:rPr>
        <w:t>Тема 27. Подарок коллективу</w:t>
      </w:r>
      <w:r w:rsidRPr="00995E5D">
        <w:rPr>
          <w:sz w:val="28"/>
          <w:szCs w:val="28"/>
        </w:rPr>
        <w:t>.</w:t>
      </w:r>
    </w:p>
    <w:p w:rsidR="00506C3B" w:rsidRPr="00995E5D" w:rsidRDefault="00506C3B" w:rsidP="00995E5D">
      <w:pPr>
        <w:pStyle w:val="af8"/>
        <w:numPr>
          <w:ilvl w:val="0"/>
          <w:numId w:val="263"/>
        </w:numPr>
        <w:tabs>
          <w:tab w:val="left" w:pos="2430"/>
        </w:tabs>
        <w:spacing w:line="360" w:lineRule="auto"/>
        <w:jc w:val="both"/>
        <w:rPr>
          <w:sz w:val="28"/>
          <w:szCs w:val="28"/>
        </w:rPr>
      </w:pPr>
      <w:r w:rsidRPr="00995E5D">
        <w:rPr>
          <w:sz w:val="28"/>
          <w:szCs w:val="28"/>
        </w:rPr>
        <w:t>Коллективная деятельность, в которой проявляется, как сложились отношения детей, подведение итогов навыков этического поведения.</w:t>
      </w:r>
    </w:p>
    <w:p w:rsidR="00506C3B" w:rsidRPr="00995E5D" w:rsidRDefault="00506C3B" w:rsidP="00995E5D">
      <w:pPr>
        <w:pStyle w:val="af8"/>
        <w:numPr>
          <w:ilvl w:val="0"/>
          <w:numId w:val="263"/>
        </w:numPr>
        <w:tabs>
          <w:tab w:val="left" w:pos="2430"/>
        </w:tabs>
        <w:spacing w:line="360" w:lineRule="auto"/>
        <w:jc w:val="both"/>
        <w:rPr>
          <w:i/>
          <w:sz w:val="28"/>
          <w:szCs w:val="28"/>
        </w:rPr>
      </w:pPr>
      <w:r w:rsidRPr="00995E5D">
        <w:rPr>
          <w:i/>
          <w:sz w:val="28"/>
          <w:szCs w:val="28"/>
        </w:rPr>
        <w:t>Тема 28. Я, ты, мы.</w:t>
      </w:r>
    </w:p>
    <w:p w:rsidR="00506C3B" w:rsidRPr="00995E5D" w:rsidRDefault="00506C3B" w:rsidP="00995E5D">
      <w:pPr>
        <w:pStyle w:val="af8"/>
        <w:numPr>
          <w:ilvl w:val="0"/>
          <w:numId w:val="263"/>
        </w:numPr>
        <w:tabs>
          <w:tab w:val="left" w:pos="2430"/>
        </w:tabs>
        <w:spacing w:line="360" w:lineRule="auto"/>
        <w:jc w:val="both"/>
        <w:rPr>
          <w:sz w:val="28"/>
          <w:szCs w:val="28"/>
        </w:rPr>
      </w:pPr>
      <w:r w:rsidRPr="00995E5D">
        <w:rPr>
          <w:sz w:val="28"/>
          <w:szCs w:val="28"/>
        </w:rPr>
        <w:t>Стремление к тому, чтобы товарищество, солидарность, единство, общность интересов, общие дела легли в основу отношений в детском коллективе.</w:t>
      </w:r>
    </w:p>
    <w:p w:rsidR="00506C3B" w:rsidRPr="00995E5D" w:rsidRDefault="00506C3B" w:rsidP="00995E5D">
      <w:pPr>
        <w:pStyle w:val="af8"/>
        <w:numPr>
          <w:ilvl w:val="0"/>
          <w:numId w:val="263"/>
        </w:numPr>
        <w:tabs>
          <w:tab w:val="left" w:pos="2430"/>
        </w:tabs>
        <w:spacing w:line="360" w:lineRule="auto"/>
        <w:jc w:val="both"/>
        <w:rPr>
          <w:i/>
          <w:sz w:val="28"/>
          <w:szCs w:val="28"/>
        </w:rPr>
      </w:pPr>
      <w:r w:rsidRPr="00995E5D">
        <w:rPr>
          <w:i/>
          <w:sz w:val="28"/>
          <w:szCs w:val="28"/>
        </w:rPr>
        <w:t>Тема 29. О дружбе мальчиков и девочек.</w:t>
      </w:r>
    </w:p>
    <w:p w:rsidR="00506C3B" w:rsidRPr="00995E5D" w:rsidRDefault="00506C3B" w:rsidP="00995E5D">
      <w:pPr>
        <w:pStyle w:val="af8"/>
        <w:numPr>
          <w:ilvl w:val="0"/>
          <w:numId w:val="263"/>
        </w:numPr>
        <w:tabs>
          <w:tab w:val="left" w:pos="2430"/>
        </w:tabs>
        <w:spacing w:line="360" w:lineRule="auto"/>
        <w:jc w:val="both"/>
        <w:rPr>
          <w:sz w:val="28"/>
          <w:szCs w:val="28"/>
        </w:rPr>
      </w:pPr>
      <w:r w:rsidRPr="00995E5D">
        <w:rPr>
          <w:sz w:val="28"/>
          <w:szCs w:val="28"/>
        </w:rPr>
        <w:t>Разговор о нормах этического отношения мальчиков и девочек. Работа с таблицей требований к мальчикам и девочкам. Каждый аргументирует свое согласие или несогласие с пунктами таблицы.</w:t>
      </w:r>
    </w:p>
    <w:p w:rsidR="00506C3B" w:rsidRPr="00995E5D" w:rsidRDefault="00506C3B" w:rsidP="00995E5D">
      <w:pPr>
        <w:pStyle w:val="af8"/>
        <w:numPr>
          <w:ilvl w:val="0"/>
          <w:numId w:val="263"/>
        </w:numPr>
        <w:tabs>
          <w:tab w:val="left" w:pos="2430"/>
        </w:tabs>
        <w:spacing w:line="360" w:lineRule="auto"/>
        <w:jc w:val="both"/>
        <w:rPr>
          <w:i/>
          <w:sz w:val="28"/>
          <w:szCs w:val="28"/>
        </w:rPr>
      </w:pPr>
      <w:r w:rsidRPr="00995E5D">
        <w:rPr>
          <w:i/>
          <w:sz w:val="28"/>
          <w:szCs w:val="28"/>
        </w:rPr>
        <w:t>Тема 30. Не хуже других.</w:t>
      </w:r>
    </w:p>
    <w:p w:rsidR="00506C3B" w:rsidRPr="00995E5D" w:rsidRDefault="00506C3B" w:rsidP="00995E5D">
      <w:pPr>
        <w:pStyle w:val="af8"/>
        <w:numPr>
          <w:ilvl w:val="0"/>
          <w:numId w:val="263"/>
        </w:numPr>
        <w:tabs>
          <w:tab w:val="left" w:pos="2430"/>
        </w:tabs>
        <w:spacing w:line="360" w:lineRule="auto"/>
        <w:jc w:val="both"/>
        <w:rPr>
          <w:sz w:val="28"/>
          <w:szCs w:val="28"/>
        </w:rPr>
      </w:pPr>
      <w:r w:rsidRPr="00995E5D">
        <w:rPr>
          <w:sz w:val="28"/>
          <w:szCs w:val="28"/>
        </w:rPr>
        <w:t>Ролевые игры. Работа с изречениями. Принцип: покупаю, добываю. Костьми ложусь, а захватываю только для того, чтобы выглядеть «не хуже людей», – очень опасный принцип.</w:t>
      </w:r>
    </w:p>
    <w:p w:rsidR="00506C3B" w:rsidRPr="00995E5D" w:rsidRDefault="00506C3B" w:rsidP="00995E5D">
      <w:pPr>
        <w:pStyle w:val="af8"/>
        <w:numPr>
          <w:ilvl w:val="0"/>
          <w:numId w:val="263"/>
        </w:numPr>
        <w:tabs>
          <w:tab w:val="left" w:pos="2430"/>
        </w:tabs>
        <w:spacing w:line="360" w:lineRule="auto"/>
        <w:jc w:val="both"/>
        <w:rPr>
          <w:i/>
          <w:sz w:val="28"/>
          <w:szCs w:val="28"/>
        </w:rPr>
      </w:pPr>
      <w:r w:rsidRPr="00995E5D">
        <w:rPr>
          <w:i/>
          <w:sz w:val="28"/>
          <w:szCs w:val="28"/>
        </w:rPr>
        <w:t>Тема 31-32. «Скажи себе сам».</w:t>
      </w:r>
    </w:p>
    <w:p w:rsidR="00506C3B" w:rsidRPr="00995E5D" w:rsidRDefault="00506C3B" w:rsidP="00995E5D">
      <w:pPr>
        <w:pStyle w:val="af8"/>
        <w:numPr>
          <w:ilvl w:val="0"/>
          <w:numId w:val="263"/>
        </w:numPr>
        <w:tabs>
          <w:tab w:val="left" w:pos="2430"/>
        </w:tabs>
        <w:spacing w:line="360" w:lineRule="auto"/>
        <w:jc w:val="both"/>
        <w:rPr>
          <w:sz w:val="28"/>
          <w:szCs w:val="28"/>
        </w:rPr>
      </w:pPr>
      <w:r w:rsidRPr="00995E5D">
        <w:rPr>
          <w:sz w:val="28"/>
          <w:szCs w:val="28"/>
        </w:rPr>
        <w:t>Написать пять нравственных качеств, важных для человека. Напротив каждого – собственная оценка себя. Ролевые игры.</w:t>
      </w:r>
    </w:p>
    <w:p w:rsidR="00506C3B" w:rsidRPr="00995E5D" w:rsidRDefault="00506C3B" w:rsidP="00995E5D">
      <w:pPr>
        <w:pStyle w:val="af8"/>
        <w:numPr>
          <w:ilvl w:val="0"/>
          <w:numId w:val="263"/>
        </w:numPr>
        <w:tabs>
          <w:tab w:val="left" w:pos="2430"/>
        </w:tabs>
        <w:spacing w:line="360" w:lineRule="auto"/>
        <w:jc w:val="both"/>
        <w:rPr>
          <w:i/>
          <w:sz w:val="28"/>
          <w:szCs w:val="28"/>
        </w:rPr>
      </w:pPr>
      <w:r w:rsidRPr="00995E5D">
        <w:rPr>
          <w:i/>
          <w:sz w:val="28"/>
          <w:szCs w:val="28"/>
        </w:rPr>
        <w:t>Тема 33-35. Храни достоинство свое повсюду, человек!</w:t>
      </w:r>
    </w:p>
    <w:p w:rsidR="00506C3B" w:rsidRPr="00995E5D" w:rsidRDefault="00506C3B" w:rsidP="00995E5D">
      <w:pPr>
        <w:pStyle w:val="af8"/>
        <w:numPr>
          <w:ilvl w:val="0"/>
          <w:numId w:val="263"/>
        </w:numPr>
        <w:tabs>
          <w:tab w:val="left" w:pos="2430"/>
        </w:tabs>
        <w:spacing w:line="360" w:lineRule="auto"/>
        <w:jc w:val="both"/>
        <w:rPr>
          <w:sz w:val="28"/>
          <w:szCs w:val="28"/>
        </w:rPr>
      </w:pPr>
      <w:r w:rsidRPr="00995E5D">
        <w:rPr>
          <w:sz w:val="28"/>
          <w:szCs w:val="28"/>
        </w:rPr>
        <w:t>Разговор за круглым столом. Обмен мнениями, суждениями, знаниями в поисках общего решения проблемы. Достойный человек не тот, у кого нет недостатков. А тот, у кого есть достоинство. Наметить путь достижения и обретения своего достоинства.</w:t>
      </w:r>
    </w:p>
    <w:p w:rsidR="00506C3B" w:rsidRPr="00995E5D" w:rsidRDefault="00506C3B" w:rsidP="00C5728F">
      <w:pPr>
        <w:pStyle w:val="1fb"/>
        <w:spacing w:line="360" w:lineRule="auto"/>
        <w:ind w:left="709"/>
        <w:jc w:val="both"/>
        <w:rPr>
          <w:rFonts w:ascii="Times New Roman" w:hAnsi="Times New Roman"/>
          <w:sz w:val="28"/>
          <w:szCs w:val="28"/>
        </w:rPr>
      </w:pPr>
    </w:p>
    <w:p w:rsidR="00506C3B" w:rsidRPr="00995E5D" w:rsidRDefault="00506C3B" w:rsidP="00C5728F">
      <w:pPr>
        <w:pStyle w:val="dash0410005f0431005f0437005f0430005f0446005f0020005f0441005f043f005f0438005f0441005f043a005f0430"/>
        <w:spacing w:line="360" w:lineRule="auto"/>
        <w:ind w:left="0" w:firstLine="454"/>
        <w:jc w:val="center"/>
        <w:outlineLvl w:val="1"/>
        <w:rPr>
          <w:b/>
          <w:sz w:val="28"/>
          <w:szCs w:val="28"/>
        </w:rPr>
      </w:pPr>
      <w:r w:rsidRPr="00995E5D">
        <w:rPr>
          <w:b/>
          <w:sz w:val="28"/>
          <w:szCs w:val="28"/>
        </w:rPr>
        <w:lastRenderedPageBreak/>
        <w:t>Курс внеурочной деятельности «Донская песенная культура»</w:t>
      </w:r>
    </w:p>
    <w:p w:rsidR="00506C3B" w:rsidRPr="00995E5D" w:rsidRDefault="00506C3B" w:rsidP="00C5728F">
      <w:pPr>
        <w:pStyle w:val="dash0410005f0431005f0437005f0430005f0446005f0020005f0441005f043f005f0438005f0441005f043a005f0430"/>
        <w:spacing w:line="360" w:lineRule="auto"/>
        <w:ind w:left="0" w:firstLine="454"/>
        <w:jc w:val="center"/>
        <w:outlineLvl w:val="1"/>
        <w:rPr>
          <w:b/>
          <w:sz w:val="28"/>
          <w:szCs w:val="28"/>
        </w:rPr>
      </w:pPr>
      <w:r w:rsidRPr="00995E5D">
        <w:rPr>
          <w:b/>
          <w:sz w:val="28"/>
          <w:szCs w:val="28"/>
        </w:rPr>
        <w:t>5-е, 6-е, 8 кл.</w:t>
      </w:r>
    </w:p>
    <w:p w:rsidR="00506C3B" w:rsidRPr="00995E5D" w:rsidRDefault="00506C3B" w:rsidP="00C5728F">
      <w:pPr>
        <w:pStyle w:val="aff4"/>
        <w:spacing w:line="360" w:lineRule="auto"/>
        <w:jc w:val="center"/>
        <w:rPr>
          <w:b/>
          <w:sz w:val="28"/>
          <w:szCs w:val="28"/>
          <w:lang w:eastAsia="ru-RU"/>
        </w:rPr>
      </w:pPr>
      <w:r w:rsidRPr="00995E5D">
        <w:rPr>
          <w:b/>
          <w:sz w:val="28"/>
          <w:szCs w:val="28"/>
          <w:lang w:eastAsia="ru-RU"/>
        </w:rPr>
        <w:t>Личностные результаты</w:t>
      </w:r>
    </w:p>
    <w:p w:rsidR="00506C3B" w:rsidRPr="00995E5D" w:rsidRDefault="00506C3B" w:rsidP="00C5728F">
      <w:pPr>
        <w:pStyle w:val="aff4"/>
        <w:spacing w:line="360" w:lineRule="auto"/>
        <w:ind w:firstLine="708"/>
        <w:rPr>
          <w:sz w:val="28"/>
          <w:szCs w:val="28"/>
          <w:lang w:eastAsia="ru-RU"/>
        </w:rPr>
      </w:pPr>
      <w:r w:rsidRPr="00995E5D">
        <w:rPr>
          <w:sz w:val="28"/>
          <w:szCs w:val="28"/>
          <w:lang w:eastAsia="ru-RU"/>
        </w:rPr>
        <w:t>В  результате формирования личностных универсальных учебных действий  к окончанию   курса «Донская песенная культура» в средней школе у ребенка будут сформированы:</w:t>
      </w:r>
    </w:p>
    <w:p w:rsidR="00506C3B" w:rsidRPr="00995E5D" w:rsidRDefault="00506C3B" w:rsidP="00995E5D">
      <w:pPr>
        <w:pStyle w:val="aff4"/>
        <w:numPr>
          <w:ilvl w:val="0"/>
          <w:numId w:val="264"/>
        </w:numPr>
        <w:spacing w:line="360" w:lineRule="auto"/>
        <w:jc w:val="left"/>
        <w:rPr>
          <w:sz w:val="28"/>
          <w:szCs w:val="28"/>
          <w:lang w:eastAsia="ru-RU"/>
        </w:rPr>
      </w:pPr>
      <w:r w:rsidRPr="00995E5D">
        <w:rPr>
          <w:sz w:val="28"/>
          <w:szCs w:val="28"/>
          <w:lang w:eastAsia="ru-RU"/>
        </w:rPr>
        <w:t>внутренняя позиция школьника на уровне положительного отношения культуре казачества;</w:t>
      </w:r>
    </w:p>
    <w:p w:rsidR="00506C3B" w:rsidRPr="00995E5D" w:rsidRDefault="00506C3B" w:rsidP="00995E5D">
      <w:pPr>
        <w:pStyle w:val="aff4"/>
        <w:numPr>
          <w:ilvl w:val="0"/>
          <w:numId w:val="264"/>
        </w:numPr>
        <w:spacing w:line="360" w:lineRule="auto"/>
        <w:jc w:val="left"/>
        <w:rPr>
          <w:sz w:val="28"/>
          <w:szCs w:val="28"/>
          <w:lang w:eastAsia="ru-RU"/>
        </w:rPr>
      </w:pPr>
      <w:r w:rsidRPr="00995E5D">
        <w:rPr>
          <w:sz w:val="28"/>
          <w:szCs w:val="28"/>
          <w:lang w:eastAsia="ru-RU"/>
        </w:rPr>
        <w:t>мотивация обращения к музыке как источнику эстетического наслаждения;</w:t>
      </w:r>
      <w:r w:rsidRPr="00995E5D">
        <w:rPr>
          <w:color w:val="C00000"/>
          <w:sz w:val="28"/>
          <w:szCs w:val="28"/>
          <w:lang w:eastAsia="ru-RU"/>
        </w:rPr>
        <w:t xml:space="preserve"> </w:t>
      </w:r>
    </w:p>
    <w:p w:rsidR="00506C3B" w:rsidRPr="00995E5D" w:rsidRDefault="00506C3B" w:rsidP="00995E5D">
      <w:pPr>
        <w:pStyle w:val="aff4"/>
        <w:numPr>
          <w:ilvl w:val="0"/>
          <w:numId w:val="264"/>
        </w:numPr>
        <w:spacing w:line="360" w:lineRule="auto"/>
        <w:jc w:val="left"/>
        <w:rPr>
          <w:sz w:val="28"/>
          <w:szCs w:val="28"/>
          <w:lang w:eastAsia="ru-RU"/>
        </w:rPr>
      </w:pPr>
      <w:r w:rsidRPr="00995E5D">
        <w:rPr>
          <w:sz w:val="28"/>
          <w:szCs w:val="28"/>
        </w:rPr>
        <w:t>В результате учебного процесса ученик должен знать и понимать:</w:t>
      </w:r>
    </w:p>
    <w:p w:rsidR="00506C3B" w:rsidRPr="00995E5D" w:rsidRDefault="00506C3B" w:rsidP="00995E5D">
      <w:pPr>
        <w:pStyle w:val="afff1"/>
        <w:numPr>
          <w:ilvl w:val="0"/>
          <w:numId w:val="265"/>
        </w:numPr>
        <w:spacing w:line="360" w:lineRule="auto"/>
        <w:jc w:val="both"/>
        <w:rPr>
          <w:rFonts w:ascii="Times New Roman" w:hAnsi="Times New Roman"/>
          <w:color w:val="000000"/>
          <w:sz w:val="28"/>
          <w:szCs w:val="28"/>
        </w:rPr>
      </w:pPr>
      <w:r w:rsidRPr="00995E5D">
        <w:rPr>
          <w:rFonts w:ascii="Times New Roman" w:hAnsi="Times New Roman"/>
          <w:color w:val="000000"/>
          <w:sz w:val="28"/>
          <w:szCs w:val="28"/>
        </w:rPr>
        <w:t>специфику музыки как вида искусства;</w:t>
      </w:r>
    </w:p>
    <w:p w:rsidR="00506C3B" w:rsidRPr="00995E5D" w:rsidRDefault="00506C3B" w:rsidP="00995E5D">
      <w:pPr>
        <w:pStyle w:val="afff1"/>
        <w:numPr>
          <w:ilvl w:val="0"/>
          <w:numId w:val="266"/>
        </w:numPr>
        <w:spacing w:line="360" w:lineRule="auto"/>
        <w:jc w:val="both"/>
        <w:rPr>
          <w:rFonts w:ascii="Times New Roman" w:hAnsi="Times New Roman"/>
          <w:color w:val="000000"/>
          <w:sz w:val="28"/>
          <w:szCs w:val="28"/>
        </w:rPr>
      </w:pPr>
      <w:r w:rsidRPr="00995E5D">
        <w:rPr>
          <w:rFonts w:ascii="Times New Roman" w:hAnsi="Times New Roman"/>
          <w:color w:val="000000"/>
          <w:sz w:val="28"/>
          <w:szCs w:val="28"/>
        </w:rPr>
        <w:t>возможности музыкального искусства в отражении вечных проблем жизни;</w:t>
      </w:r>
    </w:p>
    <w:p w:rsidR="00506C3B" w:rsidRPr="00995E5D" w:rsidRDefault="00506C3B" w:rsidP="00995E5D">
      <w:pPr>
        <w:pStyle w:val="afff1"/>
        <w:numPr>
          <w:ilvl w:val="0"/>
          <w:numId w:val="267"/>
        </w:numPr>
        <w:spacing w:line="360" w:lineRule="auto"/>
        <w:jc w:val="both"/>
        <w:rPr>
          <w:rFonts w:ascii="Times New Roman" w:hAnsi="Times New Roman"/>
          <w:color w:val="000000"/>
          <w:sz w:val="28"/>
          <w:szCs w:val="28"/>
        </w:rPr>
      </w:pPr>
      <w:r w:rsidRPr="00995E5D">
        <w:rPr>
          <w:rFonts w:ascii="Times New Roman" w:hAnsi="Times New Roman"/>
          <w:color w:val="000000"/>
          <w:sz w:val="28"/>
          <w:szCs w:val="28"/>
        </w:rPr>
        <w:t>основные жанры народной и профессиональной музыки;</w:t>
      </w:r>
    </w:p>
    <w:p w:rsidR="00506C3B" w:rsidRPr="00995E5D" w:rsidRDefault="00506C3B" w:rsidP="00995E5D">
      <w:pPr>
        <w:pStyle w:val="afff1"/>
        <w:numPr>
          <w:ilvl w:val="0"/>
          <w:numId w:val="268"/>
        </w:numPr>
        <w:spacing w:line="360" w:lineRule="auto"/>
        <w:jc w:val="both"/>
        <w:rPr>
          <w:rFonts w:ascii="Times New Roman" w:hAnsi="Times New Roman"/>
          <w:b/>
          <w:color w:val="000000"/>
          <w:sz w:val="28"/>
          <w:szCs w:val="28"/>
        </w:rPr>
      </w:pPr>
      <w:r w:rsidRPr="00995E5D">
        <w:rPr>
          <w:rFonts w:ascii="Times New Roman" w:hAnsi="Times New Roman"/>
          <w:color w:val="000000"/>
          <w:sz w:val="28"/>
          <w:szCs w:val="28"/>
        </w:rPr>
        <w:t>виды оркестров, названия наиболее известных народных инструментов;</w:t>
      </w:r>
    </w:p>
    <w:p w:rsidR="00506C3B" w:rsidRPr="00995E5D" w:rsidRDefault="00506C3B" w:rsidP="00995E5D">
      <w:pPr>
        <w:pStyle w:val="afff1"/>
        <w:numPr>
          <w:ilvl w:val="0"/>
          <w:numId w:val="268"/>
        </w:numPr>
        <w:spacing w:line="360" w:lineRule="auto"/>
        <w:jc w:val="both"/>
        <w:rPr>
          <w:rFonts w:ascii="Times New Roman" w:hAnsi="Times New Roman"/>
          <w:b/>
          <w:color w:val="000000"/>
          <w:sz w:val="28"/>
          <w:szCs w:val="28"/>
        </w:rPr>
      </w:pPr>
      <w:r w:rsidRPr="00995E5D">
        <w:rPr>
          <w:rFonts w:ascii="Times New Roman" w:hAnsi="Times New Roman"/>
          <w:color w:val="000000"/>
          <w:sz w:val="28"/>
          <w:szCs w:val="28"/>
        </w:rPr>
        <w:t>имена выдающихся музыкантов-исполнителей казачьего фольклора;</w:t>
      </w:r>
    </w:p>
    <w:p w:rsidR="00506C3B" w:rsidRPr="00995E5D" w:rsidRDefault="00506C3B" w:rsidP="00C5728F">
      <w:pPr>
        <w:pStyle w:val="afff1"/>
        <w:tabs>
          <w:tab w:val="num" w:pos="0"/>
        </w:tabs>
        <w:spacing w:line="360" w:lineRule="auto"/>
        <w:ind w:left="720"/>
        <w:jc w:val="both"/>
        <w:rPr>
          <w:rFonts w:ascii="Times New Roman" w:hAnsi="Times New Roman"/>
          <w:b/>
          <w:color w:val="000000"/>
          <w:sz w:val="28"/>
          <w:szCs w:val="28"/>
        </w:rPr>
      </w:pPr>
      <w:r w:rsidRPr="00995E5D">
        <w:rPr>
          <w:rFonts w:ascii="Times New Roman" w:hAnsi="Times New Roman"/>
          <w:b/>
          <w:color w:val="000000"/>
          <w:sz w:val="28"/>
          <w:szCs w:val="28"/>
        </w:rPr>
        <w:t>уметь</w:t>
      </w:r>
    </w:p>
    <w:p w:rsidR="00506C3B" w:rsidRPr="00995E5D" w:rsidRDefault="00506C3B" w:rsidP="00995E5D">
      <w:pPr>
        <w:pStyle w:val="afff1"/>
        <w:numPr>
          <w:ilvl w:val="0"/>
          <w:numId w:val="269"/>
        </w:numPr>
        <w:spacing w:line="360" w:lineRule="auto"/>
        <w:jc w:val="both"/>
        <w:rPr>
          <w:rFonts w:ascii="Times New Roman" w:hAnsi="Times New Roman"/>
          <w:b/>
          <w:color w:val="000000"/>
          <w:sz w:val="28"/>
          <w:szCs w:val="28"/>
        </w:rPr>
      </w:pPr>
      <w:r w:rsidRPr="00995E5D">
        <w:rPr>
          <w:rFonts w:ascii="Times New Roman" w:hAnsi="Times New Roman"/>
          <w:color w:val="000000"/>
          <w:sz w:val="28"/>
          <w:szCs w:val="28"/>
        </w:rPr>
        <w:t>эмоционально-образно воспринимать и характеризовать музыкальные произведения;</w:t>
      </w:r>
    </w:p>
    <w:p w:rsidR="00506C3B" w:rsidRPr="00995E5D" w:rsidRDefault="00506C3B" w:rsidP="00995E5D">
      <w:pPr>
        <w:pStyle w:val="afff1"/>
        <w:numPr>
          <w:ilvl w:val="0"/>
          <w:numId w:val="269"/>
        </w:numPr>
        <w:spacing w:line="360" w:lineRule="auto"/>
        <w:jc w:val="both"/>
        <w:rPr>
          <w:rFonts w:ascii="Times New Roman" w:hAnsi="Times New Roman"/>
          <w:b/>
          <w:color w:val="000000"/>
          <w:sz w:val="28"/>
          <w:szCs w:val="28"/>
        </w:rPr>
      </w:pPr>
      <w:r w:rsidRPr="00995E5D">
        <w:rPr>
          <w:rFonts w:ascii="Times New Roman" w:hAnsi="Times New Roman"/>
          <w:color w:val="000000"/>
          <w:sz w:val="28"/>
          <w:szCs w:val="28"/>
        </w:rPr>
        <w:t>узнавать на слух изученные произведения народного музыкального творчества и современныхобработок;</w:t>
      </w:r>
    </w:p>
    <w:p w:rsidR="00506C3B" w:rsidRPr="00995E5D" w:rsidRDefault="00506C3B" w:rsidP="00995E5D">
      <w:pPr>
        <w:pStyle w:val="afff1"/>
        <w:numPr>
          <w:ilvl w:val="0"/>
          <w:numId w:val="269"/>
        </w:numPr>
        <w:spacing w:line="360" w:lineRule="auto"/>
        <w:jc w:val="both"/>
        <w:rPr>
          <w:rFonts w:ascii="Times New Roman" w:hAnsi="Times New Roman"/>
          <w:b/>
          <w:color w:val="000000"/>
          <w:sz w:val="28"/>
          <w:szCs w:val="28"/>
        </w:rPr>
      </w:pPr>
      <w:r w:rsidRPr="00995E5D">
        <w:rPr>
          <w:rFonts w:ascii="Times New Roman" w:hAnsi="Times New Roman"/>
          <w:color w:val="000000"/>
          <w:sz w:val="28"/>
          <w:szCs w:val="28"/>
        </w:rPr>
        <w:t>выразительно исполнять соло (с сопровождением и без сопровождения) народных песен, и современных обработок по выбору учащихся;</w:t>
      </w:r>
    </w:p>
    <w:p w:rsidR="00506C3B" w:rsidRPr="00995E5D" w:rsidRDefault="00506C3B" w:rsidP="00995E5D">
      <w:pPr>
        <w:pStyle w:val="afff1"/>
        <w:numPr>
          <w:ilvl w:val="0"/>
          <w:numId w:val="269"/>
        </w:numPr>
        <w:spacing w:line="360" w:lineRule="auto"/>
        <w:jc w:val="both"/>
        <w:rPr>
          <w:rFonts w:ascii="Times New Roman" w:hAnsi="Times New Roman"/>
          <w:b/>
          <w:color w:val="000000"/>
          <w:sz w:val="28"/>
          <w:szCs w:val="28"/>
        </w:rPr>
      </w:pPr>
      <w:r w:rsidRPr="00995E5D">
        <w:rPr>
          <w:rFonts w:ascii="Times New Roman" w:hAnsi="Times New Roman"/>
          <w:color w:val="000000"/>
          <w:sz w:val="28"/>
          <w:szCs w:val="28"/>
        </w:rPr>
        <w:t>исполнять свою партию в хоре в простейших двухголосных произведениях, в том числе с ориентацией на нотную запись;</w:t>
      </w:r>
    </w:p>
    <w:p w:rsidR="00506C3B" w:rsidRPr="00995E5D" w:rsidRDefault="00506C3B" w:rsidP="00995E5D">
      <w:pPr>
        <w:pStyle w:val="afff1"/>
        <w:numPr>
          <w:ilvl w:val="0"/>
          <w:numId w:val="269"/>
        </w:numPr>
        <w:spacing w:line="360" w:lineRule="auto"/>
        <w:jc w:val="both"/>
        <w:rPr>
          <w:rFonts w:ascii="Times New Roman" w:hAnsi="Times New Roman"/>
          <w:b/>
          <w:color w:val="000000"/>
          <w:sz w:val="28"/>
          <w:szCs w:val="28"/>
        </w:rPr>
      </w:pPr>
      <w:r w:rsidRPr="00995E5D">
        <w:rPr>
          <w:rFonts w:ascii="Times New Roman" w:hAnsi="Times New Roman"/>
          <w:color w:val="000000"/>
          <w:sz w:val="28"/>
          <w:szCs w:val="28"/>
        </w:rPr>
        <w:t>распознавать на слух и воспроизводить знакомые мелодии изученных произведений инструментальных и вокальных жанров;</w:t>
      </w:r>
    </w:p>
    <w:p w:rsidR="00506C3B" w:rsidRPr="00995E5D" w:rsidRDefault="00506C3B" w:rsidP="00995E5D">
      <w:pPr>
        <w:pStyle w:val="afff1"/>
        <w:numPr>
          <w:ilvl w:val="0"/>
          <w:numId w:val="269"/>
        </w:numPr>
        <w:spacing w:line="360" w:lineRule="auto"/>
        <w:jc w:val="both"/>
        <w:rPr>
          <w:rFonts w:ascii="Times New Roman" w:hAnsi="Times New Roman"/>
          <w:b/>
          <w:color w:val="000000"/>
          <w:sz w:val="28"/>
          <w:szCs w:val="28"/>
        </w:rPr>
      </w:pPr>
      <w:r w:rsidRPr="00995E5D">
        <w:rPr>
          <w:rFonts w:ascii="Times New Roman" w:hAnsi="Times New Roman"/>
          <w:color w:val="000000"/>
          <w:sz w:val="28"/>
          <w:szCs w:val="28"/>
        </w:rPr>
        <w:lastRenderedPageBreak/>
        <w:t>различать звучание отдельных музыкальных инструментов, виды хора и оркестра;</w:t>
      </w:r>
    </w:p>
    <w:p w:rsidR="00506C3B" w:rsidRPr="00995E5D" w:rsidRDefault="00506C3B" w:rsidP="00C5728F">
      <w:pPr>
        <w:pStyle w:val="afff1"/>
        <w:tabs>
          <w:tab w:val="num" w:pos="0"/>
        </w:tabs>
        <w:spacing w:before="240" w:line="360" w:lineRule="auto"/>
        <w:ind w:left="567"/>
        <w:jc w:val="both"/>
        <w:rPr>
          <w:rFonts w:ascii="Times New Roman" w:hAnsi="Times New Roman"/>
          <w:b/>
          <w:color w:val="000000"/>
          <w:sz w:val="28"/>
          <w:szCs w:val="28"/>
        </w:rPr>
      </w:pPr>
      <w:r w:rsidRPr="00995E5D">
        <w:rPr>
          <w:rFonts w:ascii="Times New Roman" w:hAnsi="Times New Roman"/>
          <w:b/>
          <w:color w:val="000000"/>
          <w:sz w:val="28"/>
          <w:szCs w:val="28"/>
        </w:rPr>
        <w:t>использовать приобретенные знания и умения в практической деятельности и повседневной жизни  для:</w:t>
      </w:r>
    </w:p>
    <w:p w:rsidR="00506C3B" w:rsidRPr="00995E5D" w:rsidRDefault="00506C3B" w:rsidP="00995E5D">
      <w:pPr>
        <w:pStyle w:val="afff1"/>
        <w:numPr>
          <w:ilvl w:val="0"/>
          <w:numId w:val="270"/>
        </w:numPr>
        <w:spacing w:line="360" w:lineRule="auto"/>
        <w:jc w:val="both"/>
        <w:rPr>
          <w:rFonts w:ascii="Times New Roman" w:hAnsi="Times New Roman"/>
          <w:sz w:val="28"/>
          <w:szCs w:val="28"/>
        </w:rPr>
      </w:pPr>
      <w:r w:rsidRPr="00995E5D">
        <w:rPr>
          <w:rFonts w:ascii="Times New Roman" w:hAnsi="Times New Roman"/>
          <w:sz w:val="28"/>
          <w:szCs w:val="28"/>
        </w:rPr>
        <w:t xml:space="preserve">певческого и инструментального музицирования дома, в кругу друзей и сверстников, на внеклассных и внешкольных музыкальных занятиях, школьных праздниках; </w:t>
      </w:r>
    </w:p>
    <w:p w:rsidR="00506C3B" w:rsidRPr="00995E5D" w:rsidRDefault="00506C3B" w:rsidP="00995E5D">
      <w:pPr>
        <w:pStyle w:val="afff1"/>
        <w:numPr>
          <w:ilvl w:val="0"/>
          <w:numId w:val="270"/>
        </w:numPr>
        <w:spacing w:line="360" w:lineRule="auto"/>
        <w:jc w:val="both"/>
        <w:rPr>
          <w:rFonts w:ascii="Times New Roman" w:hAnsi="Times New Roman"/>
          <w:sz w:val="28"/>
          <w:szCs w:val="28"/>
        </w:rPr>
      </w:pPr>
      <w:r w:rsidRPr="00995E5D">
        <w:rPr>
          <w:rFonts w:ascii="Times New Roman" w:hAnsi="Times New Roman"/>
          <w:sz w:val="28"/>
          <w:szCs w:val="28"/>
        </w:rPr>
        <w:t>размышления о музыке и ее анализа, выражения собственной позиции относительно прослушанной музыки;</w:t>
      </w:r>
    </w:p>
    <w:p w:rsidR="00506C3B" w:rsidRPr="00995E5D" w:rsidRDefault="00506C3B" w:rsidP="00995E5D">
      <w:pPr>
        <w:pStyle w:val="afff1"/>
        <w:numPr>
          <w:ilvl w:val="0"/>
          <w:numId w:val="270"/>
        </w:numPr>
        <w:spacing w:line="360" w:lineRule="auto"/>
        <w:jc w:val="both"/>
        <w:rPr>
          <w:rFonts w:ascii="Times New Roman" w:hAnsi="Times New Roman"/>
          <w:sz w:val="28"/>
          <w:szCs w:val="28"/>
        </w:rPr>
      </w:pPr>
      <w:r w:rsidRPr="00995E5D">
        <w:rPr>
          <w:rFonts w:ascii="Times New Roman" w:hAnsi="Times New Roman"/>
          <w:sz w:val="28"/>
          <w:szCs w:val="28"/>
        </w:rPr>
        <w:t xml:space="preserve">музыкального самообразования: знакомства с литературой о музыке, слушания музыки в свободное от уроков время (посещение концертов, музыкальных спектаклей, прослушивание музыкальных радио- и телепередач и др.); </w:t>
      </w:r>
    </w:p>
    <w:p w:rsidR="00506C3B" w:rsidRPr="00995E5D" w:rsidRDefault="00506C3B" w:rsidP="00995E5D">
      <w:pPr>
        <w:pStyle w:val="afff1"/>
        <w:numPr>
          <w:ilvl w:val="0"/>
          <w:numId w:val="270"/>
        </w:numPr>
        <w:spacing w:line="360" w:lineRule="auto"/>
        <w:jc w:val="both"/>
        <w:rPr>
          <w:rFonts w:ascii="Times New Roman" w:hAnsi="Times New Roman"/>
          <w:sz w:val="28"/>
          <w:szCs w:val="28"/>
        </w:rPr>
      </w:pPr>
      <w:r w:rsidRPr="00995E5D">
        <w:rPr>
          <w:rFonts w:ascii="Times New Roman" w:hAnsi="Times New Roman"/>
          <w:sz w:val="28"/>
          <w:szCs w:val="28"/>
        </w:rPr>
        <w:t>определение своего отношения к музыкальным явлениям действительности.</w:t>
      </w:r>
    </w:p>
    <w:p w:rsidR="00506C3B" w:rsidRPr="00995E5D" w:rsidRDefault="00506C3B" w:rsidP="00C5728F">
      <w:pPr>
        <w:pStyle w:val="aff4"/>
        <w:spacing w:line="360" w:lineRule="auto"/>
        <w:ind w:left="720"/>
        <w:rPr>
          <w:color w:val="C00000"/>
          <w:sz w:val="28"/>
          <w:szCs w:val="28"/>
          <w:lang w:eastAsia="ru-RU"/>
        </w:rPr>
      </w:pPr>
    </w:p>
    <w:p w:rsidR="00506C3B" w:rsidRPr="00995E5D" w:rsidRDefault="00506C3B" w:rsidP="00C5728F">
      <w:pPr>
        <w:pStyle w:val="aff4"/>
        <w:spacing w:line="360" w:lineRule="auto"/>
        <w:rPr>
          <w:b/>
          <w:sz w:val="28"/>
          <w:szCs w:val="28"/>
          <w:shd w:val="clear" w:color="auto" w:fill="FFFFFF"/>
          <w:lang w:eastAsia="ru-RU"/>
        </w:rPr>
      </w:pPr>
      <w:r w:rsidRPr="00995E5D">
        <w:rPr>
          <w:b/>
          <w:sz w:val="28"/>
          <w:szCs w:val="28"/>
          <w:shd w:val="clear" w:color="auto" w:fill="FFFFFF"/>
          <w:lang w:eastAsia="ru-RU"/>
        </w:rPr>
        <w:t xml:space="preserve"> Учащиеся получат возможность для формирования:</w:t>
      </w:r>
    </w:p>
    <w:p w:rsidR="00506C3B" w:rsidRPr="00995E5D" w:rsidRDefault="00506C3B" w:rsidP="00C5728F">
      <w:pPr>
        <w:spacing w:line="360" w:lineRule="auto"/>
        <w:rPr>
          <w:sz w:val="28"/>
          <w:lang w:val="ru-RU"/>
        </w:rPr>
      </w:pPr>
      <w:r w:rsidRPr="00995E5D">
        <w:rPr>
          <w:iCs/>
          <w:sz w:val="28"/>
          <w:lang w:val="ru-RU"/>
        </w:rPr>
        <w:t xml:space="preserve">     •   </w:t>
      </w:r>
      <w:r w:rsidRPr="00995E5D">
        <w:rPr>
          <w:sz w:val="28"/>
          <w:lang w:val="ru-RU"/>
        </w:rPr>
        <w:t>гуманистического мировоззрения, эстетической культуры и творческой реакции на окружающее;</w:t>
      </w:r>
    </w:p>
    <w:p w:rsidR="00506C3B" w:rsidRPr="00995E5D" w:rsidRDefault="00506C3B" w:rsidP="00995E5D">
      <w:pPr>
        <w:pStyle w:val="aff4"/>
        <w:numPr>
          <w:ilvl w:val="0"/>
          <w:numId w:val="271"/>
        </w:numPr>
        <w:spacing w:line="360" w:lineRule="auto"/>
        <w:jc w:val="left"/>
        <w:rPr>
          <w:sz w:val="28"/>
          <w:szCs w:val="28"/>
          <w:lang w:eastAsia="ru-RU"/>
        </w:rPr>
      </w:pPr>
      <w:r w:rsidRPr="00995E5D">
        <w:rPr>
          <w:iCs/>
          <w:sz w:val="28"/>
          <w:szCs w:val="28"/>
          <w:lang w:eastAsia="ru-RU"/>
        </w:rPr>
        <w:t>умения понимать, что значит поступать  по совести, жить по совести, с чистой совестью;</w:t>
      </w:r>
    </w:p>
    <w:p w:rsidR="00506C3B" w:rsidRPr="00995E5D" w:rsidRDefault="00506C3B" w:rsidP="00995E5D">
      <w:pPr>
        <w:pStyle w:val="aff4"/>
        <w:numPr>
          <w:ilvl w:val="0"/>
          <w:numId w:val="271"/>
        </w:numPr>
        <w:spacing w:line="360" w:lineRule="auto"/>
        <w:jc w:val="left"/>
        <w:rPr>
          <w:sz w:val="28"/>
          <w:szCs w:val="28"/>
          <w:lang w:eastAsia="ru-RU"/>
        </w:rPr>
      </w:pPr>
      <w:r w:rsidRPr="00995E5D">
        <w:rPr>
          <w:iCs/>
          <w:sz w:val="28"/>
          <w:szCs w:val="28"/>
          <w:lang w:eastAsia="ru-RU"/>
        </w:rPr>
        <w:t>умения понимать поступки героев произведения; соотносить поступки героев с реальными жизненными ситуациями; делать свой нравственный выбор.</w:t>
      </w:r>
    </w:p>
    <w:p w:rsidR="00506C3B" w:rsidRPr="00995E5D" w:rsidRDefault="00506C3B" w:rsidP="00C5728F">
      <w:pPr>
        <w:pStyle w:val="aff4"/>
        <w:spacing w:line="360" w:lineRule="auto"/>
        <w:ind w:left="720"/>
        <w:rPr>
          <w:sz w:val="28"/>
          <w:szCs w:val="28"/>
          <w:lang w:eastAsia="ru-RU"/>
        </w:rPr>
      </w:pPr>
    </w:p>
    <w:p w:rsidR="00506C3B" w:rsidRPr="00995E5D" w:rsidRDefault="00506C3B" w:rsidP="00C5728F">
      <w:pPr>
        <w:pStyle w:val="aff4"/>
        <w:spacing w:line="360" w:lineRule="auto"/>
        <w:jc w:val="center"/>
        <w:rPr>
          <w:b/>
          <w:sz w:val="28"/>
          <w:szCs w:val="28"/>
          <w:lang w:eastAsia="ru-RU"/>
        </w:rPr>
      </w:pPr>
      <w:r w:rsidRPr="00995E5D">
        <w:rPr>
          <w:b/>
          <w:sz w:val="28"/>
          <w:szCs w:val="28"/>
          <w:lang w:eastAsia="ru-RU"/>
        </w:rPr>
        <w:t>Предметные результаты</w:t>
      </w:r>
    </w:p>
    <w:p w:rsidR="00506C3B" w:rsidRPr="00995E5D" w:rsidRDefault="00506C3B" w:rsidP="00C5728F">
      <w:pPr>
        <w:pStyle w:val="aff4"/>
        <w:spacing w:line="360" w:lineRule="auto"/>
        <w:rPr>
          <w:sz w:val="28"/>
          <w:szCs w:val="28"/>
          <w:lang w:eastAsia="ru-RU"/>
        </w:rPr>
      </w:pPr>
      <w:r w:rsidRPr="00995E5D">
        <w:rPr>
          <w:b/>
          <w:sz w:val="28"/>
          <w:szCs w:val="28"/>
          <w:lang w:eastAsia="ru-RU"/>
        </w:rPr>
        <w:t xml:space="preserve">   </w:t>
      </w:r>
      <w:r w:rsidRPr="00995E5D">
        <w:rPr>
          <w:sz w:val="28"/>
          <w:szCs w:val="28"/>
          <w:lang w:eastAsia="ru-RU"/>
        </w:rPr>
        <w:t>Результатом формирования  предметных умений  будут являться  следующие  умения:</w:t>
      </w:r>
    </w:p>
    <w:p w:rsidR="00506C3B" w:rsidRPr="00995E5D" w:rsidRDefault="00506C3B" w:rsidP="00995E5D">
      <w:pPr>
        <w:pStyle w:val="aff4"/>
        <w:numPr>
          <w:ilvl w:val="0"/>
          <w:numId w:val="272"/>
        </w:numPr>
        <w:spacing w:line="360" w:lineRule="auto"/>
        <w:jc w:val="left"/>
        <w:rPr>
          <w:sz w:val="28"/>
          <w:szCs w:val="28"/>
          <w:lang w:eastAsia="ru-RU"/>
        </w:rPr>
      </w:pPr>
      <w:r w:rsidRPr="00995E5D">
        <w:rPr>
          <w:sz w:val="28"/>
          <w:szCs w:val="28"/>
          <w:lang w:eastAsia="ru-RU"/>
        </w:rPr>
        <w:lastRenderedPageBreak/>
        <w:t>исполнять музыкальные импровизации (используя шумовые инструменты);</w:t>
      </w:r>
    </w:p>
    <w:p w:rsidR="00506C3B" w:rsidRPr="00995E5D" w:rsidRDefault="00506C3B" w:rsidP="00995E5D">
      <w:pPr>
        <w:pStyle w:val="aff4"/>
        <w:numPr>
          <w:ilvl w:val="0"/>
          <w:numId w:val="272"/>
        </w:numPr>
        <w:spacing w:line="360" w:lineRule="auto"/>
        <w:jc w:val="left"/>
        <w:rPr>
          <w:sz w:val="28"/>
          <w:szCs w:val="28"/>
          <w:lang w:eastAsia="ru-RU"/>
        </w:rPr>
      </w:pPr>
      <w:r w:rsidRPr="00995E5D">
        <w:rPr>
          <w:sz w:val="28"/>
          <w:szCs w:val="28"/>
          <w:lang w:eastAsia="ru-RU"/>
        </w:rPr>
        <w:t>правильно владеть голосовым аппаратом и исполнять хоровые песни;</w:t>
      </w:r>
    </w:p>
    <w:p w:rsidR="00506C3B" w:rsidRPr="00995E5D" w:rsidRDefault="00506C3B" w:rsidP="00995E5D">
      <w:pPr>
        <w:pStyle w:val="aff4"/>
        <w:numPr>
          <w:ilvl w:val="0"/>
          <w:numId w:val="272"/>
        </w:numPr>
        <w:spacing w:line="360" w:lineRule="auto"/>
        <w:jc w:val="left"/>
        <w:rPr>
          <w:sz w:val="28"/>
          <w:szCs w:val="28"/>
          <w:lang w:eastAsia="ru-RU"/>
        </w:rPr>
      </w:pPr>
      <w:r w:rsidRPr="00995E5D">
        <w:rPr>
          <w:sz w:val="28"/>
          <w:szCs w:val="28"/>
          <w:lang w:eastAsia="ru-RU"/>
        </w:rPr>
        <w:t>самостоятельно определять  образ   прослушанного произведения;</w:t>
      </w:r>
    </w:p>
    <w:p w:rsidR="00506C3B" w:rsidRPr="00995E5D" w:rsidRDefault="00506C3B" w:rsidP="00995E5D">
      <w:pPr>
        <w:pStyle w:val="aff4"/>
        <w:numPr>
          <w:ilvl w:val="0"/>
          <w:numId w:val="272"/>
        </w:numPr>
        <w:spacing w:line="360" w:lineRule="auto"/>
        <w:jc w:val="left"/>
        <w:rPr>
          <w:sz w:val="28"/>
          <w:szCs w:val="28"/>
          <w:lang w:eastAsia="ru-RU"/>
        </w:rPr>
      </w:pPr>
      <w:r w:rsidRPr="00995E5D">
        <w:rPr>
          <w:sz w:val="28"/>
          <w:szCs w:val="28"/>
          <w:lang w:eastAsia="ru-RU"/>
        </w:rPr>
        <w:t>определять главную мысль произведения;</w:t>
      </w:r>
    </w:p>
    <w:p w:rsidR="00506C3B" w:rsidRPr="00995E5D" w:rsidRDefault="00506C3B" w:rsidP="00995E5D">
      <w:pPr>
        <w:pStyle w:val="aff4"/>
        <w:numPr>
          <w:ilvl w:val="0"/>
          <w:numId w:val="272"/>
        </w:numPr>
        <w:spacing w:line="360" w:lineRule="auto"/>
        <w:jc w:val="left"/>
        <w:rPr>
          <w:sz w:val="28"/>
          <w:szCs w:val="28"/>
          <w:lang w:eastAsia="ru-RU"/>
        </w:rPr>
      </w:pPr>
      <w:r w:rsidRPr="00995E5D">
        <w:rPr>
          <w:sz w:val="28"/>
          <w:szCs w:val="28"/>
          <w:lang w:eastAsia="ru-RU"/>
        </w:rPr>
        <w:t>Сравнивать народную и композиторскую музыку;</w:t>
      </w:r>
    </w:p>
    <w:p w:rsidR="00506C3B" w:rsidRPr="00995E5D" w:rsidRDefault="00506C3B" w:rsidP="00C5728F">
      <w:pPr>
        <w:pStyle w:val="aff4"/>
        <w:spacing w:line="360" w:lineRule="auto"/>
        <w:rPr>
          <w:b/>
          <w:sz w:val="28"/>
          <w:szCs w:val="28"/>
          <w:lang w:eastAsia="ru-RU"/>
        </w:rPr>
      </w:pPr>
    </w:p>
    <w:p w:rsidR="00506C3B" w:rsidRPr="00995E5D" w:rsidRDefault="00506C3B" w:rsidP="00C5728F">
      <w:pPr>
        <w:spacing w:line="360" w:lineRule="auto"/>
        <w:ind w:firstLine="567"/>
        <w:rPr>
          <w:sz w:val="28"/>
          <w:lang w:val="ru-RU"/>
        </w:rPr>
      </w:pPr>
      <w:r w:rsidRPr="00995E5D">
        <w:rPr>
          <w:b/>
          <w:bCs/>
          <w:sz w:val="28"/>
          <w:lang w:val="ru-RU"/>
        </w:rPr>
        <w:t>Основные содержательные линии</w:t>
      </w:r>
    </w:p>
    <w:p w:rsidR="00506C3B" w:rsidRPr="00995E5D" w:rsidRDefault="00506C3B" w:rsidP="00C5728F">
      <w:pPr>
        <w:spacing w:line="360" w:lineRule="auto"/>
        <w:ind w:firstLine="567"/>
        <w:rPr>
          <w:sz w:val="28"/>
          <w:lang w:val="ru-RU"/>
        </w:rPr>
      </w:pPr>
      <w:r w:rsidRPr="00995E5D">
        <w:rPr>
          <w:sz w:val="28"/>
          <w:lang w:val="ru-RU"/>
        </w:rPr>
        <w:t xml:space="preserve">В  Программе представлены три  основных содержательных линии:                    </w:t>
      </w:r>
    </w:p>
    <w:p w:rsidR="00506C3B" w:rsidRPr="00995E5D" w:rsidRDefault="00506C3B" w:rsidP="00C5728F">
      <w:pPr>
        <w:spacing w:line="360" w:lineRule="auto"/>
        <w:ind w:firstLine="567"/>
        <w:rPr>
          <w:sz w:val="28"/>
          <w:lang w:val="ru-RU"/>
        </w:rPr>
      </w:pPr>
      <w:r w:rsidRPr="00995E5D">
        <w:rPr>
          <w:sz w:val="28"/>
          <w:lang w:val="ru-RU"/>
        </w:rPr>
        <w:t xml:space="preserve">  - </w:t>
      </w:r>
      <w:r w:rsidRPr="00995E5D">
        <w:rPr>
          <w:b/>
          <w:iCs/>
          <w:sz w:val="28"/>
          <w:lang w:val="ru-RU"/>
        </w:rPr>
        <w:t xml:space="preserve">Слушание </w:t>
      </w:r>
      <w:r w:rsidRPr="00995E5D">
        <w:rPr>
          <w:iCs/>
          <w:sz w:val="28"/>
          <w:lang w:val="ru-RU"/>
        </w:rPr>
        <w:t>и оценка музыкальных произведений</w:t>
      </w:r>
      <w:r w:rsidRPr="00995E5D">
        <w:rPr>
          <w:sz w:val="28"/>
          <w:lang w:val="ru-RU"/>
        </w:rPr>
        <w:t xml:space="preserve"> казачьего фольклора;</w:t>
      </w:r>
    </w:p>
    <w:p w:rsidR="00506C3B" w:rsidRPr="00995E5D" w:rsidRDefault="00506C3B" w:rsidP="00C5728F">
      <w:pPr>
        <w:spacing w:line="360" w:lineRule="auto"/>
        <w:rPr>
          <w:sz w:val="28"/>
          <w:lang w:val="ru-RU"/>
        </w:rPr>
      </w:pPr>
      <w:r w:rsidRPr="00995E5D">
        <w:rPr>
          <w:sz w:val="28"/>
          <w:lang w:val="ru-RU"/>
        </w:rPr>
        <w:t xml:space="preserve">          - </w:t>
      </w:r>
      <w:r w:rsidRPr="00995E5D">
        <w:rPr>
          <w:b/>
          <w:sz w:val="28"/>
          <w:lang w:val="ru-RU"/>
        </w:rPr>
        <w:t>Изучение</w:t>
      </w:r>
      <w:r w:rsidRPr="00995E5D">
        <w:rPr>
          <w:sz w:val="28"/>
          <w:lang w:val="ru-RU"/>
        </w:rPr>
        <w:t xml:space="preserve"> теории музыки (нотная грамота, сведения об истории казачьего фольклора);</w:t>
      </w:r>
    </w:p>
    <w:p w:rsidR="00506C3B" w:rsidRPr="00995E5D" w:rsidRDefault="00506C3B" w:rsidP="00C5728F">
      <w:pPr>
        <w:spacing w:line="360" w:lineRule="auto"/>
        <w:rPr>
          <w:sz w:val="28"/>
          <w:lang w:val="ru-RU"/>
        </w:rPr>
      </w:pPr>
      <w:r w:rsidRPr="00995E5D">
        <w:rPr>
          <w:sz w:val="28"/>
          <w:lang w:val="ru-RU"/>
        </w:rPr>
        <w:t xml:space="preserve">          - </w:t>
      </w:r>
      <w:r w:rsidRPr="00995E5D">
        <w:rPr>
          <w:b/>
          <w:sz w:val="28"/>
          <w:lang w:val="ru-RU"/>
        </w:rPr>
        <w:t>Формирование</w:t>
      </w:r>
      <w:r w:rsidRPr="00995E5D">
        <w:rPr>
          <w:sz w:val="28"/>
          <w:lang w:val="ru-RU"/>
        </w:rPr>
        <w:t xml:space="preserve"> </w:t>
      </w:r>
      <w:r w:rsidRPr="00995E5D">
        <w:rPr>
          <w:b/>
          <w:iCs/>
          <w:sz w:val="28"/>
          <w:lang w:val="ru-RU"/>
        </w:rPr>
        <w:t xml:space="preserve">исполнительских навыков </w:t>
      </w:r>
      <w:r w:rsidRPr="00995E5D">
        <w:rPr>
          <w:sz w:val="28"/>
          <w:lang w:val="ru-RU"/>
        </w:rPr>
        <w:t>– определяет основное содержание формирования процесса изучения курса (выразительное пение, импровизация на простейших музыкальных инструментах, передача музыкального настроения, характера и др.).</w:t>
      </w:r>
    </w:p>
    <w:p w:rsidR="00506C3B" w:rsidRPr="00995E5D" w:rsidRDefault="00506C3B" w:rsidP="00506C3B">
      <w:pPr>
        <w:rPr>
          <w:sz w:val="28"/>
          <w:lang w:val="ru-RU"/>
        </w:rPr>
      </w:pPr>
    </w:p>
    <w:p w:rsidR="00506C3B" w:rsidRPr="00995E5D" w:rsidRDefault="00506C3B" w:rsidP="00506C3B">
      <w:pPr>
        <w:rPr>
          <w:sz w:val="28"/>
          <w:lang w:val="ru-RU"/>
        </w:rPr>
      </w:pPr>
    </w:p>
    <w:p w:rsidR="00506C3B" w:rsidRPr="00995E5D" w:rsidRDefault="00506C3B" w:rsidP="00506C3B">
      <w:pPr>
        <w:pStyle w:val="af2"/>
        <w:spacing w:after="0" w:line="360" w:lineRule="auto"/>
        <w:ind w:firstLine="454"/>
        <w:jc w:val="center"/>
        <w:outlineLvl w:val="0"/>
        <w:rPr>
          <w:b/>
          <w:sz w:val="28"/>
          <w:szCs w:val="28"/>
        </w:rPr>
      </w:pPr>
      <w:r w:rsidRPr="00995E5D">
        <w:rPr>
          <w:b/>
          <w:sz w:val="28"/>
          <w:szCs w:val="28"/>
        </w:rPr>
        <w:t>Курс внеурочной деятельности «Спортивные старты»</w:t>
      </w:r>
    </w:p>
    <w:p w:rsidR="00506C3B" w:rsidRPr="00995E5D" w:rsidRDefault="00506C3B" w:rsidP="00506C3B">
      <w:pPr>
        <w:pStyle w:val="af2"/>
        <w:spacing w:after="0" w:line="360" w:lineRule="auto"/>
        <w:ind w:firstLine="454"/>
        <w:jc w:val="center"/>
        <w:outlineLvl w:val="0"/>
        <w:rPr>
          <w:b/>
          <w:sz w:val="28"/>
        </w:rPr>
      </w:pPr>
      <w:r w:rsidRPr="00995E5D">
        <w:rPr>
          <w:b/>
          <w:sz w:val="28"/>
          <w:szCs w:val="28"/>
        </w:rPr>
        <w:t>5-е кл</w:t>
      </w:r>
      <w:r w:rsidR="00F26D23" w:rsidRPr="00995E5D">
        <w:rPr>
          <w:b/>
          <w:sz w:val="28"/>
          <w:szCs w:val="28"/>
        </w:rPr>
        <w:t>ассы</w:t>
      </w:r>
    </w:p>
    <w:p w:rsidR="00506C3B" w:rsidRPr="00995E5D" w:rsidRDefault="00506C3B" w:rsidP="00506C3B">
      <w:pPr>
        <w:pStyle w:val="af2"/>
        <w:spacing w:after="0" w:line="360" w:lineRule="auto"/>
        <w:ind w:firstLine="454"/>
        <w:jc w:val="center"/>
        <w:outlineLvl w:val="0"/>
        <w:rPr>
          <w:b/>
          <w:sz w:val="28"/>
        </w:rPr>
      </w:pPr>
      <w:r w:rsidRPr="00995E5D">
        <w:rPr>
          <w:b/>
          <w:sz w:val="28"/>
        </w:rPr>
        <w:t>Планируемые результаты освоения курса</w:t>
      </w:r>
    </w:p>
    <w:p w:rsidR="00506C3B" w:rsidRPr="00995E5D" w:rsidRDefault="00506C3B" w:rsidP="00506C3B">
      <w:pPr>
        <w:shd w:val="clear" w:color="auto" w:fill="FFFFFF"/>
        <w:ind w:firstLine="360"/>
        <w:jc w:val="both"/>
        <w:rPr>
          <w:rFonts w:eastAsia="Times New Roman"/>
          <w:color w:val="000000"/>
          <w:sz w:val="28"/>
          <w:szCs w:val="28"/>
        </w:rPr>
      </w:pPr>
      <w:r w:rsidRPr="00995E5D">
        <w:rPr>
          <w:rFonts w:eastAsia="Times New Roman"/>
          <w:b/>
          <w:bCs/>
          <w:color w:val="000000"/>
          <w:sz w:val="28"/>
          <w:szCs w:val="28"/>
          <w:u w:val="single"/>
        </w:rPr>
        <w:t>Ожидаемые результаты.</w:t>
      </w:r>
    </w:p>
    <w:p w:rsidR="00506C3B" w:rsidRPr="00995E5D" w:rsidRDefault="00506C3B" w:rsidP="00995E5D">
      <w:pPr>
        <w:widowControl/>
        <w:numPr>
          <w:ilvl w:val="0"/>
          <w:numId w:val="254"/>
        </w:numPr>
        <w:shd w:val="clear" w:color="auto" w:fill="FFFFFF"/>
        <w:autoSpaceDE/>
        <w:autoSpaceDN/>
        <w:adjustRightInd/>
        <w:jc w:val="both"/>
        <w:rPr>
          <w:rFonts w:eastAsia="Times New Roman"/>
          <w:color w:val="000000"/>
          <w:sz w:val="28"/>
          <w:szCs w:val="28"/>
          <w:lang w:val="ru-RU"/>
        </w:rPr>
      </w:pPr>
      <w:r w:rsidRPr="00995E5D">
        <w:rPr>
          <w:rFonts w:eastAsia="Times New Roman"/>
          <w:color w:val="000000"/>
          <w:sz w:val="28"/>
          <w:szCs w:val="28"/>
          <w:lang w:val="ru-RU"/>
        </w:rPr>
        <w:t>Укреплять здоровье занимающихся, способствовать их правильному физическому разви</w:t>
      </w:r>
      <w:r w:rsidRPr="00995E5D">
        <w:rPr>
          <w:rFonts w:eastAsia="Times New Roman"/>
          <w:color w:val="000000"/>
          <w:sz w:val="28"/>
          <w:szCs w:val="28"/>
          <w:lang w:val="ru-RU"/>
        </w:rPr>
        <w:softHyphen/>
        <w:t>тию.</w:t>
      </w:r>
    </w:p>
    <w:p w:rsidR="00506C3B" w:rsidRPr="00995E5D" w:rsidRDefault="00506C3B" w:rsidP="00995E5D">
      <w:pPr>
        <w:widowControl/>
        <w:numPr>
          <w:ilvl w:val="0"/>
          <w:numId w:val="254"/>
        </w:numPr>
        <w:shd w:val="clear" w:color="auto" w:fill="FFFFFF"/>
        <w:autoSpaceDE/>
        <w:autoSpaceDN/>
        <w:adjustRightInd/>
        <w:jc w:val="both"/>
        <w:rPr>
          <w:rFonts w:eastAsia="Times New Roman"/>
          <w:color w:val="000000"/>
          <w:sz w:val="28"/>
          <w:szCs w:val="28"/>
          <w:lang w:val="ru-RU"/>
        </w:rPr>
      </w:pPr>
      <w:r w:rsidRPr="00995E5D">
        <w:rPr>
          <w:rFonts w:eastAsia="Times New Roman"/>
          <w:color w:val="000000"/>
          <w:sz w:val="28"/>
          <w:szCs w:val="28"/>
          <w:lang w:val="ru-RU"/>
        </w:rPr>
        <w:t>Содействовать овладению жизненно необходимыми двигательными навыками, умениям и совершенствованием их.</w:t>
      </w:r>
    </w:p>
    <w:p w:rsidR="00506C3B" w:rsidRPr="00995E5D" w:rsidRDefault="00506C3B" w:rsidP="00995E5D">
      <w:pPr>
        <w:widowControl/>
        <w:numPr>
          <w:ilvl w:val="0"/>
          <w:numId w:val="254"/>
        </w:numPr>
        <w:shd w:val="clear" w:color="auto" w:fill="FFFFFF"/>
        <w:autoSpaceDE/>
        <w:autoSpaceDN/>
        <w:adjustRightInd/>
        <w:jc w:val="both"/>
        <w:rPr>
          <w:rFonts w:eastAsia="Times New Roman"/>
          <w:color w:val="000000"/>
          <w:sz w:val="28"/>
          <w:szCs w:val="28"/>
          <w:lang w:val="ru-RU"/>
        </w:rPr>
      </w:pPr>
      <w:r w:rsidRPr="00995E5D">
        <w:rPr>
          <w:rFonts w:eastAsia="Times New Roman"/>
          <w:color w:val="000000"/>
          <w:sz w:val="28"/>
          <w:szCs w:val="28"/>
          <w:lang w:val="ru-RU"/>
        </w:rPr>
        <w:t>Воспитывать у детей необходимые морально-волевые (настойчивость, выдержка, взаимопомощь) и физические качества (сила, ловкость, быстрота, выносливость).</w:t>
      </w:r>
    </w:p>
    <w:p w:rsidR="00506C3B" w:rsidRPr="00995E5D" w:rsidRDefault="00506C3B" w:rsidP="00995E5D">
      <w:pPr>
        <w:widowControl/>
        <w:numPr>
          <w:ilvl w:val="0"/>
          <w:numId w:val="254"/>
        </w:numPr>
        <w:shd w:val="clear" w:color="auto" w:fill="FFFFFF"/>
        <w:autoSpaceDE/>
        <w:autoSpaceDN/>
        <w:adjustRightInd/>
        <w:jc w:val="both"/>
        <w:rPr>
          <w:rFonts w:eastAsia="Times New Roman"/>
          <w:color w:val="000000"/>
          <w:sz w:val="28"/>
          <w:szCs w:val="28"/>
          <w:lang w:val="ru-RU"/>
        </w:rPr>
      </w:pPr>
      <w:r w:rsidRPr="00995E5D">
        <w:rPr>
          <w:rFonts w:eastAsia="Times New Roman"/>
          <w:color w:val="000000"/>
          <w:sz w:val="28"/>
          <w:szCs w:val="28"/>
          <w:lang w:val="ru-RU"/>
        </w:rPr>
        <w:t>Прививать учащимся организаторские навыки и привычку систематически самостоятельно заниматься играми</w:t>
      </w:r>
    </w:p>
    <w:p w:rsidR="00506C3B" w:rsidRPr="00995E5D" w:rsidRDefault="00506C3B" w:rsidP="00995E5D">
      <w:pPr>
        <w:widowControl/>
        <w:numPr>
          <w:ilvl w:val="0"/>
          <w:numId w:val="254"/>
        </w:numPr>
        <w:shd w:val="clear" w:color="auto" w:fill="FFFFFF"/>
        <w:autoSpaceDE/>
        <w:autoSpaceDN/>
        <w:adjustRightInd/>
        <w:jc w:val="both"/>
        <w:rPr>
          <w:rFonts w:eastAsia="Times New Roman"/>
          <w:color w:val="000000"/>
          <w:sz w:val="28"/>
          <w:szCs w:val="28"/>
          <w:lang w:val="ru-RU"/>
        </w:rPr>
      </w:pPr>
      <w:r w:rsidRPr="00995E5D">
        <w:rPr>
          <w:rFonts w:eastAsia="Times New Roman"/>
          <w:color w:val="000000"/>
          <w:sz w:val="28"/>
          <w:szCs w:val="28"/>
          <w:lang w:val="ru-RU"/>
        </w:rPr>
        <w:lastRenderedPageBreak/>
        <w:t>Способствовать воспитанию дружбы, честности, коллективизма, сознательной дисциплины.</w:t>
      </w:r>
    </w:p>
    <w:p w:rsidR="00506C3B" w:rsidRPr="00995E5D" w:rsidRDefault="00506C3B" w:rsidP="00506C3B">
      <w:pPr>
        <w:shd w:val="clear" w:color="auto" w:fill="FFFFFF"/>
        <w:jc w:val="both"/>
        <w:rPr>
          <w:rFonts w:ascii="Arial" w:eastAsia="Times New Roman" w:hAnsi="Arial" w:cs="Arial"/>
          <w:color w:val="000000"/>
          <w:sz w:val="21"/>
          <w:szCs w:val="21"/>
          <w:lang w:val="ru-RU"/>
        </w:rPr>
      </w:pPr>
    </w:p>
    <w:p w:rsidR="00506C3B" w:rsidRPr="00995E5D" w:rsidRDefault="00506C3B" w:rsidP="00506C3B">
      <w:pPr>
        <w:shd w:val="clear" w:color="auto" w:fill="FFFFFF"/>
        <w:ind w:firstLine="360"/>
        <w:jc w:val="both"/>
        <w:rPr>
          <w:rFonts w:eastAsia="Times New Roman"/>
          <w:color w:val="000000"/>
          <w:sz w:val="28"/>
          <w:szCs w:val="28"/>
          <w:u w:val="single"/>
        </w:rPr>
      </w:pPr>
      <w:r w:rsidRPr="00995E5D">
        <w:rPr>
          <w:rFonts w:eastAsia="Times New Roman"/>
          <w:b/>
          <w:bCs/>
          <w:color w:val="000000"/>
          <w:sz w:val="28"/>
          <w:szCs w:val="28"/>
          <w:u w:val="single"/>
        </w:rPr>
        <w:t>Личностные результаты</w:t>
      </w:r>
    </w:p>
    <w:p w:rsidR="00506C3B" w:rsidRPr="00995E5D" w:rsidRDefault="00506C3B" w:rsidP="00995E5D">
      <w:pPr>
        <w:widowControl/>
        <w:numPr>
          <w:ilvl w:val="0"/>
          <w:numId w:val="255"/>
        </w:numPr>
        <w:shd w:val="clear" w:color="auto" w:fill="FFFFFF"/>
        <w:autoSpaceDE/>
        <w:autoSpaceDN/>
        <w:adjustRightInd/>
        <w:jc w:val="both"/>
        <w:rPr>
          <w:rFonts w:eastAsia="Times New Roman"/>
          <w:color w:val="000000"/>
          <w:sz w:val="28"/>
          <w:szCs w:val="28"/>
          <w:lang w:val="ru-RU"/>
        </w:rPr>
      </w:pPr>
      <w:r w:rsidRPr="00995E5D">
        <w:rPr>
          <w:rFonts w:eastAsia="Times New Roman"/>
          <w:color w:val="000000"/>
          <w:sz w:val="28"/>
          <w:szCs w:val="28"/>
          <w:lang w:val="ru-RU"/>
        </w:rPr>
        <w:t>оценивать свои действия и согласовывать их с действиями своих одноклассников;</w:t>
      </w:r>
    </w:p>
    <w:p w:rsidR="00506C3B" w:rsidRPr="00995E5D" w:rsidRDefault="00506C3B" w:rsidP="00995E5D">
      <w:pPr>
        <w:widowControl/>
        <w:numPr>
          <w:ilvl w:val="0"/>
          <w:numId w:val="256"/>
        </w:numPr>
        <w:shd w:val="clear" w:color="auto" w:fill="FFFFFF"/>
        <w:autoSpaceDE/>
        <w:autoSpaceDN/>
        <w:adjustRightInd/>
        <w:jc w:val="both"/>
        <w:rPr>
          <w:rFonts w:eastAsia="Times New Roman"/>
          <w:color w:val="000000"/>
          <w:sz w:val="28"/>
          <w:szCs w:val="28"/>
        </w:rPr>
      </w:pPr>
      <w:r w:rsidRPr="00995E5D">
        <w:rPr>
          <w:rFonts w:eastAsia="Times New Roman"/>
          <w:color w:val="000000"/>
          <w:sz w:val="28"/>
          <w:szCs w:val="28"/>
        </w:rPr>
        <w:t>умение выражать свои эмоции;</w:t>
      </w:r>
    </w:p>
    <w:p w:rsidR="00506C3B" w:rsidRPr="00995E5D" w:rsidRDefault="00506C3B" w:rsidP="00995E5D">
      <w:pPr>
        <w:widowControl/>
        <w:numPr>
          <w:ilvl w:val="0"/>
          <w:numId w:val="256"/>
        </w:numPr>
        <w:shd w:val="clear" w:color="auto" w:fill="FFFFFF"/>
        <w:autoSpaceDE/>
        <w:autoSpaceDN/>
        <w:adjustRightInd/>
        <w:jc w:val="both"/>
        <w:rPr>
          <w:rFonts w:eastAsia="Times New Roman"/>
          <w:color w:val="000000"/>
          <w:sz w:val="28"/>
          <w:szCs w:val="28"/>
        </w:rPr>
      </w:pPr>
      <w:r w:rsidRPr="00995E5D">
        <w:rPr>
          <w:rFonts w:eastAsia="Times New Roman"/>
          <w:color w:val="000000"/>
          <w:sz w:val="28"/>
          <w:szCs w:val="28"/>
        </w:rPr>
        <w:t>сочувствовать, сопереживать;</w:t>
      </w:r>
    </w:p>
    <w:p w:rsidR="00506C3B" w:rsidRPr="00995E5D" w:rsidRDefault="00506C3B" w:rsidP="00506C3B">
      <w:pPr>
        <w:shd w:val="clear" w:color="auto" w:fill="FFFFFF"/>
        <w:jc w:val="both"/>
        <w:rPr>
          <w:rFonts w:ascii="Arial" w:eastAsia="Times New Roman" w:hAnsi="Arial" w:cs="Arial"/>
          <w:color w:val="000000"/>
          <w:sz w:val="21"/>
          <w:szCs w:val="21"/>
        </w:rPr>
      </w:pPr>
    </w:p>
    <w:p w:rsidR="00506C3B" w:rsidRPr="00995E5D" w:rsidRDefault="00506C3B" w:rsidP="00506C3B">
      <w:pPr>
        <w:shd w:val="clear" w:color="auto" w:fill="FFFFFF"/>
        <w:ind w:firstLine="360"/>
        <w:jc w:val="both"/>
        <w:rPr>
          <w:rFonts w:eastAsia="Times New Roman"/>
          <w:color w:val="000000"/>
          <w:sz w:val="28"/>
          <w:szCs w:val="28"/>
          <w:lang w:val="ru-RU"/>
        </w:rPr>
      </w:pPr>
      <w:r w:rsidRPr="00995E5D">
        <w:rPr>
          <w:rFonts w:eastAsia="Times New Roman"/>
          <w:b/>
          <w:bCs/>
          <w:color w:val="000000"/>
          <w:sz w:val="28"/>
          <w:szCs w:val="28"/>
          <w:u w:val="single"/>
          <w:lang w:val="ru-RU"/>
        </w:rPr>
        <w:t>Метапредметными</w:t>
      </w:r>
      <w:r w:rsidRPr="00995E5D">
        <w:rPr>
          <w:rFonts w:eastAsia="Times New Roman"/>
          <w:b/>
          <w:bCs/>
          <w:color w:val="000000"/>
          <w:sz w:val="28"/>
          <w:szCs w:val="28"/>
          <w:u w:val="single"/>
        </w:rPr>
        <w:t> </w:t>
      </w:r>
      <w:r w:rsidRPr="00995E5D">
        <w:rPr>
          <w:rFonts w:eastAsia="Times New Roman"/>
          <w:b/>
          <w:bCs/>
          <w:color w:val="000000"/>
          <w:sz w:val="28"/>
          <w:szCs w:val="28"/>
          <w:u w:val="single"/>
          <w:lang w:val="ru-RU"/>
        </w:rPr>
        <w:t>результатами</w:t>
      </w:r>
      <w:r w:rsidRPr="00995E5D">
        <w:rPr>
          <w:rFonts w:eastAsia="Times New Roman"/>
          <w:color w:val="000000"/>
          <w:sz w:val="28"/>
          <w:szCs w:val="28"/>
        </w:rPr>
        <w:t> </w:t>
      </w:r>
      <w:r w:rsidRPr="00995E5D">
        <w:rPr>
          <w:rFonts w:eastAsia="Times New Roman"/>
          <w:color w:val="000000"/>
          <w:sz w:val="28"/>
          <w:szCs w:val="28"/>
          <w:lang w:val="ru-RU"/>
        </w:rPr>
        <w:t>является формирование универсальных учебных действий (УУД).</w:t>
      </w:r>
    </w:p>
    <w:p w:rsidR="00506C3B" w:rsidRPr="00995E5D" w:rsidRDefault="00506C3B" w:rsidP="00506C3B">
      <w:pPr>
        <w:shd w:val="clear" w:color="auto" w:fill="FFFFFF"/>
        <w:ind w:firstLine="360"/>
        <w:jc w:val="both"/>
        <w:rPr>
          <w:rFonts w:eastAsia="Times New Roman"/>
          <w:color w:val="000000"/>
          <w:sz w:val="28"/>
          <w:szCs w:val="28"/>
        </w:rPr>
      </w:pPr>
      <w:r w:rsidRPr="00995E5D">
        <w:rPr>
          <w:rFonts w:eastAsia="Times New Roman"/>
          <w:b/>
          <w:bCs/>
          <w:color w:val="000000"/>
          <w:sz w:val="28"/>
          <w:szCs w:val="28"/>
        </w:rPr>
        <w:t>Регулятивные УУД:</w:t>
      </w:r>
    </w:p>
    <w:p w:rsidR="00506C3B" w:rsidRPr="00995E5D" w:rsidRDefault="00506C3B" w:rsidP="00995E5D">
      <w:pPr>
        <w:widowControl/>
        <w:numPr>
          <w:ilvl w:val="0"/>
          <w:numId w:val="257"/>
        </w:numPr>
        <w:shd w:val="clear" w:color="auto" w:fill="FFFFFF"/>
        <w:autoSpaceDE/>
        <w:autoSpaceDN/>
        <w:adjustRightInd/>
        <w:jc w:val="both"/>
        <w:rPr>
          <w:rFonts w:eastAsia="Times New Roman"/>
          <w:color w:val="000000"/>
          <w:sz w:val="28"/>
          <w:szCs w:val="28"/>
          <w:lang w:val="ru-RU"/>
        </w:rPr>
      </w:pPr>
      <w:r w:rsidRPr="00995E5D">
        <w:rPr>
          <w:rFonts w:eastAsia="Times New Roman"/>
          <w:color w:val="000000"/>
          <w:sz w:val="28"/>
          <w:szCs w:val="28"/>
          <w:lang w:val="ru-RU"/>
        </w:rPr>
        <w:t>определять и формировать цель деятельности с помощью учителя;</w:t>
      </w:r>
    </w:p>
    <w:p w:rsidR="00506C3B" w:rsidRPr="00995E5D" w:rsidRDefault="00506C3B" w:rsidP="00995E5D">
      <w:pPr>
        <w:widowControl/>
        <w:numPr>
          <w:ilvl w:val="0"/>
          <w:numId w:val="257"/>
        </w:numPr>
        <w:shd w:val="clear" w:color="auto" w:fill="FFFFFF"/>
        <w:autoSpaceDE/>
        <w:autoSpaceDN/>
        <w:adjustRightInd/>
        <w:jc w:val="both"/>
        <w:rPr>
          <w:rFonts w:eastAsia="Times New Roman"/>
          <w:color w:val="000000"/>
          <w:sz w:val="28"/>
          <w:szCs w:val="28"/>
        </w:rPr>
      </w:pPr>
      <w:r w:rsidRPr="00995E5D">
        <w:rPr>
          <w:rFonts w:eastAsia="Times New Roman"/>
          <w:color w:val="000000"/>
          <w:sz w:val="28"/>
          <w:szCs w:val="28"/>
        </w:rPr>
        <w:t>учиться работать по определенному алгоритму</w:t>
      </w:r>
    </w:p>
    <w:p w:rsidR="00506C3B" w:rsidRPr="00995E5D" w:rsidRDefault="00506C3B" w:rsidP="00506C3B">
      <w:pPr>
        <w:shd w:val="clear" w:color="auto" w:fill="FFFFFF"/>
        <w:ind w:firstLine="360"/>
        <w:jc w:val="both"/>
        <w:rPr>
          <w:rFonts w:eastAsia="Times New Roman"/>
          <w:color w:val="000000"/>
          <w:sz w:val="28"/>
          <w:szCs w:val="28"/>
        </w:rPr>
      </w:pPr>
      <w:r w:rsidRPr="00995E5D">
        <w:rPr>
          <w:rFonts w:eastAsia="Times New Roman"/>
          <w:b/>
          <w:bCs/>
          <w:color w:val="000000"/>
          <w:sz w:val="28"/>
          <w:szCs w:val="28"/>
        </w:rPr>
        <w:t>Познавательные УУД:</w:t>
      </w:r>
    </w:p>
    <w:p w:rsidR="00506C3B" w:rsidRPr="00995E5D" w:rsidRDefault="00506C3B" w:rsidP="00995E5D">
      <w:pPr>
        <w:widowControl/>
        <w:numPr>
          <w:ilvl w:val="0"/>
          <w:numId w:val="258"/>
        </w:numPr>
        <w:shd w:val="clear" w:color="auto" w:fill="FFFFFF"/>
        <w:autoSpaceDE/>
        <w:autoSpaceDN/>
        <w:adjustRightInd/>
        <w:jc w:val="both"/>
        <w:rPr>
          <w:rFonts w:eastAsia="Times New Roman"/>
          <w:color w:val="000000"/>
          <w:sz w:val="28"/>
          <w:szCs w:val="28"/>
          <w:lang w:val="ru-RU"/>
        </w:rPr>
      </w:pPr>
      <w:r w:rsidRPr="00995E5D">
        <w:rPr>
          <w:rFonts w:eastAsia="Times New Roman"/>
          <w:color w:val="000000"/>
          <w:sz w:val="28"/>
          <w:szCs w:val="28"/>
          <w:lang w:val="ru-RU"/>
        </w:rPr>
        <w:t>умение делать выводы в результате совместной работы в команде;</w:t>
      </w:r>
    </w:p>
    <w:p w:rsidR="00506C3B" w:rsidRPr="00995E5D" w:rsidRDefault="00506C3B" w:rsidP="00506C3B">
      <w:pPr>
        <w:shd w:val="clear" w:color="auto" w:fill="FFFFFF"/>
        <w:ind w:firstLine="360"/>
        <w:jc w:val="both"/>
        <w:rPr>
          <w:rFonts w:eastAsia="Times New Roman"/>
          <w:color w:val="000000"/>
          <w:sz w:val="28"/>
          <w:szCs w:val="28"/>
        </w:rPr>
      </w:pPr>
      <w:r w:rsidRPr="00995E5D">
        <w:rPr>
          <w:rFonts w:eastAsia="Times New Roman"/>
          <w:b/>
          <w:bCs/>
          <w:color w:val="000000"/>
          <w:sz w:val="28"/>
          <w:szCs w:val="28"/>
        </w:rPr>
        <w:t>Коммуникативные УУД:</w:t>
      </w:r>
    </w:p>
    <w:p w:rsidR="00506C3B" w:rsidRPr="00995E5D" w:rsidRDefault="00506C3B" w:rsidP="00995E5D">
      <w:pPr>
        <w:widowControl/>
        <w:numPr>
          <w:ilvl w:val="0"/>
          <w:numId w:val="259"/>
        </w:numPr>
        <w:shd w:val="clear" w:color="auto" w:fill="FFFFFF"/>
        <w:autoSpaceDE/>
        <w:autoSpaceDN/>
        <w:adjustRightInd/>
        <w:jc w:val="both"/>
        <w:rPr>
          <w:rFonts w:eastAsia="Times New Roman"/>
          <w:color w:val="000000"/>
          <w:sz w:val="28"/>
          <w:szCs w:val="28"/>
          <w:lang w:val="ru-RU"/>
        </w:rPr>
      </w:pPr>
      <w:r w:rsidRPr="00995E5D">
        <w:rPr>
          <w:rFonts w:eastAsia="Times New Roman"/>
          <w:color w:val="000000"/>
          <w:sz w:val="28"/>
          <w:szCs w:val="28"/>
          <w:lang w:val="ru-RU"/>
        </w:rPr>
        <w:t>умение оформлять свои мысли в устной форме</w:t>
      </w:r>
    </w:p>
    <w:p w:rsidR="00506C3B" w:rsidRPr="00995E5D" w:rsidRDefault="00506C3B" w:rsidP="00995E5D">
      <w:pPr>
        <w:widowControl/>
        <w:numPr>
          <w:ilvl w:val="0"/>
          <w:numId w:val="259"/>
        </w:numPr>
        <w:shd w:val="clear" w:color="auto" w:fill="FFFFFF"/>
        <w:autoSpaceDE/>
        <w:autoSpaceDN/>
        <w:adjustRightInd/>
        <w:jc w:val="both"/>
        <w:rPr>
          <w:rFonts w:eastAsia="Times New Roman"/>
          <w:color w:val="000000"/>
          <w:sz w:val="28"/>
          <w:szCs w:val="28"/>
          <w:lang w:val="ru-RU"/>
        </w:rPr>
      </w:pPr>
      <w:r w:rsidRPr="00995E5D">
        <w:rPr>
          <w:rFonts w:eastAsia="Times New Roman"/>
          <w:color w:val="000000"/>
          <w:sz w:val="28"/>
          <w:szCs w:val="28"/>
          <w:lang w:val="ru-RU"/>
        </w:rPr>
        <w:t>слушать и понимать речь других;</w:t>
      </w:r>
    </w:p>
    <w:p w:rsidR="00506C3B" w:rsidRPr="00995E5D" w:rsidRDefault="00506C3B" w:rsidP="00995E5D">
      <w:pPr>
        <w:widowControl/>
        <w:numPr>
          <w:ilvl w:val="0"/>
          <w:numId w:val="259"/>
        </w:numPr>
        <w:shd w:val="clear" w:color="auto" w:fill="FFFFFF"/>
        <w:autoSpaceDE/>
        <w:autoSpaceDN/>
        <w:adjustRightInd/>
        <w:jc w:val="both"/>
        <w:rPr>
          <w:rFonts w:eastAsia="Times New Roman"/>
          <w:color w:val="000000"/>
          <w:sz w:val="28"/>
          <w:szCs w:val="28"/>
          <w:lang w:val="ru-RU"/>
        </w:rPr>
      </w:pPr>
      <w:r w:rsidRPr="00995E5D">
        <w:rPr>
          <w:rFonts w:eastAsia="Times New Roman"/>
          <w:color w:val="000000"/>
          <w:sz w:val="28"/>
          <w:szCs w:val="28"/>
          <w:lang w:val="ru-RU"/>
        </w:rPr>
        <w:t>договариваться с одноклассниками, учителем о правилах поведения и общения и следовать им;</w:t>
      </w:r>
    </w:p>
    <w:p w:rsidR="00506C3B" w:rsidRPr="00995E5D" w:rsidRDefault="00506C3B" w:rsidP="00995E5D">
      <w:pPr>
        <w:widowControl/>
        <w:numPr>
          <w:ilvl w:val="0"/>
          <w:numId w:val="259"/>
        </w:numPr>
        <w:shd w:val="clear" w:color="auto" w:fill="FFFFFF"/>
        <w:autoSpaceDE/>
        <w:autoSpaceDN/>
        <w:adjustRightInd/>
        <w:jc w:val="both"/>
        <w:rPr>
          <w:rFonts w:eastAsia="Times New Roman"/>
          <w:color w:val="000000"/>
          <w:sz w:val="28"/>
          <w:szCs w:val="28"/>
          <w:lang w:val="ru-RU"/>
        </w:rPr>
      </w:pPr>
      <w:r w:rsidRPr="00995E5D">
        <w:rPr>
          <w:rFonts w:eastAsia="Times New Roman"/>
          <w:color w:val="000000"/>
          <w:sz w:val="28"/>
          <w:szCs w:val="28"/>
          <w:lang w:val="ru-RU"/>
        </w:rPr>
        <w:t>учиться работать в паре, группе; выполнять различные роли (лидера, исполнителя).</w:t>
      </w:r>
    </w:p>
    <w:p w:rsidR="00C5728F" w:rsidRPr="00995E5D" w:rsidRDefault="00C5728F" w:rsidP="00C5728F">
      <w:pPr>
        <w:widowControl/>
        <w:shd w:val="clear" w:color="auto" w:fill="FFFFFF"/>
        <w:autoSpaceDE/>
        <w:autoSpaceDN/>
        <w:adjustRightInd/>
        <w:ind w:left="720"/>
        <w:jc w:val="both"/>
        <w:rPr>
          <w:rFonts w:eastAsia="Times New Roman"/>
          <w:color w:val="000000"/>
          <w:sz w:val="28"/>
          <w:szCs w:val="28"/>
          <w:lang w:val="ru-RU"/>
        </w:rPr>
      </w:pPr>
    </w:p>
    <w:p w:rsidR="00C5728F" w:rsidRPr="00995E5D" w:rsidRDefault="00C5728F" w:rsidP="00C5728F">
      <w:pPr>
        <w:widowControl/>
        <w:shd w:val="clear" w:color="auto" w:fill="FFFFFF"/>
        <w:autoSpaceDE/>
        <w:autoSpaceDN/>
        <w:adjustRightInd/>
        <w:ind w:left="720"/>
        <w:jc w:val="both"/>
        <w:rPr>
          <w:rFonts w:eastAsia="Times New Roman"/>
          <w:color w:val="000000"/>
          <w:sz w:val="28"/>
          <w:szCs w:val="28"/>
          <w:lang w:val="ru-RU"/>
        </w:rPr>
      </w:pPr>
    </w:p>
    <w:p w:rsidR="00C5728F" w:rsidRPr="00995E5D" w:rsidRDefault="00C5728F" w:rsidP="00C5728F">
      <w:pPr>
        <w:widowControl/>
        <w:shd w:val="clear" w:color="auto" w:fill="FFFFFF"/>
        <w:autoSpaceDE/>
        <w:autoSpaceDN/>
        <w:adjustRightInd/>
        <w:ind w:left="720"/>
        <w:jc w:val="center"/>
        <w:rPr>
          <w:rFonts w:eastAsia="Times New Roman"/>
          <w:b/>
          <w:color w:val="000000"/>
          <w:sz w:val="28"/>
          <w:szCs w:val="28"/>
          <w:lang w:val="ru-RU"/>
        </w:rPr>
      </w:pPr>
      <w:r w:rsidRPr="00995E5D">
        <w:rPr>
          <w:rFonts w:eastAsia="Times New Roman"/>
          <w:b/>
          <w:color w:val="000000"/>
          <w:sz w:val="28"/>
          <w:szCs w:val="28"/>
          <w:lang w:val="ru-RU"/>
        </w:rPr>
        <w:t>Содержание.</w:t>
      </w:r>
    </w:p>
    <w:p w:rsidR="00F26D23" w:rsidRPr="00995E5D" w:rsidRDefault="00F26D23" w:rsidP="00C5728F">
      <w:pPr>
        <w:shd w:val="clear" w:color="auto" w:fill="FFFFFF"/>
        <w:spacing w:line="360" w:lineRule="auto"/>
        <w:ind w:firstLine="708"/>
        <w:jc w:val="both"/>
        <w:rPr>
          <w:rFonts w:eastAsia="Times New Roman"/>
          <w:b/>
          <w:color w:val="291E1E"/>
          <w:sz w:val="28"/>
          <w:szCs w:val="28"/>
          <w:lang w:val="ru-RU"/>
        </w:rPr>
      </w:pP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Эстафеты без предметов</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Индивидуальные</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(в роли эстафетной палочки можно применять любой предмет).</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спиной вперед.</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Ходьба или бег с различными движениями рук: а) руки в стороны, вращение в кистевых суставах; б) вращение в локтевых суставах; в) вращение рук вперед; г) вращение рук назад; д) «ножницы»; е) «полет птицы»; ж) «брасс»; з) поднимание и опускание рук.</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 xml:space="preserve">Подражание зверям и птицам: а) «прыжки кенгуру»; б) «зайца»; в) ходьба на внешней стороне стопы – «медведь»; г) на пятках, руки назад – «пингвин»; д) </w:t>
      </w:r>
      <w:r w:rsidRPr="00995E5D">
        <w:rPr>
          <w:rFonts w:eastAsia="Times New Roman"/>
          <w:color w:val="291E1E"/>
          <w:sz w:val="28"/>
          <w:szCs w:val="28"/>
          <w:lang w:val="ru-RU"/>
        </w:rPr>
        <w:lastRenderedPageBreak/>
        <w:t>«страус» – руки изображают хвост, бег широкими шагами; е) «лиса» – мягкий бег; ж) «прыжки лягушки»; з) бег «рака».</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с опорой на руки: а) ногами вперед; б) головой вперед;</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В парах</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Бег «паука»: а) 1-й партнер спиной вперед; назад – 2-й спиной вперед, руки в «замке» в локтевых суставах: б) 1-й руки назад, 2-й держит за руки; назад – меняются ролями; в) 2-й может положить на плечи 1-му или на пояс.</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на руках: 2-й держит за ноги 1-го – он передвигается на руках; назад – меняются ролями; 1-й бежит спиной вперед, 2-й держит за руки и направляет; назад – меняются ролями (боком прыжками, скрестным бегом); 2-й делает поворот, взявшись за руки с 1-м, затем 1-й и т.д.; 1-й правой рукой берет левую руку 2-го, а левой над головой за правую руку партнера.</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Бег «на трех ногах»: партнерам связывают по одной ноге (у 1-го – правую, у 2-го – левую); 1-й прыгает на одной ноге, 2-й держит другую ногу; назад – меняются ролями. «Чехарда» (каждый должен выполнить определенное количество прыжков): 1-й встает ноги врозь, 2-й проползает под партнером, затем меняются ролями и т.д. (определенное количество проползаний).</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Эстафеты с предметами</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Эстафеты с мячом</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Бег или прыжки: а) мяч зажимается грудью или животами; б) можно зажать плечами; в) головами.</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Мяч держать двумя руками с партнером:, а)  впереди; б) сзади; в) сбоку.</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в обруче (при передаче эстафеты снимать обруч и влезать в него через ноги):</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1-й катит обруч, 2-й – проползает в него туда и обратно; назад – меняются ролями.</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Взять обруч двумя руками, вращаться с партнером, передвигаясь вперед.</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Эстафеты с гимнастической палкой</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 xml:space="preserve">Взять гимнастическую палку двумя руками: а) палка впереди; б) сзади; в) </w:t>
      </w:r>
      <w:r w:rsidRPr="00995E5D">
        <w:rPr>
          <w:rFonts w:eastAsia="Times New Roman"/>
          <w:color w:val="291E1E"/>
          <w:sz w:val="28"/>
          <w:szCs w:val="28"/>
          <w:lang w:val="ru-RU"/>
        </w:rPr>
        <w:lastRenderedPageBreak/>
        <w:t>над головой. «Муравьи несут соломинку»: а) на плече; б) над головой; в) сбоку (можно 2 палки). «Двое на коне» (палку держать двумя руками между ног).</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Палку держать на ноге (можно идти, бежать, прыгать).</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Эстафеты со скакалкой</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Прыжки через скакалку: в паре с продвижением вперед. 1-й бежит на всю длину скакалки, затем стоит, пока 2-й выполнит то же самое и т.д.</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Переправа</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Средством переправы может быть: мяч, обруч, гимнастическая палка, скакалка и т.д.</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Участник должен обежать колонну, затем с впередистоящим партнером, переправиться; 2-й выполняет то же самое.</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Команды по одному переправляются на противоположную сторону (передача эстафеты хлопком по руке).</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С мячом</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Мяч можно держать двумя руками: а) над головой; б) за головой; в) за спиной; г) на плече и др. Вести мяч ногой; катить мяч одной или двумя руками. Отбивать мяч одной или двумя руками. Нести мяч, стукнуть в обруче.</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каждом обруче стукнуть мячом. а) вести мяч ногой; б) катить между предметами.</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«Меткий стрелок» (от линии бросить мяч в обруч – дополнительное очко, подобрать мяч и назад бегом, передать его).</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xml:space="preserve"> тремя (четырьмя, пятью) мячами (можно применять много других предметов). а) мяч зажимается между ступнями ног; б) между коленей (выполнять бег или прыжки).</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С гимнастической палкой</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Изображение пловца на лодке. В полуприседе или в приседе, взявшись за конец или середину. «Велогонщик» или «конник-спортсмен» (палку держать между ног за конец или середину). Палку держать вертикально одной рукой.</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lastRenderedPageBreak/>
        <w:t>Держать палку: а) за спиной; б) за головой; в) на плече; г) перед грудью.</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С отмериванием отрезка длиной палки (расстояние до фишки).</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С обручем</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Катить обруч (можно между предметами).</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Добежать до обруча, пролезть через него (можно сделать препятствия).</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Держать обруч: а) над головой; б) перед собой; в) за спиной; г) бег в обруче; д) на поясе; е) одной рукой.</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Пробежать через обручи.</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«змейкой» и пролезть через обручи.</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Со скакалкой</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Прыгать через скакалку с продвижением вперед (вращать одной рукой сбоку).</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со скакалкой.</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Добежать до скакалки, сделать определенное движение.</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Со скамейкой</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Преодоление скамейки как препятствия: а) с опорой на руки; б) на коленях с опорой на руки (разными способами); в) на животе с подтягиванием рук.</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Прыжки через скамейку;</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Прыжки на скамейку и соскок;</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по скамейкам и через них.</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С квадратами из линолеума</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Бег между препятствий; бег или прыжки по «кочкам» (на одной, на двух ногах; расположение «квадратов» по усмотрению учителя).</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Размещение «квадратов» на одной линии. Прыжки, назад – бег между препятствий.</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Преодоление расстояния с помощью двух «квадратов».</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В каждый «квадрат» или обруч нужно положить кубики или другие предметы; 2-й участник должен собрать их и т.д.</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xml:space="preserve">1-й участник должен собрать предметы, находящиеся в обруче или за чертой, </w:t>
      </w:r>
      <w:r w:rsidRPr="00995E5D">
        <w:rPr>
          <w:rFonts w:eastAsia="Times New Roman"/>
          <w:color w:val="291E1E"/>
          <w:sz w:val="28"/>
          <w:szCs w:val="28"/>
          <w:lang w:val="ru-RU"/>
        </w:rPr>
        <w:lastRenderedPageBreak/>
        <w:t>передать 2-му – он должен вернуть в и.п. и т.д.</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Участник должен добежать до «квадрата» или обруча, стукнуть эстафетной палочкой определенное количество раз.</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Участник должен стукнуть определенное количество раз в каждом «квадрате» палочкой.</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В колоннах</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Ведущий должен передать мяч 1-му участнику, тот возвращает и приседает, затем ведущий передает 2-му и т.д. до последнего; замыкающий передает и встает предпоследним, пока не встанут все.</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Мяч передавать над головой до последнего, замыкающий встает впереди колонны и т.д.</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Передача мяча в колоннах: 1-й передает мяч 2-му, тот передает мяч назад и уходит в конец колонны и т.д. до и.п.</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Катить мяч под ногами, передача мяча под ногами (см. эстафету № 79).</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Передача мяча с боку, правого или левого: 1-й – с правого, 2-й – с левого и т.д.</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В шеренгах и колоннах</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Две шеренги лицом друг к другу; передача мяча партнерам впереди себя; передача за спиной.</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Передача мяча впереди через одного участника.</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Участники становятся в 2 шеренги на определенном расстоянии; 1-й бежит с мячом (может катить мяч или отбивать) между участниками команды до последнего; мяч передают до направляющего и т.д., пока 1-й не встанет на свое место.</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Составление «паровозика» (1-й берет 2-го за руки и т.д., пока вся команда не перебежит линию финиша).</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Бег в наклонах: а) одну руку вперед, другую через плечо; б) правую руку вперед, левую руку через правый бок; в) руки на плечи партнерам; г) руки на пояс; д) держась за руки (одну назад, другую вперед).</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lastRenderedPageBreak/>
        <w:t>«Вьюн»: 1-й делает поворот, 2-й берется за его пояс и поворачивается, затем 3-й за 2-го и т.д., пока вся команда не выполнит поворот.</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Игроки передают мяч ученикам встречной колонны, после передачи бегут в конец своей колонны.</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1-ые передают мяч водящим и бегут на их места, пока те передают 2-ым и бегут в конец колонны и т.д.</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Игроки передают мяч ученикам встречной колонны и бегут в конец колонны; они выполняют то же самое с другой стороны.</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С преодолением препятствий</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Через 1-ю скакалку нужно перелезть, под 2-ю пролезть; назад - то же самое.</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«Мышеловка»: участники должны пролезть под скакалками.</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Пройти по скакалке, натянутой на полу, с различным положением рук (по усмотрению учителя).</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С учетом инвентаря, его количества и размера площадки учитель составляет полосу препятствий по своему усмотрению.</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Эстафеты в кругах</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«Вызов номеров». Учитель называет любой номер, ученики под этими номерами должны обежать свою команду с внешней стороны, забежать в «ворота» (где вышел), поднять мяч вверх.</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«Вызов номеров». В двух колоннах (в любых простых или комбинированных эстафетах).</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В двух командах количество участников должно быть одинаково.</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 xml:space="preserve">Ученики стоят спиной к ведущему, который находится с мячом в кругу. Учитель называет любой номер ученика, ведущий дает ему мяч, тот возвращает и поднимает мяч вверх. «Мяч по кругу»: а) мяч передавать партнеру справа (слева); мяч, сделав круг, доходит до 1-го, тот поднимает его вверх; б) можно катить по полу. Мяч через одного в любую сторону. Если количество учеников </w:t>
      </w:r>
      <w:r w:rsidRPr="00995E5D">
        <w:rPr>
          <w:rFonts w:eastAsia="Times New Roman"/>
          <w:color w:val="291E1E"/>
          <w:sz w:val="28"/>
          <w:szCs w:val="28"/>
          <w:lang w:val="ru-RU"/>
        </w:rPr>
        <w:lastRenderedPageBreak/>
        <w:t>четное, то эстафету проводить 2 раза и начинать со 2-го (ведущий, получивший мяч, поднимает его вверх).</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Веселые эстафеты</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в бумажной кепке (руками не держать); бег по газетам.</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xml:space="preserve"> «Бег кота в сапогах» (лыжные ботинки большого размера); бег в «корзинках» из линолеума.</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с теннисной ракеткой (можно для бадминтона) и мячом на ней (можно подбрасывать).</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Быстрые эстафеты</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«Быстрый автограф»: нужно подбежать и быстро написать свое имя.</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«Реши пример»: на стуле лежит карточка с заданиями (например, 5 – * = 3 – каждый ученик решает один пример).</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Начальное слово, например, «стол» (последняя буква – начало 2-го) – «лицо» и т.д.</w:t>
      </w:r>
    </w:p>
    <w:p w:rsidR="00506C3B" w:rsidRPr="00995E5D" w:rsidRDefault="00C5728F" w:rsidP="00506C3B">
      <w:pPr>
        <w:pStyle w:val="af2"/>
        <w:spacing w:after="0" w:line="360" w:lineRule="auto"/>
        <w:ind w:firstLine="454"/>
        <w:jc w:val="center"/>
        <w:outlineLvl w:val="0"/>
        <w:rPr>
          <w:b/>
          <w:sz w:val="32"/>
          <w:szCs w:val="28"/>
        </w:rPr>
      </w:pPr>
      <w:r w:rsidRPr="00995E5D">
        <w:rPr>
          <w:b/>
          <w:sz w:val="32"/>
          <w:szCs w:val="28"/>
        </w:rPr>
        <w:t xml:space="preserve"> </w:t>
      </w:r>
    </w:p>
    <w:p w:rsidR="00506C3B" w:rsidRPr="00995E5D" w:rsidRDefault="00506C3B" w:rsidP="00506C3B">
      <w:pPr>
        <w:pStyle w:val="af2"/>
        <w:spacing w:after="0" w:line="360" w:lineRule="auto"/>
        <w:ind w:firstLine="454"/>
        <w:jc w:val="center"/>
        <w:outlineLvl w:val="0"/>
        <w:rPr>
          <w:b/>
          <w:sz w:val="28"/>
          <w:szCs w:val="28"/>
        </w:rPr>
      </w:pPr>
      <w:r w:rsidRPr="00995E5D">
        <w:rPr>
          <w:b/>
          <w:sz w:val="28"/>
          <w:szCs w:val="28"/>
        </w:rPr>
        <w:t>Курс внеурочной деятельности «Спортивные старты»</w:t>
      </w:r>
    </w:p>
    <w:p w:rsidR="00506C3B" w:rsidRPr="00995E5D" w:rsidRDefault="00506C3B" w:rsidP="00506C3B">
      <w:pPr>
        <w:pStyle w:val="af2"/>
        <w:spacing w:after="0" w:line="360" w:lineRule="auto"/>
        <w:ind w:firstLine="454"/>
        <w:jc w:val="center"/>
        <w:outlineLvl w:val="0"/>
        <w:rPr>
          <w:b/>
          <w:sz w:val="28"/>
          <w:szCs w:val="28"/>
        </w:rPr>
      </w:pPr>
      <w:r w:rsidRPr="00995E5D">
        <w:rPr>
          <w:b/>
          <w:sz w:val="28"/>
          <w:szCs w:val="28"/>
        </w:rPr>
        <w:t xml:space="preserve">6 </w:t>
      </w:r>
      <w:r w:rsidR="00F26D23" w:rsidRPr="00995E5D">
        <w:rPr>
          <w:b/>
          <w:sz w:val="28"/>
          <w:szCs w:val="28"/>
        </w:rPr>
        <w:t>«А»</w:t>
      </w:r>
      <w:r w:rsidRPr="00995E5D">
        <w:rPr>
          <w:b/>
          <w:sz w:val="28"/>
          <w:szCs w:val="28"/>
        </w:rPr>
        <w:t xml:space="preserve"> кл</w:t>
      </w:r>
      <w:r w:rsidR="00F26D23" w:rsidRPr="00995E5D">
        <w:rPr>
          <w:b/>
          <w:sz w:val="28"/>
          <w:szCs w:val="28"/>
        </w:rPr>
        <w:t>асс</w:t>
      </w:r>
    </w:p>
    <w:p w:rsidR="00506C3B" w:rsidRPr="00995E5D" w:rsidRDefault="00506C3B" w:rsidP="00506C3B">
      <w:pPr>
        <w:pStyle w:val="af2"/>
        <w:spacing w:after="0" w:line="360" w:lineRule="auto"/>
        <w:ind w:firstLine="454"/>
        <w:jc w:val="center"/>
        <w:outlineLvl w:val="0"/>
        <w:rPr>
          <w:b/>
          <w:sz w:val="32"/>
          <w:szCs w:val="28"/>
        </w:rPr>
      </w:pPr>
      <w:r w:rsidRPr="00995E5D">
        <w:rPr>
          <w:b/>
          <w:sz w:val="28"/>
        </w:rPr>
        <w:t>Планируемые результаты освоения курса</w:t>
      </w:r>
    </w:p>
    <w:p w:rsidR="00506C3B" w:rsidRPr="00995E5D" w:rsidRDefault="00506C3B" w:rsidP="00506C3B">
      <w:pPr>
        <w:shd w:val="clear" w:color="auto" w:fill="FFFFFF"/>
        <w:spacing w:line="360" w:lineRule="auto"/>
        <w:ind w:firstLine="708"/>
        <w:jc w:val="both"/>
        <w:rPr>
          <w:rFonts w:eastAsia="Times New Roman"/>
          <w:color w:val="291E1E"/>
          <w:sz w:val="28"/>
          <w:szCs w:val="28"/>
          <w:lang w:val="ru-RU"/>
        </w:rPr>
      </w:pPr>
      <w:r w:rsidRPr="00995E5D">
        <w:rPr>
          <w:rFonts w:eastAsia="Times New Roman"/>
          <w:b/>
          <w:bCs/>
          <w:color w:val="291E1E"/>
          <w:sz w:val="28"/>
          <w:szCs w:val="28"/>
          <w:lang w:val="ru-RU"/>
        </w:rPr>
        <w:t>Личностные результаты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знание истории физической культуры своего народа, сво</w:t>
      </w:r>
      <w:r w:rsidRPr="00995E5D">
        <w:rPr>
          <w:rFonts w:eastAsia="Times New Roman"/>
          <w:color w:val="291E1E"/>
          <w:sz w:val="28"/>
          <w:szCs w:val="28"/>
          <w:lang w:val="ru-RU"/>
        </w:rPr>
        <w:softHyphen/>
        <w:t>его края как части наследия народов России и человечества;</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воспитание чувства ответственности и долга перед Ро</w:t>
      </w:r>
      <w:r w:rsidRPr="00995E5D">
        <w:rPr>
          <w:rFonts w:eastAsia="Times New Roman"/>
          <w:color w:val="291E1E"/>
          <w:sz w:val="28"/>
          <w:szCs w:val="28"/>
          <w:lang w:val="ru-RU"/>
        </w:rPr>
        <w:softHyphen/>
        <w:t>диной;</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формирование ответственного отношения к учению, го</w:t>
      </w:r>
      <w:r w:rsidRPr="00995E5D">
        <w:rPr>
          <w:rFonts w:eastAsia="Times New Roman"/>
          <w:color w:val="291E1E"/>
          <w:sz w:val="28"/>
          <w:szCs w:val="28"/>
          <w:lang w:val="ru-RU"/>
        </w:rPr>
        <w:softHyphen/>
        <w:t>товности и способности обучающихся к саморазвитию и само</w:t>
      </w:r>
      <w:r w:rsidRPr="00995E5D">
        <w:rPr>
          <w:rFonts w:eastAsia="Times New Roman"/>
          <w:color w:val="291E1E"/>
          <w:sz w:val="28"/>
          <w:szCs w:val="28"/>
          <w:lang w:val="ru-RU"/>
        </w:rPr>
        <w:softHyphen/>
        <w:t>образованию;</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формирование осознанного, уважительного и доброже</w:t>
      </w:r>
      <w:r w:rsidRPr="00995E5D">
        <w:rPr>
          <w:rFonts w:eastAsia="Times New Roman"/>
          <w:color w:val="291E1E"/>
          <w:sz w:val="28"/>
          <w:szCs w:val="28"/>
          <w:lang w:val="ru-RU"/>
        </w:rPr>
        <w:softHyphen/>
        <w:t>лательного отношения к другому человеку, его мнению, ми</w:t>
      </w:r>
      <w:r w:rsidRPr="00995E5D">
        <w:rPr>
          <w:rFonts w:eastAsia="Times New Roman"/>
          <w:color w:val="291E1E"/>
          <w:sz w:val="28"/>
          <w:szCs w:val="28"/>
          <w:lang w:val="ru-RU"/>
        </w:rPr>
        <w:softHyphen/>
        <w:t>ровоззрению, культуре, языку, вере, гражданской позиции, к истории, культуре, религии, традициям, языкам, ценностям народов России и народов мира;</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lastRenderedPageBreak/>
        <w:t>- освоение социальных норм, правил поведения, ролей и форм социальной жизни в группах и сообществах, включая взрослые и социальные сообщества;</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формирование коммуникативной компетентности в об</w:t>
      </w:r>
      <w:r w:rsidRPr="00995E5D">
        <w:rPr>
          <w:rFonts w:eastAsia="Times New Roman"/>
          <w:color w:val="291E1E"/>
          <w:sz w:val="28"/>
          <w:szCs w:val="28"/>
          <w:lang w:val="ru-RU"/>
        </w:rPr>
        <w:softHyphen/>
        <w:t>щении и сотрудничестве со сверстниками, старшими и млад</w:t>
      </w:r>
      <w:r w:rsidRPr="00995E5D">
        <w:rPr>
          <w:rFonts w:eastAsia="Times New Roman"/>
          <w:color w:val="291E1E"/>
          <w:sz w:val="28"/>
          <w:szCs w:val="28"/>
          <w:lang w:val="ru-RU"/>
        </w:rPr>
        <w:softHyphen/>
        <w:t>шими в процессе различных видов дея</w:t>
      </w:r>
      <w:r w:rsidRPr="00995E5D">
        <w:rPr>
          <w:rFonts w:eastAsia="Times New Roman"/>
          <w:color w:val="291E1E"/>
          <w:sz w:val="28"/>
          <w:szCs w:val="28"/>
          <w:lang w:val="ru-RU"/>
        </w:rPr>
        <w:softHyphen/>
        <w:t>тельности;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формирование ценности здорового и безопасного обра</w:t>
      </w:r>
      <w:r w:rsidRPr="00995E5D">
        <w:rPr>
          <w:rFonts w:eastAsia="Times New Roman"/>
          <w:color w:val="291E1E"/>
          <w:sz w:val="28"/>
          <w:szCs w:val="28"/>
          <w:lang w:val="ru-RU"/>
        </w:rPr>
        <w:softHyphen/>
        <w:t>за жизни; усвоение правил индивидуального и коллективно</w:t>
      </w:r>
      <w:r w:rsidRPr="00995E5D">
        <w:rPr>
          <w:rFonts w:eastAsia="Times New Roman"/>
          <w:color w:val="291E1E"/>
          <w:sz w:val="28"/>
          <w:szCs w:val="28"/>
          <w:lang w:val="ru-RU"/>
        </w:rPr>
        <w:softHyphen/>
        <w:t>го безопасного поведения;</w:t>
      </w:r>
    </w:p>
    <w:p w:rsidR="00506C3B" w:rsidRPr="00995E5D" w:rsidRDefault="00506C3B" w:rsidP="00506C3B">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Личностные результаты отражаются в готовности обучаю</w:t>
      </w:r>
      <w:r w:rsidRPr="00995E5D">
        <w:rPr>
          <w:rFonts w:eastAsia="Times New Roman"/>
          <w:color w:val="291E1E"/>
          <w:sz w:val="28"/>
          <w:szCs w:val="28"/>
          <w:lang w:val="ru-RU"/>
        </w:rPr>
        <w:softHyphen/>
        <w:t>щихся к саморазвитию индивидуальных свойств личности, ко</w:t>
      </w:r>
      <w:r w:rsidRPr="00995E5D">
        <w:rPr>
          <w:rFonts w:eastAsia="Times New Roman"/>
          <w:color w:val="291E1E"/>
          <w:sz w:val="28"/>
          <w:szCs w:val="28"/>
          <w:lang w:val="ru-RU"/>
        </w:rPr>
        <w:softHyphen/>
        <w:t>торые приобретаются в процессе освоения учебного курса. Они включают в себя основы граждан</w:t>
      </w:r>
      <w:r w:rsidRPr="00995E5D">
        <w:rPr>
          <w:rFonts w:eastAsia="Times New Roman"/>
          <w:color w:val="291E1E"/>
          <w:sz w:val="28"/>
          <w:szCs w:val="28"/>
          <w:lang w:val="ru-RU"/>
        </w:rPr>
        <w:softHyphen/>
        <w:t>ской идентичности, сформированную мотивацию к обучению и познанию в сфере физической культуры, умения использо</w:t>
      </w:r>
      <w:r w:rsidRPr="00995E5D">
        <w:rPr>
          <w:rFonts w:eastAsia="Times New Roman"/>
          <w:color w:val="291E1E"/>
          <w:sz w:val="28"/>
          <w:szCs w:val="28"/>
          <w:lang w:val="ru-RU"/>
        </w:rPr>
        <w:softHyphen/>
        <w:t>вать ценности физической культуры для удовлетворения ин</w:t>
      </w:r>
      <w:r w:rsidRPr="00995E5D">
        <w:rPr>
          <w:rFonts w:eastAsia="Times New Roman"/>
          <w:color w:val="291E1E"/>
          <w:sz w:val="28"/>
          <w:szCs w:val="28"/>
          <w:lang w:val="ru-RU"/>
        </w:rPr>
        <w:softHyphen/>
        <w:t>дивидуальных интересов и потребностей, достижения личностно значимых результатов в физическом совершенстве.</w:t>
      </w:r>
    </w:p>
    <w:p w:rsidR="00506C3B" w:rsidRPr="00995E5D" w:rsidRDefault="00506C3B" w:rsidP="00506C3B">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Личностные результаты освоения программного материала проявляются в следующих областях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познавательной культуры:</w:t>
      </w:r>
      <w:r w:rsidRPr="00995E5D">
        <w:rPr>
          <w:rFonts w:eastAsia="Times New Roman"/>
          <w:i/>
          <w:iCs/>
          <w:color w:val="291E1E"/>
          <w:sz w:val="28"/>
          <w:szCs w:val="28"/>
        </w:rPr>
        <w:t>          </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владение знаниями об индивидуальных особенностях физического развития и физической подготовленности, о со</w:t>
      </w:r>
      <w:r w:rsidRPr="00995E5D">
        <w:rPr>
          <w:rFonts w:eastAsia="Times New Roman"/>
          <w:color w:val="291E1E"/>
          <w:sz w:val="28"/>
          <w:szCs w:val="28"/>
          <w:lang w:val="ru-RU"/>
        </w:rPr>
        <w:softHyphen/>
        <w:t>ответствии их возрастно-половым нормативам;</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владение знаниями об особенностях индивидуального здоровья и о функциональных возможностях организма, спо</w:t>
      </w:r>
      <w:r w:rsidRPr="00995E5D">
        <w:rPr>
          <w:rFonts w:eastAsia="Times New Roman"/>
          <w:color w:val="291E1E"/>
          <w:sz w:val="28"/>
          <w:szCs w:val="28"/>
          <w:lang w:val="ru-RU"/>
        </w:rPr>
        <w:softHyphen/>
        <w:t>собах профилактики заболеваний, травматизма и оказания доврачебной помощи при занятиях физическими упражне</w:t>
      </w:r>
      <w:r w:rsidRPr="00995E5D">
        <w:rPr>
          <w:rFonts w:eastAsia="Times New Roman"/>
          <w:color w:val="291E1E"/>
          <w:sz w:val="28"/>
          <w:szCs w:val="28"/>
          <w:lang w:val="ru-RU"/>
        </w:rPr>
        <w:softHyphen/>
        <w:t>ниями;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владение знаниями по организации и проведению заня</w:t>
      </w:r>
      <w:r w:rsidRPr="00995E5D">
        <w:rPr>
          <w:rFonts w:eastAsia="Times New Roman"/>
          <w:color w:val="291E1E"/>
          <w:sz w:val="28"/>
          <w:szCs w:val="28"/>
          <w:lang w:val="ru-RU"/>
        </w:rPr>
        <w:softHyphen/>
        <w:t>тий физическими упражнениями оздоровительной и трениро</w:t>
      </w:r>
      <w:r w:rsidRPr="00995E5D">
        <w:rPr>
          <w:rFonts w:eastAsia="Times New Roman"/>
          <w:color w:val="291E1E"/>
          <w:sz w:val="28"/>
          <w:szCs w:val="28"/>
          <w:lang w:val="ru-RU"/>
        </w:rPr>
        <w:softHyphen/>
        <w:t>вочной направленности, составлению содержания индивиду</w:t>
      </w:r>
      <w:r w:rsidRPr="00995E5D">
        <w:rPr>
          <w:rFonts w:eastAsia="Times New Roman"/>
          <w:color w:val="291E1E"/>
          <w:sz w:val="28"/>
          <w:szCs w:val="28"/>
          <w:lang w:val="ru-RU"/>
        </w:rPr>
        <w:softHyphen/>
        <w:t>альных занятий в соответствии с задачами улучшения физи</w:t>
      </w:r>
      <w:r w:rsidRPr="00995E5D">
        <w:rPr>
          <w:rFonts w:eastAsia="Times New Roman"/>
          <w:color w:val="291E1E"/>
          <w:sz w:val="28"/>
          <w:szCs w:val="28"/>
          <w:lang w:val="ru-RU"/>
        </w:rPr>
        <w:softHyphen/>
        <w:t>ческого развития и физической подготовленности.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lastRenderedPageBreak/>
        <w:t>В области нравственной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способность управлять своими эмоциями, владеть куль</w:t>
      </w:r>
      <w:r w:rsidRPr="00995E5D">
        <w:rPr>
          <w:rFonts w:eastAsia="Times New Roman"/>
          <w:color w:val="291E1E"/>
          <w:sz w:val="28"/>
          <w:szCs w:val="28"/>
          <w:lang w:val="ru-RU"/>
        </w:rPr>
        <w:softHyphen/>
        <w:t>турой общения и взаимодействия в процессе занятий физи</w:t>
      </w:r>
      <w:r w:rsidRPr="00995E5D">
        <w:rPr>
          <w:rFonts w:eastAsia="Times New Roman"/>
          <w:color w:val="291E1E"/>
          <w:sz w:val="28"/>
          <w:szCs w:val="28"/>
          <w:lang w:val="ru-RU"/>
        </w:rPr>
        <w:softHyphen/>
        <w:t>ческими упражнениями, во время игр и соревнований;</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способность принимать активное участие в организации и проведении совместных физкультурно-оздоровительных и спортивных мероприятий;</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трудовой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умение планировать режим дня, обеспечивать оптималь</w:t>
      </w:r>
      <w:r w:rsidRPr="00995E5D">
        <w:rPr>
          <w:rFonts w:eastAsia="Times New Roman"/>
          <w:color w:val="291E1E"/>
          <w:sz w:val="28"/>
          <w:szCs w:val="28"/>
          <w:lang w:val="ru-RU"/>
        </w:rPr>
        <w:softHyphen/>
        <w:t>ное сочетание умственных, физических нагрузок и отдыха;</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умение соблюдать правила безопасности;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умение содержать в порядке спортивный инвентарь и оборудование, спортивную одежду, осуществлять их подготов</w:t>
      </w:r>
      <w:r w:rsidRPr="00995E5D">
        <w:rPr>
          <w:rFonts w:eastAsia="Times New Roman"/>
          <w:color w:val="291E1E"/>
          <w:sz w:val="28"/>
          <w:szCs w:val="28"/>
          <w:lang w:val="ru-RU"/>
        </w:rPr>
        <w:softHyphen/>
        <w:t>ку к занятиям и спортивным соревнованиям.</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эстетической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умение длительно сохранять правильную осанку во вре</w:t>
      </w:r>
      <w:r w:rsidRPr="00995E5D">
        <w:rPr>
          <w:rFonts w:eastAsia="Times New Roman"/>
          <w:color w:val="291E1E"/>
          <w:sz w:val="28"/>
          <w:szCs w:val="28"/>
          <w:lang w:val="ru-RU"/>
        </w:rPr>
        <w:softHyphen/>
        <w:t>мя статичных поз и в процессе разнообразных видов двига</w:t>
      </w:r>
      <w:r w:rsidRPr="00995E5D">
        <w:rPr>
          <w:rFonts w:eastAsia="Times New Roman"/>
          <w:color w:val="291E1E"/>
          <w:sz w:val="28"/>
          <w:szCs w:val="28"/>
          <w:lang w:val="ru-RU"/>
        </w:rPr>
        <w:softHyphen/>
        <w:t>тельной деятельности;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формирование потребности иметь хорошее телосложение в соответствии с принятыми нормами и представлениями;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формирование культуры движений, умения передвигать</w:t>
      </w:r>
      <w:r w:rsidRPr="00995E5D">
        <w:rPr>
          <w:rFonts w:eastAsia="Times New Roman"/>
          <w:color w:val="291E1E"/>
          <w:sz w:val="28"/>
          <w:szCs w:val="28"/>
          <w:lang w:val="ru-RU"/>
        </w:rPr>
        <w:softHyphen/>
        <w:t>ся легко, красиво, непринуждённо.</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коммуникативной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владение умением формулировать цель и задачи инди</w:t>
      </w:r>
      <w:r w:rsidRPr="00995E5D">
        <w:rPr>
          <w:rFonts w:eastAsia="Times New Roman"/>
          <w:color w:val="291E1E"/>
          <w:sz w:val="28"/>
          <w:szCs w:val="28"/>
          <w:lang w:val="ru-RU"/>
        </w:rPr>
        <w:softHyphen/>
        <w:t>видуальных и совместных с другими детьми и подростками занятий физкультурно-оздоровительной и спортивно-оздоро</w:t>
      </w:r>
      <w:r w:rsidRPr="00995E5D">
        <w:rPr>
          <w:rFonts w:eastAsia="Times New Roman"/>
          <w:color w:val="291E1E"/>
          <w:sz w:val="28"/>
          <w:szCs w:val="28"/>
          <w:lang w:val="ru-RU"/>
        </w:rPr>
        <w:softHyphen/>
        <w:t>вительной деятельностью, излагать их содержание;</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lastRenderedPageBreak/>
        <w:t>- владение умением оценивать ситуацию и оперативно принимать решения, находить адекватные способы взаимо</w:t>
      </w:r>
      <w:r w:rsidRPr="00995E5D">
        <w:rPr>
          <w:rFonts w:eastAsia="Times New Roman"/>
          <w:color w:val="291E1E"/>
          <w:sz w:val="28"/>
          <w:szCs w:val="28"/>
          <w:lang w:val="ru-RU"/>
        </w:rPr>
        <w:softHyphen/>
        <w:t>действия с партнёрами во время учебной, игровой и сорев</w:t>
      </w:r>
      <w:r w:rsidRPr="00995E5D">
        <w:rPr>
          <w:rFonts w:eastAsia="Times New Roman"/>
          <w:color w:val="291E1E"/>
          <w:sz w:val="28"/>
          <w:szCs w:val="28"/>
          <w:lang w:val="ru-RU"/>
        </w:rPr>
        <w:softHyphen/>
        <w:t>новательной деятельности.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физической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владение умениями: в легкоатлетических и гимнастических упражнениях, выполнять комплексы упражнений на основные физические способности;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владеть способами физкультурно-оздоровительной дея</w:t>
      </w:r>
      <w:r w:rsidRPr="00995E5D">
        <w:rPr>
          <w:rFonts w:eastAsia="Times New Roman"/>
          <w:color w:val="291E1E"/>
          <w:sz w:val="28"/>
          <w:szCs w:val="28"/>
          <w:lang w:val="ru-RU"/>
        </w:rPr>
        <w:softHyphen/>
        <w:t>тельности: самостоятельно выполнять упражнения на разви</w:t>
      </w:r>
      <w:r w:rsidRPr="00995E5D">
        <w:rPr>
          <w:rFonts w:eastAsia="Times New Roman"/>
          <w:color w:val="291E1E"/>
          <w:sz w:val="28"/>
          <w:szCs w:val="28"/>
          <w:lang w:val="ru-RU"/>
        </w:rPr>
        <w:softHyphen/>
        <w:t>тие быстроты, координации, выносливости, силы, гибкости; соблюдать правила самоконтроля и безопасности во время выполнения упражнений;</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владеть способами спортивной деятельности: участвовать в соревнованиях по ОФП и по одному из видов спорта;</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w:t>
      </w:r>
      <w:r w:rsidRPr="00995E5D">
        <w:rPr>
          <w:rFonts w:eastAsia="Times New Roman"/>
          <w:color w:val="291E1E"/>
          <w:sz w:val="28"/>
          <w:szCs w:val="28"/>
          <w:lang w:val="ru-RU"/>
        </w:rPr>
        <w:softHyphen/>
        <w:t>могать друг другу и учителю; поддерживать товарищей, имею</w:t>
      </w:r>
      <w:r w:rsidRPr="00995E5D">
        <w:rPr>
          <w:rFonts w:eastAsia="Times New Roman"/>
          <w:color w:val="291E1E"/>
          <w:sz w:val="28"/>
          <w:szCs w:val="28"/>
          <w:lang w:val="ru-RU"/>
        </w:rPr>
        <w:softHyphen/>
        <w:t>щих недостаточную физическую подготовленность; проявлять активность, самостоятельность, выдержку и самообладание.</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b/>
          <w:bCs/>
          <w:color w:val="291E1E"/>
          <w:sz w:val="28"/>
          <w:szCs w:val="28"/>
          <w:lang w:val="ru-RU"/>
        </w:rPr>
        <w:t>Метапредметные результаты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умение самостоятельно определять цели своего обуче</w:t>
      </w:r>
      <w:r w:rsidRPr="00995E5D">
        <w:rPr>
          <w:rFonts w:eastAsia="Times New Roman"/>
          <w:color w:val="291E1E"/>
          <w:sz w:val="28"/>
          <w:szCs w:val="28"/>
          <w:lang w:val="ru-RU"/>
        </w:rPr>
        <w:softHyphen/>
        <w:t>ния, ставить и формулировать для себя новые задачи;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умение самостоятельно планировать пути достижения целей;</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умение соотносить свои действия с планируемыми ре</w:t>
      </w:r>
      <w:r w:rsidRPr="00995E5D">
        <w:rPr>
          <w:rFonts w:eastAsia="Times New Roman"/>
          <w:color w:val="291E1E"/>
          <w:sz w:val="28"/>
          <w:szCs w:val="28"/>
          <w:lang w:val="ru-RU"/>
        </w:rPr>
        <w:softHyphen/>
        <w:t>зультатами, осуществлять контроль своей деятельности в про</w:t>
      </w:r>
      <w:r w:rsidRPr="00995E5D">
        <w:rPr>
          <w:rFonts w:eastAsia="Times New Roman"/>
          <w:color w:val="291E1E"/>
          <w:sz w:val="28"/>
          <w:szCs w:val="28"/>
          <w:lang w:val="ru-RU"/>
        </w:rPr>
        <w:softHyphen/>
        <w:t>цессе достижения результата;</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умение оценивать правильность выполнения учебной за</w:t>
      </w:r>
      <w:r w:rsidRPr="00995E5D">
        <w:rPr>
          <w:rFonts w:eastAsia="Times New Roman"/>
          <w:color w:val="291E1E"/>
          <w:sz w:val="28"/>
          <w:szCs w:val="28"/>
          <w:lang w:val="ru-RU"/>
        </w:rPr>
        <w:softHyphen/>
        <w:t>дачи, собственные возможности её решения;</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владение основами самоконтроля, самооценки;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умение работать индивидуально и в группе: находить об</w:t>
      </w:r>
      <w:r w:rsidRPr="00995E5D">
        <w:rPr>
          <w:rFonts w:eastAsia="Times New Roman"/>
          <w:color w:val="291E1E"/>
          <w:sz w:val="28"/>
          <w:szCs w:val="28"/>
          <w:lang w:val="ru-RU"/>
        </w:rPr>
        <w:softHyphen/>
        <w:t>щее решение и разрешать конфликты на основе согласования позиций и учёта интересов;</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lastRenderedPageBreak/>
        <w:t>- умение формулировать, аргументировать и отстаивать своё мнение;</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Метапредметные результаты проявляются в различных об</w:t>
      </w:r>
      <w:r w:rsidRPr="00995E5D">
        <w:rPr>
          <w:rFonts w:eastAsia="Times New Roman"/>
          <w:color w:val="291E1E"/>
          <w:sz w:val="28"/>
          <w:szCs w:val="28"/>
          <w:lang w:val="ru-RU"/>
        </w:rPr>
        <w:softHyphen/>
        <w:t>ластях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познавательной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w:t>
      </w:r>
      <w:r w:rsidRPr="00995E5D">
        <w:rPr>
          <w:rFonts w:eastAsia="Times New Roman"/>
          <w:color w:val="291E1E"/>
          <w:sz w:val="28"/>
          <w:szCs w:val="28"/>
          <w:lang w:val="ru-RU"/>
        </w:rPr>
        <w:softHyphen/>
        <w:t>ских и нравственных качеств;</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понимание здоровья как одного из важнейших условий развития и самореализации человека;</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rPr>
        <w:t> </w:t>
      </w:r>
      <w:r w:rsidRPr="00995E5D">
        <w:rPr>
          <w:rFonts w:eastAsia="Times New Roman"/>
          <w:color w:val="291E1E"/>
          <w:sz w:val="28"/>
          <w:szCs w:val="28"/>
          <w:lang w:val="ru-RU"/>
        </w:rPr>
        <w:t>- понимание физической культуры как средства организа</w:t>
      </w:r>
      <w:r w:rsidRPr="00995E5D">
        <w:rPr>
          <w:rFonts w:eastAsia="Times New Roman"/>
          <w:color w:val="291E1E"/>
          <w:sz w:val="28"/>
          <w:szCs w:val="28"/>
          <w:lang w:val="ru-RU"/>
        </w:rPr>
        <w:softHyphen/>
        <w:t>ции и активного ведения здорового образа жизни, профилак</w:t>
      </w:r>
      <w:r w:rsidRPr="00995E5D">
        <w:rPr>
          <w:rFonts w:eastAsia="Times New Roman"/>
          <w:color w:val="291E1E"/>
          <w:sz w:val="28"/>
          <w:szCs w:val="28"/>
          <w:lang w:val="ru-RU"/>
        </w:rPr>
        <w:softHyphen/>
        <w:t>тики вредных привычек и девиантного (отклоняющегося от норм) поведения.</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нравственной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бережное отношение к собственному здоровью и здо</w:t>
      </w:r>
      <w:r w:rsidRPr="00995E5D">
        <w:rPr>
          <w:rFonts w:eastAsia="Times New Roman"/>
          <w:color w:val="291E1E"/>
          <w:sz w:val="28"/>
          <w:szCs w:val="28"/>
          <w:lang w:val="ru-RU"/>
        </w:rPr>
        <w:softHyphen/>
        <w:t>ровью окружающих, проявление доброжелательности и отзыв</w:t>
      </w:r>
      <w:r w:rsidRPr="00995E5D">
        <w:rPr>
          <w:rFonts w:eastAsia="Times New Roman"/>
          <w:color w:val="291E1E"/>
          <w:sz w:val="28"/>
          <w:szCs w:val="28"/>
          <w:lang w:val="ru-RU"/>
        </w:rPr>
        <w:softHyphen/>
        <w:t>чивости к людям, имеющим ограниченные возможности и нарушения в состоянии здоровья;</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ответственное отношение к порученному делу, проявле</w:t>
      </w:r>
      <w:r w:rsidRPr="00995E5D">
        <w:rPr>
          <w:rFonts w:eastAsia="Times New Roman"/>
          <w:color w:val="291E1E"/>
          <w:sz w:val="28"/>
          <w:szCs w:val="28"/>
          <w:lang w:val="ru-RU"/>
        </w:rPr>
        <w:softHyphen/>
        <w:t>ние дисциплинированности и готовности отстаивать соб</w:t>
      </w:r>
      <w:r w:rsidRPr="00995E5D">
        <w:rPr>
          <w:rFonts w:eastAsia="Times New Roman"/>
          <w:color w:val="291E1E"/>
          <w:sz w:val="28"/>
          <w:szCs w:val="28"/>
          <w:lang w:val="ru-RU"/>
        </w:rPr>
        <w:softHyphen/>
        <w:t>ственные позиции, отвечать за результаты собственной дея</w:t>
      </w:r>
      <w:r w:rsidRPr="00995E5D">
        <w:rPr>
          <w:rFonts w:eastAsia="Times New Roman"/>
          <w:color w:val="291E1E"/>
          <w:sz w:val="28"/>
          <w:szCs w:val="28"/>
          <w:lang w:val="ru-RU"/>
        </w:rPr>
        <w:softHyphen/>
        <w:t>тельности.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трудовой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добросовестное выполнение учебных заданий, осознан</w:t>
      </w:r>
      <w:r w:rsidRPr="00995E5D">
        <w:rPr>
          <w:rFonts w:eastAsia="Times New Roman"/>
          <w:color w:val="291E1E"/>
          <w:sz w:val="28"/>
          <w:szCs w:val="28"/>
          <w:lang w:val="ru-RU"/>
        </w:rPr>
        <w:softHyphen/>
        <w:t>ное стремление к освоению новых знаний и умений, повы</w:t>
      </w:r>
      <w:r w:rsidRPr="00995E5D">
        <w:rPr>
          <w:rFonts w:eastAsia="Times New Roman"/>
          <w:color w:val="291E1E"/>
          <w:sz w:val="28"/>
          <w:szCs w:val="28"/>
          <w:lang w:val="ru-RU"/>
        </w:rPr>
        <w:softHyphen/>
        <w:t>шающих результативность выполнения заданий;</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приобретение умений организовывать места заня</w:t>
      </w:r>
      <w:r w:rsidRPr="00995E5D">
        <w:rPr>
          <w:rFonts w:eastAsia="Times New Roman"/>
          <w:color w:val="291E1E"/>
          <w:sz w:val="28"/>
          <w:szCs w:val="28"/>
          <w:lang w:val="ru-RU"/>
        </w:rPr>
        <w:softHyphen/>
        <w:t>тий и обеспечивать их безопасность;</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xml:space="preserve">- закрепление умения поддержания оптимального уровня работоспособности </w:t>
      </w:r>
      <w:r w:rsidRPr="00995E5D">
        <w:rPr>
          <w:rFonts w:eastAsia="Times New Roman"/>
          <w:color w:val="291E1E"/>
          <w:sz w:val="28"/>
          <w:szCs w:val="28"/>
          <w:lang w:val="ru-RU"/>
        </w:rPr>
        <w:lastRenderedPageBreak/>
        <w:t>посред</w:t>
      </w:r>
      <w:r w:rsidRPr="00995E5D">
        <w:rPr>
          <w:rFonts w:eastAsia="Times New Roman"/>
          <w:color w:val="291E1E"/>
          <w:sz w:val="28"/>
          <w:szCs w:val="28"/>
          <w:lang w:val="ru-RU"/>
        </w:rPr>
        <w:softHyphen/>
        <w:t>ством активного использования занятий физическими упраж</w:t>
      </w:r>
      <w:r w:rsidRPr="00995E5D">
        <w:rPr>
          <w:rFonts w:eastAsia="Times New Roman"/>
          <w:color w:val="291E1E"/>
          <w:sz w:val="28"/>
          <w:szCs w:val="28"/>
          <w:lang w:val="ru-RU"/>
        </w:rPr>
        <w:softHyphen/>
        <w:t>нениями, гигиенических факторов и естественных сил приро</w:t>
      </w:r>
      <w:r w:rsidRPr="00995E5D">
        <w:rPr>
          <w:rFonts w:eastAsia="Times New Roman"/>
          <w:color w:val="291E1E"/>
          <w:sz w:val="28"/>
          <w:szCs w:val="28"/>
          <w:lang w:val="ru-RU"/>
        </w:rPr>
        <w:softHyphen/>
        <w:t>ды для профилактики психического и физического утомления.</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эстетической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знание факторов, потенциально опасных для здоровья (вредные привычки, ранние половые связи, допинг), и их опасных последствий;</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понимание культуры движений человека, постижение значения овладения жизненно важными двигательными уме</w:t>
      </w:r>
      <w:r w:rsidRPr="00995E5D">
        <w:rPr>
          <w:rFonts w:eastAsia="Times New Roman"/>
          <w:color w:val="291E1E"/>
          <w:sz w:val="28"/>
          <w:szCs w:val="28"/>
          <w:lang w:val="ru-RU"/>
        </w:rPr>
        <w:softHyphen/>
        <w:t>ниями и навыками, исходя из целесообразности и эстетиче</w:t>
      </w:r>
      <w:r w:rsidRPr="00995E5D">
        <w:rPr>
          <w:rFonts w:eastAsia="Times New Roman"/>
          <w:color w:val="291E1E"/>
          <w:sz w:val="28"/>
          <w:szCs w:val="28"/>
          <w:lang w:val="ru-RU"/>
        </w:rPr>
        <w:softHyphen/>
        <w:t>ской привлекательности;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восприятие спортивного соревнования как культурно-массового зрелищного мероприятия, проявление адекватных норм поведения;</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rPr>
        <w:t> </w:t>
      </w:r>
      <w:r w:rsidRPr="00995E5D">
        <w:rPr>
          <w:rFonts w:eastAsia="Times New Roman"/>
          <w:i/>
          <w:iCs/>
          <w:color w:val="291E1E"/>
          <w:sz w:val="28"/>
          <w:szCs w:val="28"/>
          <w:lang w:val="ru-RU"/>
        </w:rPr>
        <w:t>В области коммуникативной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владение умением вести дискуссию, обсуждать содержа</w:t>
      </w:r>
      <w:r w:rsidRPr="00995E5D">
        <w:rPr>
          <w:rFonts w:eastAsia="Times New Roman"/>
          <w:color w:val="291E1E"/>
          <w:sz w:val="28"/>
          <w:szCs w:val="28"/>
          <w:lang w:val="ru-RU"/>
        </w:rPr>
        <w:softHyphen/>
        <w:t>ние и результаты совместной деятельности, находить компро</w:t>
      </w:r>
      <w:r w:rsidRPr="00995E5D">
        <w:rPr>
          <w:rFonts w:eastAsia="Times New Roman"/>
          <w:color w:val="291E1E"/>
          <w:sz w:val="28"/>
          <w:szCs w:val="28"/>
          <w:lang w:val="ru-RU"/>
        </w:rPr>
        <w:softHyphen/>
        <w:t>миссы при принятии общих решений;</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владение умением логически грамотно излагать, аргу</w:t>
      </w:r>
      <w:r w:rsidRPr="00995E5D">
        <w:rPr>
          <w:rFonts w:eastAsia="Times New Roman"/>
          <w:color w:val="291E1E"/>
          <w:sz w:val="28"/>
          <w:szCs w:val="28"/>
          <w:lang w:val="ru-RU"/>
        </w:rPr>
        <w:softHyphen/>
        <w:t>ментировать и обосновывать собственную точку зрения, до</w:t>
      </w:r>
      <w:r w:rsidRPr="00995E5D">
        <w:rPr>
          <w:rFonts w:eastAsia="Times New Roman"/>
          <w:color w:val="291E1E"/>
          <w:sz w:val="28"/>
          <w:szCs w:val="28"/>
          <w:lang w:val="ru-RU"/>
        </w:rPr>
        <w:softHyphen/>
        <w:t>водить её до собеседника.</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физической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владение умениями выполнения двигательных действий и физических упражнений базовых видов спорта и оздорови</w:t>
      </w:r>
      <w:r w:rsidRPr="00995E5D">
        <w:rPr>
          <w:rFonts w:eastAsia="Times New Roman"/>
          <w:color w:val="291E1E"/>
          <w:sz w:val="28"/>
          <w:szCs w:val="28"/>
          <w:lang w:val="ru-RU"/>
        </w:rPr>
        <w:softHyphen/>
        <w:t>тельной физической культуры, активно их использовать в са</w:t>
      </w:r>
      <w:r w:rsidRPr="00995E5D">
        <w:rPr>
          <w:rFonts w:eastAsia="Times New Roman"/>
          <w:color w:val="291E1E"/>
          <w:sz w:val="28"/>
          <w:szCs w:val="28"/>
          <w:lang w:val="ru-RU"/>
        </w:rPr>
        <w:softHyphen/>
        <w:t>мостоятельно организуемой спортивно-оздоровительной и физкультурно-оздоровительной деятельности;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владение способами наблюдения за показателями инди</w:t>
      </w:r>
      <w:r w:rsidRPr="00995E5D">
        <w:rPr>
          <w:rFonts w:eastAsia="Times New Roman"/>
          <w:color w:val="291E1E"/>
          <w:sz w:val="28"/>
          <w:szCs w:val="28"/>
          <w:lang w:val="ru-RU"/>
        </w:rPr>
        <w:softHyphen/>
        <w:t>видуального здоровья, физического развития и физической подготовленности, величиной физических нагрузок, исполь</w:t>
      </w:r>
      <w:r w:rsidRPr="00995E5D">
        <w:rPr>
          <w:rFonts w:eastAsia="Times New Roman"/>
          <w:color w:val="291E1E"/>
          <w:sz w:val="28"/>
          <w:szCs w:val="28"/>
          <w:lang w:val="ru-RU"/>
        </w:rPr>
        <w:softHyphen/>
        <w:t>зования этих показателей в организации и проведении само</w:t>
      </w:r>
      <w:r w:rsidRPr="00995E5D">
        <w:rPr>
          <w:rFonts w:eastAsia="Times New Roman"/>
          <w:color w:val="291E1E"/>
          <w:sz w:val="28"/>
          <w:szCs w:val="28"/>
          <w:lang w:val="ru-RU"/>
        </w:rPr>
        <w:softHyphen/>
        <w:t>стоятельных форм занятий.</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b/>
          <w:bCs/>
          <w:color w:val="291E1E"/>
          <w:sz w:val="28"/>
          <w:szCs w:val="28"/>
          <w:lang w:val="ru-RU"/>
        </w:rPr>
        <w:t>Предметные результаты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В соответствии с Федеральным госуда</w:t>
      </w:r>
      <w:r w:rsidRPr="00995E5D">
        <w:rPr>
          <w:rFonts w:eastAsia="Times New Roman"/>
          <w:color w:val="291E1E"/>
          <w:sz w:val="28"/>
          <w:szCs w:val="28"/>
          <w:lang w:val="ru-RU"/>
        </w:rPr>
        <w:softHyphen/>
        <w:t xml:space="preserve">рственным образовательным стандартом </w:t>
      </w:r>
      <w:r w:rsidRPr="00995E5D">
        <w:rPr>
          <w:rFonts w:eastAsia="Times New Roman"/>
          <w:color w:val="291E1E"/>
          <w:sz w:val="28"/>
          <w:szCs w:val="28"/>
          <w:lang w:val="ru-RU"/>
        </w:rPr>
        <w:lastRenderedPageBreak/>
        <w:t>основного общего образования</w:t>
      </w:r>
      <w:r w:rsidRPr="00995E5D">
        <w:rPr>
          <w:rFonts w:eastAsia="Times New Roman"/>
          <w:color w:val="291E1E"/>
          <w:sz w:val="28"/>
          <w:szCs w:val="28"/>
        </w:rPr>
        <w:t> </w:t>
      </w:r>
      <w:r w:rsidRPr="00995E5D">
        <w:rPr>
          <w:rFonts w:eastAsia="Times New Roman"/>
          <w:b/>
          <w:bCs/>
          <w:i/>
          <w:iCs/>
          <w:color w:val="291E1E"/>
          <w:sz w:val="28"/>
          <w:szCs w:val="28"/>
          <w:lang w:val="ru-RU"/>
        </w:rPr>
        <w:t>результаты</w:t>
      </w:r>
      <w:r w:rsidRPr="00995E5D">
        <w:rPr>
          <w:rFonts w:eastAsia="Times New Roman"/>
          <w:b/>
          <w:bCs/>
          <w:i/>
          <w:iCs/>
          <w:color w:val="291E1E"/>
          <w:sz w:val="28"/>
          <w:szCs w:val="28"/>
        </w:rPr>
        <w:t> </w:t>
      </w:r>
      <w:r w:rsidRPr="00995E5D">
        <w:rPr>
          <w:rFonts w:eastAsia="Times New Roman"/>
          <w:color w:val="291E1E"/>
          <w:sz w:val="28"/>
          <w:szCs w:val="28"/>
          <w:lang w:val="ru-RU"/>
        </w:rPr>
        <w:t>изучения программы внеурочной деятельности должны отражать:</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w:t>
      </w:r>
      <w:r w:rsidRPr="00995E5D">
        <w:rPr>
          <w:rFonts w:eastAsia="Times New Roman"/>
          <w:color w:val="291E1E"/>
          <w:sz w:val="28"/>
          <w:szCs w:val="28"/>
          <w:lang w:val="ru-RU"/>
        </w:rPr>
        <w:softHyphen/>
        <w:t>ального здоровья;</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овладение системой знаний о физическом совершен</w:t>
      </w:r>
      <w:r w:rsidRPr="00995E5D">
        <w:rPr>
          <w:rFonts w:eastAsia="Times New Roman"/>
          <w:color w:val="291E1E"/>
          <w:sz w:val="28"/>
          <w:szCs w:val="28"/>
          <w:lang w:val="ru-RU"/>
        </w:rPr>
        <w:softHyphen/>
        <w:t>ствовании человека, освоение умений отбирать физические упражнения и регулировать физические нагрузки для само</w:t>
      </w:r>
      <w:r w:rsidRPr="00995E5D">
        <w:rPr>
          <w:rFonts w:eastAsia="Times New Roman"/>
          <w:color w:val="291E1E"/>
          <w:sz w:val="28"/>
          <w:szCs w:val="28"/>
          <w:lang w:val="ru-RU"/>
        </w:rPr>
        <w:softHyphen/>
        <w:t>стоятельных систематических занятий с различной функцио</w:t>
      </w:r>
      <w:r w:rsidRPr="00995E5D">
        <w:rPr>
          <w:rFonts w:eastAsia="Times New Roman"/>
          <w:color w:val="291E1E"/>
          <w:sz w:val="28"/>
          <w:szCs w:val="28"/>
          <w:lang w:val="ru-RU"/>
        </w:rPr>
        <w:softHyphen/>
        <w:t>нальной направленностью;</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приобретение опыта организации самостоятельных сис</w:t>
      </w:r>
      <w:r w:rsidRPr="00995E5D">
        <w:rPr>
          <w:rFonts w:eastAsia="Times New Roman"/>
          <w:color w:val="291E1E"/>
          <w:sz w:val="28"/>
          <w:szCs w:val="28"/>
          <w:lang w:val="ru-RU"/>
        </w:rPr>
        <w:softHyphen/>
        <w:t>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w:t>
      </w:r>
      <w:r w:rsidRPr="00995E5D">
        <w:rPr>
          <w:rFonts w:eastAsia="Times New Roman"/>
          <w:color w:val="291E1E"/>
          <w:sz w:val="28"/>
          <w:szCs w:val="28"/>
          <w:lang w:val="ru-RU"/>
        </w:rPr>
        <w:softHyphen/>
        <w:t>низации и проведении занятий физической культурой, форм активного отдыха и досуга;</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формирование умений выполнять комплексы общеразвивающих упражнений, учитывающих индивидуальные способности и особенности, состояние здоровья; овладение основами технических действий, приёмами и физическими упражнениями, умением использо</w:t>
      </w:r>
      <w:r w:rsidRPr="00995E5D">
        <w:rPr>
          <w:rFonts w:eastAsia="Times New Roman"/>
          <w:color w:val="291E1E"/>
          <w:sz w:val="28"/>
          <w:szCs w:val="28"/>
          <w:lang w:val="ru-RU"/>
        </w:rPr>
        <w:softHyphen/>
        <w:t>вать их в разнообразных формах игровой и соревновательной деятельности; расширение двигательного опыта за счёт уп</w:t>
      </w:r>
      <w:r w:rsidRPr="00995E5D">
        <w:rPr>
          <w:rFonts w:eastAsia="Times New Roman"/>
          <w:color w:val="291E1E"/>
          <w:sz w:val="28"/>
          <w:szCs w:val="28"/>
          <w:lang w:val="ru-RU"/>
        </w:rPr>
        <w:softHyphen/>
        <w:t>ражнений, ориентированных на развитие основных физиче</w:t>
      </w:r>
      <w:r w:rsidRPr="00995E5D">
        <w:rPr>
          <w:rFonts w:eastAsia="Times New Roman"/>
          <w:color w:val="291E1E"/>
          <w:sz w:val="28"/>
          <w:szCs w:val="28"/>
          <w:lang w:val="ru-RU"/>
        </w:rPr>
        <w:softHyphen/>
        <w:t>ских качеств, повышение функциональных возможностей ос</w:t>
      </w:r>
      <w:r w:rsidRPr="00995E5D">
        <w:rPr>
          <w:rFonts w:eastAsia="Times New Roman"/>
          <w:color w:val="291E1E"/>
          <w:sz w:val="28"/>
          <w:szCs w:val="28"/>
          <w:lang w:val="ru-RU"/>
        </w:rPr>
        <w:softHyphen/>
        <w:t>новных систем организма.</w:t>
      </w:r>
    </w:p>
    <w:p w:rsidR="00506C3B" w:rsidRPr="00995E5D" w:rsidRDefault="00506C3B" w:rsidP="00506C3B">
      <w:pPr>
        <w:shd w:val="clear" w:color="auto" w:fill="FFFFFF"/>
        <w:spacing w:line="360" w:lineRule="auto"/>
        <w:jc w:val="both"/>
        <w:rPr>
          <w:rFonts w:eastAsia="Times New Roman"/>
          <w:color w:val="291E1E"/>
          <w:sz w:val="28"/>
          <w:szCs w:val="28"/>
          <w:lang w:val="ru-RU"/>
        </w:rPr>
      </w:pP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Предметные результаты, так же как личностные и метапредметные, проявляются в разных областях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познавательной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знания по истории развития спорта и олимпийского движения, о положительном их влиянии на укрепление мира и дружбы между народами;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знания о здоровом образе жизни, его связи с укрепле</w:t>
      </w:r>
      <w:r w:rsidRPr="00995E5D">
        <w:rPr>
          <w:rFonts w:eastAsia="Times New Roman"/>
          <w:color w:val="291E1E"/>
          <w:sz w:val="28"/>
          <w:szCs w:val="28"/>
          <w:lang w:val="ru-RU"/>
        </w:rPr>
        <w:softHyphen/>
        <w:t xml:space="preserve">нием здоровья и </w:t>
      </w:r>
      <w:r w:rsidRPr="00995E5D">
        <w:rPr>
          <w:rFonts w:eastAsia="Times New Roman"/>
          <w:color w:val="291E1E"/>
          <w:sz w:val="28"/>
          <w:szCs w:val="28"/>
          <w:lang w:val="ru-RU"/>
        </w:rPr>
        <w:lastRenderedPageBreak/>
        <w:t>профилактикой вредных привычек, о роли и месте физической культуры в организации здорового обра</w:t>
      </w:r>
      <w:r w:rsidRPr="00995E5D">
        <w:rPr>
          <w:rFonts w:eastAsia="Times New Roman"/>
          <w:color w:val="291E1E"/>
          <w:sz w:val="28"/>
          <w:szCs w:val="28"/>
          <w:lang w:val="ru-RU"/>
        </w:rPr>
        <w:softHyphen/>
        <w:t>за жизни.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нравственной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способность проявлять инициативу и самостоятельность при организации совместных занятий физическими упражне</w:t>
      </w:r>
      <w:r w:rsidRPr="00995E5D">
        <w:rPr>
          <w:rFonts w:eastAsia="Times New Roman"/>
          <w:color w:val="291E1E"/>
          <w:sz w:val="28"/>
          <w:szCs w:val="28"/>
          <w:lang w:val="ru-RU"/>
        </w:rPr>
        <w:softHyphen/>
        <w:t>ниями, доброжелательное и уважительное отношение к участ</w:t>
      </w:r>
      <w:r w:rsidRPr="00995E5D">
        <w:rPr>
          <w:rFonts w:eastAsia="Times New Roman"/>
          <w:color w:val="291E1E"/>
          <w:sz w:val="28"/>
          <w:szCs w:val="28"/>
          <w:lang w:val="ru-RU"/>
        </w:rPr>
        <w:softHyphen/>
        <w:t>никам с разным уровнем их умений, физических способно</w:t>
      </w:r>
      <w:r w:rsidRPr="00995E5D">
        <w:rPr>
          <w:rFonts w:eastAsia="Times New Roman"/>
          <w:color w:val="291E1E"/>
          <w:sz w:val="28"/>
          <w:szCs w:val="28"/>
          <w:lang w:val="ru-RU"/>
        </w:rPr>
        <w:softHyphen/>
        <w:t>стей, состояния здоровья;</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умение взаимодействовать с одноклассниками и свер</w:t>
      </w:r>
      <w:r w:rsidRPr="00995E5D">
        <w:rPr>
          <w:rFonts w:eastAsia="Times New Roman"/>
          <w:color w:val="291E1E"/>
          <w:sz w:val="28"/>
          <w:szCs w:val="28"/>
          <w:lang w:val="ru-RU"/>
        </w:rPr>
        <w:softHyphen/>
        <w:t>стниками, оказывать им помощь при освоении новых двигательных действий, корректно объяснять и объективно оцени</w:t>
      </w:r>
      <w:r w:rsidRPr="00995E5D">
        <w:rPr>
          <w:rFonts w:eastAsia="Times New Roman"/>
          <w:color w:val="291E1E"/>
          <w:sz w:val="28"/>
          <w:szCs w:val="28"/>
          <w:lang w:val="ru-RU"/>
        </w:rPr>
        <w:softHyphen/>
        <w:t>вать технику их выполнения;</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способность проявлять дисциплинированность и уваже</w:t>
      </w:r>
      <w:r w:rsidRPr="00995E5D">
        <w:rPr>
          <w:rFonts w:eastAsia="Times New Roman"/>
          <w:color w:val="291E1E"/>
          <w:sz w:val="28"/>
          <w:szCs w:val="28"/>
          <w:lang w:val="ru-RU"/>
        </w:rPr>
        <w:softHyphen/>
        <w:t>ние к товарищам по команде и соперникам в процессе игро</w:t>
      </w:r>
      <w:r w:rsidRPr="00995E5D">
        <w:rPr>
          <w:rFonts w:eastAsia="Times New Roman"/>
          <w:color w:val="291E1E"/>
          <w:sz w:val="28"/>
          <w:szCs w:val="28"/>
          <w:lang w:val="ru-RU"/>
        </w:rPr>
        <w:softHyphen/>
        <w:t>вой и соревновательной деятельности, соблюдать правила иг</w:t>
      </w:r>
      <w:r w:rsidRPr="00995E5D">
        <w:rPr>
          <w:rFonts w:eastAsia="Times New Roman"/>
          <w:color w:val="291E1E"/>
          <w:sz w:val="28"/>
          <w:szCs w:val="28"/>
          <w:lang w:val="ru-RU"/>
        </w:rPr>
        <w:softHyphen/>
        <w:t>ры и соревнований.</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трудовой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способность преодолевать трудности, добросовестно вы</w:t>
      </w:r>
      <w:r w:rsidRPr="00995E5D">
        <w:rPr>
          <w:rFonts w:eastAsia="Times New Roman"/>
          <w:color w:val="291E1E"/>
          <w:sz w:val="28"/>
          <w:szCs w:val="28"/>
          <w:lang w:val="ru-RU"/>
        </w:rPr>
        <w:softHyphen/>
        <w:t>полнять задания по технической и физической под</w:t>
      </w:r>
      <w:r w:rsidRPr="00995E5D">
        <w:rPr>
          <w:rFonts w:eastAsia="Times New Roman"/>
          <w:color w:val="291E1E"/>
          <w:sz w:val="28"/>
          <w:szCs w:val="28"/>
          <w:lang w:val="ru-RU"/>
        </w:rPr>
        <w:softHyphen/>
        <w:t>готовке;</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умение организовывать самостоятельные занятия физи</w:t>
      </w:r>
      <w:r w:rsidRPr="00995E5D">
        <w:rPr>
          <w:rFonts w:eastAsia="Times New Roman"/>
          <w:color w:val="291E1E"/>
          <w:sz w:val="28"/>
          <w:szCs w:val="28"/>
          <w:lang w:val="ru-RU"/>
        </w:rPr>
        <w:softHyphen/>
        <w:t>ческими упражнениями разной функциональной направлен</w:t>
      </w:r>
      <w:r w:rsidRPr="00995E5D">
        <w:rPr>
          <w:rFonts w:eastAsia="Times New Roman"/>
          <w:color w:val="291E1E"/>
          <w:sz w:val="28"/>
          <w:szCs w:val="28"/>
          <w:lang w:val="ru-RU"/>
        </w:rPr>
        <w:softHyphen/>
        <w:t>ности, обеспечивать безопасность мест занятий, спортивного инвентаря и оборудования, спортивной одежды;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эстетической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умение 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физической подготовленности;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способность вести наблюдения за динамикой показателей физического развития, осанки, показателями основных физических способностей, объективно их оценивать и соотносить с общепринятыми нормами и нормативами.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коммуникативной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lastRenderedPageBreak/>
        <w:t>- способность интересно и доступно излагать знания по физической культуре, умело применяя соответствующие понятия и термины;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способность осуществлять судейство соревнований по одному из видов спорта, проводить занятия в качестве командира отделения, капитана команды, владея необходимыми информационными жестами.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i/>
          <w:iCs/>
          <w:color w:val="291E1E"/>
          <w:sz w:val="28"/>
          <w:szCs w:val="28"/>
          <w:lang w:val="ru-RU"/>
        </w:rPr>
        <w:t>В области физической культуры:</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способность отбирать физические упражнения, естественные силы природы, гигиенические факторы в соответствии с их функциональной направленностью, составлять и них индивидуальные комплексы для осуществления оздоровительной гимнастики, использования закаливающих процедур, профилактики нарушений осанки, улучшения физической подготовленности;</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умение проводить самостоятельные занятия по освоению и закреплению осваиваемых новых двигательных действий и развитию основных физических (кондиционных координационных) способностей, контролировать и анализировать эффективность этих занятий, ведя дневник самонаблюдения.</w:t>
      </w:r>
    </w:p>
    <w:p w:rsidR="00506C3B" w:rsidRPr="00995E5D" w:rsidRDefault="00506C3B" w:rsidP="00506C3B">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После окончания</w:t>
      </w:r>
      <w:r w:rsidRPr="00995E5D">
        <w:rPr>
          <w:rFonts w:eastAsia="Times New Roman"/>
          <w:color w:val="291E1E"/>
          <w:sz w:val="28"/>
          <w:szCs w:val="28"/>
        </w:rPr>
        <w:t> </w:t>
      </w:r>
      <w:r w:rsidRPr="00995E5D">
        <w:rPr>
          <w:rFonts w:eastAsia="Times New Roman"/>
          <w:bCs/>
          <w:color w:val="291E1E"/>
          <w:sz w:val="28"/>
          <w:szCs w:val="28"/>
          <w:lang w:val="ru-RU"/>
        </w:rPr>
        <w:t>прохождения курса,</w:t>
      </w:r>
      <w:r w:rsidRPr="00995E5D">
        <w:rPr>
          <w:rFonts w:eastAsia="Times New Roman"/>
          <w:b/>
          <w:bCs/>
          <w:color w:val="291E1E"/>
          <w:sz w:val="28"/>
          <w:szCs w:val="28"/>
          <w:lang w:val="ru-RU"/>
        </w:rPr>
        <w:t xml:space="preserve"> </w:t>
      </w:r>
      <w:r w:rsidRPr="00995E5D">
        <w:rPr>
          <w:rFonts w:eastAsia="Times New Roman"/>
          <w:color w:val="291E1E"/>
          <w:sz w:val="28"/>
          <w:szCs w:val="28"/>
          <w:lang w:val="ru-RU"/>
        </w:rPr>
        <w:t xml:space="preserve">занимающиеся </w:t>
      </w:r>
      <w:r w:rsidRPr="00995E5D">
        <w:rPr>
          <w:rFonts w:eastAsia="Times New Roman"/>
          <w:b/>
          <w:color w:val="291E1E"/>
          <w:sz w:val="28"/>
          <w:szCs w:val="28"/>
          <w:lang w:val="ru-RU"/>
        </w:rPr>
        <w:t>научатся:</w:t>
      </w:r>
    </w:p>
    <w:p w:rsidR="00506C3B" w:rsidRPr="00995E5D" w:rsidRDefault="00506C3B" w:rsidP="00995E5D">
      <w:pPr>
        <w:widowControl/>
        <w:numPr>
          <w:ilvl w:val="0"/>
          <w:numId w:val="273"/>
        </w:numPr>
        <w:shd w:val="clear" w:color="auto" w:fill="FFFFFF"/>
        <w:autoSpaceDE/>
        <w:autoSpaceDN/>
        <w:adjustRightInd/>
        <w:spacing w:line="360" w:lineRule="auto"/>
        <w:ind w:left="135"/>
        <w:jc w:val="both"/>
        <w:rPr>
          <w:rFonts w:eastAsia="Times New Roman"/>
          <w:color w:val="141414"/>
          <w:sz w:val="28"/>
          <w:szCs w:val="28"/>
          <w:lang w:val="ru-RU"/>
        </w:rPr>
      </w:pPr>
      <w:r w:rsidRPr="00995E5D">
        <w:rPr>
          <w:rFonts w:eastAsia="Times New Roman"/>
          <w:color w:val="141414"/>
          <w:sz w:val="28"/>
          <w:szCs w:val="28"/>
          <w:lang w:val="ru-RU"/>
        </w:rPr>
        <w:t>выполнять основы личной гигиены, правила использования закаливающих процедур, профилактики нарушений осанки и поддержания достойного внешнего вида;</w:t>
      </w:r>
    </w:p>
    <w:p w:rsidR="00506C3B" w:rsidRPr="00995E5D" w:rsidRDefault="00506C3B" w:rsidP="00995E5D">
      <w:pPr>
        <w:widowControl/>
        <w:numPr>
          <w:ilvl w:val="0"/>
          <w:numId w:val="273"/>
        </w:numPr>
        <w:shd w:val="clear" w:color="auto" w:fill="FFFFFF"/>
        <w:autoSpaceDE/>
        <w:autoSpaceDN/>
        <w:adjustRightInd/>
        <w:spacing w:line="360" w:lineRule="auto"/>
        <w:ind w:left="135"/>
        <w:jc w:val="both"/>
        <w:rPr>
          <w:rFonts w:eastAsia="Times New Roman"/>
          <w:color w:val="141414"/>
          <w:sz w:val="28"/>
          <w:szCs w:val="28"/>
          <w:lang w:val="ru-RU"/>
        </w:rPr>
      </w:pPr>
      <w:r w:rsidRPr="00995E5D">
        <w:rPr>
          <w:rFonts w:eastAsia="Times New Roman"/>
          <w:color w:val="141414"/>
          <w:sz w:val="28"/>
          <w:szCs w:val="28"/>
          <w:lang w:val="ru-RU"/>
        </w:rPr>
        <w:t>руководствоваться правилами командных подвижных игр и простейшими комплексами упражнений для развития физических способностей;</w:t>
      </w:r>
    </w:p>
    <w:p w:rsidR="00506C3B" w:rsidRPr="00995E5D" w:rsidRDefault="00506C3B" w:rsidP="00995E5D">
      <w:pPr>
        <w:widowControl/>
        <w:numPr>
          <w:ilvl w:val="0"/>
          <w:numId w:val="273"/>
        </w:numPr>
        <w:shd w:val="clear" w:color="auto" w:fill="FFFFFF"/>
        <w:autoSpaceDE/>
        <w:autoSpaceDN/>
        <w:adjustRightInd/>
        <w:spacing w:line="360" w:lineRule="auto"/>
        <w:ind w:left="135"/>
        <w:jc w:val="both"/>
        <w:rPr>
          <w:rFonts w:eastAsia="Times New Roman"/>
          <w:color w:val="141414"/>
          <w:sz w:val="28"/>
          <w:szCs w:val="28"/>
          <w:lang w:val="ru-RU"/>
        </w:rPr>
      </w:pPr>
      <w:r w:rsidRPr="00995E5D">
        <w:rPr>
          <w:rFonts w:eastAsia="Times New Roman"/>
          <w:color w:val="141414"/>
          <w:sz w:val="28"/>
          <w:szCs w:val="28"/>
          <w:lang w:val="ru-RU"/>
        </w:rPr>
        <w:t>руководствоваться правилами профилактики травматизма и подготовки мест занятий, правильного выбора обуви и формы одежды.</w:t>
      </w:r>
    </w:p>
    <w:p w:rsidR="00506C3B" w:rsidRPr="00995E5D" w:rsidRDefault="00506C3B" w:rsidP="00995E5D">
      <w:pPr>
        <w:widowControl/>
        <w:numPr>
          <w:ilvl w:val="0"/>
          <w:numId w:val="273"/>
        </w:numPr>
        <w:shd w:val="clear" w:color="auto" w:fill="FFFFFF"/>
        <w:autoSpaceDE/>
        <w:autoSpaceDN/>
        <w:adjustRightInd/>
        <w:spacing w:line="360" w:lineRule="auto"/>
        <w:ind w:left="135"/>
        <w:jc w:val="both"/>
        <w:rPr>
          <w:rFonts w:eastAsia="Times New Roman"/>
          <w:color w:val="141414"/>
          <w:sz w:val="28"/>
          <w:szCs w:val="28"/>
          <w:lang w:val="ru-RU"/>
        </w:rPr>
      </w:pPr>
      <w:r w:rsidRPr="00995E5D">
        <w:rPr>
          <w:rFonts w:eastAsia="Times New Roman"/>
          <w:color w:val="141414"/>
          <w:sz w:val="28"/>
          <w:szCs w:val="28"/>
          <w:lang w:val="ru-RU"/>
        </w:rPr>
        <w:t>характеризовать задачи общей физической подготовки;</w:t>
      </w:r>
    </w:p>
    <w:p w:rsidR="00506C3B" w:rsidRPr="00995E5D" w:rsidRDefault="00506C3B" w:rsidP="00995E5D">
      <w:pPr>
        <w:widowControl/>
        <w:numPr>
          <w:ilvl w:val="0"/>
          <w:numId w:val="273"/>
        </w:numPr>
        <w:shd w:val="clear" w:color="auto" w:fill="FFFFFF"/>
        <w:autoSpaceDE/>
        <w:autoSpaceDN/>
        <w:adjustRightInd/>
        <w:spacing w:line="360" w:lineRule="auto"/>
        <w:ind w:left="135"/>
        <w:jc w:val="both"/>
        <w:rPr>
          <w:rFonts w:eastAsia="Times New Roman"/>
          <w:color w:val="141414"/>
          <w:sz w:val="28"/>
          <w:szCs w:val="28"/>
          <w:lang w:val="ru-RU"/>
        </w:rPr>
      </w:pPr>
      <w:r w:rsidRPr="00995E5D">
        <w:rPr>
          <w:rFonts w:eastAsia="Times New Roman"/>
          <w:color w:val="141414"/>
          <w:sz w:val="28"/>
          <w:szCs w:val="28"/>
          <w:lang w:val="ru-RU"/>
        </w:rPr>
        <w:t>понимать цели и задачи разминки, основной и заключительной частей занятий;</w:t>
      </w:r>
    </w:p>
    <w:p w:rsidR="00506C3B" w:rsidRPr="00995E5D" w:rsidRDefault="00506C3B" w:rsidP="00995E5D">
      <w:pPr>
        <w:widowControl/>
        <w:numPr>
          <w:ilvl w:val="0"/>
          <w:numId w:val="273"/>
        </w:numPr>
        <w:shd w:val="clear" w:color="auto" w:fill="FFFFFF"/>
        <w:autoSpaceDE/>
        <w:autoSpaceDN/>
        <w:adjustRightInd/>
        <w:spacing w:line="360" w:lineRule="auto"/>
        <w:ind w:left="135"/>
        <w:jc w:val="both"/>
        <w:rPr>
          <w:rFonts w:eastAsia="Times New Roman"/>
          <w:color w:val="141414"/>
          <w:sz w:val="28"/>
          <w:szCs w:val="28"/>
          <w:lang w:val="ru-RU"/>
        </w:rPr>
      </w:pPr>
      <w:r w:rsidRPr="00995E5D">
        <w:rPr>
          <w:rFonts w:eastAsia="Times New Roman"/>
          <w:color w:val="141414"/>
          <w:sz w:val="28"/>
          <w:szCs w:val="28"/>
          <w:lang w:val="ru-RU"/>
        </w:rPr>
        <w:t>выполнять основные действия и приёмы командных подвижных игр;</w:t>
      </w:r>
    </w:p>
    <w:p w:rsidR="00506C3B" w:rsidRPr="00995E5D" w:rsidRDefault="00506C3B" w:rsidP="00995E5D">
      <w:pPr>
        <w:widowControl/>
        <w:numPr>
          <w:ilvl w:val="0"/>
          <w:numId w:val="273"/>
        </w:numPr>
        <w:shd w:val="clear" w:color="auto" w:fill="FFFFFF"/>
        <w:autoSpaceDE/>
        <w:autoSpaceDN/>
        <w:adjustRightInd/>
        <w:spacing w:line="360" w:lineRule="auto"/>
        <w:ind w:left="135"/>
        <w:jc w:val="both"/>
        <w:rPr>
          <w:rFonts w:eastAsia="Times New Roman"/>
          <w:color w:val="141414"/>
          <w:sz w:val="28"/>
          <w:szCs w:val="28"/>
          <w:lang w:val="ru-RU"/>
        </w:rPr>
      </w:pPr>
      <w:r w:rsidRPr="00995E5D">
        <w:rPr>
          <w:rFonts w:eastAsia="Times New Roman"/>
          <w:color w:val="141414"/>
          <w:sz w:val="28"/>
          <w:szCs w:val="28"/>
          <w:lang w:val="ru-RU"/>
        </w:rPr>
        <w:t>руководствоваться основами техники безопасности во время занятий физическими упражнениями;</w:t>
      </w:r>
    </w:p>
    <w:p w:rsidR="00506C3B" w:rsidRPr="00995E5D" w:rsidRDefault="00506C3B" w:rsidP="00995E5D">
      <w:pPr>
        <w:widowControl/>
        <w:numPr>
          <w:ilvl w:val="0"/>
          <w:numId w:val="273"/>
        </w:numPr>
        <w:shd w:val="clear" w:color="auto" w:fill="FFFFFF"/>
        <w:autoSpaceDE/>
        <w:autoSpaceDN/>
        <w:adjustRightInd/>
        <w:spacing w:line="360" w:lineRule="auto"/>
        <w:ind w:left="135"/>
        <w:jc w:val="both"/>
        <w:rPr>
          <w:rFonts w:eastAsia="Times New Roman"/>
          <w:color w:val="141414"/>
          <w:sz w:val="28"/>
          <w:szCs w:val="28"/>
          <w:lang w:val="ru-RU"/>
        </w:rPr>
      </w:pPr>
      <w:r w:rsidRPr="00995E5D">
        <w:rPr>
          <w:rFonts w:eastAsia="Times New Roman"/>
          <w:color w:val="141414"/>
          <w:sz w:val="28"/>
          <w:szCs w:val="28"/>
          <w:lang w:val="ru-RU"/>
        </w:rPr>
        <w:lastRenderedPageBreak/>
        <w:t>тестировать показатели физического развития и основных физических качеств;</w:t>
      </w:r>
    </w:p>
    <w:p w:rsidR="00506C3B" w:rsidRPr="00995E5D" w:rsidRDefault="00506C3B" w:rsidP="00995E5D">
      <w:pPr>
        <w:widowControl/>
        <w:numPr>
          <w:ilvl w:val="0"/>
          <w:numId w:val="273"/>
        </w:numPr>
        <w:shd w:val="clear" w:color="auto" w:fill="FFFFFF"/>
        <w:autoSpaceDE/>
        <w:autoSpaceDN/>
        <w:adjustRightInd/>
        <w:spacing w:line="360" w:lineRule="auto"/>
        <w:ind w:left="135"/>
        <w:jc w:val="both"/>
        <w:rPr>
          <w:rFonts w:eastAsia="Times New Roman"/>
          <w:color w:val="141414"/>
          <w:sz w:val="28"/>
          <w:szCs w:val="28"/>
          <w:lang w:val="ru-RU"/>
        </w:rPr>
      </w:pPr>
      <w:r w:rsidRPr="00995E5D">
        <w:rPr>
          <w:rFonts w:eastAsia="Times New Roman"/>
          <w:color w:val="141414"/>
          <w:sz w:val="28"/>
          <w:szCs w:val="28"/>
          <w:lang w:val="ru-RU"/>
        </w:rPr>
        <w:t>взаимодействовать со сверстниками в процессе совместного освоения двигательных действий;</w:t>
      </w:r>
    </w:p>
    <w:p w:rsidR="00506C3B" w:rsidRPr="00995E5D" w:rsidRDefault="00506C3B" w:rsidP="00995E5D">
      <w:pPr>
        <w:widowControl/>
        <w:numPr>
          <w:ilvl w:val="0"/>
          <w:numId w:val="273"/>
        </w:numPr>
        <w:shd w:val="clear" w:color="auto" w:fill="FFFFFF"/>
        <w:autoSpaceDE/>
        <w:autoSpaceDN/>
        <w:adjustRightInd/>
        <w:spacing w:line="360" w:lineRule="auto"/>
        <w:ind w:left="135"/>
        <w:jc w:val="both"/>
        <w:rPr>
          <w:rFonts w:eastAsia="Times New Roman"/>
          <w:color w:val="141414"/>
          <w:sz w:val="28"/>
          <w:szCs w:val="28"/>
          <w:lang w:val="ru-RU"/>
        </w:rPr>
      </w:pPr>
      <w:r w:rsidRPr="00995E5D">
        <w:rPr>
          <w:rFonts w:eastAsia="Times New Roman"/>
          <w:color w:val="141414"/>
          <w:sz w:val="28"/>
          <w:szCs w:val="28"/>
          <w:lang w:val="ru-RU"/>
        </w:rPr>
        <w:t>участвовать в организации и проведении спортивных праздников и соревнований.</w:t>
      </w:r>
    </w:p>
    <w:p w:rsidR="00506C3B" w:rsidRPr="00995E5D" w:rsidRDefault="00506C3B" w:rsidP="00995E5D">
      <w:pPr>
        <w:widowControl/>
        <w:numPr>
          <w:ilvl w:val="0"/>
          <w:numId w:val="274"/>
        </w:numPr>
        <w:shd w:val="clear" w:color="auto" w:fill="FFFFFF"/>
        <w:autoSpaceDE/>
        <w:autoSpaceDN/>
        <w:adjustRightInd/>
        <w:spacing w:line="360" w:lineRule="auto"/>
        <w:ind w:left="135"/>
        <w:jc w:val="both"/>
        <w:rPr>
          <w:rFonts w:eastAsia="Times New Roman"/>
          <w:color w:val="141414"/>
          <w:sz w:val="28"/>
          <w:szCs w:val="28"/>
          <w:lang w:val="ru-RU"/>
        </w:rPr>
      </w:pPr>
      <w:r w:rsidRPr="00995E5D">
        <w:rPr>
          <w:rFonts w:eastAsia="Times New Roman"/>
          <w:color w:val="141414"/>
          <w:sz w:val="28"/>
          <w:szCs w:val="28"/>
          <w:lang w:val="ru-RU"/>
        </w:rPr>
        <w:t>выполнять комплексы упражнений, целенаправленно воздействующие на развитие основных физических качеств;</w:t>
      </w:r>
    </w:p>
    <w:p w:rsidR="00506C3B" w:rsidRPr="00995E5D" w:rsidRDefault="00506C3B" w:rsidP="00995E5D">
      <w:pPr>
        <w:widowControl/>
        <w:numPr>
          <w:ilvl w:val="0"/>
          <w:numId w:val="274"/>
        </w:numPr>
        <w:shd w:val="clear" w:color="auto" w:fill="FFFFFF"/>
        <w:autoSpaceDE/>
        <w:autoSpaceDN/>
        <w:adjustRightInd/>
        <w:spacing w:line="360" w:lineRule="auto"/>
        <w:ind w:left="135"/>
        <w:jc w:val="both"/>
        <w:rPr>
          <w:rFonts w:eastAsia="Times New Roman"/>
          <w:color w:val="141414"/>
          <w:sz w:val="28"/>
          <w:szCs w:val="28"/>
          <w:lang w:val="ru-RU"/>
        </w:rPr>
      </w:pPr>
      <w:r w:rsidRPr="00995E5D">
        <w:rPr>
          <w:rFonts w:eastAsia="Times New Roman"/>
          <w:color w:val="141414"/>
          <w:sz w:val="28"/>
          <w:szCs w:val="28"/>
          <w:lang w:val="ru-RU"/>
        </w:rPr>
        <w:t>выполнять основные технические действия и приёмы игры в баскетбол;</w:t>
      </w:r>
    </w:p>
    <w:p w:rsidR="00506C3B" w:rsidRPr="00995E5D" w:rsidRDefault="00506C3B" w:rsidP="00995E5D">
      <w:pPr>
        <w:widowControl/>
        <w:numPr>
          <w:ilvl w:val="0"/>
          <w:numId w:val="274"/>
        </w:numPr>
        <w:shd w:val="clear" w:color="auto" w:fill="FFFFFF"/>
        <w:autoSpaceDE/>
        <w:autoSpaceDN/>
        <w:adjustRightInd/>
        <w:spacing w:line="360" w:lineRule="auto"/>
        <w:ind w:left="135"/>
        <w:jc w:val="both"/>
        <w:rPr>
          <w:rFonts w:eastAsia="Times New Roman"/>
          <w:color w:val="141414"/>
          <w:sz w:val="28"/>
          <w:szCs w:val="28"/>
          <w:lang w:val="ru-RU"/>
        </w:rPr>
      </w:pPr>
      <w:r w:rsidRPr="00995E5D">
        <w:rPr>
          <w:rFonts w:eastAsia="Times New Roman"/>
          <w:color w:val="141414"/>
          <w:sz w:val="28"/>
          <w:szCs w:val="28"/>
          <w:lang w:val="ru-RU"/>
        </w:rPr>
        <w:t>определять базовые понятия и термины спортивных игр;</w:t>
      </w:r>
    </w:p>
    <w:p w:rsidR="00506C3B" w:rsidRPr="00995E5D" w:rsidRDefault="00506C3B" w:rsidP="00995E5D">
      <w:pPr>
        <w:widowControl/>
        <w:numPr>
          <w:ilvl w:val="0"/>
          <w:numId w:val="274"/>
        </w:numPr>
        <w:shd w:val="clear" w:color="auto" w:fill="FFFFFF"/>
        <w:autoSpaceDE/>
        <w:autoSpaceDN/>
        <w:adjustRightInd/>
        <w:spacing w:line="360" w:lineRule="auto"/>
        <w:ind w:left="135"/>
        <w:jc w:val="both"/>
        <w:rPr>
          <w:rFonts w:eastAsia="Times New Roman"/>
          <w:color w:val="141414"/>
          <w:sz w:val="28"/>
          <w:szCs w:val="28"/>
        </w:rPr>
      </w:pPr>
      <w:r w:rsidRPr="00995E5D">
        <w:rPr>
          <w:rFonts w:eastAsia="Times New Roman"/>
          <w:color w:val="141414"/>
          <w:sz w:val="28"/>
          <w:szCs w:val="28"/>
        </w:rPr>
        <w:t>руководствоваться правилами спортивных игр;</w:t>
      </w:r>
    </w:p>
    <w:p w:rsidR="00506C3B" w:rsidRPr="00995E5D" w:rsidRDefault="00506C3B" w:rsidP="00995E5D">
      <w:pPr>
        <w:widowControl/>
        <w:numPr>
          <w:ilvl w:val="0"/>
          <w:numId w:val="274"/>
        </w:numPr>
        <w:shd w:val="clear" w:color="auto" w:fill="FFFFFF"/>
        <w:autoSpaceDE/>
        <w:autoSpaceDN/>
        <w:adjustRightInd/>
        <w:spacing w:line="360" w:lineRule="auto"/>
        <w:ind w:left="135"/>
        <w:jc w:val="both"/>
        <w:rPr>
          <w:rFonts w:eastAsia="Times New Roman"/>
          <w:color w:val="141414"/>
          <w:sz w:val="28"/>
          <w:szCs w:val="28"/>
          <w:lang w:val="ru-RU"/>
        </w:rPr>
      </w:pPr>
      <w:r w:rsidRPr="00995E5D">
        <w:rPr>
          <w:rFonts w:eastAsia="Times New Roman"/>
          <w:color w:val="141414"/>
          <w:sz w:val="28"/>
          <w:szCs w:val="28"/>
          <w:lang w:val="ru-RU"/>
        </w:rPr>
        <w:t>играть по упрощенным правилам мини-баскетбола.</w:t>
      </w:r>
    </w:p>
    <w:p w:rsidR="00C5728F" w:rsidRPr="00995E5D" w:rsidRDefault="00C5728F" w:rsidP="00C5728F">
      <w:pPr>
        <w:widowControl/>
        <w:shd w:val="clear" w:color="auto" w:fill="FFFFFF"/>
        <w:autoSpaceDE/>
        <w:autoSpaceDN/>
        <w:adjustRightInd/>
        <w:spacing w:line="360" w:lineRule="auto"/>
        <w:jc w:val="both"/>
        <w:rPr>
          <w:rFonts w:eastAsia="Times New Roman"/>
          <w:b/>
          <w:color w:val="141414"/>
          <w:sz w:val="28"/>
          <w:szCs w:val="28"/>
          <w:lang w:val="ru-RU"/>
        </w:rPr>
      </w:pPr>
    </w:p>
    <w:p w:rsidR="00C5728F" w:rsidRPr="00995E5D" w:rsidRDefault="00C5728F" w:rsidP="00C5728F">
      <w:pPr>
        <w:widowControl/>
        <w:shd w:val="clear" w:color="auto" w:fill="FFFFFF"/>
        <w:autoSpaceDE/>
        <w:autoSpaceDN/>
        <w:adjustRightInd/>
        <w:spacing w:line="360" w:lineRule="auto"/>
        <w:jc w:val="center"/>
        <w:rPr>
          <w:rFonts w:eastAsia="Times New Roman"/>
          <w:b/>
          <w:color w:val="141414"/>
          <w:sz w:val="28"/>
          <w:szCs w:val="28"/>
          <w:lang w:val="ru-RU"/>
        </w:rPr>
      </w:pPr>
      <w:r w:rsidRPr="00995E5D">
        <w:rPr>
          <w:rFonts w:eastAsia="Times New Roman"/>
          <w:b/>
          <w:color w:val="141414"/>
          <w:sz w:val="28"/>
          <w:szCs w:val="28"/>
          <w:lang w:val="ru-RU"/>
        </w:rPr>
        <w:t>Содержание.</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Эстафеты без предметов</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Индивидуальные</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(в роли эстафетной палочки можно применять любой предмет).</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спиной вперед.</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Ходьба или бег с различными движениями рук: а) руки в стороны, вращение в кистевых суставах; б) вращение в локтевых суставах; в) вращение рук вперед; г) вращение рук назад; д) «ножницы»; е) «полет птицы»; ж) «брасс»; з) поднимание и опускание рук.</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Подражание зверям и птицам: а) «прыжки кенгуру»; б) «зайца»; в) ходьба на внешней стороне стопы – «медведь»; г) на пятках, руки назад – «пингвин»; д) «страус» – руки изображают хвост, бег широкими шагами; е) «лиса» – мягкий бег; ж) «прыжки лягушки»; з) бег «рака».</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с опорой на руки: а) ногами вперед; б) головой вперед;</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В парах</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 xml:space="preserve">Бег «паука»: а) 1-й партнер спиной вперед; назад – 2-й спиной вперед, руки </w:t>
      </w:r>
      <w:r w:rsidRPr="00995E5D">
        <w:rPr>
          <w:rFonts w:eastAsia="Times New Roman"/>
          <w:color w:val="291E1E"/>
          <w:sz w:val="28"/>
          <w:szCs w:val="28"/>
          <w:lang w:val="ru-RU"/>
        </w:rPr>
        <w:lastRenderedPageBreak/>
        <w:t>в «замке» в локтевых суставах: б) 1-й руки назад, 2-й держит за руки; назад – меняются ролями; в) 2-й может положить на плечи 1-му или на пояс.</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на руках: 2-й держит за ноги 1-го – он передвигается на руках; назад – меняются ролями; 1-й бежит спиной вперед, 2-й держит за руки и направляет; назад – меняются ролями (боком прыжками, скрестным бегом); 2-й делает поворот, взявшись за руки с 1-м, затем 1-й и т.д.; 1-й правой рукой берет левую руку 2-го, а левой над головой за правую руку партнера.</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Бег «на трех ногах»: партнерам связывают по одной ноге (у 1-го – правую, у 2-го – левую); 1-й прыгает на одной ноге, 2-й держит другую ногу; назад – меняются ролями. «Чехарда» (каждый должен выполнить определенное количество прыжков): 1-й встает ноги врозь, 2-й проползает под партнером, затем меняются ролями и т.д. (определенное количество проползаний).</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Эстафеты с предметами</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Эстафеты с мячом</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Бег или прыжки: а) мяч зажимается грудью или животами; б) можно зажать плечами; в) головами.</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Мяч держать двумя руками с партнером:, а)  впереди; б) сзади; в) сбоку.</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в обруче (при передаче эстафеты снимать обруч и влезать в него через ноги):</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1-й катит обруч, 2-й – проползает в него туда и обратно; назад – меняются ролями.</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Взять обруч двумя руками, вращаться с партнером, передвигаясь вперед.</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Эстафеты с гимнастической палкой</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Взять гимнастическую палку двумя руками: а) палка впереди; б) сзади; в) над головой. «Муравьи несут соломинку»: а) на плече; б) над головой; в) сбоку (можно 2 палки). «Двое на коне» (палку держать двумя руками между ног).</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Палку держать на ноге (можно идти, бежать, прыгать).</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lastRenderedPageBreak/>
        <w:t>Эстафеты со скакалкой</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Прыжки через скакалку: в паре с продвижением вперед. 1-й бежит на всю длину скакалки, затем стоит, пока 2-й выполнит то же самое и т.д.</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Переправа</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Средством переправы может быть: мяч, обруч, гимнастическая палка, скакалка и т.д.</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Участник должен обежать колонну, затем с впередистоящим партнером, переправиться; 2-й выполняет то же самое.</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Команды по одному переправляются на противоположную сторону (передача эстафеты хлопком по руке).</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С мячом</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Мяч можно держать двумя руками: а) над головой; б) за головой; в) за спиной; г) на плече и др. Вести мяч ногой; катить мяч одной или двумя руками. Отбивать мяч одной или двумя руками. Нести мяч, стукнуть в обруче.</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каждом обруче стукнуть мячом. а) вести мяч ногой; б) катить между предметами.</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«Меткий стрелок» (от линии бросить мяч в обруч – дополнительное очко, подобрать мяч и назад бегом, передать его).</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xml:space="preserve"> тремя (четырьмя, пятью) мячами (можно применять много других предметов). а) мяч зажимается между ступнями ног; б) между коленей (выполнять бег или прыжки).</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С гимнастической палкой</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Изображение пловца на лодке. В полуприседе или в приседе, взявшись за конец или середину. «Велогонщик» или «конник-спортсмен» (палку держать между ног за конец или середину). Палку держать вертикально одной рукой.</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Держать палку: а) за спиной; б) за головой; в) на плече; г) перед грудью.</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С отмериванием отрезка длиной палки (расстояние до фишки).</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С обручем</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lastRenderedPageBreak/>
        <w:t>Катить обруч (можно между предметами).</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Добежать до обруча, пролезть через него (можно сделать препятствия).</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Держать обруч: а) над головой; б) перед собой; в) за спиной; г) бег в обруче; д) на поясе; е) одной рукой.</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Пробежать через обручи.</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«змейкой» и пролезть через обручи.</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Со скакалкой</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Прыгать через скакалку с продвижением вперед (вращать одной рукой сбоку).</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со скакалкой.</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Добежать до скакалки, сделать определенное движение.</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Со скамейкой</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Преодоление скамейки как препятствия: а) с опорой на руки; б) на коленях с опорой на руки (разными способами); в) на животе с подтягиванием рук.</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Прыжки через скамейку;</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Прыжки на скамейку и соскок;</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по скамейкам и через них.</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С квадратами из линолеума</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Бег между препятствий; бег или прыжки по «кочкам» (на одной, на двух ногах; расположение «квадратов» по усмотрению учителя).</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Размещение «квадратов» на одной линии. Прыжки, назад – бег между препятствий.</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Преодоление расстояния с помощью двух «квадратов».</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В каждый «квадрат» или обруч нужно положить кубики или другие предметы; 2-й участник должен собрать их и т.д.</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1-й участник должен собрать предметы, находящиеся в обруче или за чертой, передать 2-му – он должен вернуть в и.п. и т.д.</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Участник должен добежать до «квадрата» или обруча, стукнуть эстафетной палочкой определенное количество раз.</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lastRenderedPageBreak/>
        <w:t>Участник должен стукнуть определенное количество раз в каждом «квадрате» палочкой.</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В колоннах</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Ведущий должен передать мяч 1-му участнику, тот возвращает и приседает, затем ведущий передает 2-му и т.д. до последнего; замыкающий передает и встает предпоследним, пока не встанут все.</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Мяч передавать над головой до последнего, замыкающий встает впереди колонны и т.д.</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Передача мяча в колоннах: 1-й передает мяч 2-му, тот передает мяч назад и уходит в конец колонны и т.д. до и.п.</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Катить мяч под ногами, передача мяча под ногами (см. эстафету № 79).</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Передача мяча с боку, правого или левого: 1-й – с правого, 2-й – с левого и т.д.</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В шеренгах и колоннах</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Две шеренги лицом друг к другу; передача мяча партнерам впереди себя; передача за спиной.</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Передача мяча впереди через одного участника.</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Участники становятся в 2 шеренги на определенном расстоянии; 1-й бежит с мячом (может катить мяч или отбивать) между участниками команды до последнего; мяч передают до направляющего и т.д., пока 1-й не встанет на свое место.</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Составление «паровозика» (1-й берет 2-го за руки и т.д., пока вся команда не перебежит линию финиша).</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Бег в наклонах: а) одну руку вперед, другую через плечо; б) правую руку вперед, левую руку через правый бок; в) руки на плечи партнерам; г) руки на пояс; д) держась за руки (одну назад, другую вперед).</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«Вьюн»: 1-й делает поворот, 2-й берется за его пояс и поворачивается, затем 3-й за 2-го и т.д., пока вся команда не выполнит поворот.</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xml:space="preserve">Игроки передают мяч ученикам встречной колонны, после передачи бегут в </w:t>
      </w:r>
      <w:r w:rsidRPr="00995E5D">
        <w:rPr>
          <w:rFonts w:eastAsia="Times New Roman"/>
          <w:color w:val="291E1E"/>
          <w:sz w:val="28"/>
          <w:szCs w:val="28"/>
          <w:lang w:val="ru-RU"/>
        </w:rPr>
        <w:lastRenderedPageBreak/>
        <w:t>конец своей колонны.</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1-ые передают мяч водящим и бегут на их места, пока те передают 2-ым и бегут в конец колонны и т.д.</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Игроки передают мяч ученикам встречной колонны и бегут в конец колонны; они выполняют то же самое с другой стороны.</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С преодолением препятствий</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Через 1-ю скакалку нужно перелезть, под 2-ю пролезть; назад - то же самое.</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«Мышеловка»: участники должны пролезть под скакалками.</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Пройти по скакалке, натянутой на полу, с различным положением рук (по усмотрению учителя).</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С учетом инвентаря, его количества и размера площадки учитель составляет полосу препятствий по своему усмотрению.</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Эстафеты в кругах</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«Вызов номеров». Учитель называет любой номер, ученики под этими номерами должны обежать свою команду с внешней стороны, забежать в «ворота» (где вышел), поднять мяч вверх.</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«Вызов номеров». В двух колоннах (в любых простых или комбинированных эстафетах).</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В двух командах количество участников должно быть одинаково.</w:t>
      </w:r>
    </w:p>
    <w:p w:rsidR="00C5728F" w:rsidRPr="00995E5D" w:rsidRDefault="00C5728F" w:rsidP="00C5728F">
      <w:pPr>
        <w:shd w:val="clear" w:color="auto" w:fill="FFFFFF"/>
        <w:spacing w:line="360" w:lineRule="auto"/>
        <w:ind w:firstLine="708"/>
        <w:jc w:val="both"/>
        <w:rPr>
          <w:rFonts w:eastAsia="Times New Roman"/>
          <w:color w:val="291E1E"/>
          <w:sz w:val="28"/>
          <w:szCs w:val="28"/>
          <w:lang w:val="ru-RU"/>
        </w:rPr>
      </w:pPr>
      <w:r w:rsidRPr="00995E5D">
        <w:rPr>
          <w:rFonts w:eastAsia="Times New Roman"/>
          <w:color w:val="291E1E"/>
          <w:sz w:val="28"/>
          <w:szCs w:val="28"/>
          <w:lang w:val="ru-RU"/>
        </w:rPr>
        <w:t>Ученики стоят спиной к ведущему, который находится с мячом в кругу. Учитель называет любой номер ученика, ведущий дает ему мяч, тот возвращает и поднимает мяч вверх. «Мяч по кругу»: а) мяч передавать партнеру справа (слева); мяч, сделав круг, доходит до 1-го, тот поднимает его вверх; б) можно катить по полу. Мяч через одного в любую сторону. Если количество учеников четное, то эстафету проводить 2 раза и начинать со 2-го (ведущий, получивший мяч, поднимает его вверх).</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Веселые эстафеты</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lastRenderedPageBreak/>
        <w:t>Бег в бумажной кепке (руками не держать); бег по газетам.</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 xml:space="preserve"> «Бег кота в сапогах» (лыжные ботинки большого размера); бег в «корзинках» из линолеума.</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Бег с теннисной ракеткой (можно для бадминтона) и мячом на ней (можно подбрасывать).</w:t>
      </w:r>
    </w:p>
    <w:p w:rsidR="00C5728F" w:rsidRPr="00995E5D" w:rsidRDefault="00C5728F" w:rsidP="00C5728F">
      <w:pPr>
        <w:shd w:val="clear" w:color="auto" w:fill="FFFFFF"/>
        <w:spacing w:line="360" w:lineRule="auto"/>
        <w:ind w:firstLine="708"/>
        <w:jc w:val="both"/>
        <w:rPr>
          <w:rFonts w:eastAsia="Times New Roman"/>
          <w:b/>
          <w:color w:val="291E1E"/>
          <w:sz w:val="28"/>
          <w:szCs w:val="28"/>
          <w:lang w:val="ru-RU"/>
        </w:rPr>
      </w:pPr>
      <w:r w:rsidRPr="00995E5D">
        <w:rPr>
          <w:rFonts w:eastAsia="Times New Roman"/>
          <w:b/>
          <w:color w:val="291E1E"/>
          <w:sz w:val="28"/>
          <w:szCs w:val="28"/>
          <w:lang w:val="ru-RU"/>
        </w:rPr>
        <w:t>Быстрые эстафеты</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«Быстрый автограф»: нужно подбежать и быстро написать свое имя.</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«Реши пример»: на стуле лежит карточка с заданиями (например, 5 – * = 3 – каждый ученик решает один пример).</w:t>
      </w:r>
    </w:p>
    <w:p w:rsidR="00C5728F" w:rsidRPr="00995E5D" w:rsidRDefault="00C5728F" w:rsidP="00C5728F">
      <w:pPr>
        <w:shd w:val="clear" w:color="auto" w:fill="FFFFFF"/>
        <w:spacing w:line="360" w:lineRule="auto"/>
        <w:jc w:val="both"/>
        <w:rPr>
          <w:rFonts w:eastAsia="Times New Roman"/>
          <w:color w:val="291E1E"/>
          <w:sz w:val="28"/>
          <w:szCs w:val="28"/>
          <w:lang w:val="ru-RU"/>
        </w:rPr>
      </w:pPr>
      <w:r w:rsidRPr="00995E5D">
        <w:rPr>
          <w:rFonts w:eastAsia="Times New Roman"/>
          <w:color w:val="291E1E"/>
          <w:sz w:val="28"/>
          <w:szCs w:val="28"/>
          <w:lang w:val="ru-RU"/>
        </w:rPr>
        <w:t>Начальное слово, например, «стол» (последняя буква – начало 2-го) – «лицо» и т.д.</w:t>
      </w:r>
    </w:p>
    <w:p w:rsidR="00C5728F" w:rsidRPr="00995E5D" w:rsidRDefault="00C5728F" w:rsidP="00C5728F">
      <w:pPr>
        <w:widowControl/>
        <w:shd w:val="clear" w:color="auto" w:fill="FFFFFF"/>
        <w:autoSpaceDE/>
        <w:autoSpaceDN/>
        <w:adjustRightInd/>
        <w:spacing w:line="360" w:lineRule="auto"/>
        <w:jc w:val="both"/>
        <w:rPr>
          <w:rFonts w:eastAsia="Times New Roman"/>
          <w:b/>
          <w:color w:val="141414"/>
          <w:sz w:val="28"/>
          <w:szCs w:val="28"/>
          <w:lang w:val="ru-RU"/>
        </w:rPr>
      </w:pPr>
    </w:p>
    <w:p w:rsidR="00506C3B" w:rsidRPr="00995E5D" w:rsidRDefault="00506C3B" w:rsidP="00506C3B">
      <w:pPr>
        <w:pStyle w:val="dash0410005f0431005f0437005f0430005f0446005f0020005f0441005f043f005f0438005f0441005f043a005f0430"/>
        <w:spacing w:line="360" w:lineRule="auto"/>
        <w:ind w:left="0" w:firstLine="454"/>
        <w:jc w:val="center"/>
        <w:outlineLvl w:val="1"/>
        <w:rPr>
          <w:b/>
          <w:sz w:val="28"/>
          <w:szCs w:val="28"/>
        </w:rPr>
      </w:pPr>
      <w:r w:rsidRPr="00995E5D">
        <w:rPr>
          <w:b/>
          <w:sz w:val="28"/>
          <w:szCs w:val="28"/>
        </w:rPr>
        <w:t>Курс внеурочной деятельности «Экология Донского края»</w:t>
      </w:r>
    </w:p>
    <w:p w:rsidR="00506C3B" w:rsidRPr="00995E5D" w:rsidRDefault="00506C3B" w:rsidP="00506C3B">
      <w:pPr>
        <w:pStyle w:val="dash0410005f0431005f0437005f0430005f0446005f0020005f0441005f043f005f0438005f0441005f043a005f0430"/>
        <w:spacing w:line="360" w:lineRule="auto"/>
        <w:ind w:left="0" w:firstLine="454"/>
        <w:jc w:val="center"/>
        <w:outlineLvl w:val="1"/>
        <w:rPr>
          <w:b/>
          <w:sz w:val="28"/>
          <w:szCs w:val="28"/>
        </w:rPr>
      </w:pPr>
      <w:r w:rsidRPr="00995E5D">
        <w:rPr>
          <w:b/>
          <w:sz w:val="28"/>
          <w:szCs w:val="28"/>
        </w:rPr>
        <w:t>6-е, 9 -е кл</w:t>
      </w:r>
      <w:r w:rsidR="00F26D23" w:rsidRPr="00995E5D">
        <w:rPr>
          <w:b/>
          <w:sz w:val="28"/>
          <w:szCs w:val="28"/>
        </w:rPr>
        <w:t>ассы</w:t>
      </w:r>
    </w:p>
    <w:p w:rsidR="00506C3B" w:rsidRPr="00995E5D" w:rsidRDefault="00506C3B" w:rsidP="00506C3B">
      <w:pPr>
        <w:pStyle w:val="af2"/>
        <w:spacing w:after="0" w:line="360" w:lineRule="auto"/>
        <w:ind w:firstLine="454"/>
        <w:jc w:val="center"/>
        <w:outlineLvl w:val="0"/>
        <w:rPr>
          <w:b/>
          <w:sz w:val="28"/>
        </w:rPr>
      </w:pPr>
      <w:r w:rsidRPr="00995E5D">
        <w:rPr>
          <w:b/>
          <w:sz w:val="28"/>
        </w:rPr>
        <w:t>Планируемые результаты освоения курса</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Программа предусматривает достижение следующих результатов образования:</w:t>
      </w:r>
    </w:p>
    <w:p w:rsidR="00506C3B" w:rsidRPr="00995E5D" w:rsidRDefault="00506C3B" w:rsidP="00506C3B">
      <w:pPr>
        <w:pStyle w:val="ac"/>
        <w:shd w:val="clear" w:color="auto" w:fill="FFFFFF"/>
        <w:spacing w:before="0" w:beforeAutospacing="0" w:after="0" w:afterAutospacing="0" w:line="360" w:lineRule="auto"/>
        <w:jc w:val="both"/>
        <w:rPr>
          <w:b/>
          <w:color w:val="000000"/>
          <w:sz w:val="28"/>
          <w:szCs w:val="28"/>
        </w:rPr>
      </w:pPr>
      <w:r w:rsidRPr="00995E5D">
        <w:rPr>
          <w:b/>
          <w:color w:val="000000"/>
          <w:sz w:val="28"/>
          <w:szCs w:val="28"/>
        </w:rPr>
        <w:t>Предметные результаты:</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интерес к познанию мира природы своего края;</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потребность к осуществлению экологически сообразных поступков;</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осознание места и роли человека в биосфере;</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преобладание мотивации гармоничного взаимодействия с природой с точки зрения экологической допустимости.</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Личностные результаты:</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принятие учащимися правил здорового образа жизни;</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развитие морально-этического сознания;</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получение учащимся опыта переживания и позитивного отношения к базовым ценностям общества, ценностного отношения к социальной реальности в целом.</w:t>
      </w:r>
    </w:p>
    <w:p w:rsidR="00506C3B" w:rsidRPr="00995E5D" w:rsidRDefault="00506C3B" w:rsidP="00506C3B">
      <w:pPr>
        <w:pStyle w:val="ac"/>
        <w:shd w:val="clear" w:color="auto" w:fill="FFFFFF"/>
        <w:spacing w:before="0" w:beforeAutospacing="0" w:after="0" w:afterAutospacing="0" w:line="360" w:lineRule="auto"/>
        <w:jc w:val="both"/>
        <w:rPr>
          <w:b/>
          <w:color w:val="000000"/>
          <w:sz w:val="28"/>
          <w:szCs w:val="28"/>
        </w:rPr>
      </w:pPr>
      <w:r w:rsidRPr="00995E5D">
        <w:rPr>
          <w:b/>
          <w:color w:val="000000"/>
          <w:sz w:val="28"/>
          <w:szCs w:val="28"/>
        </w:rPr>
        <w:t>Метапредметные результаты:</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lastRenderedPageBreak/>
        <w:t>- овладение начальными формами исследовательской деятельности;</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опыт ролевого взаимодействия и реализации гражданской, патриотической позиции;</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опыт социальной и межкультурной коммуникации;</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формирование коммуникативных навыков;</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w:t>
      </w:r>
      <w:r w:rsidRPr="00995E5D">
        <w:rPr>
          <w:color w:val="000000"/>
          <w:sz w:val="28"/>
          <w:szCs w:val="28"/>
        </w:rPr>
        <w:tab/>
        <w:t>В ходе реализации программы будет обеспечено достижение учащимися воспитательных результатов, которые распределяются по трем уровням:</w:t>
      </w:r>
    </w:p>
    <w:p w:rsidR="00506C3B" w:rsidRPr="00995E5D" w:rsidRDefault="00506C3B" w:rsidP="00995E5D">
      <w:pPr>
        <w:pStyle w:val="ac"/>
        <w:numPr>
          <w:ilvl w:val="0"/>
          <w:numId w:val="275"/>
        </w:numPr>
        <w:shd w:val="clear" w:color="auto" w:fill="FFFFFF"/>
        <w:spacing w:before="0" w:beforeAutospacing="0" w:after="0" w:afterAutospacing="0" w:line="360" w:lineRule="auto"/>
        <w:jc w:val="both"/>
        <w:rPr>
          <w:color w:val="000000"/>
          <w:sz w:val="28"/>
          <w:szCs w:val="28"/>
        </w:rPr>
      </w:pPr>
      <w:r w:rsidRPr="00995E5D">
        <w:rPr>
          <w:color w:val="000000"/>
          <w:sz w:val="28"/>
          <w:szCs w:val="28"/>
        </w:rPr>
        <w:t>первый - приобретение социальных знаний;</w:t>
      </w:r>
    </w:p>
    <w:p w:rsidR="00506C3B" w:rsidRPr="00995E5D" w:rsidRDefault="00506C3B" w:rsidP="00995E5D">
      <w:pPr>
        <w:pStyle w:val="ac"/>
        <w:numPr>
          <w:ilvl w:val="0"/>
          <w:numId w:val="275"/>
        </w:numPr>
        <w:shd w:val="clear" w:color="auto" w:fill="FFFFFF"/>
        <w:spacing w:before="0" w:beforeAutospacing="0" w:after="0" w:afterAutospacing="0" w:line="360" w:lineRule="auto"/>
        <w:jc w:val="both"/>
        <w:rPr>
          <w:color w:val="000000"/>
          <w:sz w:val="28"/>
          <w:szCs w:val="28"/>
        </w:rPr>
      </w:pPr>
      <w:r w:rsidRPr="00995E5D">
        <w:rPr>
          <w:color w:val="000000"/>
          <w:sz w:val="28"/>
          <w:szCs w:val="28"/>
        </w:rPr>
        <w:t>второй – получение опыта переживания и позитивного отношения к определенным ценностям, к объектам родного края;</w:t>
      </w:r>
    </w:p>
    <w:p w:rsidR="00506C3B" w:rsidRPr="00995E5D" w:rsidRDefault="00506C3B" w:rsidP="00995E5D">
      <w:pPr>
        <w:pStyle w:val="ac"/>
        <w:numPr>
          <w:ilvl w:val="0"/>
          <w:numId w:val="275"/>
        </w:numPr>
        <w:shd w:val="clear" w:color="auto" w:fill="FFFFFF"/>
        <w:spacing w:before="0" w:beforeAutospacing="0" w:after="0" w:afterAutospacing="0" w:line="360" w:lineRule="auto"/>
        <w:jc w:val="both"/>
        <w:rPr>
          <w:color w:val="000000"/>
          <w:sz w:val="28"/>
          <w:szCs w:val="28"/>
        </w:rPr>
      </w:pPr>
      <w:r w:rsidRPr="00995E5D">
        <w:rPr>
          <w:color w:val="000000"/>
          <w:sz w:val="28"/>
          <w:szCs w:val="28"/>
        </w:rPr>
        <w:t>третий – получение опыта самостоятельно.</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Виды  деятельности:</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познавательная, проблемно-ценностное общение, досугово - развлекательная (досуговое общение), художественное творчество, туристско-краеведческая  деятельность.</w:t>
      </w:r>
    </w:p>
    <w:p w:rsidR="00506C3B" w:rsidRPr="00995E5D" w:rsidRDefault="00506C3B" w:rsidP="00506C3B">
      <w:pPr>
        <w:widowControl/>
        <w:autoSpaceDE/>
        <w:adjustRightInd/>
        <w:spacing w:after="202" w:line="360" w:lineRule="auto"/>
        <w:ind w:left="720"/>
        <w:jc w:val="center"/>
        <w:rPr>
          <w:b/>
          <w:sz w:val="28"/>
          <w:szCs w:val="28"/>
          <w:lang w:val="ru-RU"/>
        </w:rPr>
      </w:pPr>
      <w:r w:rsidRPr="00995E5D">
        <w:rPr>
          <w:b/>
          <w:sz w:val="28"/>
          <w:szCs w:val="28"/>
          <w:lang w:val="ru-RU"/>
        </w:rPr>
        <w:t>Содержание.</w:t>
      </w:r>
    </w:p>
    <w:p w:rsidR="00506C3B" w:rsidRPr="00995E5D" w:rsidRDefault="00506C3B" w:rsidP="00506C3B">
      <w:pPr>
        <w:spacing w:line="360" w:lineRule="auto"/>
        <w:ind w:left="142" w:right="-1" w:firstLine="566"/>
        <w:jc w:val="both"/>
        <w:rPr>
          <w:b/>
          <w:bCs/>
          <w:iCs/>
          <w:color w:val="000000"/>
          <w:sz w:val="28"/>
          <w:szCs w:val="28"/>
          <w:lang w:val="ru-RU"/>
        </w:rPr>
      </w:pPr>
      <w:r w:rsidRPr="00995E5D">
        <w:rPr>
          <w:b/>
          <w:sz w:val="28"/>
          <w:szCs w:val="28"/>
        </w:rPr>
        <w:t>I</w:t>
      </w:r>
      <w:r w:rsidRPr="00995E5D">
        <w:rPr>
          <w:b/>
          <w:sz w:val="28"/>
          <w:szCs w:val="28"/>
          <w:lang w:val="ru-RU"/>
        </w:rPr>
        <w:t xml:space="preserve">. </w:t>
      </w:r>
      <w:r w:rsidRPr="00995E5D">
        <w:rPr>
          <w:b/>
          <w:bCs/>
          <w:iCs/>
          <w:color w:val="000000"/>
          <w:sz w:val="28"/>
          <w:szCs w:val="28"/>
          <w:lang w:val="ru-RU"/>
        </w:rPr>
        <w:t xml:space="preserve">Введение. </w:t>
      </w:r>
      <w:r w:rsidRPr="00995E5D">
        <w:rPr>
          <w:bCs/>
          <w:iCs/>
          <w:color w:val="000000"/>
          <w:sz w:val="28"/>
          <w:szCs w:val="28"/>
          <w:lang w:val="ru-RU"/>
        </w:rPr>
        <w:t>Г</w:t>
      </w:r>
      <w:r w:rsidRPr="00995E5D">
        <w:rPr>
          <w:color w:val="000000"/>
          <w:sz w:val="28"/>
          <w:szCs w:val="28"/>
          <w:lang w:val="ru-RU"/>
        </w:rPr>
        <w:t xml:space="preserve">еографическое положение Ростовской области, </w:t>
      </w:r>
      <w:r w:rsidRPr="00995E5D">
        <w:rPr>
          <w:sz w:val="28"/>
          <w:szCs w:val="28"/>
          <w:lang w:val="ru-RU"/>
        </w:rPr>
        <w:t>Ростовская область как субъект РФ. Работа с географической картой, атласом.</w:t>
      </w:r>
    </w:p>
    <w:p w:rsidR="00506C3B" w:rsidRPr="00995E5D" w:rsidRDefault="00506C3B" w:rsidP="00506C3B">
      <w:pPr>
        <w:spacing w:line="360" w:lineRule="auto"/>
        <w:ind w:left="142" w:right="-1" w:firstLine="566"/>
        <w:jc w:val="both"/>
        <w:rPr>
          <w:color w:val="000000"/>
          <w:sz w:val="28"/>
          <w:szCs w:val="28"/>
          <w:lang w:val="ru-RU"/>
        </w:rPr>
      </w:pPr>
      <w:r w:rsidRPr="00995E5D">
        <w:rPr>
          <w:b/>
          <w:sz w:val="28"/>
          <w:szCs w:val="28"/>
        </w:rPr>
        <w:t>II</w:t>
      </w:r>
      <w:r w:rsidRPr="00995E5D">
        <w:rPr>
          <w:b/>
          <w:sz w:val="28"/>
          <w:szCs w:val="28"/>
          <w:lang w:val="ru-RU"/>
        </w:rPr>
        <w:t xml:space="preserve">. </w:t>
      </w:r>
      <w:r w:rsidRPr="00995E5D">
        <w:rPr>
          <w:color w:val="000000"/>
          <w:sz w:val="28"/>
          <w:szCs w:val="28"/>
          <w:lang w:val="ru-RU"/>
        </w:rPr>
        <w:t>Антропогенное   влияние  на  окружающую природную среду: изменение компонентов атмосферы, гидросферы, литосферы, биосферы в результате хозяйственной деятельности человека. Природоохранное законодательство.</w:t>
      </w:r>
    </w:p>
    <w:p w:rsidR="00506C3B" w:rsidRPr="00995E5D" w:rsidRDefault="00506C3B" w:rsidP="00506C3B">
      <w:pPr>
        <w:spacing w:line="360" w:lineRule="auto"/>
        <w:ind w:left="142" w:right="-1" w:firstLine="566"/>
        <w:jc w:val="both"/>
        <w:rPr>
          <w:color w:val="000000"/>
          <w:sz w:val="28"/>
          <w:szCs w:val="28"/>
          <w:lang w:val="ru-RU"/>
        </w:rPr>
      </w:pPr>
      <w:r w:rsidRPr="00995E5D">
        <w:rPr>
          <w:b/>
          <w:sz w:val="28"/>
          <w:szCs w:val="28"/>
        </w:rPr>
        <w:t>III</w:t>
      </w:r>
      <w:r w:rsidRPr="00995E5D">
        <w:rPr>
          <w:b/>
          <w:sz w:val="28"/>
          <w:szCs w:val="28"/>
          <w:lang w:val="ru-RU"/>
        </w:rPr>
        <w:t xml:space="preserve">. </w:t>
      </w:r>
      <w:r w:rsidRPr="00995E5D">
        <w:rPr>
          <w:sz w:val="28"/>
          <w:szCs w:val="28"/>
          <w:lang w:val="ru-RU"/>
        </w:rPr>
        <w:t>Экологическое состояние хуторов Михайловского с/п. природоохранный мероприятия.</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p>
    <w:p w:rsidR="00506C3B" w:rsidRPr="00995E5D" w:rsidRDefault="00506C3B" w:rsidP="00506C3B">
      <w:pPr>
        <w:pStyle w:val="ac"/>
        <w:shd w:val="clear" w:color="auto" w:fill="FFFFFF"/>
        <w:spacing w:before="0" w:beforeAutospacing="0" w:after="0" w:afterAutospacing="0" w:line="360" w:lineRule="auto"/>
        <w:jc w:val="center"/>
        <w:rPr>
          <w:b/>
          <w:sz w:val="28"/>
          <w:szCs w:val="28"/>
        </w:rPr>
      </w:pPr>
      <w:r w:rsidRPr="00995E5D">
        <w:rPr>
          <w:b/>
          <w:sz w:val="28"/>
          <w:szCs w:val="28"/>
        </w:rPr>
        <w:t>Курс внеурочной деятельности «Азбука здоровья»</w:t>
      </w:r>
    </w:p>
    <w:p w:rsidR="00506C3B" w:rsidRPr="00995E5D" w:rsidRDefault="00506C3B" w:rsidP="00506C3B">
      <w:pPr>
        <w:pStyle w:val="ac"/>
        <w:shd w:val="clear" w:color="auto" w:fill="FFFFFF"/>
        <w:spacing w:before="0" w:beforeAutospacing="0" w:after="0" w:afterAutospacing="0" w:line="360" w:lineRule="auto"/>
        <w:jc w:val="center"/>
        <w:rPr>
          <w:b/>
          <w:sz w:val="28"/>
          <w:szCs w:val="28"/>
        </w:rPr>
      </w:pPr>
      <w:r w:rsidRPr="00995E5D">
        <w:rPr>
          <w:b/>
          <w:sz w:val="28"/>
          <w:szCs w:val="28"/>
        </w:rPr>
        <w:t>6 –е кл</w:t>
      </w:r>
      <w:r w:rsidR="00F26D23" w:rsidRPr="00995E5D">
        <w:rPr>
          <w:b/>
          <w:sz w:val="28"/>
          <w:szCs w:val="28"/>
        </w:rPr>
        <w:t>ассы</w:t>
      </w:r>
    </w:p>
    <w:p w:rsidR="00506C3B" w:rsidRPr="00995E5D" w:rsidRDefault="00506C3B" w:rsidP="00506C3B">
      <w:pPr>
        <w:pStyle w:val="af2"/>
        <w:spacing w:after="0" w:line="360" w:lineRule="auto"/>
        <w:ind w:firstLine="454"/>
        <w:jc w:val="center"/>
        <w:outlineLvl w:val="0"/>
        <w:rPr>
          <w:b/>
          <w:sz w:val="32"/>
          <w:szCs w:val="28"/>
        </w:rPr>
      </w:pPr>
      <w:r w:rsidRPr="00995E5D">
        <w:rPr>
          <w:b/>
          <w:sz w:val="28"/>
        </w:rPr>
        <w:t>Планируемые результаты освоения курса</w:t>
      </w:r>
    </w:p>
    <w:p w:rsidR="00506C3B" w:rsidRPr="00995E5D" w:rsidRDefault="00506C3B" w:rsidP="00506C3B">
      <w:pPr>
        <w:shd w:val="clear" w:color="auto" w:fill="FFFFFF"/>
        <w:spacing w:before="100" w:beforeAutospacing="1" w:after="100" w:afterAutospacing="1" w:line="360" w:lineRule="auto"/>
        <w:jc w:val="both"/>
        <w:rPr>
          <w:rFonts w:eastAsia="Times New Roman"/>
          <w:color w:val="000000"/>
          <w:sz w:val="28"/>
          <w:szCs w:val="28"/>
          <w:lang w:val="ru-RU"/>
        </w:rPr>
      </w:pPr>
      <w:r w:rsidRPr="00995E5D">
        <w:rPr>
          <w:rFonts w:eastAsia="Times New Roman"/>
          <w:b/>
          <w:bCs/>
          <w:color w:val="000000"/>
          <w:sz w:val="28"/>
          <w:szCs w:val="28"/>
          <w:lang w:val="ru-RU"/>
        </w:rPr>
        <w:lastRenderedPageBreak/>
        <w:t>Личностными</w:t>
      </w:r>
      <w:r w:rsidRPr="00995E5D">
        <w:rPr>
          <w:rFonts w:eastAsia="Times New Roman"/>
          <w:color w:val="000000"/>
          <w:sz w:val="28"/>
          <w:szCs w:val="28"/>
        </w:rPr>
        <w:t> </w:t>
      </w:r>
      <w:r w:rsidRPr="00995E5D">
        <w:rPr>
          <w:rFonts w:eastAsia="Times New Roman"/>
          <w:color w:val="000000"/>
          <w:sz w:val="28"/>
          <w:szCs w:val="28"/>
          <w:lang w:val="ru-RU"/>
        </w:rPr>
        <w:t>результатами программы по формированию здорового образа жизни учащихся является формирование следующих умений:</w:t>
      </w:r>
    </w:p>
    <w:p w:rsidR="00506C3B" w:rsidRPr="00995E5D" w:rsidRDefault="00506C3B" w:rsidP="00995E5D">
      <w:pPr>
        <w:widowControl/>
        <w:numPr>
          <w:ilvl w:val="0"/>
          <w:numId w:val="276"/>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Определять и высказывать под руководством учителя самые простые и общие для всех людей правила поведения при сотрудничестве (этические нормы);</w:t>
      </w:r>
    </w:p>
    <w:p w:rsidR="00506C3B" w:rsidRPr="00995E5D" w:rsidRDefault="00506C3B" w:rsidP="00995E5D">
      <w:pPr>
        <w:widowControl/>
        <w:numPr>
          <w:ilvl w:val="0"/>
          <w:numId w:val="276"/>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506C3B" w:rsidRPr="00995E5D" w:rsidRDefault="00506C3B" w:rsidP="00506C3B">
      <w:pPr>
        <w:shd w:val="clear" w:color="auto" w:fill="FFFFFF"/>
        <w:spacing w:before="100" w:beforeAutospacing="1" w:after="100" w:afterAutospacing="1" w:line="360" w:lineRule="auto"/>
        <w:jc w:val="both"/>
        <w:rPr>
          <w:rFonts w:eastAsia="Times New Roman"/>
          <w:color w:val="000000"/>
          <w:sz w:val="28"/>
          <w:szCs w:val="28"/>
          <w:lang w:val="ru-RU"/>
        </w:rPr>
      </w:pPr>
      <w:r w:rsidRPr="00995E5D">
        <w:rPr>
          <w:rFonts w:eastAsia="Times New Roman"/>
          <w:b/>
          <w:bCs/>
          <w:color w:val="000000"/>
          <w:sz w:val="28"/>
          <w:szCs w:val="28"/>
          <w:lang w:val="ru-RU"/>
        </w:rPr>
        <w:t>Метапредметными</w:t>
      </w:r>
      <w:r w:rsidRPr="00995E5D">
        <w:rPr>
          <w:rFonts w:eastAsia="Times New Roman"/>
          <w:color w:val="000000"/>
          <w:sz w:val="28"/>
          <w:szCs w:val="28"/>
        </w:rPr>
        <w:t> </w:t>
      </w:r>
      <w:r w:rsidRPr="00995E5D">
        <w:rPr>
          <w:rFonts w:eastAsia="Times New Roman"/>
          <w:color w:val="000000"/>
          <w:sz w:val="28"/>
          <w:szCs w:val="28"/>
          <w:lang w:val="ru-RU"/>
        </w:rPr>
        <w:t>результатами программы по формированию здорового образа жизни учащихся - является формирование следующих универсальных учебных действий (УУД):</w:t>
      </w:r>
    </w:p>
    <w:p w:rsidR="00506C3B" w:rsidRPr="00995E5D" w:rsidRDefault="00506C3B" w:rsidP="00995E5D">
      <w:pPr>
        <w:widowControl/>
        <w:numPr>
          <w:ilvl w:val="0"/>
          <w:numId w:val="277"/>
        </w:numPr>
        <w:shd w:val="clear" w:color="auto" w:fill="FFFFFF"/>
        <w:autoSpaceDE/>
        <w:autoSpaceDN/>
        <w:adjustRightInd/>
        <w:spacing w:before="100" w:beforeAutospacing="1" w:after="100" w:afterAutospacing="1" w:line="360" w:lineRule="auto"/>
        <w:jc w:val="both"/>
        <w:rPr>
          <w:rFonts w:eastAsia="Times New Roman"/>
          <w:color w:val="000000"/>
          <w:sz w:val="28"/>
          <w:szCs w:val="28"/>
        </w:rPr>
      </w:pPr>
      <w:r w:rsidRPr="00995E5D">
        <w:rPr>
          <w:rFonts w:eastAsia="Times New Roman"/>
          <w:b/>
          <w:bCs/>
          <w:i/>
          <w:iCs/>
          <w:color w:val="000000"/>
          <w:sz w:val="28"/>
          <w:szCs w:val="28"/>
        </w:rPr>
        <w:t>Регулятивные УУД:</w:t>
      </w:r>
    </w:p>
    <w:p w:rsidR="00506C3B" w:rsidRPr="00995E5D" w:rsidRDefault="00506C3B" w:rsidP="00995E5D">
      <w:pPr>
        <w:widowControl/>
        <w:numPr>
          <w:ilvl w:val="0"/>
          <w:numId w:val="278"/>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Определять и формулировать цель деятельности на уроке с помощью учителя.</w:t>
      </w:r>
    </w:p>
    <w:p w:rsidR="00506C3B" w:rsidRPr="00995E5D" w:rsidRDefault="00506C3B" w:rsidP="00995E5D">
      <w:pPr>
        <w:widowControl/>
        <w:numPr>
          <w:ilvl w:val="0"/>
          <w:numId w:val="278"/>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Проговаривать последовательность действий на уроке.</w:t>
      </w:r>
    </w:p>
    <w:p w:rsidR="00506C3B" w:rsidRPr="00995E5D" w:rsidRDefault="00506C3B" w:rsidP="00995E5D">
      <w:pPr>
        <w:widowControl/>
        <w:numPr>
          <w:ilvl w:val="0"/>
          <w:numId w:val="278"/>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Учить высказывать своё предположение (версию) на основе работы с иллюстрацией, учить работать по предложенному учителем плану.</w:t>
      </w:r>
    </w:p>
    <w:p w:rsidR="00506C3B" w:rsidRPr="00995E5D" w:rsidRDefault="00506C3B" w:rsidP="00995E5D">
      <w:pPr>
        <w:widowControl/>
        <w:numPr>
          <w:ilvl w:val="0"/>
          <w:numId w:val="278"/>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Средством формирования этих действий служит технология проблемного диалога на этапе изучения нового материала.</w:t>
      </w:r>
    </w:p>
    <w:p w:rsidR="00506C3B" w:rsidRPr="00995E5D" w:rsidRDefault="00506C3B" w:rsidP="00995E5D">
      <w:pPr>
        <w:widowControl/>
        <w:numPr>
          <w:ilvl w:val="0"/>
          <w:numId w:val="278"/>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Учиться совместно с учителем и другими учениками давать эмоциональную оценку деятельности класса на занятиях.</w:t>
      </w:r>
    </w:p>
    <w:p w:rsidR="00506C3B" w:rsidRPr="00995E5D" w:rsidRDefault="00506C3B" w:rsidP="00506C3B">
      <w:pPr>
        <w:shd w:val="clear" w:color="auto" w:fill="FFFFFF"/>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Средством формирования этих действий служит технология оценивания образовательных достижений (учебных успехов).</w:t>
      </w:r>
    </w:p>
    <w:p w:rsidR="00506C3B" w:rsidRPr="00995E5D" w:rsidRDefault="00506C3B" w:rsidP="00506C3B">
      <w:pPr>
        <w:shd w:val="clear" w:color="auto" w:fill="FFFFFF"/>
        <w:spacing w:before="100" w:beforeAutospacing="1" w:after="100" w:afterAutospacing="1" w:line="360" w:lineRule="auto"/>
        <w:jc w:val="both"/>
        <w:rPr>
          <w:rFonts w:eastAsia="Times New Roman"/>
          <w:color w:val="000000"/>
          <w:sz w:val="28"/>
          <w:szCs w:val="28"/>
        </w:rPr>
      </w:pPr>
      <w:r w:rsidRPr="00995E5D">
        <w:rPr>
          <w:rFonts w:eastAsia="Times New Roman"/>
          <w:color w:val="000000"/>
          <w:sz w:val="28"/>
          <w:szCs w:val="28"/>
        </w:rPr>
        <w:t>2. </w:t>
      </w:r>
      <w:r w:rsidRPr="00995E5D">
        <w:rPr>
          <w:rFonts w:eastAsia="Times New Roman"/>
          <w:b/>
          <w:bCs/>
          <w:i/>
          <w:iCs/>
          <w:color w:val="000000"/>
          <w:sz w:val="28"/>
          <w:szCs w:val="28"/>
        </w:rPr>
        <w:t>Познавательные УУД:</w:t>
      </w:r>
    </w:p>
    <w:p w:rsidR="00506C3B" w:rsidRPr="00995E5D" w:rsidRDefault="00506C3B" w:rsidP="00995E5D">
      <w:pPr>
        <w:widowControl/>
        <w:numPr>
          <w:ilvl w:val="0"/>
          <w:numId w:val="279"/>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lastRenderedPageBreak/>
        <w:t>Делать предварительный отбор источников информации: ориентироваться в дополнительной литературе (на развороте, в оглавлении, в словаре).</w:t>
      </w:r>
    </w:p>
    <w:p w:rsidR="00506C3B" w:rsidRPr="00995E5D" w:rsidRDefault="00506C3B" w:rsidP="00995E5D">
      <w:pPr>
        <w:widowControl/>
        <w:numPr>
          <w:ilvl w:val="0"/>
          <w:numId w:val="279"/>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Добывать новые знания: находить ответы на вопросы, используя средства ИКТ, свой жизненный опыт и информацию, полученную на занятиях по основам здорового образа жизни.</w:t>
      </w:r>
    </w:p>
    <w:p w:rsidR="00506C3B" w:rsidRPr="00995E5D" w:rsidRDefault="00506C3B" w:rsidP="00995E5D">
      <w:pPr>
        <w:widowControl/>
        <w:numPr>
          <w:ilvl w:val="0"/>
          <w:numId w:val="279"/>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Перерабатывать полученную информацию: делать выводы в результате совместной работы всего класса.</w:t>
      </w:r>
    </w:p>
    <w:p w:rsidR="00506C3B" w:rsidRPr="00995E5D" w:rsidRDefault="00506C3B" w:rsidP="00995E5D">
      <w:pPr>
        <w:widowControl/>
        <w:numPr>
          <w:ilvl w:val="0"/>
          <w:numId w:val="279"/>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Преобразовывать информацию из одной формы в другую: составлять рассказы на основе моделей (предметных, рисунков, схематических рисунков, схем); находить и формулировать решение задачи с помощью моделей (предметных, рисунков, схематических рисунков).</w:t>
      </w:r>
    </w:p>
    <w:p w:rsidR="00506C3B" w:rsidRPr="00995E5D" w:rsidRDefault="00506C3B" w:rsidP="00995E5D">
      <w:pPr>
        <w:widowControl/>
        <w:numPr>
          <w:ilvl w:val="0"/>
          <w:numId w:val="279"/>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Средством формирования этих действий служит учебный материал и задания по основам здорового образа жизни, ориентированные на линии развития средствами предмета.</w:t>
      </w:r>
    </w:p>
    <w:p w:rsidR="00506C3B" w:rsidRPr="00995E5D" w:rsidRDefault="00506C3B" w:rsidP="00506C3B">
      <w:pPr>
        <w:shd w:val="clear" w:color="auto" w:fill="FFFFFF"/>
        <w:spacing w:before="100" w:beforeAutospacing="1" w:after="100" w:afterAutospacing="1" w:line="360" w:lineRule="auto"/>
        <w:jc w:val="both"/>
        <w:rPr>
          <w:rFonts w:eastAsia="Times New Roman"/>
          <w:color w:val="000000"/>
          <w:sz w:val="28"/>
          <w:szCs w:val="28"/>
        </w:rPr>
      </w:pPr>
      <w:r w:rsidRPr="00995E5D">
        <w:rPr>
          <w:rFonts w:eastAsia="Times New Roman"/>
          <w:color w:val="000000"/>
          <w:sz w:val="28"/>
          <w:szCs w:val="28"/>
        </w:rPr>
        <w:t>3. </w:t>
      </w:r>
      <w:r w:rsidRPr="00995E5D">
        <w:rPr>
          <w:rFonts w:eastAsia="Times New Roman"/>
          <w:b/>
          <w:bCs/>
          <w:i/>
          <w:iCs/>
          <w:color w:val="000000"/>
          <w:sz w:val="28"/>
          <w:szCs w:val="28"/>
        </w:rPr>
        <w:t>Коммуникативные УУД:</w:t>
      </w:r>
    </w:p>
    <w:p w:rsidR="00506C3B" w:rsidRPr="00995E5D" w:rsidRDefault="00506C3B" w:rsidP="00995E5D">
      <w:pPr>
        <w:widowControl/>
        <w:numPr>
          <w:ilvl w:val="0"/>
          <w:numId w:val="280"/>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Умение донести свою позицию до других: оформлять свою мысль в устной и письменной речи.</w:t>
      </w:r>
    </w:p>
    <w:p w:rsidR="00506C3B" w:rsidRPr="00995E5D" w:rsidRDefault="00506C3B" w:rsidP="00995E5D">
      <w:pPr>
        <w:widowControl/>
        <w:numPr>
          <w:ilvl w:val="0"/>
          <w:numId w:val="280"/>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Слушать и понимать речь других.</w:t>
      </w:r>
    </w:p>
    <w:p w:rsidR="00506C3B" w:rsidRPr="00995E5D" w:rsidRDefault="00506C3B" w:rsidP="00995E5D">
      <w:pPr>
        <w:widowControl/>
        <w:numPr>
          <w:ilvl w:val="0"/>
          <w:numId w:val="280"/>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Средством формирования этих действий служит технология проблемного диалога (побуждающий и подводящий диалог).</w:t>
      </w:r>
    </w:p>
    <w:p w:rsidR="00506C3B" w:rsidRPr="00995E5D" w:rsidRDefault="00506C3B" w:rsidP="00995E5D">
      <w:pPr>
        <w:widowControl/>
        <w:numPr>
          <w:ilvl w:val="0"/>
          <w:numId w:val="280"/>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Совместно договариваться о правилах общения и поведения в школе и следовать им.</w:t>
      </w:r>
    </w:p>
    <w:p w:rsidR="00506C3B" w:rsidRPr="00995E5D" w:rsidRDefault="00506C3B" w:rsidP="00995E5D">
      <w:pPr>
        <w:widowControl/>
        <w:numPr>
          <w:ilvl w:val="0"/>
          <w:numId w:val="280"/>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Учиться выполнять различные роли в группе (лидера, исполнителя, критика).</w:t>
      </w:r>
    </w:p>
    <w:p w:rsidR="00506C3B" w:rsidRPr="00995E5D" w:rsidRDefault="00506C3B" w:rsidP="00506C3B">
      <w:pPr>
        <w:shd w:val="clear" w:color="auto" w:fill="FFFFFF"/>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Средством формирования этих действий служит организация работы в парах и малых группах.</w:t>
      </w:r>
    </w:p>
    <w:p w:rsidR="00506C3B" w:rsidRPr="00995E5D" w:rsidRDefault="00506C3B" w:rsidP="00506C3B">
      <w:pPr>
        <w:shd w:val="clear" w:color="auto" w:fill="FFFFFF"/>
        <w:spacing w:before="100" w:beforeAutospacing="1" w:after="100" w:afterAutospacing="1" w:line="360" w:lineRule="auto"/>
        <w:jc w:val="both"/>
        <w:rPr>
          <w:rFonts w:eastAsia="Times New Roman"/>
          <w:color w:val="000000"/>
          <w:sz w:val="28"/>
          <w:szCs w:val="28"/>
        </w:rPr>
      </w:pPr>
      <w:r w:rsidRPr="00995E5D">
        <w:rPr>
          <w:rFonts w:eastAsia="Times New Roman"/>
          <w:b/>
          <w:bCs/>
          <w:color w:val="000000"/>
          <w:sz w:val="28"/>
          <w:szCs w:val="28"/>
        </w:rPr>
        <w:lastRenderedPageBreak/>
        <w:t>Оздоровительные результаты программы</w:t>
      </w:r>
      <w:r w:rsidRPr="00995E5D">
        <w:rPr>
          <w:rFonts w:eastAsia="Times New Roman"/>
          <w:color w:val="000000"/>
          <w:sz w:val="28"/>
          <w:szCs w:val="28"/>
        </w:rPr>
        <w:t>:</w:t>
      </w:r>
    </w:p>
    <w:p w:rsidR="00506C3B" w:rsidRPr="00995E5D" w:rsidRDefault="00506C3B" w:rsidP="00995E5D">
      <w:pPr>
        <w:widowControl/>
        <w:numPr>
          <w:ilvl w:val="0"/>
          <w:numId w:val="281"/>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506C3B" w:rsidRPr="00995E5D" w:rsidRDefault="00506C3B" w:rsidP="00995E5D">
      <w:pPr>
        <w:widowControl/>
        <w:numPr>
          <w:ilvl w:val="0"/>
          <w:numId w:val="281"/>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Социальная адаптация обучающихся, расширение сферы общения, приобретение опыта взаимодействия с окружающим миром.</w:t>
      </w:r>
    </w:p>
    <w:p w:rsidR="00506C3B" w:rsidRPr="00995E5D" w:rsidRDefault="00506C3B" w:rsidP="00506C3B">
      <w:pPr>
        <w:shd w:val="clear" w:color="auto" w:fill="FFFFFF"/>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Первостепенным результатом реализации программы будет сознательное отношение обучающихся к собственному здоровью во всем его проявлениях.</w:t>
      </w:r>
    </w:p>
    <w:p w:rsidR="00506C3B" w:rsidRPr="00995E5D" w:rsidRDefault="00506C3B" w:rsidP="00506C3B">
      <w:pPr>
        <w:shd w:val="clear" w:color="auto" w:fill="FFFFFF"/>
        <w:spacing w:before="100" w:beforeAutospacing="1" w:after="100" w:afterAutospacing="1" w:line="360" w:lineRule="auto"/>
        <w:jc w:val="both"/>
        <w:rPr>
          <w:rFonts w:eastAsia="Times New Roman"/>
          <w:color w:val="000000"/>
          <w:sz w:val="28"/>
          <w:szCs w:val="28"/>
          <w:lang w:val="ru-RU"/>
        </w:rPr>
      </w:pPr>
      <w:r w:rsidRPr="00995E5D">
        <w:rPr>
          <w:rFonts w:eastAsia="Times New Roman"/>
          <w:b/>
          <w:bCs/>
          <w:color w:val="000000"/>
          <w:sz w:val="28"/>
          <w:szCs w:val="28"/>
          <w:lang w:val="ru-RU"/>
        </w:rPr>
        <w:t>Содержание программы</w:t>
      </w:r>
    </w:p>
    <w:p w:rsidR="00506C3B" w:rsidRPr="00995E5D" w:rsidRDefault="00506C3B" w:rsidP="00506C3B">
      <w:pPr>
        <w:shd w:val="clear" w:color="auto" w:fill="FFFFFF"/>
        <w:spacing w:before="100" w:beforeAutospacing="1" w:after="100" w:afterAutospacing="1" w:line="360" w:lineRule="auto"/>
        <w:ind w:firstLine="708"/>
        <w:jc w:val="both"/>
        <w:rPr>
          <w:rFonts w:eastAsia="Times New Roman"/>
          <w:color w:val="000000"/>
          <w:sz w:val="28"/>
          <w:szCs w:val="28"/>
          <w:lang w:val="ru-RU"/>
        </w:rPr>
      </w:pPr>
      <w:r w:rsidRPr="00995E5D">
        <w:rPr>
          <w:rFonts w:eastAsia="Times New Roman"/>
          <w:color w:val="000000"/>
          <w:sz w:val="28"/>
          <w:szCs w:val="28"/>
          <w:lang w:val="ru-RU"/>
        </w:rPr>
        <w:t>Программа каждого года обучения состоит из нескольких блоков:</w:t>
      </w:r>
    </w:p>
    <w:p w:rsidR="00506C3B" w:rsidRPr="00995E5D" w:rsidRDefault="00506C3B" w:rsidP="00506C3B">
      <w:pPr>
        <w:shd w:val="clear" w:color="auto" w:fill="FFFFFF"/>
        <w:spacing w:before="100" w:beforeAutospacing="1" w:after="100" w:afterAutospacing="1" w:line="360" w:lineRule="auto"/>
        <w:jc w:val="both"/>
        <w:rPr>
          <w:rFonts w:eastAsia="Times New Roman"/>
          <w:color w:val="000000"/>
          <w:sz w:val="28"/>
          <w:szCs w:val="28"/>
        </w:rPr>
      </w:pPr>
      <w:r w:rsidRPr="00995E5D">
        <w:rPr>
          <w:rFonts w:eastAsia="Times New Roman"/>
          <w:color w:val="000000"/>
          <w:sz w:val="28"/>
          <w:szCs w:val="28"/>
          <w:lang w:val="ru-RU"/>
        </w:rPr>
        <w:t xml:space="preserve">Содержание этих блоков дает основные знания о гигиене и профилактике болезней; раскрывает связь состояния психики с состоянием нашего тела; формирует отношение к своему телу как к ценности; развивает навыки ухода за телом, правильного питания, режима труда и отдыха. Формируется негативное отношение к вредным привычкам, в том числе к употреблению наркотиков, алкоголя, табака, токсических веществ. </w:t>
      </w:r>
      <w:r w:rsidRPr="00995E5D">
        <w:rPr>
          <w:rFonts w:eastAsia="Times New Roman"/>
          <w:color w:val="000000"/>
          <w:sz w:val="28"/>
          <w:szCs w:val="28"/>
        </w:rPr>
        <w:t>В программе в соответствии с возрастом обучающихся рассматриваются:</w:t>
      </w:r>
    </w:p>
    <w:p w:rsidR="00506C3B" w:rsidRPr="00995E5D" w:rsidRDefault="00506C3B" w:rsidP="00995E5D">
      <w:pPr>
        <w:widowControl/>
        <w:numPr>
          <w:ilvl w:val="0"/>
          <w:numId w:val="282"/>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основные вопросы гигиены, касающиеся профилактики вирусных заболеваний, передающихся воздушно-капельным путем;</w:t>
      </w:r>
    </w:p>
    <w:p w:rsidR="00506C3B" w:rsidRPr="00995E5D" w:rsidRDefault="00506C3B" w:rsidP="00995E5D">
      <w:pPr>
        <w:widowControl/>
        <w:numPr>
          <w:ilvl w:val="0"/>
          <w:numId w:val="282"/>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особенности влияния вредных привычек на здоровье подростка;</w:t>
      </w:r>
    </w:p>
    <w:p w:rsidR="00506C3B" w:rsidRPr="00995E5D" w:rsidRDefault="00506C3B" w:rsidP="00995E5D">
      <w:pPr>
        <w:widowControl/>
        <w:numPr>
          <w:ilvl w:val="0"/>
          <w:numId w:val="282"/>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особенности воздействия двигательной активности на организм человека;</w:t>
      </w:r>
    </w:p>
    <w:p w:rsidR="00506C3B" w:rsidRPr="00995E5D" w:rsidRDefault="00506C3B" w:rsidP="00995E5D">
      <w:pPr>
        <w:widowControl/>
        <w:numPr>
          <w:ilvl w:val="0"/>
          <w:numId w:val="282"/>
        </w:numPr>
        <w:shd w:val="clear" w:color="auto" w:fill="FFFFFF"/>
        <w:autoSpaceDE/>
        <w:autoSpaceDN/>
        <w:adjustRightInd/>
        <w:spacing w:before="100" w:beforeAutospacing="1" w:after="100" w:afterAutospacing="1" w:line="360" w:lineRule="auto"/>
        <w:jc w:val="both"/>
        <w:rPr>
          <w:rFonts w:eastAsia="Times New Roman"/>
          <w:color w:val="000000"/>
          <w:sz w:val="28"/>
          <w:szCs w:val="28"/>
        </w:rPr>
      </w:pPr>
      <w:r w:rsidRPr="00995E5D">
        <w:rPr>
          <w:rFonts w:eastAsia="Times New Roman"/>
          <w:color w:val="000000"/>
          <w:sz w:val="28"/>
          <w:szCs w:val="28"/>
        </w:rPr>
        <w:t>основы рационального питания;</w:t>
      </w:r>
    </w:p>
    <w:p w:rsidR="00506C3B" w:rsidRPr="00995E5D" w:rsidRDefault="00506C3B" w:rsidP="00995E5D">
      <w:pPr>
        <w:widowControl/>
        <w:numPr>
          <w:ilvl w:val="0"/>
          <w:numId w:val="282"/>
        </w:numPr>
        <w:shd w:val="clear" w:color="auto" w:fill="FFFFFF"/>
        <w:autoSpaceDE/>
        <w:autoSpaceDN/>
        <w:adjustRightInd/>
        <w:spacing w:before="100" w:beforeAutospacing="1" w:after="100" w:afterAutospacing="1" w:line="360" w:lineRule="auto"/>
        <w:jc w:val="both"/>
        <w:rPr>
          <w:rFonts w:eastAsia="Times New Roman"/>
          <w:color w:val="000000"/>
          <w:sz w:val="28"/>
          <w:szCs w:val="28"/>
        </w:rPr>
      </w:pPr>
      <w:r w:rsidRPr="00995E5D">
        <w:rPr>
          <w:rFonts w:eastAsia="Times New Roman"/>
          <w:color w:val="000000"/>
          <w:sz w:val="28"/>
          <w:szCs w:val="28"/>
        </w:rPr>
        <w:lastRenderedPageBreak/>
        <w:t>правила оказания первой помощи;</w:t>
      </w:r>
    </w:p>
    <w:p w:rsidR="00506C3B" w:rsidRPr="00995E5D" w:rsidRDefault="00506C3B" w:rsidP="00995E5D">
      <w:pPr>
        <w:widowControl/>
        <w:numPr>
          <w:ilvl w:val="0"/>
          <w:numId w:val="282"/>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способы сохранения и укрепление здоровья;</w:t>
      </w:r>
    </w:p>
    <w:p w:rsidR="00506C3B" w:rsidRPr="00995E5D" w:rsidRDefault="00506C3B" w:rsidP="00995E5D">
      <w:pPr>
        <w:widowControl/>
        <w:numPr>
          <w:ilvl w:val="0"/>
          <w:numId w:val="282"/>
        </w:numPr>
        <w:shd w:val="clear" w:color="auto" w:fill="FFFFFF"/>
        <w:autoSpaceDE/>
        <w:autoSpaceDN/>
        <w:adjustRightInd/>
        <w:spacing w:before="100" w:beforeAutospacing="1" w:after="100" w:afterAutospacing="1" w:line="360" w:lineRule="auto"/>
        <w:jc w:val="both"/>
        <w:rPr>
          <w:rFonts w:eastAsia="Times New Roman"/>
          <w:color w:val="000000"/>
          <w:sz w:val="28"/>
          <w:szCs w:val="28"/>
        </w:rPr>
      </w:pPr>
      <w:r w:rsidRPr="00995E5D">
        <w:rPr>
          <w:rFonts w:eastAsia="Times New Roman"/>
          <w:color w:val="000000"/>
          <w:sz w:val="28"/>
          <w:szCs w:val="28"/>
        </w:rPr>
        <w:t>основы развития познавательной сферы;</w:t>
      </w:r>
    </w:p>
    <w:p w:rsidR="00506C3B" w:rsidRPr="00995E5D" w:rsidRDefault="00506C3B" w:rsidP="00995E5D">
      <w:pPr>
        <w:widowControl/>
        <w:numPr>
          <w:ilvl w:val="0"/>
          <w:numId w:val="282"/>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свои права и права других людей;</w:t>
      </w:r>
    </w:p>
    <w:p w:rsidR="00506C3B" w:rsidRPr="00995E5D" w:rsidRDefault="00506C3B" w:rsidP="00995E5D">
      <w:pPr>
        <w:widowControl/>
        <w:numPr>
          <w:ilvl w:val="0"/>
          <w:numId w:val="282"/>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общепринятые правила в семье, в школе, в гостях, транспорте, общественных учреждениях;</w:t>
      </w:r>
    </w:p>
    <w:p w:rsidR="00506C3B" w:rsidRPr="00995E5D" w:rsidRDefault="00506C3B" w:rsidP="00995E5D">
      <w:pPr>
        <w:widowControl/>
        <w:numPr>
          <w:ilvl w:val="0"/>
          <w:numId w:val="282"/>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влияние здоровья на успешную учебную деятельность;</w:t>
      </w:r>
    </w:p>
    <w:p w:rsidR="00506C3B" w:rsidRPr="00995E5D" w:rsidRDefault="00506C3B" w:rsidP="00995E5D">
      <w:pPr>
        <w:widowControl/>
        <w:numPr>
          <w:ilvl w:val="0"/>
          <w:numId w:val="282"/>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значение физических упражнений для сохранения и укрепления здоровья;</w:t>
      </w:r>
    </w:p>
    <w:p w:rsidR="00506C3B" w:rsidRPr="00995E5D" w:rsidRDefault="00506C3B" w:rsidP="00995E5D">
      <w:pPr>
        <w:widowControl/>
        <w:numPr>
          <w:ilvl w:val="0"/>
          <w:numId w:val="282"/>
        </w:numPr>
        <w:shd w:val="clear" w:color="auto" w:fill="FFFFFF"/>
        <w:autoSpaceDE/>
        <w:autoSpaceDN/>
        <w:adjustRightInd/>
        <w:spacing w:before="100" w:beforeAutospacing="1" w:after="100" w:afterAutospacing="1" w:line="360" w:lineRule="auto"/>
        <w:jc w:val="both"/>
        <w:rPr>
          <w:rFonts w:eastAsia="Times New Roman"/>
          <w:color w:val="000000"/>
          <w:sz w:val="28"/>
          <w:szCs w:val="28"/>
          <w:lang w:val="ru-RU"/>
        </w:rPr>
      </w:pPr>
      <w:r w:rsidRPr="00995E5D">
        <w:rPr>
          <w:rFonts w:eastAsia="Times New Roman"/>
          <w:color w:val="000000"/>
          <w:sz w:val="28"/>
          <w:szCs w:val="28"/>
          <w:lang w:val="ru-RU"/>
        </w:rPr>
        <w:t>знания о “полезных” и “вредных” продуктах, значение режима питания.</w:t>
      </w:r>
    </w:p>
    <w:p w:rsidR="00506C3B" w:rsidRPr="00995E5D" w:rsidRDefault="00506C3B" w:rsidP="00506C3B">
      <w:pPr>
        <w:shd w:val="clear" w:color="auto" w:fill="FFFFFF"/>
        <w:spacing w:before="100" w:beforeAutospacing="1" w:after="100" w:afterAutospacing="1" w:line="360" w:lineRule="auto"/>
        <w:ind w:firstLine="360"/>
        <w:jc w:val="both"/>
        <w:rPr>
          <w:rFonts w:eastAsia="Times New Roman"/>
          <w:color w:val="000000"/>
          <w:sz w:val="28"/>
          <w:szCs w:val="28"/>
          <w:lang w:val="ru-RU"/>
        </w:rPr>
      </w:pPr>
      <w:r w:rsidRPr="00995E5D">
        <w:rPr>
          <w:rFonts w:eastAsia="Times New Roman"/>
          <w:color w:val="000000"/>
          <w:sz w:val="28"/>
          <w:szCs w:val="28"/>
          <w:lang w:val="ru-RU"/>
        </w:rPr>
        <w:t>В результате реализации программы по формированию культуры здоровья у обучающихся развиваются группы качеств: отношение к самому себе, отношение к другим людям, отношение к вещам, отношение к окружающему миру.</w:t>
      </w:r>
    </w:p>
    <w:p w:rsidR="00506C3B" w:rsidRPr="00995E5D" w:rsidRDefault="00506C3B" w:rsidP="00506C3B">
      <w:pPr>
        <w:shd w:val="clear" w:color="auto" w:fill="FFFFFF"/>
        <w:spacing w:before="100" w:beforeAutospacing="1" w:after="100" w:afterAutospacing="1" w:line="360" w:lineRule="auto"/>
        <w:ind w:firstLine="360"/>
        <w:jc w:val="both"/>
        <w:rPr>
          <w:rFonts w:eastAsia="Times New Roman"/>
          <w:color w:val="000000"/>
          <w:sz w:val="28"/>
          <w:szCs w:val="28"/>
          <w:lang w:val="ru-RU"/>
        </w:rPr>
      </w:pPr>
      <w:r w:rsidRPr="00995E5D">
        <w:rPr>
          <w:rFonts w:eastAsia="Times New Roman"/>
          <w:color w:val="000000"/>
          <w:sz w:val="28"/>
          <w:szCs w:val="28"/>
          <w:lang w:val="ru-RU"/>
        </w:rPr>
        <w:t>Благодаря тому, что содержание данной программы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rsidR="00506C3B" w:rsidRPr="00995E5D" w:rsidRDefault="00506C3B" w:rsidP="00506C3B">
      <w:pPr>
        <w:shd w:val="clear" w:color="auto" w:fill="FFFFFF"/>
        <w:spacing w:before="100" w:beforeAutospacing="1" w:after="100" w:afterAutospacing="1" w:line="360" w:lineRule="auto"/>
        <w:ind w:firstLine="360"/>
        <w:jc w:val="both"/>
        <w:rPr>
          <w:rFonts w:eastAsia="Times New Roman"/>
          <w:color w:val="000000"/>
          <w:sz w:val="28"/>
          <w:szCs w:val="28"/>
          <w:lang w:val="ru-RU"/>
        </w:rPr>
      </w:pPr>
      <w:r w:rsidRPr="00995E5D">
        <w:rPr>
          <w:rFonts w:eastAsia="Times New Roman"/>
          <w:color w:val="000000"/>
          <w:sz w:val="28"/>
          <w:szCs w:val="28"/>
          <w:lang w:val="ru-RU"/>
        </w:rPr>
        <w:t>Предлагаемая программа является научной, комплексной и последовательной системой обучения и воспитания здорового образа жизни, и призвана позитивно повлиять на сложившуюся в обществе систему, так как позволит сформировать ценностное отношение к здоровью.</w:t>
      </w:r>
    </w:p>
    <w:p w:rsidR="00506C3B" w:rsidRPr="00995E5D" w:rsidRDefault="00506C3B" w:rsidP="00506C3B">
      <w:pPr>
        <w:pStyle w:val="ac"/>
        <w:shd w:val="clear" w:color="auto" w:fill="FFFFFF"/>
        <w:spacing w:before="0" w:beforeAutospacing="0" w:after="0" w:afterAutospacing="0" w:line="360" w:lineRule="auto"/>
        <w:jc w:val="center"/>
        <w:rPr>
          <w:b/>
          <w:sz w:val="28"/>
          <w:szCs w:val="28"/>
        </w:rPr>
      </w:pPr>
      <w:r w:rsidRPr="00995E5D">
        <w:rPr>
          <w:b/>
          <w:sz w:val="28"/>
          <w:szCs w:val="28"/>
        </w:rPr>
        <w:t>Курс внеурочной деятельности «Мир вокруг нас»</w:t>
      </w:r>
    </w:p>
    <w:p w:rsidR="00506C3B" w:rsidRPr="00995E5D" w:rsidRDefault="00506C3B" w:rsidP="00506C3B">
      <w:pPr>
        <w:pStyle w:val="ac"/>
        <w:shd w:val="clear" w:color="auto" w:fill="FFFFFF"/>
        <w:spacing w:before="0" w:beforeAutospacing="0" w:after="0" w:afterAutospacing="0" w:line="360" w:lineRule="auto"/>
        <w:jc w:val="center"/>
        <w:rPr>
          <w:b/>
          <w:sz w:val="28"/>
          <w:szCs w:val="28"/>
        </w:rPr>
      </w:pPr>
      <w:r w:rsidRPr="00995E5D">
        <w:rPr>
          <w:b/>
          <w:sz w:val="28"/>
          <w:szCs w:val="28"/>
        </w:rPr>
        <w:t>6, 8 кл</w:t>
      </w:r>
      <w:r w:rsidR="00F26D23" w:rsidRPr="00995E5D">
        <w:rPr>
          <w:b/>
          <w:sz w:val="28"/>
          <w:szCs w:val="28"/>
        </w:rPr>
        <w:t>ассы</w:t>
      </w:r>
    </w:p>
    <w:p w:rsidR="00506C3B" w:rsidRPr="00995E5D" w:rsidRDefault="00506C3B" w:rsidP="00506C3B">
      <w:pPr>
        <w:pStyle w:val="af2"/>
        <w:spacing w:after="0" w:line="360" w:lineRule="auto"/>
        <w:ind w:firstLine="454"/>
        <w:jc w:val="center"/>
        <w:outlineLvl w:val="0"/>
        <w:rPr>
          <w:b/>
          <w:sz w:val="32"/>
          <w:szCs w:val="28"/>
        </w:rPr>
      </w:pPr>
      <w:r w:rsidRPr="00995E5D">
        <w:rPr>
          <w:b/>
          <w:sz w:val="28"/>
        </w:rPr>
        <w:t>Планируемые результаты освоения курса</w:t>
      </w:r>
    </w:p>
    <w:p w:rsidR="00506C3B" w:rsidRPr="00995E5D" w:rsidRDefault="00506C3B" w:rsidP="00506C3B">
      <w:pPr>
        <w:shd w:val="clear" w:color="auto" w:fill="FFFFFF"/>
        <w:spacing w:after="150" w:line="360" w:lineRule="auto"/>
        <w:jc w:val="both"/>
        <w:rPr>
          <w:rFonts w:eastAsia="Times New Roman"/>
          <w:color w:val="000000"/>
          <w:sz w:val="28"/>
          <w:szCs w:val="28"/>
          <w:lang w:val="ru-RU"/>
        </w:rPr>
      </w:pPr>
      <w:r w:rsidRPr="00995E5D">
        <w:rPr>
          <w:rFonts w:eastAsia="Times New Roman"/>
          <w:b/>
          <w:bCs/>
          <w:color w:val="000000"/>
          <w:sz w:val="28"/>
          <w:szCs w:val="28"/>
          <w:lang w:val="ru-RU"/>
        </w:rPr>
        <w:t>Личностные результаты:</w:t>
      </w:r>
    </w:p>
    <w:p w:rsidR="00506C3B" w:rsidRPr="00995E5D" w:rsidRDefault="00506C3B" w:rsidP="00506C3B">
      <w:pPr>
        <w:shd w:val="clear" w:color="auto" w:fill="FFFFFF"/>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lastRenderedPageBreak/>
        <w:t>Показатели в личностной сфере ребёнка:</w:t>
      </w:r>
    </w:p>
    <w:p w:rsidR="00506C3B" w:rsidRPr="00995E5D" w:rsidRDefault="00506C3B" w:rsidP="00995E5D">
      <w:pPr>
        <w:widowControl/>
        <w:numPr>
          <w:ilvl w:val="0"/>
          <w:numId w:val="283"/>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развитие интереса к познанию мира природы;</w:t>
      </w:r>
    </w:p>
    <w:p w:rsidR="00506C3B" w:rsidRPr="00995E5D" w:rsidRDefault="00506C3B" w:rsidP="00995E5D">
      <w:pPr>
        <w:widowControl/>
        <w:numPr>
          <w:ilvl w:val="0"/>
          <w:numId w:val="283"/>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осознание потребности к осуществлению экологически сообразных поступков;</w:t>
      </w:r>
    </w:p>
    <w:p w:rsidR="00506C3B" w:rsidRPr="00995E5D" w:rsidRDefault="00506C3B" w:rsidP="00995E5D">
      <w:pPr>
        <w:widowControl/>
        <w:numPr>
          <w:ilvl w:val="0"/>
          <w:numId w:val="283"/>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осознание места и роли человека в биосфере;</w:t>
      </w:r>
    </w:p>
    <w:p w:rsidR="00506C3B" w:rsidRPr="00995E5D" w:rsidRDefault="00506C3B" w:rsidP="00995E5D">
      <w:pPr>
        <w:widowControl/>
        <w:numPr>
          <w:ilvl w:val="0"/>
          <w:numId w:val="284"/>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расширение сферы социально-нравственных представлений;</w:t>
      </w:r>
    </w:p>
    <w:p w:rsidR="00506C3B" w:rsidRPr="00995E5D" w:rsidRDefault="00506C3B" w:rsidP="00995E5D">
      <w:pPr>
        <w:widowControl/>
        <w:numPr>
          <w:ilvl w:val="0"/>
          <w:numId w:val="284"/>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установка на безопасный здоровый образ жизни, умение ориентироваться в мире профессий и мотивация к творческому труду.</w:t>
      </w:r>
    </w:p>
    <w:p w:rsidR="00506C3B" w:rsidRPr="00995E5D" w:rsidRDefault="00506C3B" w:rsidP="00995E5D">
      <w:pPr>
        <w:widowControl/>
        <w:numPr>
          <w:ilvl w:val="0"/>
          <w:numId w:val="284"/>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самостоятельность и личная ответственность за свои поступки, установка на здоровый образ жизни;</w:t>
      </w:r>
    </w:p>
    <w:p w:rsidR="00506C3B" w:rsidRPr="00995E5D" w:rsidRDefault="00506C3B" w:rsidP="00995E5D">
      <w:pPr>
        <w:widowControl/>
        <w:numPr>
          <w:ilvl w:val="0"/>
          <w:numId w:val="284"/>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506C3B" w:rsidRPr="00995E5D" w:rsidRDefault="00506C3B" w:rsidP="00995E5D">
      <w:pPr>
        <w:widowControl/>
        <w:numPr>
          <w:ilvl w:val="0"/>
          <w:numId w:val="284"/>
        </w:numPr>
        <w:shd w:val="clear" w:color="auto" w:fill="FFFFFF"/>
        <w:autoSpaceDE/>
        <w:autoSpaceDN/>
        <w:adjustRightInd/>
        <w:spacing w:after="150" w:line="360" w:lineRule="auto"/>
        <w:jc w:val="both"/>
        <w:rPr>
          <w:rFonts w:eastAsia="Times New Roman"/>
          <w:color w:val="000000"/>
          <w:sz w:val="28"/>
          <w:szCs w:val="28"/>
        </w:rPr>
      </w:pPr>
      <w:r w:rsidRPr="00995E5D">
        <w:rPr>
          <w:rFonts w:eastAsia="Times New Roman"/>
          <w:color w:val="000000"/>
          <w:sz w:val="28"/>
          <w:szCs w:val="28"/>
          <w:lang w:val="ru-RU"/>
        </w:rPr>
        <w:t xml:space="preserve">гражданская идентичность в форме осознания «Я» как гражданина России, чувства сопричастности и гордости за свою </w:t>
      </w:r>
      <w:r w:rsidRPr="00995E5D">
        <w:rPr>
          <w:rFonts w:eastAsia="Times New Roman"/>
          <w:color w:val="000000"/>
          <w:sz w:val="28"/>
          <w:szCs w:val="28"/>
        </w:rPr>
        <w:t>Родину, народ и историю;</w:t>
      </w:r>
    </w:p>
    <w:p w:rsidR="00506C3B" w:rsidRPr="00995E5D" w:rsidRDefault="00506C3B" w:rsidP="00995E5D">
      <w:pPr>
        <w:widowControl/>
        <w:numPr>
          <w:ilvl w:val="0"/>
          <w:numId w:val="284"/>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эстетические потребности, ценности и чувства;</w:t>
      </w:r>
    </w:p>
    <w:p w:rsidR="00506C3B" w:rsidRPr="00995E5D" w:rsidRDefault="00506C3B" w:rsidP="00506C3B">
      <w:pPr>
        <w:shd w:val="clear" w:color="auto" w:fill="FFFFFF"/>
        <w:spacing w:after="150" w:line="360" w:lineRule="auto"/>
        <w:jc w:val="both"/>
        <w:rPr>
          <w:rFonts w:eastAsia="Times New Roman"/>
          <w:color w:val="000000"/>
          <w:sz w:val="28"/>
          <w:szCs w:val="28"/>
        </w:rPr>
      </w:pPr>
      <w:r w:rsidRPr="00995E5D">
        <w:rPr>
          <w:rFonts w:eastAsia="Times New Roman"/>
          <w:b/>
          <w:bCs/>
          <w:color w:val="000000"/>
          <w:sz w:val="28"/>
          <w:szCs w:val="28"/>
        </w:rPr>
        <w:t>Метапредметные результаты:</w:t>
      </w:r>
    </w:p>
    <w:p w:rsidR="00506C3B" w:rsidRPr="00995E5D" w:rsidRDefault="00506C3B" w:rsidP="00995E5D">
      <w:pPr>
        <w:widowControl/>
        <w:numPr>
          <w:ilvl w:val="0"/>
          <w:numId w:val="285"/>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умение осуществлять информационный поиск для выполнения учебных задач;</w:t>
      </w:r>
    </w:p>
    <w:p w:rsidR="00506C3B" w:rsidRPr="00995E5D" w:rsidRDefault="00506C3B" w:rsidP="00995E5D">
      <w:pPr>
        <w:widowControl/>
        <w:numPr>
          <w:ilvl w:val="0"/>
          <w:numId w:val="285"/>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освоение норм и правил социокультурного взаимодействиями со взрослыми и сверстниками в сообществах разного типа (класс, школа, семья и др.);</w:t>
      </w:r>
    </w:p>
    <w:p w:rsidR="00506C3B" w:rsidRPr="00995E5D" w:rsidRDefault="00506C3B" w:rsidP="00995E5D">
      <w:pPr>
        <w:widowControl/>
        <w:numPr>
          <w:ilvl w:val="0"/>
          <w:numId w:val="285"/>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способность работать с моделями изучаемых объектов и явлений окружающего мира.</w:t>
      </w:r>
    </w:p>
    <w:p w:rsidR="00506C3B" w:rsidRPr="00995E5D" w:rsidRDefault="00506C3B" w:rsidP="00506C3B">
      <w:pPr>
        <w:shd w:val="clear" w:color="auto" w:fill="FFFFFF"/>
        <w:spacing w:after="150" w:line="360" w:lineRule="auto"/>
        <w:jc w:val="both"/>
        <w:rPr>
          <w:rFonts w:eastAsia="Times New Roman"/>
          <w:color w:val="000000"/>
          <w:sz w:val="28"/>
          <w:szCs w:val="28"/>
        </w:rPr>
      </w:pPr>
      <w:r w:rsidRPr="00995E5D">
        <w:rPr>
          <w:rFonts w:eastAsia="Times New Roman"/>
          <w:i/>
          <w:iCs/>
          <w:color w:val="000000"/>
          <w:sz w:val="28"/>
          <w:szCs w:val="28"/>
        </w:rPr>
        <w:lastRenderedPageBreak/>
        <w:t>Регулятивные универсальные учебные действия</w:t>
      </w:r>
    </w:p>
    <w:p w:rsidR="00506C3B" w:rsidRPr="00995E5D" w:rsidRDefault="00506C3B" w:rsidP="00995E5D">
      <w:pPr>
        <w:widowControl/>
        <w:numPr>
          <w:ilvl w:val="0"/>
          <w:numId w:val="286"/>
        </w:numPr>
        <w:shd w:val="clear" w:color="auto" w:fill="FFFFFF"/>
        <w:autoSpaceDE/>
        <w:autoSpaceDN/>
        <w:adjustRightInd/>
        <w:spacing w:after="150" w:line="360" w:lineRule="auto"/>
        <w:jc w:val="both"/>
        <w:rPr>
          <w:rFonts w:eastAsia="Times New Roman"/>
          <w:color w:val="000000"/>
          <w:sz w:val="28"/>
          <w:szCs w:val="28"/>
        </w:rPr>
      </w:pPr>
      <w:r w:rsidRPr="00995E5D">
        <w:rPr>
          <w:rFonts w:eastAsia="Times New Roman"/>
          <w:color w:val="000000"/>
          <w:sz w:val="28"/>
          <w:szCs w:val="28"/>
        </w:rPr>
        <w:t>предвосхищать результат.</w:t>
      </w:r>
    </w:p>
    <w:p w:rsidR="00506C3B" w:rsidRPr="00995E5D" w:rsidRDefault="00506C3B" w:rsidP="00995E5D">
      <w:pPr>
        <w:widowControl/>
        <w:numPr>
          <w:ilvl w:val="0"/>
          <w:numId w:val="286"/>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адекватно воспринимать предложения учителей, товарищей, родителей и других людей по исправлению допущенных ошибок.</w:t>
      </w:r>
    </w:p>
    <w:p w:rsidR="00506C3B" w:rsidRPr="00995E5D" w:rsidRDefault="00506C3B" w:rsidP="00995E5D">
      <w:pPr>
        <w:widowControl/>
        <w:numPr>
          <w:ilvl w:val="0"/>
          <w:numId w:val="286"/>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концентрация воли для преодоления интеллектуальных затруднений и физических препятствий;</w:t>
      </w:r>
    </w:p>
    <w:p w:rsidR="00506C3B" w:rsidRPr="00995E5D" w:rsidRDefault="00506C3B" w:rsidP="00995E5D">
      <w:pPr>
        <w:widowControl/>
        <w:numPr>
          <w:ilvl w:val="0"/>
          <w:numId w:val="286"/>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стабилизация эмоционального состояния для решения различных задач.</w:t>
      </w:r>
    </w:p>
    <w:p w:rsidR="00506C3B" w:rsidRPr="00995E5D" w:rsidRDefault="00506C3B" w:rsidP="00506C3B">
      <w:pPr>
        <w:shd w:val="clear" w:color="auto" w:fill="FFFFFF"/>
        <w:spacing w:after="150" w:line="360" w:lineRule="auto"/>
        <w:jc w:val="both"/>
        <w:rPr>
          <w:rFonts w:eastAsia="Times New Roman"/>
          <w:color w:val="000000"/>
          <w:sz w:val="28"/>
          <w:szCs w:val="28"/>
        </w:rPr>
      </w:pPr>
      <w:r w:rsidRPr="00995E5D">
        <w:rPr>
          <w:rFonts w:eastAsia="Times New Roman"/>
          <w:i/>
          <w:iCs/>
          <w:color w:val="000000"/>
          <w:sz w:val="28"/>
          <w:szCs w:val="28"/>
        </w:rPr>
        <w:t>Коммуникативные универсальные учебные действия</w:t>
      </w:r>
    </w:p>
    <w:p w:rsidR="00506C3B" w:rsidRPr="00995E5D" w:rsidRDefault="00506C3B" w:rsidP="00995E5D">
      <w:pPr>
        <w:widowControl/>
        <w:numPr>
          <w:ilvl w:val="0"/>
          <w:numId w:val="287"/>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ставить вопросы; обращаться за помощью; формулировать свои затруднения;</w:t>
      </w:r>
    </w:p>
    <w:p w:rsidR="00506C3B" w:rsidRPr="00995E5D" w:rsidRDefault="00506C3B" w:rsidP="00995E5D">
      <w:pPr>
        <w:widowControl/>
        <w:numPr>
          <w:ilvl w:val="0"/>
          <w:numId w:val="287"/>
        </w:numPr>
        <w:shd w:val="clear" w:color="auto" w:fill="FFFFFF"/>
        <w:autoSpaceDE/>
        <w:autoSpaceDN/>
        <w:adjustRightInd/>
        <w:spacing w:after="150" w:line="360" w:lineRule="auto"/>
        <w:jc w:val="both"/>
        <w:rPr>
          <w:rFonts w:eastAsia="Times New Roman"/>
          <w:color w:val="000000"/>
          <w:sz w:val="28"/>
          <w:szCs w:val="28"/>
        </w:rPr>
      </w:pPr>
      <w:r w:rsidRPr="00995E5D">
        <w:rPr>
          <w:rFonts w:eastAsia="Times New Roman"/>
          <w:color w:val="000000"/>
          <w:sz w:val="28"/>
          <w:szCs w:val="28"/>
        </w:rPr>
        <w:t>предлагать помощь и сотрудничество;</w:t>
      </w:r>
    </w:p>
    <w:p w:rsidR="00506C3B" w:rsidRPr="00995E5D" w:rsidRDefault="00506C3B" w:rsidP="00995E5D">
      <w:pPr>
        <w:widowControl/>
        <w:numPr>
          <w:ilvl w:val="0"/>
          <w:numId w:val="287"/>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определять цели, функции участников, способы взаимодействия;</w:t>
      </w:r>
    </w:p>
    <w:p w:rsidR="00506C3B" w:rsidRPr="00995E5D" w:rsidRDefault="00506C3B" w:rsidP="00995E5D">
      <w:pPr>
        <w:widowControl/>
        <w:numPr>
          <w:ilvl w:val="0"/>
          <w:numId w:val="287"/>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договариваться о распределении функций и ролей в совместной деятельности</w:t>
      </w:r>
    </w:p>
    <w:p w:rsidR="00506C3B" w:rsidRPr="00995E5D" w:rsidRDefault="00506C3B" w:rsidP="00995E5D">
      <w:pPr>
        <w:widowControl/>
        <w:numPr>
          <w:ilvl w:val="0"/>
          <w:numId w:val="287"/>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i/>
          <w:iCs/>
          <w:color w:val="000000"/>
          <w:sz w:val="28"/>
          <w:szCs w:val="28"/>
          <w:lang w:val="ru-RU"/>
        </w:rPr>
        <w:t>формулировать собственное мнение и позицию;</w:t>
      </w:r>
    </w:p>
    <w:p w:rsidR="00506C3B" w:rsidRPr="00995E5D" w:rsidRDefault="00506C3B" w:rsidP="00995E5D">
      <w:pPr>
        <w:widowControl/>
        <w:numPr>
          <w:ilvl w:val="0"/>
          <w:numId w:val="287"/>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координировать и принимать различные позиции во взаимодействии.</w:t>
      </w:r>
    </w:p>
    <w:p w:rsidR="00506C3B" w:rsidRPr="00995E5D" w:rsidRDefault="00506C3B" w:rsidP="00506C3B">
      <w:pPr>
        <w:shd w:val="clear" w:color="auto" w:fill="FFFFFF"/>
        <w:spacing w:after="150" w:line="360" w:lineRule="auto"/>
        <w:jc w:val="both"/>
        <w:rPr>
          <w:rFonts w:eastAsia="Times New Roman"/>
          <w:color w:val="000000"/>
          <w:sz w:val="28"/>
          <w:szCs w:val="28"/>
        </w:rPr>
      </w:pPr>
      <w:r w:rsidRPr="00995E5D">
        <w:rPr>
          <w:rFonts w:eastAsia="Times New Roman"/>
          <w:i/>
          <w:iCs/>
          <w:color w:val="000000"/>
          <w:sz w:val="28"/>
          <w:szCs w:val="28"/>
        </w:rPr>
        <w:t>Познавательные универсальные учебные действия</w:t>
      </w:r>
    </w:p>
    <w:p w:rsidR="00506C3B" w:rsidRPr="00995E5D" w:rsidRDefault="00506C3B" w:rsidP="00995E5D">
      <w:pPr>
        <w:widowControl/>
        <w:numPr>
          <w:ilvl w:val="0"/>
          <w:numId w:val="288"/>
        </w:numPr>
        <w:shd w:val="clear" w:color="auto" w:fill="FFFFFF"/>
        <w:autoSpaceDE/>
        <w:autoSpaceDN/>
        <w:adjustRightInd/>
        <w:spacing w:after="150" w:line="360" w:lineRule="auto"/>
        <w:jc w:val="both"/>
        <w:rPr>
          <w:rFonts w:eastAsia="Times New Roman"/>
          <w:color w:val="000000"/>
          <w:sz w:val="28"/>
          <w:szCs w:val="28"/>
        </w:rPr>
      </w:pPr>
      <w:r w:rsidRPr="00995E5D">
        <w:rPr>
          <w:rFonts w:eastAsia="Times New Roman"/>
          <w:color w:val="000000"/>
          <w:sz w:val="28"/>
          <w:szCs w:val="28"/>
        </w:rPr>
        <w:t>ставить и формулировать проблемы;</w:t>
      </w:r>
    </w:p>
    <w:p w:rsidR="00506C3B" w:rsidRPr="00995E5D" w:rsidRDefault="00506C3B" w:rsidP="00995E5D">
      <w:pPr>
        <w:widowControl/>
        <w:numPr>
          <w:ilvl w:val="0"/>
          <w:numId w:val="288"/>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осознанно и произвольно строить сообщения в устной и письменной форме, в том числе творческого и исследовательского характера;</w:t>
      </w:r>
    </w:p>
    <w:p w:rsidR="00506C3B" w:rsidRPr="00995E5D" w:rsidRDefault="00506C3B" w:rsidP="00995E5D">
      <w:pPr>
        <w:widowControl/>
        <w:numPr>
          <w:ilvl w:val="0"/>
          <w:numId w:val="288"/>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узнавать, называть и определять объекты и явления окружающей действительности в соответствии с содержанием учебных предметов.</w:t>
      </w:r>
    </w:p>
    <w:p w:rsidR="00506C3B" w:rsidRPr="00995E5D" w:rsidRDefault="00506C3B" w:rsidP="00995E5D">
      <w:pPr>
        <w:widowControl/>
        <w:numPr>
          <w:ilvl w:val="0"/>
          <w:numId w:val="288"/>
        </w:numPr>
        <w:shd w:val="clear" w:color="auto" w:fill="FFFFFF"/>
        <w:autoSpaceDE/>
        <w:autoSpaceDN/>
        <w:adjustRightInd/>
        <w:spacing w:after="150" w:line="360" w:lineRule="auto"/>
        <w:jc w:val="both"/>
        <w:rPr>
          <w:rFonts w:eastAsia="Times New Roman"/>
          <w:color w:val="000000"/>
          <w:sz w:val="28"/>
          <w:szCs w:val="28"/>
        </w:rPr>
      </w:pPr>
      <w:r w:rsidRPr="00995E5D">
        <w:rPr>
          <w:rFonts w:eastAsia="Times New Roman"/>
          <w:color w:val="000000"/>
          <w:sz w:val="28"/>
          <w:szCs w:val="28"/>
          <w:lang w:val="ru-RU"/>
        </w:rPr>
        <w:lastRenderedPageBreak/>
        <w:t xml:space="preserve">запись, фиксация информации об окружающем мире, в том числе с помощью </w:t>
      </w:r>
      <w:r w:rsidRPr="00995E5D">
        <w:rPr>
          <w:rFonts w:eastAsia="Times New Roman"/>
          <w:color w:val="000000"/>
          <w:sz w:val="28"/>
          <w:szCs w:val="28"/>
        </w:rPr>
        <w:t>ИКТ, заполнение предложенных схем с опорой на прочитанный текст.</w:t>
      </w:r>
    </w:p>
    <w:p w:rsidR="00506C3B" w:rsidRPr="00995E5D" w:rsidRDefault="00506C3B" w:rsidP="00995E5D">
      <w:pPr>
        <w:widowControl/>
        <w:numPr>
          <w:ilvl w:val="0"/>
          <w:numId w:val="288"/>
        </w:numPr>
        <w:shd w:val="clear" w:color="auto" w:fill="FFFFFF"/>
        <w:autoSpaceDE/>
        <w:autoSpaceDN/>
        <w:adjustRightInd/>
        <w:spacing w:after="150" w:line="360" w:lineRule="auto"/>
        <w:jc w:val="both"/>
        <w:rPr>
          <w:rFonts w:eastAsia="Times New Roman"/>
          <w:color w:val="000000"/>
          <w:sz w:val="28"/>
          <w:szCs w:val="28"/>
        </w:rPr>
      </w:pPr>
      <w:r w:rsidRPr="00995E5D">
        <w:rPr>
          <w:rFonts w:eastAsia="Times New Roman"/>
          <w:color w:val="000000"/>
          <w:sz w:val="28"/>
          <w:szCs w:val="28"/>
        </w:rPr>
        <w:t>установление причинно-следственных связей;</w:t>
      </w:r>
    </w:p>
    <w:p w:rsidR="00506C3B" w:rsidRPr="00995E5D" w:rsidRDefault="00506C3B" w:rsidP="00506C3B">
      <w:pPr>
        <w:shd w:val="clear" w:color="auto" w:fill="FFFFFF"/>
        <w:spacing w:after="150" w:line="360" w:lineRule="auto"/>
        <w:jc w:val="both"/>
        <w:rPr>
          <w:rFonts w:eastAsia="Times New Roman"/>
          <w:color w:val="000000"/>
          <w:sz w:val="28"/>
          <w:szCs w:val="28"/>
        </w:rPr>
      </w:pPr>
      <w:r w:rsidRPr="00995E5D">
        <w:rPr>
          <w:rFonts w:eastAsia="Times New Roman"/>
          <w:b/>
          <w:bCs/>
          <w:color w:val="000000"/>
          <w:sz w:val="28"/>
          <w:szCs w:val="28"/>
        </w:rPr>
        <w:t>Предметные результаты:</w:t>
      </w:r>
    </w:p>
    <w:p w:rsidR="00506C3B" w:rsidRPr="00995E5D" w:rsidRDefault="00506C3B" w:rsidP="00995E5D">
      <w:pPr>
        <w:widowControl/>
        <w:numPr>
          <w:ilvl w:val="0"/>
          <w:numId w:val="289"/>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овладение основами экологической грамотности, элементарными правилами нравственного поведения в мире природы и людей, нормами здоровьесберегающего поведения в природной и социальной среде;</w:t>
      </w:r>
    </w:p>
    <w:p w:rsidR="00506C3B" w:rsidRPr="00995E5D" w:rsidRDefault="00506C3B" w:rsidP="00995E5D">
      <w:pPr>
        <w:widowControl/>
        <w:numPr>
          <w:ilvl w:val="0"/>
          <w:numId w:val="289"/>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усвоение первоначальных сведений о сущности и особенностях объектов, процессов и явлений, характерных для природной и социальной действительности ;</w:t>
      </w:r>
    </w:p>
    <w:p w:rsidR="00506C3B" w:rsidRPr="00995E5D" w:rsidRDefault="00506C3B" w:rsidP="00995E5D">
      <w:pPr>
        <w:widowControl/>
        <w:numPr>
          <w:ilvl w:val="0"/>
          <w:numId w:val="289"/>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умение наблюдать, фиксировать, исследовать явления окружающего мира, выделять, описывать и характеризовать факты и события культуры, истории, общества;</w:t>
      </w:r>
    </w:p>
    <w:p w:rsidR="00506C3B" w:rsidRPr="00995E5D" w:rsidRDefault="00506C3B" w:rsidP="00995E5D">
      <w:pPr>
        <w:widowControl/>
        <w:numPr>
          <w:ilvl w:val="0"/>
          <w:numId w:val="289"/>
        </w:numPr>
        <w:shd w:val="clear" w:color="auto" w:fill="FFFFFF"/>
        <w:autoSpaceDE/>
        <w:autoSpaceDN/>
        <w:adjustRightInd/>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владение навыками устанавливать и выявлять причинно-следственные связи в окружающем мире природы и социума;</w:t>
      </w:r>
    </w:p>
    <w:p w:rsidR="00506C3B" w:rsidRPr="00995E5D" w:rsidRDefault="00506C3B" w:rsidP="00506C3B">
      <w:pPr>
        <w:pStyle w:val="af8"/>
        <w:shd w:val="clear" w:color="auto" w:fill="FFFFFF"/>
        <w:spacing w:after="150" w:line="360" w:lineRule="auto"/>
        <w:ind w:left="1440"/>
        <w:jc w:val="center"/>
        <w:rPr>
          <w:color w:val="000000"/>
          <w:sz w:val="28"/>
          <w:szCs w:val="28"/>
        </w:rPr>
      </w:pPr>
      <w:r w:rsidRPr="00995E5D">
        <w:rPr>
          <w:b/>
          <w:bCs/>
          <w:color w:val="000000"/>
          <w:sz w:val="28"/>
          <w:szCs w:val="28"/>
        </w:rPr>
        <w:t>Содержание программы</w:t>
      </w:r>
    </w:p>
    <w:p w:rsidR="00506C3B" w:rsidRPr="00995E5D" w:rsidRDefault="00506C3B" w:rsidP="00506C3B">
      <w:pPr>
        <w:shd w:val="clear" w:color="auto" w:fill="FFFFFF"/>
        <w:spacing w:after="150" w:line="360" w:lineRule="auto"/>
        <w:jc w:val="center"/>
        <w:rPr>
          <w:rFonts w:eastAsia="Times New Roman"/>
          <w:color w:val="000000"/>
          <w:sz w:val="28"/>
          <w:szCs w:val="28"/>
          <w:lang w:val="ru-RU"/>
        </w:rPr>
      </w:pPr>
      <w:r w:rsidRPr="00995E5D">
        <w:rPr>
          <w:rFonts w:eastAsia="Times New Roman"/>
          <w:b/>
          <w:bCs/>
          <w:color w:val="000000"/>
          <w:sz w:val="28"/>
          <w:szCs w:val="28"/>
          <w:lang w:val="ru-RU"/>
        </w:rPr>
        <w:t>6 класс (35 ч)</w:t>
      </w:r>
    </w:p>
    <w:p w:rsidR="00506C3B" w:rsidRPr="00995E5D" w:rsidRDefault="00506C3B" w:rsidP="00506C3B">
      <w:pPr>
        <w:shd w:val="clear" w:color="auto" w:fill="FFFFFF"/>
        <w:spacing w:after="150" w:line="360" w:lineRule="auto"/>
        <w:rPr>
          <w:rFonts w:eastAsia="Times New Roman"/>
          <w:color w:val="000000"/>
          <w:sz w:val="28"/>
          <w:szCs w:val="28"/>
          <w:lang w:val="ru-RU"/>
        </w:rPr>
      </w:pPr>
      <w:r w:rsidRPr="00995E5D">
        <w:rPr>
          <w:rFonts w:eastAsia="Times New Roman"/>
          <w:b/>
          <w:bCs/>
          <w:color w:val="000000"/>
          <w:sz w:val="28"/>
          <w:szCs w:val="28"/>
          <w:lang w:val="ru-RU"/>
        </w:rPr>
        <w:t>1. Мой край (7 ч)</w:t>
      </w:r>
    </w:p>
    <w:p w:rsidR="00506C3B" w:rsidRPr="00995E5D" w:rsidRDefault="00506C3B" w:rsidP="00F26D23">
      <w:pPr>
        <w:shd w:val="clear" w:color="auto" w:fill="FFFFFF"/>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Практическое занятие «Пришкольный участок». Экскурсия в лес «Осень в нашем селе»</w:t>
      </w:r>
    </w:p>
    <w:p w:rsidR="00506C3B" w:rsidRPr="00995E5D" w:rsidRDefault="00506C3B" w:rsidP="00F26D23">
      <w:pPr>
        <w:shd w:val="clear" w:color="auto" w:fill="FFFFFF"/>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Растительный и животный мир Ростовской области. Многообразие растений и животных Ростовской области. Основные экогруппы растений Ростовской области. Особенности жизни животных</w:t>
      </w:r>
      <w:r w:rsidRPr="00995E5D">
        <w:rPr>
          <w:sz w:val="28"/>
          <w:szCs w:val="28"/>
          <w:lang w:val="ru-RU"/>
        </w:rPr>
        <w:t xml:space="preserve"> </w:t>
      </w:r>
      <w:r w:rsidRPr="00995E5D">
        <w:rPr>
          <w:rFonts w:eastAsia="Times New Roman"/>
          <w:color w:val="000000"/>
          <w:sz w:val="28"/>
          <w:szCs w:val="28"/>
          <w:lang w:val="ru-RU"/>
        </w:rPr>
        <w:t xml:space="preserve">Ростовской области. Знакомство с исчезающими растениями и животными родного края. Причины исчезновения их </w:t>
      </w:r>
      <w:r w:rsidRPr="00995E5D">
        <w:rPr>
          <w:rFonts w:eastAsia="Times New Roman"/>
          <w:color w:val="000000"/>
          <w:sz w:val="28"/>
          <w:szCs w:val="28"/>
          <w:lang w:val="ru-RU"/>
        </w:rPr>
        <w:lastRenderedPageBreak/>
        <w:t>и необходимость защиты каждым человеком. Красная книга области.</w:t>
      </w:r>
    </w:p>
    <w:p w:rsidR="00506C3B" w:rsidRPr="00995E5D" w:rsidRDefault="00506C3B" w:rsidP="00F26D23">
      <w:pPr>
        <w:shd w:val="clear" w:color="auto" w:fill="FFFFFF"/>
        <w:spacing w:after="150" w:line="360" w:lineRule="auto"/>
        <w:jc w:val="both"/>
        <w:rPr>
          <w:rFonts w:eastAsia="Times New Roman"/>
          <w:color w:val="000000"/>
          <w:sz w:val="28"/>
          <w:szCs w:val="28"/>
          <w:lang w:val="ru-RU"/>
        </w:rPr>
      </w:pPr>
      <w:r w:rsidRPr="00995E5D">
        <w:rPr>
          <w:rFonts w:eastAsia="Times New Roman"/>
          <w:b/>
          <w:bCs/>
          <w:color w:val="000000"/>
          <w:sz w:val="28"/>
          <w:szCs w:val="28"/>
          <w:lang w:val="ru-RU"/>
        </w:rPr>
        <w:t>2. Вода – источник жизни (10 ч)</w:t>
      </w:r>
    </w:p>
    <w:p w:rsidR="00506C3B" w:rsidRPr="00995E5D" w:rsidRDefault="00506C3B" w:rsidP="00F26D23">
      <w:pPr>
        <w:shd w:val="clear" w:color="auto" w:fill="FFFFFF"/>
        <w:spacing w:after="150" w:line="360" w:lineRule="auto"/>
        <w:jc w:val="both"/>
        <w:rPr>
          <w:rFonts w:eastAsia="Times New Roman"/>
          <w:color w:val="000000"/>
          <w:sz w:val="28"/>
          <w:szCs w:val="28"/>
          <w:lang w:val="ru-RU"/>
        </w:rPr>
      </w:pPr>
      <w:r w:rsidRPr="00995E5D">
        <w:rPr>
          <w:rFonts w:eastAsia="Times New Roman"/>
          <w:i/>
          <w:iCs/>
          <w:color w:val="000000"/>
          <w:sz w:val="28"/>
          <w:szCs w:val="28"/>
          <w:lang w:val="ru-RU"/>
        </w:rPr>
        <w:t>Вода в моём доме и в природе.</w:t>
      </w:r>
      <w:r w:rsidRPr="00995E5D">
        <w:rPr>
          <w:rFonts w:eastAsia="Times New Roman"/>
          <w:color w:val="000000"/>
          <w:sz w:val="28"/>
          <w:szCs w:val="28"/>
        </w:rPr>
        <w:t> </w:t>
      </w:r>
      <w:r w:rsidRPr="00995E5D">
        <w:rPr>
          <w:rFonts w:eastAsia="Times New Roman"/>
          <w:color w:val="000000"/>
          <w:sz w:val="28"/>
          <w:szCs w:val="28"/>
          <w:lang w:val="ru-RU"/>
        </w:rPr>
        <w:t>Круговорот воды в природе. Источники загрязнения воды. Откуда поступает вода в дом, на какие нужды расходуется. Куда удаляется? Вода, которую мы пьём. Вода сырая, кипячёная, загрязнённая. Сколько стоит вода? Почему её надо экономить? Как можно экономить воду? Как вода влияет на жизнь растений? Как вода влияет на жизнь животного мира? Как животные заботятся о чистоте? Зачем человеку нужна вода? Как поступает вода в организм человека? Как расходуется, как выделяется из организма? Водные процедуры, закаливание водой. Почему нужно чистить зубы и мыть руки?</w:t>
      </w:r>
    </w:p>
    <w:p w:rsidR="00506C3B" w:rsidRPr="00995E5D" w:rsidRDefault="00506C3B" w:rsidP="00F26D23">
      <w:pPr>
        <w:shd w:val="clear" w:color="auto" w:fill="FFFFFF"/>
        <w:spacing w:after="150" w:line="360" w:lineRule="auto"/>
        <w:jc w:val="both"/>
        <w:rPr>
          <w:rFonts w:eastAsia="Times New Roman"/>
          <w:color w:val="000000"/>
          <w:sz w:val="28"/>
          <w:szCs w:val="28"/>
          <w:lang w:val="ru-RU"/>
        </w:rPr>
      </w:pPr>
      <w:r w:rsidRPr="00995E5D">
        <w:rPr>
          <w:rFonts w:eastAsia="Times New Roman"/>
          <w:b/>
          <w:bCs/>
          <w:color w:val="000000"/>
          <w:sz w:val="28"/>
          <w:szCs w:val="28"/>
          <w:lang w:val="ru-RU"/>
        </w:rPr>
        <w:t>3. Солнце и свет в нашей жизни (7 ч)</w:t>
      </w:r>
    </w:p>
    <w:p w:rsidR="00506C3B" w:rsidRPr="00995E5D" w:rsidRDefault="00506C3B" w:rsidP="00F26D23">
      <w:pPr>
        <w:shd w:val="clear" w:color="auto" w:fill="FFFFFF"/>
        <w:spacing w:after="150" w:line="360" w:lineRule="auto"/>
        <w:jc w:val="both"/>
        <w:rPr>
          <w:rFonts w:eastAsia="Times New Roman"/>
          <w:color w:val="000000"/>
          <w:sz w:val="28"/>
          <w:szCs w:val="28"/>
          <w:lang w:val="ru-RU"/>
        </w:rPr>
      </w:pPr>
      <w:r w:rsidRPr="00995E5D">
        <w:rPr>
          <w:rFonts w:eastAsia="Times New Roman"/>
          <w:i/>
          <w:iCs/>
          <w:color w:val="000000"/>
          <w:sz w:val="28"/>
          <w:szCs w:val="28"/>
          <w:lang w:val="ru-RU"/>
        </w:rPr>
        <w:t>Солнце, Луна, звёзды – источники света.</w:t>
      </w:r>
      <w:r w:rsidRPr="00995E5D">
        <w:rPr>
          <w:rFonts w:eastAsia="Times New Roman"/>
          <w:color w:val="000000"/>
          <w:sz w:val="28"/>
          <w:szCs w:val="28"/>
        </w:rPr>
        <w:t> </w:t>
      </w:r>
      <w:r w:rsidRPr="00995E5D">
        <w:rPr>
          <w:rFonts w:eastAsia="Times New Roman"/>
          <w:color w:val="000000"/>
          <w:sz w:val="28"/>
          <w:szCs w:val="28"/>
          <w:lang w:val="ru-RU"/>
        </w:rPr>
        <w:t>Влияние тепла и света на комнатные растения. Наблюдение по выявлению светолюбивых и теплолюбивых комнатных растений. Как животные относятся к свету и теплу. Роль света в жизни человека. Освещённость рабочего места. Глаз – орган зрения. Гигиена зрения. Зарядка для глаз. Влияние ТЭЦ, АЭС, газопроводов на экологическое состояние планеты. Экономия света и тепла. Телевизор, его влияние на окружающих, режим работы, правила просмотра. Источники света и тепла в русской избе.</w:t>
      </w:r>
    </w:p>
    <w:p w:rsidR="00506C3B" w:rsidRPr="00995E5D" w:rsidRDefault="00506C3B" w:rsidP="00F26D23">
      <w:pPr>
        <w:shd w:val="clear" w:color="auto" w:fill="FFFFFF"/>
        <w:spacing w:after="150" w:line="360" w:lineRule="auto"/>
        <w:jc w:val="both"/>
        <w:rPr>
          <w:rFonts w:eastAsia="Times New Roman"/>
          <w:color w:val="000000"/>
          <w:sz w:val="28"/>
          <w:szCs w:val="28"/>
          <w:lang w:val="ru-RU"/>
        </w:rPr>
      </w:pPr>
      <w:r w:rsidRPr="00995E5D">
        <w:rPr>
          <w:rFonts w:eastAsia="Times New Roman"/>
          <w:b/>
          <w:bCs/>
          <w:color w:val="000000"/>
          <w:sz w:val="28"/>
          <w:szCs w:val="28"/>
          <w:lang w:val="ru-RU"/>
        </w:rPr>
        <w:t>4. Воздух и здоровье (4 ч)</w:t>
      </w:r>
    </w:p>
    <w:p w:rsidR="00506C3B" w:rsidRPr="00995E5D" w:rsidRDefault="00506C3B" w:rsidP="00F26D23">
      <w:pPr>
        <w:shd w:val="clear" w:color="auto" w:fill="FFFFFF"/>
        <w:spacing w:after="150" w:line="360" w:lineRule="auto"/>
        <w:jc w:val="both"/>
        <w:rPr>
          <w:rFonts w:eastAsia="Times New Roman"/>
          <w:color w:val="000000"/>
          <w:sz w:val="28"/>
          <w:szCs w:val="28"/>
          <w:lang w:val="ru-RU"/>
        </w:rPr>
      </w:pPr>
      <w:r w:rsidRPr="00995E5D">
        <w:rPr>
          <w:rFonts w:eastAsia="Times New Roman"/>
          <w:color w:val="000000"/>
          <w:sz w:val="28"/>
          <w:szCs w:val="28"/>
          <w:lang w:val="ru-RU"/>
        </w:rPr>
        <w:t>Свойства воздуха. Зачем нужен воздух? Чистый и загрязнённый воздух. Источники загрязнения воздуха. Что нужно сделать, чтобы воздух был чистым? Болезни органов дыхания. Что делать, чтобы не болеть? Вред табачного дыма. Знакомство с комплексом дыхательной гимнастики. Проветривание.</w:t>
      </w:r>
    </w:p>
    <w:p w:rsidR="00506C3B" w:rsidRPr="00995E5D" w:rsidRDefault="00506C3B" w:rsidP="00F26D23">
      <w:pPr>
        <w:shd w:val="clear" w:color="auto" w:fill="FFFFFF"/>
        <w:spacing w:after="150" w:line="360" w:lineRule="auto"/>
        <w:jc w:val="both"/>
        <w:rPr>
          <w:rFonts w:eastAsia="Times New Roman"/>
          <w:b/>
          <w:bCs/>
          <w:color w:val="000000"/>
          <w:sz w:val="28"/>
          <w:szCs w:val="28"/>
          <w:lang w:val="ru-RU"/>
        </w:rPr>
      </w:pPr>
      <w:r w:rsidRPr="00995E5D">
        <w:rPr>
          <w:rFonts w:eastAsia="Times New Roman"/>
          <w:b/>
          <w:bCs/>
          <w:color w:val="000000"/>
          <w:sz w:val="28"/>
          <w:szCs w:val="28"/>
          <w:lang w:val="ru-RU"/>
        </w:rPr>
        <w:t>5. Весенние работы (7 ч)</w:t>
      </w:r>
    </w:p>
    <w:p w:rsidR="00506C3B" w:rsidRPr="00995E5D" w:rsidRDefault="00506C3B" w:rsidP="00F26D23">
      <w:pPr>
        <w:shd w:val="clear" w:color="auto" w:fill="FFFFFF"/>
        <w:spacing w:after="150" w:line="360" w:lineRule="auto"/>
        <w:jc w:val="both"/>
        <w:rPr>
          <w:rFonts w:eastAsia="Times New Roman"/>
          <w:color w:val="000000"/>
          <w:sz w:val="28"/>
          <w:szCs w:val="28"/>
          <w:lang w:val="ru-RU"/>
        </w:rPr>
      </w:pPr>
      <w:r w:rsidRPr="00995E5D">
        <w:rPr>
          <w:rFonts w:eastAsia="Times New Roman"/>
          <w:bCs/>
          <w:color w:val="000000"/>
          <w:sz w:val="28"/>
          <w:szCs w:val="28"/>
          <w:lang w:val="ru-RU"/>
        </w:rPr>
        <w:t>Экологический десант по уборке леса, школьной территории, улиц хутора.</w:t>
      </w:r>
    </w:p>
    <w:p w:rsidR="00506C3B" w:rsidRPr="00995E5D" w:rsidRDefault="00506C3B" w:rsidP="00506C3B">
      <w:pPr>
        <w:pStyle w:val="ac"/>
        <w:shd w:val="clear" w:color="auto" w:fill="FFFFFF"/>
        <w:spacing w:before="0" w:beforeAutospacing="0" w:after="0" w:afterAutospacing="0" w:line="360" w:lineRule="auto"/>
        <w:jc w:val="both"/>
        <w:rPr>
          <w:b/>
          <w:sz w:val="28"/>
          <w:szCs w:val="28"/>
        </w:rPr>
      </w:pPr>
      <w:r w:rsidRPr="00995E5D">
        <w:rPr>
          <w:color w:val="000000"/>
          <w:sz w:val="28"/>
          <w:szCs w:val="28"/>
        </w:rPr>
        <w:lastRenderedPageBreak/>
        <w:t>Итоговое занятие. Летние задания.</w:t>
      </w:r>
    </w:p>
    <w:p w:rsidR="00506C3B" w:rsidRPr="00995E5D" w:rsidRDefault="00506C3B" w:rsidP="00506C3B">
      <w:pPr>
        <w:pStyle w:val="ac"/>
        <w:shd w:val="clear" w:color="auto" w:fill="FFFFFF"/>
        <w:spacing w:before="0" w:beforeAutospacing="0" w:after="0" w:afterAutospacing="0" w:line="360" w:lineRule="auto"/>
        <w:jc w:val="center"/>
        <w:rPr>
          <w:b/>
          <w:color w:val="000000"/>
          <w:sz w:val="28"/>
          <w:szCs w:val="28"/>
        </w:rPr>
      </w:pPr>
      <w:r w:rsidRPr="00995E5D">
        <w:rPr>
          <w:b/>
          <w:color w:val="000000"/>
          <w:sz w:val="28"/>
          <w:szCs w:val="28"/>
        </w:rPr>
        <w:t>8 класс</w:t>
      </w:r>
    </w:p>
    <w:p w:rsidR="00506C3B" w:rsidRPr="00995E5D" w:rsidRDefault="00506C3B" w:rsidP="00F26D23">
      <w:pPr>
        <w:spacing w:line="360" w:lineRule="auto"/>
        <w:jc w:val="both"/>
        <w:rPr>
          <w:b/>
          <w:sz w:val="28"/>
          <w:szCs w:val="28"/>
          <w:lang w:val="ru-RU"/>
        </w:rPr>
      </w:pPr>
      <w:r w:rsidRPr="00995E5D">
        <w:rPr>
          <w:b/>
          <w:sz w:val="28"/>
          <w:szCs w:val="28"/>
          <w:lang w:val="ru-RU"/>
        </w:rPr>
        <w:t>Раздел 1. « Исторический процесс и мир вокруг нас»,  15 часов.</w:t>
      </w:r>
    </w:p>
    <w:p w:rsidR="00506C3B" w:rsidRPr="00995E5D" w:rsidRDefault="00506C3B" w:rsidP="00F26D23">
      <w:pPr>
        <w:spacing w:line="360" w:lineRule="auto"/>
        <w:jc w:val="both"/>
        <w:rPr>
          <w:sz w:val="28"/>
          <w:szCs w:val="28"/>
          <w:lang w:val="ru-RU"/>
        </w:rPr>
      </w:pPr>
      <w:r w:rsidRPr="00995E5D">
        <w:rPr>
          <w:sz w:val="28"/>
          <w:szCs w:val="28"/>
          <w:lang w:val="ru-RU"/>
        </w:rPr>
        <w:t>Понятие нации и народности. Формирование этнических групп. Понятие толерантности и терпимости в рамках этноса. Взгляд на мир сквозь призму истории. Великие географические открытия. Куда исчез гуманизм? Мир глазами человека 15-16 века. Открытие Колумба и Магеллана. Почему одни «великие», а другие - «низшие». Войны в историческом пространстве,  проблемы гуманизма и толерантности. Вторая мировая война и гегемония «великих». Понятия экстремизма и терроризма. Новая история межэтнических отношений. Региональные конфликты и локальные войны 20 века. Теория разума. СНГ.  Исторические корни народов. Нации и народности</w:t>
      </w:r>
    </w:p>
    <w:p w:rsidR="00506C3B" w:rsidRPr="00995E5D" w:rsidRDefault="00506C3B" w:rsidP="00506C3B">
      <w:pPr>
        <w:spacing w:line="360" w:lineRule="auto"/>
        <w:rPr>
          <w:b/>
          <w:sz w:val="28"/>
          <w:szCs w:val="28"/>
          <w:lang w:val="ru-RU"/>
        </w:rPr>
      </w:pPr>
      <w:r w:rsidRPr="00995E5D">
        <w:rPr>
          <w:b/>
          <w:sz w:val="28"/>
          <w:szCs w:val="28"/>
          <w:lang w:val="ru-RU"/>
        </w:rPr>
        <w:t>Раздел 2. « Мы все разные. Понять и принять», 20 часов.</w:t>
      </w:r>
    </w:p>
    <w:p w:rsidR="00506C3B" w:rsidRPr="00995E5D" w:rsidRDefault="00506C3B" w:rsidP="00506C3B">
      <w:pPr>
        <w:spacing w:line="360" w:lineRule="auto"/>
        <w:jc w:val="both"/>
        <w:rPr>
          <w:sz w:val="28"/>
          <w:szCs w:val="28"/>
          <w:lang w:val="ru-RU"/>
        </w:rPr>
      </w:pPr>
      <w:r w:rsidRPr="00995E5D">
        <w:rPr>
          <w:sz w:val="28"/>
          <w:szCs w:val="28"/>
          <w:lang w:val="ru-RU"/>
        </w:rPr>
        <w:t>Проект.  « Моя малая родина» Исторические корни. Работа над проектом « Моя малая родина». Изучение национального состава поселения, исторические судьбы  первопроходцев. Презентация проекта. Традиции народов проживающих на территории РО. Особенности жизни и быта. Религиозные традиции и праздники народов Дона. Экскурсия в школьный музей. Традиции и праздники народов Поволжья. Подготовка  выставки рисунков « Национальные костюмы. Традиции народов Кавказа. Подготовка презентации. Национальная культура белорусского и украинского народов. Подготовка презентации. Проект. « Национальный состав моей семьи».  Цели проекта. План реализации. Работа над проектом « Национальный состав моей семьи». Подготовка презентации, подборка фотографий. Презентация проекта « Национальный состав моей семьи». Игра – викторина « Нации и народности». Ролевая игра «  Мир вокруг меня». Ролевая игра « Что такое хорошо, что такое плохо?». Практическое занятие. Слоганы  в поддержку толерантности и  против экстремизма.</w:t>
      </w:r>
    </w:p>
    <w:p w:rsidR="00506C3B" w:rsidRPr="00995E5D" w:rsidRDefault="00506C3B" w:rsidP="00506C3B">
      <w:pPr>
        <w:pStyle w:val="ac"/>
        <w:shd w:val="clear" w:color="auto" w:fill="FFFFFF"/>
        <w:spacing w:before="0" w:beforeAutospacing="0" w:after="0" w:afterAutospacing="0" w:line="360" w:lineRule="auto"/>
        <w:jc w:val="center"/>
        <w:rPr>
          <w:color w:val="000000"/>
          <w:sz w:val="28"/>
          <w:szCs w:val="28"/>
        </w:rPr>
      </w:pPr>
    </w:p>
    <w:p w:rsidR="00506C3B" w:rsidRPr="00995E5D" w:rsidRDefault="00506C3B" w:rsidP="00506C3B">
      <w:pPr>
        <w:pStyle w:val="af2"/>
        <w:spacing w:after="0" w:line="360" w:lineRule="auto"/>
        <w:ind w:firstLine="454"/>
        <w:jc w:val="center"/>
        <w:outlineLvl w:val="0"/>
        <w:rPr>
          <w:b/>
          <w:sz w:val="28"/>
          <w:szCs w:val="28"/>
        </w:rPr>
      </w:pPr>
      <w:r w:rsidRPr="00995E5D">
        <w:rPr>
          <w:b/>
          <w:sz w:val="28"/>
          <w:szCs w:val="28"/>
        </w:rPr>
        <w:lastRenderedPageBreak/>
        <w:t>Курс внеурочной деятельности «Быстрее, выше, сильнее»</w:t>
      </w:r>
    </w:p>
    <w:p w:rsidR="00506C3B" w:rsidRPr="00995E5D" w:rsidRDefault="00506C3B" w:rsidP="00506C3B">
      <w:pPr>
        <w:spacing w:line="264" w:lineRule="auto"/>
        <w:ind w:firstLine="360"/>
        <w:jc w:val="center"/>
        <w:rPr>
          <w:b/>
          <w:i/>
          <w:lang w:val="ru-RU"/>
        </w:rPr>
      </w:pPr>
      <w:r w:rsidRPr="00995E5D">
        <w:rPr>
          <w:b/>
          <w:sz w:val="28"/>
          <w:szCs w:val="28"/>
          <w:lang w:val="ru-RU"/>
        </w:rPr>
        <w:t>6 -9 кл</w:t>
      </w:r>
      <w:r w:rsidR="00F26D23" w:rsidRPr="00995E5D">
        <w:rPr>
          <w:b/>
          <w:sz w:val="28"/>
          <w:szCs w:val="28"/>
          <w:lang w:val="ru-RU"/>
        </w:rPr>
        <w:t>ассы</w:t>
      </w:r>
    </w:p>
    <w:p w:rsidR="00506C3B" w:rsidRPr="00995E5D" w:rsidRDefault="00506C3B" w:rsidP="00506C3B">
      <w:pPr>
        <w:spacing w:line="360" w:lineRule="auto"/>
        <w:ind w:firstLine="360"/>
        <w:jc w:val="both"/>
        <w:rPr>
          <w:b/>
          <w:i/>
          <w:sz w:val="28"/>
          <w:szCs w:val="28"/>
          <w:lang w:val="ru-RU"/>
        </w:rPr>
      </w:pPr>
      <w:r w:rsidRPr="00995E5D">
        <w:rPr>
          <w:b/>
          <w:i/>
          <w:sz w:val="28"/>
          <w:szCs w:val="28"/>
          <w:lang w:val="ru-RU"/>
        </w:rPr>
        <w:t xml:space="preserve">Личностные результаты: </w:t>
      </w:r>
    </w:p>
    <w:p w:rsidR="00506C3B" w:rsidRPr="00995E5D" w:rsidRDefault="00506C3B" w:rsidP="00506C3B">
      <w:pPr>
        <w:spacing w:line="360" w:lineRule="auto"/>
        <w:ind w:firstLine="360"/>
        <w:jc w:val="both"/>
        <w:rPr>
          <w:sz w:val="28"/>
          <w:szCs w:val="28"/>
          <w:lang w:val="ru-RU"/>
        </w:rPr>
      </w:pPr>
      <w:r w:rsidRPr="00995E5D">
        <w:rPr>
          <w:sz w:val="28"/>
          <w:szCs w:val="28"/>
          <w:lang w:val="ru-RU"/>
        </w:rPr>
        <w:t>– ценностное отношение к своему здоровью, здоровью близких и окружающих людей;</w:t>
      </w:r>
    </w:p>
    <w:p w:rsidR="00506C3B" w:rsidRPr="00995E5D" w:rsidRDefault="00506C3B" w:rsidP="00506C3B">
      <w:pPr>
        <w:spacing w:line="360" w:lineRule="auto"/>
        <w:ind w:firstLine="360"/>
        <w:jc w:val="both"/>
        <w:rPr>
          <w:sz w:val="28"/>
          <w:szCs w:val="28"/>
          <w:lang w:val="ru-RU"/>
        </w:rPr>
      </w:pPr>
      <w:r w:rsidRPr="00995E5D">
        <w:rPr>
          <w:sz w:val="28"/>
          <w:szCs w:val="28"/>
          <w:lang w:val="ru-RU"/>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506C3B" w:rsidRPr="00995E5D" w:rsidRDefault="00506C3B" w:rsidP="00506C3B">
      <w:pPr>
        <w:spacing w:line="360" w:lineRule="auto"/>
        <w:ind w:firstLine="360"/>
        <w:jc w:val="both"/>
        <w:rPr>
          <w:sz w:val="28"/>
          <w:szCs w:val="28"/>
          <w:lang w:val="ru-RU"/>
        </w:rPr>
      </w:pPr>
      <w:r w:rsidRPr="00995E5D">
        <w:rPr>
          <w:sz w:val="28"/>
          <w:szCs w:val="28"/>
          <w:lang w:val="ru-RU"/>
        </w:rPr>
        <w:t>– личный опыт здоровье развивающей деятельности;</w:t>
      </w:r>
    </w:p>
    <w:p w:rsidR="00506C3B" w:rsidRPr="00995E5D" w:rsidRDefault="00506C3B" w:rsidP="00506C3B">
      <w:pPr>
        <w:spacing w:line="360" w:lineRule="auto"/>
        <w:ind w:firstLine="360"/>
        <w:jc w:val="both"/>
        <w:rPr>
          <w:sz w:val="28"/>
          <w:szCs w:val="28"/>
          <w:lang w:val="ru-RU"/>
        </w:rPr>
      </w:pPr>
      <w:r w:rsidRPr="00995E5D">
        <w:rPr>
          <w:sz w:val="28"/>
          <w:szCs w:val="28"/>
          <w:lang w:val="ru-RU"/>
        </w:rPr>
        <w:t>– представление о роли физической культуры и спорта для здоровья человека, его образования, труда и творчества;</w:t>
      </w:r>
    </w:p>
    <w:p w:rsidR="00506C3B" w:rsidRPr="00995E5D" w:rsidRDefault="00506C3B" w:rsidP="00506C3B">
      <w:pPr>
        <w:spacing w:line="360" w:lineRule="auto"/>
        <w:ind w:firstLine="360"/>
        <w:jc w:val="both"/>
        <w:rPr>
          <w:sz w:val="28"/>
          <w:szCs w:val="28"/>
          <w:lang w:val="ru-RU"/>
        </w:rPr>
      </w:pPr>
    </w:p>
    <w:p w:rsidR="00506C3B" w:rsidRPr="00995E5D" w:rsidRDefault="00506C3B" w:rsidP="00506C3B">
      <w:pPr>
        <w:spacing w:line="360" w:lineRule="auto"/>
        <w:ind w:firstLine="360"/>
        <w:jc w:val="both"/>
        <w:rPr>
          <w:sz w:val="28"/>
          <w:szCs w:val="28"/>
          <w:lang w:val="ru-RU"/>
        </w:rPr>
      </w:pPr>
    </w:p>
    <w:p w:rsidR="00506C3B" w:rsidRPr="00995E5D" w:rsidRDefault="00506C3B" w:rsidP="00506C3B">
      <w:pPr>
        <w:spacing w:line="360" w:lineRule="auto"/>
        <w:ind w:firstLine="360"/>
        <w:jc w:val="both"/>
        <w:rPr>
          <w:sz w:val="28"/>
          <w:szCs w:val="28"/>
          <w:lang w:val="ru-RU"/>
        </w:rPr>
      </w:pPr>
      <w:r w:rsidRPr="00995E5D">
        <w:rPr>
          <w:sz w:val="28"/>
          <w:szCs w:val="28"/>
          <w:lang w:val="ru-RU"/>
        </w:rPr>
        <w:t xml:space="preserve">– Оценка и коррекция развития этих и других личностных результатов деятельности обучающихся осуществляется в ходе постоянного наблюдения педагога в тесном сотрудничестве с семьей. </w:t>
      </w:r>
    </w:p>
    <w:p w:rsidR="00506C3B" w:rsidRPr="00995E5D" w:rsidRDefault="00506C3B" w:rsidP="00506C3B">
      <w:pPr>
        <w:spacing w:line="360" w:lineRule="auto"/>
        <w:ind w:firstLine="360"/>
        <w:jc w:val="both"/>
        <w:rPr>
          <w:b/>
          <w:i/>
          <w:sz w:val="28"/>
          <w:szCs w:val="28"/>
          <w:lang w:val="ru-RU"/>
        </w:rPr>
      </w:pPr>
      <w:r w:rsidRPr="00995E5D">
        <w:rPr>
          <w:b/>
          <w:i/>
          <w:sz w:val="28"/>
          <w:szCs w:val="28"/>
          <w:lang w:val="ru-RU"/>
        </w:rPr>
        <w:t>Мета предметные результаты:</w:t>
      </w:r>
    </w:p>
    <w:p w:rsidR="00506C3B" w:rsidRPr="00995E5D" w:rsidRDefault="00506C3B" w:rsidP="00506C3B">
      <w:pPr>
        <w:spacing w:line="360" w:lineRule="auto"/>
        <w:ind w:firstLine="360"/>
        <w:jc w:val="both"/>
        <w:rPr>
          <w:sz w:val="28"/>
          <w:szCs w:val="28"/>
          <w:lang w:val="ru-RU"/>
        </w:rPr>
      </w:pPr>
      <w:r w:rsidRPr="00995E5D">
        <w:rPr>
          <w:sz w:val="28"/>
          <w:szCs w:val="28"/>
          <w:lang w:val="ru-RU"/>
        </w:rPr>
        <w:t>– 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w:t>
      </w:r>
    </w:p>
    <w:p w:rsidR="00506C3B" w:rsidRPr="00995E5D" w:rsidRDefault="00506C3B" w:rsidP="00506C3B">
      <w:pPr>
        <w:spacing w:line="360" w:lineRule="auto"/>
        <w:ind w:firstLine="360"/>
        <w:jc w:val="both"/>
        <w:rPr>
          <w:sz w:val="28"/>
          <w:szCs w:val="28"/>
          <w:lang w:val="ru-RU"/>
        </w:rPr>
      </w:pPr>
      <w:r w:rsidRPr="00995E5D">
        <w:rPr>
          <w:sz w:val="28"/>
          <w:szCs w:val="28"/>
          <w:lang w:val="ru-RU"/>
        </w:rPr>
        <w:t>– включение в творческую, проектную  деятельность под руководством учителя;</w:t>
      </w:r>
    </w:p>
    <w:p w:rsidR="00506C3B" w:rsidRPr="00995E5D" w:rsidRDefault="00506C3B" w:rsidP="00995E5D">
      <w:pPr>
        <w:widowControl/>
        <w:numPr>
          <w:ilvl w:val="0"/>
          <w:numId w:val="290"/>
        </w:numPr>
        <w:spacing w:line="360" w:lineRule="auto"/>
        <w:ind w:left="0" w:firstLine="426"/>
        <w:jc w:val="both"/>
        <w:rPr>
          <w:sz w:val="28"/>
          <w:szCs w:val="28"/>
          <w:lang w:val="ru-RU"/>
        </w:rPr>
      </w:pPr>
      <w:r w:rsidRPr="00995E5D">
        <w:rPr>
          <w:sz w:val="28"/>
          <w:szCs w:val="28"/>
          <w:lang w:val="ru-RU"/>
        </w:rPr>
        <w:t xml:space="preserve">адекватное использование речевых средств для решения коммуникативных задач; </w:t>
      </w:r>
    </w:p>
    <w:p w:rsidR="00506C3B" w:rsidRPr="00995E5D" w:rsidRDefault="00506C3B" w:rsidP="00506C3B">
      <w:pPr>
        <w:spacing w:line="360" w:lineRule="auto"/>
        <w:ind w:firstLine="360"/>
        <w:jc w:val="both"/>
        <w:rPr>
          <w:sz w:val="28"/>
          <w:szCs w:val="28"/>
          <w:lang w:val="ru-RU"/>
        </w:rPr>
      </w:pPr>
      <w:r w:rsidRPr="00995E5D">
        <w:rPr>
          <w:sz w:val="28"/>
          <w:szCs w:val="28"/>
          <w:lang w:val="ru-RU"/>
        </w:rPr>
        <w:t>– владение диалогической формой общения;</w:t>
      </w:r>
    </w:p>
    <w:p w:rsidR="00506C3B" w:rsidRPr="00995E5D" w:rsidRDefault="00506C3B" w:rsidP="00506C3B">
      <w:pPr>
        <w:spacing w:line="360" w:lineRule="auto"/>
        <w:ind w:firstLine="360"/>
        <w:jc w:val="both"/>
        <w:rPr>
          <w:sz w:val="28"/>
          <w:szCs w:val="28"/>
          <w:lang w:val="ru-RU"/>
        </w:rPr>
      </w:pPr>
      <w:r w:rsidRPr="00995E5D">
        <w:rPr>
          <w:sz w:val="28"/>
          <w:szCs w:val="28"/>
          <w:lang w:val="ru-RU"/>
        </w:rPr>
        <w:t>– формулирование собственного мнения и позиции;</w:t>
      </w:r>
    </w:p>
    <w:p w:rsidR="00506C3B" w:rsidRPr="00995E5D" w:rsidRDefault="00506C3B" w:rsidP="00506C3B">
      <w:pPr>
        <w:spacing w:line="360" w:lineRule="auto"/>
        <w:ind w:firstLine="360"/>
        <w:jc w:val="both"/>
        <w:rPr>
          <w:sz w:val="28"/>
          <w:szCs w:val="28"/>
          <w:lang w:val="ru-RU"/>
        </w:rPr>
      </w:pPr>
      <w:r w:rsidRPr="00995E5D">
        <w:rPr>
          <w:sz w:val="28"/>
          <w:szCs w:val="28"/>
          <w:lang w:val="ru-RU"/>
        </w:rPr>
        <w:t xml:space="preserve">–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506C3B" w:rsidRPr="00995E5D" w:rsidRDefault="00506C3B" w:rsidP="00506C3B">
      <w:pPr>
        <w:spacing w:line="360" w:lineRule="auto"/>
        <w:ind w:firstLine="360"/>
        <w:jc w:val="both"/>
        <w:rPr>
          <w:b/>
          <w:i/>
          <w:sz w:val="28"/>
          <w:szCs w:val="28"/>
          <w:lang w:val="ru-RU"/>
        </w:rPr>
      </w:pPr>
      <w:r w:rsidRPr="00995E5D">
        <w:rPr>
          <w:b/>
          <w:i/>
          <w:sz w:val="28"/>
          <w:szCs w:val="28"/>
          <w:lang w:val="ru-RU"/>
        </w:rPr>
        <w:lastRenderedPageBreak/>
        <w:t>Предметные результаты:</w:t>
      </w:r>
    </w:p>
    <w:p w:rsidR="00506C3B" w:rsidRPr="00995E5D" w:rsidRDefault="00506C3B" w:rsidP="00506C3B">
      <w:pPr>
        <w:spacing w:line="360" w:lineRule="auto"/>
        <w:ind w:firstLine="425"/>
        <w:jc w:val="both"/>
        <w:rPr>
          <w:rFonts w:eastAsia="Arial Unicode MS"/>
          <w:sz w:val="28"/>
          <w:szCs w:val="28"/>
          <w:lang w:val="ru-RU"/>
        </w:rPr>
      </w:pPr>
      <w:r w:rsidRPr="00995E5D">
        <w:rPr>
          <w:rFonts w:eastAsia="Arial Unicode MS"/>
          <w:sz w:val="28"/>
          <w:szCs w:val="28"/>
          <w:lang w:val="ru-RU"/>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курса.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игровых занятий. Предметные результаты проявляются в различных областях культуры.</w:t>
      </w:r>
    </w:p>
    <w:p w:rsidR="00506C3B" w:rsidRPr="00995E5D" w:rsidRDefault="00506C3B" w:rsidP="00506C3B">
      <w:pPr>
        <w:spacing w:line="360" w:lineRule="auto"/>
        <w:ind w:firstLine="425"/>
        <w:jc w:val="both"/>
        <w:rPr>
          <w:rFonts w:eastAsia="Arial Unicode MS"/>
          <w:i/>
          <w:sz w:val="28"/>
          <w:szCs w:val="28"/>
          <w:lang w:val="ru-RU"/>
        </w:rPr>
      </w:pPr>
      <w:r w:rsidRPr="00995E5D">
        <w:rPr>
          <w:rFonts w:eastAsia="Arial Unicode MS"/>
          <w:i/>
          <w:sz w:val="28"/>
          <w:szCs w:val="28"/>
          <w:lang w:val="ru-RU"/>
        </w:rPr>
        <w:t>В области познавательной культуры:</w:t>
      </w:r>
    </w:p>
    <w:p w:rsidR="00506C3B" w:rsidRPr="00995E5D" w:rsidRDefault="00506C3B" w:rsidP="00995E5D">
      <w:pPr>
        <w:widowControl/>
        <w:numPr>
          <w:ilvl w:val="0"/>
          <w:numId w:val="291"/>
        </w:numPr>
        <w:tabs>
          <w:tab w:val="num" w:pos="180"/>
        </w:tabs>
        <w:autoSpaceDE/>
        <w:autoSpaceDN/>
        <w:adjustRightInd/>
        <w:spacing w:line="360" w:lineRule="auto"/>
        <w:ind w:left="0" w:firstLine="425"/>
        <w:jc w:val="both"/>
        <w:rPr>
          <w:rFonts w:eastAsia="Arial Unicode MS"/>
          <w:sz w:val="28"/>
          <w:szCs w:val="28"/>
          <w:lang w:val="ru-RU"/>
        </w:rPr>
      </w:pPr>
      <w:r w:rsidRPr="00995E5D">
        <w:rPr>
          <w:rFonts w:eastAsia="Arial Unicode MS"/>
          <w:sz w:val="28"/>
          <w:szCs w:val="28"/>
          <w:lang w:val="ru-RU"/>
        </w:rPr>
        <w:t>овладение умениями организовать здоровье сберегающую жизнедеятельность (оздоровительные мероприятия, подвижные игры и др.);</w:t>
      </w:r>
    </w:p>
    <w:p w:rsidR="00506C3B" w:rsidRPr="00995E5D" w:rsidRDefault="00506C3B" w:rsidP="00995E5D">
      <w:pPr>
        <w:widowControl/>
        <w:numPr>
          <w:ilvl w:val="0"/>
          <w:numId w:val="291"/>
        </w:numPr>
        <w:tabs>
          <w:tab w:val="num" w:pos="180"/>
        </w:tabs>
        <w:autoSpaceDE/>
        <w:autoSpaceDN/>
        <w:adjustRightInd/>
        <w:spacing w:line="360" w:lineRule="auto"/>
        <w:ind w:left="0" w:firstLine="425"/>
        <w:jc w:val="both"/>
        <w:rPr>
          <w:rFonts w:eastAsia="Arial Unicode MS"/>
          <w:sz w:val="28"/>
          <w:szCs w:val="28"/>
          <w:lang w:val="ru-RU"/>
        </w:rPr>
      </w:pPr>
      <w:r w:rsidRPr="00995E5D">
        <w:rPr>
          <w:rFonts w:eastAsia="Arial Unicode MS"/>
          <w:sz w:val="28"/>
          <w:szCs w:val="28"/>
          <w:lang w:val="ru-RU"/>
        </w:rPr>
        <w:t>знания о здоровом образе жизни, его связи с укреплением здоровья и профилактикой вредных привычек.</w:t>
      </w:r>
    </w:p>
    <w:p w:rsidR="00506C3B" w:rsidRPr="00995E5D" w:rsidRDefault="00506C3B" w:rsidP="00995E5D">
      <w:pPr>
        <w:widowControl/>
        <w:numPr>
          <w:ilvl w:val="0"/>
          <w:numId w:val="291"/>
        </w:numPr>
        <w:tabs>
          <w:tab w:val="num" w:pos="180"/>
        </w:tabs>
        <w:autoSpaceDE/>
        <w:autoSpaceDN/>
        <w:adjustRightInd/>
        <w:spacing w:line="360" w:lineRule="auto"/>
        <w:ind w:left="0" w:firstLine="425"/>
        <w:jc w:val="both"/>
        <w:rPr>
          <w:rFonts w:eastAsia="Arial Unicode MS"/>
          <w:sz w:val="28"/>
          <w:szCs w:val="28"/>
          <w:lang w:val="ru-RU"/>
        </w:rPr>
      </w:pPr>
      <w:r w:rsidRPr="00995E5D">
        <w:rPr>
          <w:rFonts w:eastAsia="Arial Unicode MS"/>
          <w:sz w:val="28"/>
          <w:szCs w:val="28"/>
          <w:lang w:val="ru-RU"/>
        </w:rPr>
        <w:t>формирование навыков систематического наблюдения за своим физическим состоянием, развитием основных физических качеств (силы, быстроты, выносливости, координации, гибкости, воли.)</w:t>
      </w:r>
    </w:p>
    <w:p w:rsidR="00506C3B" w:rsidRPr="00995E5D" w:rsidRDefault="00506C3B" w:rsidP="00506C3B">
      <w:pPr>
        <w:spacing w:line="360" w:lineRule="auto"/>
        <w:ind w:firstLine="425"/>
        <w:jc w:val="both"/>
        <w:rPr>
          <w:rFonts w:eastAsia="Arial Unicode MS"/>
          <w:i/>
          <w:sz w:val="28"/>
          <w:szCs w:val="28"/>
        </w:rPr>
      </w:pPr>
      <w:r w:rsidRPr="00995E5D">
        <w:rPr>
          <w:rFonts w:eastAsia="Arial Unicode MS"/>
          <w:i/>
          <w:sz w:val="28"/>
          <w:szCs w:val="28"/>
        </w:rPr>
        <w:t>В области нравственной культуры:</w:t>
      </w:r>
    </w:p>
    <w:p w:rsidR="00506C3B" w:rsidRPr="00995E5D" w:rsidRDefault="00506C3B" w:rsidP="00995E5D">
      <w:pPr>
        <w:widowControl/>
        <w:numPr>
          <w:ilvl w:val="0"/>
          <w:numId w:val="292"/>
        </w:numPr>
        <w:tabs>
          <w:tab w:val="clear" w:pos="644"/>
          <w:tab w:val="num" w:pos="180"/>
          <w:tab w:val="num" w:pos="709"/>
        </w:tabs>
        <w:autoSpaceDE/>
        <w:autoSpaceDN/>
        <w:adjustRightInd/>
        <w:spacing w:line="360" w:lineRule="auto"/>
        <w:ind w:left="0" w:firstLine="425"/>
        <w:jc w:val="both"/>
        <w:rPr>
          <w:rFonts w:eastAsia="Arial Unicode MS"/>
          <w:sz w:val="28"/>
          <w:szCs w:val="28"/>
          <w:lang w:val="ru-RU"/>
        </w:rPr>
      </w:pPr>
      <w:r w:rsidRPr="00995E5D">
        <w:rPr>
          <w:rFonts w:eastAsia="Arial Unicode MS"/>
          <w:sz w:val="28"/>
          <w:szCs w:val="28"/>
          <w:lang w:val="ru-RU"/>
        </w:rPr>
        <w:t>способность проявлять инициативу и творчество при организации совместных игровых занятий, доброжелательное и уважительное отношение к занимающимся, независимо от особенностей их здоровья, физической подготовленности;</w:t>
      </w:r>
    </w:p>
    <w:p w:rsidR="00506C3B" w:rsidRPr="00995E5D" w:rsidRDefault="00506C3B" w:rsidP="00995E5D">
      <w:pPr>
        <w:widowControl/>
        <w:numPr>
          <w:ilvl w:val="0"/>
          <w:numId w:val="292"/>
        </w:numPr>
        <w:tabs>
          <w:tab w:val="clear" w:pos="644"/>
          <w:tab w:val="num" w:pos="180"/>
          <w:tab w:val="num" w:pos="709"/>
        </w:tabs>
        <w:autoSpaceDE/>
        <w:autoSpaceDN/>
        <w:adjustRightInd/>
        <w:spacing w:line="360" w:lineRule="auto"/>
        <w:ind w:left="0" w:firstLine="425"/>
        <w:jc w:val="both"/>
        <w:rPr>
          <w:rFonts w:eastAsia="Arial Unicode MS"/>
          <w:sz w:val="28"/>
          <w:szCs w:val="28"/>
          <w:lang w:val="ru-RU"/>
        </w:rPr>
      </w:pPr>
      <w:r w:rsidRPr="00995E5D">
        <w:rPr>
          <w:rFonts w:eastAsia="Arial Unicode MS"/>
          <w:sz w:val="28"/>
          <w:szCs w:val="28"/>
          <w:lang w:val="ru-RU"/>
        </w:rPr>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506C3B" w:rsidRPr="00995E5D" w:rsidRDefault="00506C3B" w:rsidP="00995E5D">
      <w:pPr>
        <w:widowControl/>
        <w:numPr>
          <w:ilvl w:val="0"/>
          <w:numId w:val="292"/>
        </w:numPr>
        <w:tabs>
          <w:tab w:val="clear" w:pos="644"/>
          <w:tab w:val="num" w:pos="180"/>
          <w:tab w:val="num" w:pos="709"/>
        </w:tabs>
        <w:autoSpaceDE/>
        <w:autoSpaceDN/>
        <w:adjustRightInd/>
        <w:spacing w:line="360" w:lineRule="auto"/>
        <w:ind w:left="0" w:firstLine="425"/>
        <w:jc w:val="both"/>
        <w:rPr>
          <w:rFonts w:eastAsia="Arial Unicode MS"/>
          <w:sz w:val="28"/>
          <w:szCs w:val="28"/>
          <w:lang w:val="ru-RU"/>
        </w:rPr>
      </w:pPr>
      <w:r w:rsidRPr="00995E5D">
        <w:rPr>
          <w:rFonts w:eastAsia="Arial Unicode MS"/>
          <w:sz w:val="28"/>
          <w:szCs w:val="28"/>
          <w:lang w:val="ru-RU"/>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w:t>
      </w:r>
    </w:p>
    <w:p w:rsidR="00506C3B" w:rsidRPr="00995E5D" w:rsidRDefault="00506C3B" w:rsidP="00506C3B">
      <w:pPr>
        <w:spacing w:line="360" w:lineRule="auto"/>
        <w:ind w:firstLine="425"/>
        <w:jc w:val="both"/>
        <w:rPr>
          <w:rFonts w:eastAsia="Arial Unicode MS"/>
          <w:i/>
          <w:sz w:val="28"/>
          <w:szCs w:val="28"/>
        </w:rPr>
      </w:pPr>
      <w:r w:rsidRPr="00995E5D">
        <w:rPr>
          <w:rFonts w:eastAsia="Arial Unicode MS"/>
          <w:i/>
          <w:sz w:val="28"/>
          <w:szCs w:val="28"/>
        </w:rPr>
        <w:t>В области трудовой культуры:</w:t>
      </w:r>
    </w:p>
    <w:p w:rsidR="00506C3B" w:rsidRPr="00995E5D" w:rsidRDefault="00506C3B" w:rsidP="00995E5D">
      <w:pPr>
        <w:widowControl/>
        <w:numPr>
          <w:ilvl w:val="0"/>
          <w:numId w:val="292"/>
        </w:numPr>
        <w:autoSpaceDE/>
        <w:autoSpaceDN/>
        <w:adjustRightInd/>
        <w:spacing w:line="360" w:lineRule="auto"/>
        <w:ind w:hanging="218"/>
        <w:jc w:val="both"/>
        <w:rPr>
          <w:rFonts w:eastAsia="Arial Unicode MS"/>
          <w:sz w:val="28"/>
          <w:szCs w:val="28"/>
          <w:lang w:val="ru-RU"/>
        </w:rPr>
      </w:pPr>
      <w:r w:rsidRPr="00995E5D">
        <w:rPr>
          <w:rFonts w:eastAsia="Arial Unicode MS"/>
          <w:sz w:val="28"/>
          <w:szCs w:val="28"/>
          <w:lang w:val="ru-RU"/>
        </w:rPr>
        <w:lastRenderedPageBreak/>
        <w:t>способность преодолевать трудности в полном объёме;</w:t>
      </w:r>
    </w:p>
    <w:p w:rsidR="00506C3B" w:rsidRPr="00995E5D" w:rsidRDefault="00506C3B" w:rsidP="00995E5D">
      <w:pPr>
        <w:widowControl/>
        <w:numPr>
          <w:ilvl w:val="0"/>
          <w:numId w:val="292"/>
        </w:numPr>
        <w:autoSpaceDE/>
        <w:autoSpaceDN/>
        <w:adjustRightInd/>
        <w:spacing w:line="360" w:lineRule="auto"/>
        <w:ind w:hanging="218"/>
        <w:jc w:val="both"/>
        <w:rPr>
          <w:rFonts w:eastAsia="Arial Unicode MS"/>
          <w:sz w:val="28"/>
          <w:szCs w:val="28"/>
          <w:lang w:val="ru-RU"/>
        </w:rPr>
      </w:pPr>
      <w:r w:rsidRPr="00995E5D">
        <w:rPr>
          <w:rFonts w:eastAsia="Arial Unicode MS"/>
          <w:sz w:val="28"/>
          <w:szCs w:val="28"/>
          <w:lang w:val="ru-RU"/>
        </w:rPr>
        <w:t>способность организовывать самостоятельные игровые занятия, обеспечивать безопасность мест занятий, спортивного инвентаря и оборудования, спортивной одежды.</w:t>
      </w:r>
    </w:p>
    <w:p w:rsidR="00506C3B" w:rsidRPr="00995E5D" w:rsidRDefault="00506C3B" w:rsidP="00506C3B">
      <w:pPr>
        <w:spacing w:line="360" w:lineRule="auto"/>
        <w:ind w:firstLine="425"/>
        <w:jc w:val="both"/>
        <w:rPr>
          <w:rFonts w:eastAsia="Arial Unicode MS"/>
          <w:i/>
          <w:sz w:val="28"/>
          <w:szCs w:val="28"/>
        </w:rPr>
      </w:pPr>
      <w:r w:rsidRPr="00995E5D">
        <w:rPr>
          <w:rFonts w:eastAsia="Arial Unicode MS"/>
          <w:i/>
          <w:sz w:val="28"/>
          <w:szCs w:val="28"/>
          <w:lang w:val="ru-RU"/>
        </w:rPr>
        <w:t xml:space="preserve"> </w:t>
      </w:r>
      <w:r w:rsidRPr="00995E5D">
        <w:rPr>
          <w:rFonts w:eastAsia="Arial Unicode MS"/>
          <w:i/>
          <w:sz w:val="28"/>
          <w:szCs w:val="28"/>
        </w:rPr>
        <w:t xml:space="preserve">В области эстетической культуры: </w:t>
      </w:r>
    </w:p>
    <w:p w:rsidR="00506C3B" w:rsidRPr="00995E5D" w:rsidRDefault="00506C3B" w:rsidP="00995E5D">
      <w:pPr>
        <w:widowControl/>
        <w:numPr>
          <w:ilvl w:val="0"/>
          <w:numId w:val="293"/>
        </w:numPr>
        <w:tabs>
          <w:tab w:val="num" w:pos="180"/>
          <w:tab w:val="num" w:pos="360"/>
        </w:tabs>
        <w:autoSpaceDE/>
        <w:autoSpaceDN/>
        <w:adjustRightInd/>
        <w:spacing w:line="360" w:lineRule="auto"/>
        <w:ind w:left="0" w:firstLine="425"/>
        <w:jc w:val="both"/>
        <w:rPr>
          <w:rFonts w:eastAsia="Arial Unicode MS"/>
          <w:sz w:val="28"/>
          <w:szCs w:val="28"/>
          <w:lang w:val="ru-RU"/>
        </w:rPr>
      </w:pPr>
      <w:r w:rsidRPr="00995E5D">
        <w:rPr>
          <w:rFonts w:eastAsia="Arial Unicode MS"/>
          <w:sz w:val="28"/>
          <w:szCs w:val="28"/>
          <w:lang w:val="ru-RU"/>
        </w:rPr>
        <w:t>способность вести наблюдения за динамикой показателей физического развития и осанки (роста, массы тела и др.), объективно оценивать их, соотнося с общепринятыми нормами и представлениями;</w:t>
      </w:r>
    </w:p>
    <w:p w:rsidR="00506C3B" w:rsidRPr="00995E5D" w:rsidRDefault="00506C3B" w:rsidP="00995E5D">
      <w:pPr>
        <w:widowControl/>
        <w:numPr>
          <w:ilvl w:val="0"/>
          <w:numId w:val="293"/>
        </w:numPr>
        <w:tabs>
          <w:tab w:val="num" w:pos="180"/>
          <w:tab w:val="num" w:pos="360"/>
        </w:tabs>
        <w:autoSpaceDE/>
        <w:autoSpaceDN/>
        <w:adjustRightInd/>
        <w:spacing w:line="360" w:lineRule="auto"/>
        <w:ind w:left="0" w:firstLine="425"/>
        <w:jc w:val="both"/>
        <w:rPr>
          <w:rFonts w:eastAsia="Arial Unicode MS"/>
          <w:sz w:val="28"/>
          <w:szCs w:val="28"/>
          <w:lang w:val="ru-RU"/>
        </w:rPr>
      </w:pPr>
    </w:p>
    <w:p w:rsidR="00506C3B" w:rsidRPr="00995E5D" w:rsidRDefault="00506C3B" w:rsidP="00995E5D">
      <w:pPr>
        <w:widowControl/>
        <w:numPr>
          <w:ilvl w:val="0"/>
          <w:numId w:val="293"/>
        </w:numPr>
        <w:tabs>
          <w:tab w:val="num" w:pos="180"/>
        </w:tabs>
        <w:autoSpaceDE/>
        <w:autoSpaceDN/>
        <w:adjustRightInd/>
        <w:spacing w:line="360" w:lineRule="auto"/>
        <w:ind w:left="0" w:firstLine="425"/>
        <w:jc w:val="both"/>
        <w:rPr>
          <w:rFonts w:eastAsia="Arial Unicode MS"/>
          <w:sz w:val="28"/>
          <w:szCs w:val="28"/>
          <w:lang w:val="ru-RU"/>
        </w:rPr>
      </w:pPr>
      <w:r w:rsidRPr="00995E5D">
        <w:rPr>
          <w:rFonts w:eastAsia="Arial Unicode MS"/>
          <w:sz w:val="28"/>
          <w:szCs w:val="28"/>
          <w:lang w:val="ru-RU"/>
        </w:rPr>
        <w:t xml:space="preserve">способность использовать полученные знания для формированию культуры движений, координации, пластики; </w:t>
      </w:r>
    </w:p>
    <w:p w:rsidR="00506C3B" w:rsidRPr="00995E5D" w:rsidRDefault="00506C3B" w:rsidP="00995E5D">
      <w:pPr>
        <w:widowControl/>
        <w:numPr>
          <w:ilvl w:val="0"/>
          <w:numId w:val="293"/>
        </w:numPr>
        <w:tabs>
          <w:tab w:val="num" w:pos="180"/>
        </w:tabs>
        <w:autoSpaceDE/>
        <w:autoSpaceDN/>
        <w:adjustRightInd/>
        <w:spacing w:line="360" w:lineRule="auto"/>
        <w:ind w:left="0" w:firstLine="425"/>
        <w:jc w:val="both"/>
        <w:rPr>
          <w:rFonts w:eastAsia="Arial Unicode MS"/>
          <w:sz w:val="28"/>
          <w:szCs w:val="28"/>
          <w:lang w:val="ru-RU"/>
        </w:rPr>
      </w:pPr>
      <w:r w:rsidRPr="00995E5D">
        <w:rPr>
          <w:rFonts w:eastAsia="Arial Unicode MS"/>
          <w:sz w:val="28"/>
          <w:szCs w:val="28"/>
          <w:lang w:val="ru-RU"/>
        </w:rPr>
        <w:t>освоение правил режима питания, режима дня и режима физических нагрузок для овладения умениями организовывать здоровье сберегающую жизнедеятельность (режим дня, утренняя зарядка, оздоровительные мероприятия, подвижные игры и т. д.)</w:t>
      </w:r>
    </w:p>
    <w:p w:rsidR="00506C3B" w:rsidRPr="00995E5D" w:rsidRDefault="00506C3B" w:rsidP="00506C3B">
      <w:pPr>
        <w:spacing w:line="360" w:lineRule="auto"/>
        <w:ind w:firstLine="425"/>
        <w:jc w:val="both"/>
        <w:rPr>
          <w:rFonts w:eastAsia="Arial Unicode MS"/>
          <w:i/>
          <w:sz w:val="28"/>
          <w:szCs w:val="28"/>
        </w:rPr>
      </w:pPr>
      <w:r w:rsidRPr="00995E5D">
        <w:rPr>
          <w:rFonts w:eastAsia="Arial Unicode MS"/>
          <w:i/>
          <w:sz w:val="28"/>
          <w:szCs w:val="28"/>
        </w:rPr>
        <w:t>В области коммуникативной культуры:</w:t>
      </w:r>
    </w:p>
    <w:p w:rsidR="00506C3B" w:rsidRPr="00995E5D" w:rsidRDefault="00506C3B" w:rsidP="00995E5D">
      <w:pPr>
        <w:widowControl/>
        <w:numPr>
          <w:ilvl w:val="0"/>
          <w:numId w:val="293"/>
        </w:numPr>
        <w:autoSpaceDE/>
        <w:autoSpaceDN/>
        <w:adjustRightInd/>
        <w:spacing w:line="360" w:lineRule="auto"/>
        <w:jc w:val="both"/>
        <w:rPr>
          <w:rFonts w:eastAsia="Arial Unicode MS"/>
          <w:sz w:val="28"/>
          <w:szCs w:val="28"/>
          <w:lang w:val="ru-RU"/>
        </w:rPr>
      </w:pPr>
      <w:r w:rsidRPr="00995E5D">
        <w:rPr>
          <w:rFonts w:eastAsia="Arial Unicode MS"/>
          <w:sz w:val="28"/>
          <w:szCs w:val="28"/>
          <w:lang w:val="ru-RU"/>
        </w:rPr>
        <w:t>способность интересно и доступно передавать знания, полученные на занятиях учебного курса, грамотно пользоваться полученными понятиями;</w:t>
      </w:r>
    </w:p>
    <w:p w:rsidR="00506C3B" w:rsidRPr="00995E5D" w:rsidRDefault="00506C3B" w:rsidP="00995E5D">
      <w:pPr>
        <w:widowControl/>
        <w:numPr>
          <w:ilvl w:val="0"/>
          <w:numId w:val="293"/>
        </w:numPr>
        <w:autoSpaceDE/>
        <w:autoSpaceDN/>
        <w:adjustRightInd/>
        <w:spacing w:line="360" w:lineRule="auto"/>
        <w:jc w:val="both"/>
        <w:rPr>
          <w:rFonts w:eastAsia="Arial Unicode MS"/>
          <w:sz w:val="28"/>
          <w:szCs w:val="28"/>
          <w:lang w:val="ru-RU"/>
        </w:rPr>
      </w:pPr>
      <w:r w:rsidRPr="00995E5D">
        <w:rPr>
          <w:rFonts w:eastAsia="Arial Unicode MS"/>
          <w:sz w:val="28"/>
          <w:szCs w:val="28"/>
          <w:lang w:val="ru-RU"/>
        </w:rPr>
        <w:t>способность честно осуществлять судейство игр.</w:t>
      </w:r>
    </w:p>
    <w:p w:rsidR="00506C3B" w:rsidRPr="00995E5D" w:rsidRDefault="00506C3B" w:rsidP="00506C3B">
      <w:pPr>
        <w:spacing w:line="360" w:lineRule="auto"/>
        <w:ind w:firstLine="425"/>
        <w:jc w:val="both"/>
        <w:rPr>
          <w:rFonts w:eastAsia="Arial Unicode MS"/>
          <w:i/>
          <w:sz w:val="28"/>
          <w:szCs w:val="28"/>
        </w:rPr>
      </w:pPr>
      <w:r w:rsidRPr="00995E5D">
        <w:rPr>
          <w:rFonts w:eastAsia="Arial Unicode MS"/>
          <w:i/>
          <w:sz w:val="28"/>
          <w:szCs w:val="28"/>
        </w:rPr>
        <w:t>В области физической культуры:</w:t>
      </w:r>
    </w:p>
    <w:p w:rsidR="00506C3B" w:rsidRPr="00995E5D" w:rsidRDefault="00506C3B" w:rsidP="00995E5D">
      <w:pPr>
        <w:widowControl/>
        <w:numPr>
          <w:ilvl w:val="0"/>
          <w:numId w:val="294"/>
        </w:numPr>
        <w:tabs>
          <w:tab w:val="left" w:pos="709"/>
        </w:tabs>
        <w:autoSpaceDE/>
        <w:autoSpaceDN/>
        <w:adjustRightInd/>
        <w:spacing w:line="360" w:lineRule="auto"/>
        <w:ind w:left="0" w:firstLine="426"/>
        <w:jc w:val="both"/>
        <w:rPr>
          <w:rFonts w:eastAsia="Arial Unicode MS"/>
          <w:sz w:val="28"/>
          <w:szCs w:val="28"/>
          <w:lang w:val="ru-RU"/>
        </w:rPr>
      </w:pPr>
      <w:r w:rsidRPr="00995E5D">
        <w:rPr>
          <w:rFonts w:eastAsia="Arial Unicode MS"/>
          <w:sz w:val="28"/>
          <w:szCs w:val="28"/>
          <w:lang w:val="ru-RU"/>
        </w:rPr>
        <w:t>способность регулировать величину спортивной нагрузки в зависимости от индивидуальных особенностей организма.</w:t>
      </w:r>
    </w:p>
    <w:p w:rsidR="00506C3B" w:rsidRPr="00995E5D" w:rsidRDefault="00506C3B" w:rsidP="00506C3B">
      <w:pPr>
        <w:spacing w:line="360" w:lineRule="auto"/>
        <w:ind w:firstLine="360"/>
        <w:jc w:val="both"/>
        <w:rPr>
          <w:b/>
          <w:sz w:val="28"/>
          <w:szCs w:val="28"/>
          <w:lang w:val="ru-RU" w:eastAsia="en-US"/>
        </w:rPr>
      </w:pPr>
    </w:p>
    <w:p w:rsidR="00506C3B" w:rsidRPr="00995E5D" w:rsidRDefault="00506C3B" w:rsidP="00506C3B">
      <w:pPr>
        <w:widowControl/>
        <w:autoSpaceDE/>
        <w:adjustRightInd/>
        <w:spacing w:after="202" w:line="360" w:lineRule="auto"/>
        <w:ind w:left="720"/>
        <w:jc w:val="center"/>
        <w:rPr>
          <w:b/>
          <w:sz w:val="28"/>
          <w:szCs w:val="28"/>
          <w:lang w:val="ru-RU"/>
        </w:rPr>
      </w:pPr>
      <w:r w:rsidRPr="00995E5D">
        <w:rPr>
          <w:b/>
          <w:sz w:val="28"/>
          <w:szCs w:val="28"/>
          <w:lang w:val="ru-RU"/>
        </w:rPr>
        <w:t>Содержание</w:t>
      </w:r>
    </w:p>
    <w:p w:rsidR="00506C3B" w:rsidRPr="00995E5D" w:rsidRDefault="00506C3B" w:rsidP="00F26D23">
      <w:pPr>
        <w:widowControl/>
        <w:autoSpaceDE/>
        <w:adjustRightInd/>
        <w:spacing w:after="202" w:line="360" w:lineRule="auto"/>
        <w:ind w:left="720"/>
        <w:jc w:val="center"/>
        <w:rPr>
          <w:b/>
          <w:sz w:val="28"/>
          <w:szCs w:val="28"/>
          <w:lang w:val="ru-RU"/>
        </w:rPr>
      </w:pPr>
      <w:r w:rsidRPr="00995E5D">
        <w:rPr>
          <w:b/>
          <w:sz w:val="28"/>
          <w:szCs w:val="28"/>
          <w:lang w:val="ru-RU"/>
        </w:rPr>
        <w:t>6</w:t>
      </w:r>
      <w:r w:rsidR="00F26D23" w:rsidRPr="00995E5D">
        <w:rPr>
          <w:b/>
          <w:sz w:val="28"/>
          <w:szCs w:val="28"/>
          <w:lang w:val="ru-RU"/>
        </w:rPr>
        <w:t>-</w:t>
      </w:r>
      <w:r w:rsidRPr="00995E5D">
        <w:rPr>
          <w:b/>
          <w:sz w:val="28"/>
          <w:szCs w:val="28"/>
          <w:lang w:val="ru-RU"/>
        </w:rPr>
        <w:t>7 кл</w:t>
      </w:r>
      <w:r w:rsidR="00F26D23" w:rsidRPr="00995E5D">
        <w:rPr>
          <w:b/>
          <w:sz w:val="28"/>
          <w:szCs w:val="28"/>
          <w:lang w:val="ru-RU"/>
        </w:rPr>
        <w:t>ассы</w:t>
      </w:r>
    </w:p>
    <w:p w:rsidR="00506C3B" w:rsidRPr="00995E5D" w:rsidRDefault="00506C3B" w:rsidP="00506C3B">
      <w:pPr>
        <w:tabs>
          <w:tab w:val="left" w:pos="567"/>
        </w:tabs>
        <w:spacing w:line="360" w:lineRule="auto"/>
        <w:jc w:val="both"/>
        <w:rPr>
          <w:i/>
          <w:sz w:val="28"/>
          <w:szCs w:val="28"/>
        </w:rPr>
      </w:pPr>
      <w:r w:rsidRPr="00995E5D">
        <w:rPr>
          <w:i/>
          <w:sz w:val="28"/>
          <w:szCs w:val="28"/>
        </w:rPr>
        <w:t>1. Основы знаний.</w:t>
      </w:r>
    </w:p>
    <w:p w:rsidR="00506C3B" w:rsidRPr="00995E5D" w:rsidRDefault="00506C3B" w:rsidP="00995E5D">
      <w:pPr>
        <w:pStyle w:val="af8"/>
        <w:numPr>
          <w:ilvl w:val="0"/>
          <w:numId w:val="295"/>
        </w:numPr>
        <w:tabs>
          <w:tab w:val="left" w:pos="567"/>
        </w:tabs>
        <w:spacing w:line="360" w:lineRule="auto"/>
        <w:ind w:left="0" w:firstLine="567"/>
        <w:jc w:val="both"/>
        <w:rPr>
          <w:sz w:val="28"/>
          <w:szCs w:val="28"/>
        </w:rPr>
      </w:pPr>
      <w:r w:rsidRPr="00995E5D">
        <w:rPr>
          <w:sz w:val="28"/>
          <w:szCs w:val="28"/>
        </w:rPr>
        <w:lastRenderedPageBreak/>
        <w:t>Понятие о физической культуре. Развитие физической культуры в современном обществе. Физическая культура и спорт в системе общего и дополнительного образования.</w:t>
      </w:r>
    </w:p>
    <w:p w:rsidR="00506C3B" w:rsidRPr="00995E5D" w:rsidRDefault="00506C3B" w:rsidP="00995E5D">
      <w:pPr>
        <w:pStyle w:val="af8"/>
        <w:numPr>
          <w:ilvl w:val="0"/>
          <w:numId w:val="295"/>
        </w:numPr>
        <w:tabs>
          <w:tab w:val="left" w:pos="567"/>
        </w:tabs>
        <w:spacing w:line="360" w:lineRule="auto"/>
        <w:ind w:left="0" w:firstLine="567"/>
        <w:jc w:val="both"/>
        <w:rPr>
          <w:sz w:val="28"/>
          <w:szCs w:val="28"/>
        </w:rPr>
      </w:pPr>
      <w:r w:rsidRPr="00995E5D">
        <w:rPr>
          <w:sz w:val="28"/>
          <w:szCs w:val="28"/>
        </w:rPr>
        <w:t xml:space="preserve">Влияние физических упражнений на организм человека. Краткие сведения о строении человеческого организма (органы и системы). Влияние различных физических упражнений на укрепление здоровья и работоспособности. </w:t>
      </w:r>
    </w:p>
    <w:p w:rsidR="00506C3B" w:rsidRPr="00995E5D" w:rsidRDefault="00506C3B" w:rsidP="00995E5D">
      <w:pPr>
        <w:pStyle w:val="af8"/>
        <w:numPr>
          <w:ilvl w:val="0"/>
          <w:numId w:val="295"/>
        </w:numPr>
        <w:tabs>
          <w:tab w:val="left" w:pos="567"/>
        </w:tabs>
        <w:spacing w:line="360" w:lineRule="auto"/>
        <w:ind w:left="0" w:firstLine="567"/>
        <w:jc w:val="both"/>
        <w:rPr>
          <w:sz w:val="28"/>
          <w:szCs w:val="28"/>
        </w:rPr>
      </w:pPr>
      <w:r w:rsidRPr="00995E5D">
        <w:rPr>
          <w:sz w:val="28"/>
          <w:szCs w:val="28"/>
        </w:rPr>
        <w:t>Двигательный режим дня. Самостоятельные занятия физической культурой и спортом.</w:t>
      </w:r>
    </w:p>
    <w:p w:rsidR="00506C3B" w:rsidRPr="00995E5D" w:rsidRDefault="00506C3B" w:rsidP="00506C3B">
      <w:pPr>
        <w:tabs>
          <w:tab w:val="left" w:pos="567"/>
        </w:tabs>
        <w:spacing w:line="360" w:lineRule="auto"/>
        <w:ind w:firstLine="567"/>
        <w:jc w:val="both"/>
        <w:rPr>
          <w:i/>
          <w:sz w:val="28"/>
          <w:szCs w:val="28"/>
          <w:lang w:val="ru-RU"/>
        </w:rPr>
      </w:pPr>
      <w:r w:rsidRPr="00995E5D">
        <w:rPr>
          <w:i/>
          <w:sz w:val="28"/>
          <w:szCs w:val="28"/>
          <w:lang w:val="ru-RU"/>
        </w:rPr>
        <w:t xml:space="preserve">2. Гигиена, предупреждение травм, врачебный контроль. </w:t>
      </w:r>
    </w:p>
    <w:p w:rsidR="00506C3B" w:rsidRPr="00995E5D" w:rsidRDefault="00506C3B" w:rsidP="00995E5D">
      <w:pPr>
        <w:pStyle w:val="af8"/>
        <w:numPr>
          <w:ilvl w:val="0"/>
          <w:numId w:val="296"/>
        </w:numPr>
        <w:tabs>
          <w:tab w:val="left" w:pos="567"/>
        </w:tabs>
        <w:spacing w:line="360" w:lineRule="auto"/>
        <w:ind w:left="0" w:firstLine="567"/>
        <w:jc w:val="both"/>
        <w:rPr>
          <w:sz w:val="28"/>
          <w:szCs w:val="28"/>
        </w:rPr>
      </w:pPr>
      <w:r w:rsidRPr="00995E5D">
        <w:rPr>
          <w:sz w:val="28"/>
          <w:szCs w:val="28"/>
        </w:rPr>
        <w:t>Понятие о гигиене. Гигиена физических упражнений. Отдых и занятия физической культурой и спортом. Личная гигиена. Гигиена обуви и одежды. Закаливание и его значение для растущего организма ребенка. Помощь при ушибе, при растяжении и т.д. Техника безопасности при занятиях различными видами спорта на стадионе, в спортивном зале.</w:t>
      </w:r>
    </w:p>
    <w:p w:rsidR="00506C3B" w:rsidRPr="00995E5D" w:rsidRDefault="00506C3B" w:rsidP="00506C3B">
      <w:pPr>
        <w:tabs>
          <w:tab w:val="left" w:pos="567"/>
        </w:tabs>
        <w:spacing w:line="360" w:lineRule="auto"/>
        <w:ind w:firstLine="567"/>
        <w:jc w:val="both"/>
        <w:rPr>
          <w:i/>
          <w:sz w:val="28"/>
          <w:szCs w:val="28"/>
          <w:lang w:val="ru-RU"/>
        </w:rPr>
      </w:pPr>
      <w:r w:rsidRPr="00995E5D">
        <w:rPr>
          <w:i/>
          <w:sz w:val="28"/>
          <w:szCs w:val="28"/>
          <w:lang w:val="ru-RU"/>
        </w:rPr>
        <w:t xml:space="preserve">3. Правила соревнований, места занятий, оборудование, инвентарь. </w:t>
      </w:r>
    </w:p>
    <w:p w:rsidR="00506C3B" w:rsidRPr="00995E5D" w:rsidRDefault="00506C3B" w:rsidP="00995E5D">
      <w:pPr>
        <w:pStyle w:val="af8"/>
        <w:numPr>
          <w:ilvl w:val="0"/>
          <w:numId w:val="297"/>
        </w:numPr>
        <w:tabs>
          <w:tab w:val="left" w:pos="567"/>
        </w:tabs>
        <w:spacing w:line="360" w:lineRule="auto"/>
        <w:ind w:left="0" w:firstLine="567"/>
        <w:jc w:val="both"/>
        <w:rPr>
          <w:sz w:val="28"/>
          <w:szCs w:val="28"/>
        </w:rPr>
      </w:pPr>
      <w:r w:rsidRPr="00995E5D">
        <w:rPr>
          <w:sz w:val="28"/>
          <w:szCs w:val="28"/>
        </w:rPr>
        <w:t>Правила проведения соревнований.  Места занятий.  Пришкольная спортивная площадка (стадион), спортивный зал, подсобные помещения: раздевалка, душ, комната для хранения инвентаря. Оборудование и инвентарь для занятий различными видами спорта.</w:t>
      </w:r>
    </w:p>
    <w:p w:rsidR="00506C3B" w:rsidRPr="00995E5D" w:rsidRDefault="00506C3B" w:rsidP="00506C3B">
      <w:pPr>
        <w:tabs>
          <w:tab w:val="left" w:pos="567"/>
        </w:tabs>
        <w:spacing w:line="360" w:lineRule="auto"/>
        <w:ind w:firstLine="567"/>
        <w:jc w:val="both"/>
        <w:rPr>
          <w:i/>
          <w:sz w:val="28"/>
          <w:szCs w:val="28"/>
        </w:rPr>
      </w:pPr>
      <w:r w:rsidRPr="00995E5D">
        <w:rPr>
          <w:i/>
          <w:sz w:val="28"/>
          <w:szCs w:val="28"/>
        </w:rPr>
        <w:t>4. Контроль – тестирование.</w:t>
      </w:r>
    </w:p>
    <w:p w:rsidR="00506C3B" w:rsidRPr="00995E5D" w:rsidRDefault="00506C3B" w:rsidP="00995E5D">
      <w:pPr>
        <w:pStyle w:val="af8"/>
        <w:numPr>
          <w:ilvl w:val="0"/>
          <w:numId w:val="298"/>
        </w:numPr>
        <w:tabs>
          <w:tab w:val="left" w:pos="567"/>
        </w:tabs>
        <w:spacing w:line="360" w:lineRule="auto"/>
        <w:ind w:left="0" w:firstLine="567"/>
        <w:jc w:val="both"/>
        <w:rPr>
          <w:sz w:val="28"/>
          <w:szCs w:val="28"/>
        </w:rPr>
      </w:pPr>
      <w:r w:rsidRPr="00995E5D">
        <w:rPr>
          <w:sz w:val="28"/>
          <w:szCs w:val="28"/>
        </w:rPr>
        <w:t>Прыжок в длину с места (см).</w:t>
      </w:r>
    </w:p>
    <w:p w:rsidR="00506C3B" w:rsidRPr="00995E5D" w:rsidRDefault="00506C3B" w:rsidP="00995E5D">
      <w:pPr>
        <w:pStyle w:val="af8"/>
        <w:numPr>
          <w:ilvl w:val="0"/>
          <w:numId w:val="298"/>
        </w:numPr>
        <w:tabs>
          <w:tab w:val="left" w:pos="567"/>
        </w:tabs>
        <w:spacing w:line="360" w:lineRule="auto"/>
        <w:ind w:left="0" w:firstLine="567"/>
        <w:jc w:val="both"/>
        <w:rPr>
          <w:sz w:val="28"/>
          <w:szCs w:val="28"/>
        </w:rPr>
      </w:pPr>
      <w:r w:rsidRPr="00995E5D">
        <w:rPr>
          <w:sz w:val="28"/>
          <w:szCs w:val="28"/>
        </w:rPr>
        <w:t>Бег 1000м. (мин-сек).</w:t>
      </w:r>
    </w:p>
    <w:p w:rsidR="00506C3B" w:rsidRPr="00995E5D" w:rsidRDefault="00506C3B" w:rsidP="00995E5D">
      <w:pPr>
        <w:pStyle w:val="af8"/>
        <w:numPr>
          <w:ilvl w:val="0"/>
          <w:numId w:val="298"/>
        </w:numPr>
        <w:tabs>
          <w:tab w:val="left" w:pos="567"/>
        </w:tabs>
        <w:spacing w:line="360" w:lineRule="auto"/>
        <w:ind w:left="0" w:firstLine="567"/>
        <w:jc w:val="both"/>
        <w:rPr>
          <w:sz w:val="28"/>
          <w:szCs w:val="28"/>
        </w:rPr>
      </w:pPr>
      <w:r w:rsidRPr="00995E5D">
        <w:rPr>
          <w:sz w:val="28"/>
          <w:szCs w:val="28"/>
        </w:rPr>
        <w:t>Челночный бег 3*10 (сек).</w:t>
      </w:r>
    </w:p>
    <w:p w:rsidR="00506C3B" w:rsidRPr="00995E5D" w:rsidRDefault="00506C3B" w:rsidP="00995E5D">
      <w:pPr>
        <w:pStyle w:val="af8"/>
        <w:numPr>
          <w:ilvl w:val="0"/>
          <w:numId w:val="298"/>
        </w:numPr>
        <w:tabs>
          <w:tab w:val="left" w:pos="567"/>
        </w:tabs>
        <w:spacing w:line="360" w:lineRule="auto"/>
        <w:ind w:left="0" w:firstLine="567"/>
        <w:jc w:val="both"/>
        <w:rPr>
          <w:sz w:val="28"/>
          <w:szCs w:val="28"/>
        </w:rPr>
      </w:pPr>
      <w:r w:rsidRPr="00995E5D">
        <w:rPr>
          <w:sz w:val="28"/>
          <w:szCs w:val="28"/>
        </w:rPr>
        <w:t>Подтягивание из виса (кол-во раз).</w:t>
      </w:r>
    </w:p>
    <w:p w:rsidR="00506C3B" w:rsidRPr="00995E5D" w:rsidRDefault="00506C3B" w:rsidP="00995E5D">
      <w:pPr>
        <w:pStyle w:val="af8"/>
        <w:numPr>
          <w:ilvl w:val="0"/>
          <w:numId w:val="298"/>
        </w:numPr>
        <w:tabs>
          <w:tab w:val="left" w:pos="567"/>
        </w:tabs>
        <w:spacing w:line="360" w:lineRule="auto"/>
        <w:ind w:left="0" w:firstLine="567"/>
        <w:jc w:val="both"/>
        <w:rPr>
          <w:sz w:val="28"/>
          <w:szCs w:val="28"/>
        </w:rPr>
      </w:pPr>
      <w:r w:rsidRPr="00995E5D">
        <w:rPr>
          <w:sz w:val="28"/>
          <w:szCs w:val="28"/>
        </w:rPr>
        <w:t>Пресс за 1 мин (кол-во раз).</w:t>
      </w:r>
    </w:p>
    <w:p w:rsidR="00506C3B" w:rsidRPr="00995E5D" w:rsidRDefault="00506C3B" w:rsidP="00995E5D">
      <w:pPr>
        <w:pStyle w:val="af8"/>
        <w:numPr>
          <w:ilvl w:val="0"/>
          <w:numId w:val="298"/>
        </w:numPr>
        <w:tabs>
          <w:tab w:val="left" w:pos="567"/>
        </w:tabs>
        <w:spacing w:line="360" w:lineRule="auto"/>
        <w:ind w:left="0" w:firstLine="567"/>
        <w:jc w:val="both"/>
        <w:rPr>
          <w:sz w:val="28"/>
          <w:szCs w:val="28"/>
        </w:rPr>
      </w:pPr>
      <w:r w:rsidRPr="00995E5D">
        <w:rPr>
          <w:sz w:val="28"/>
          <w:szCs w:val="28"/>
        </w:rPr>
        <w:t>Наклон вперед из положения сидя (см)</w:t>
      </w:r>
    </w:p>
    <w:p w:rsidR="00506C3B" w:rsidRPr="00995E5D" w:rsidRDefault="00506C3B" w:rsidP="00506C3B">
      <w:pPr>
        <w:tabs>
          <w:tab w:val="left" w:pos="567"/>
        </w:tabs>
        <w:spacing w:line="360" w:lineRule="auto"/>
        <w:ind w:firstLine="567"/>
        <w:jc w:val="both"/>
        <w:rPr>
          <w:i/>
          <w:sz w:val="28"/>
          <w:szCs w:val="28"/>
        </w:rPr>
      </w:pPr>
      <w:r w:rsidRPr="00995E5D">
        <w:rPr>
          <w:i/>
          <w:sz w:val="28"/>
          <w:szCs w:val="28"/>
        </w:rPr>
        <w:t>5. Баскетбол.</w:t>
      </w:r>
    </w:p>
    <w:p w:rsidR="00506C3B" w:rsidRPr="00995E5D" w:rsidRDefault="00506C3B" w:rsidP="00995E5D">
      <w:pPr>
        <w:pStyle w:val="af8"/>
        <w:numPr>
          <w:ilvl w:val="0"/>
          <w:numId w:val="299"/>
        </w:numPr>
        <w:tabs>
          <w:tab w:val="left" w:pos="567"/>
        </w:tabs>
        <w:spacing w:line="360" w:lineRule="auto"/>
        <w:ind w:left="0" w:firstLine="567"/>
        <w:jc w:val="both"/>
        <w:rPr>
          <w:sz w:val="28"/>
          <w:szCs w:val="28"/>
        </w:rPr>
      </w:pPr>
      <w:r w:rsidRPr="00995E5D">
        <w:rPr>
          <w:sz w:val="28"/>
          <w:szCs w:val="28"/>
        </w:rPr>
        <w:lastRenderedPageBreak/>
        <w:t xml:space="preserve">Техника передвижения. Стойка баскетболиста. Ходьба. Бег. Передвижение приставными шагами (лицом вперед, влево, вправо). Остановки </w:t>
      </w:r>
    </w:p>
    <w:p w:rsidR="00506C3B" w:rsidRPr="00995E5D" w:rsidRDefault="00506C3B" w:rsidP="00995E5D">
      <w:pPr>
        <w:pStyle w:val="af8"/>
        <w:numPr>
          <w:ilvl w:val="0"/>
          <w:numId w:val="299"/>
        </w:numPr>
        <w:tabs>
          <w:tab w:val="left" w:pos="567"/>
        </w:tabs>
        <w:spacing w:line="360" w:lineRule="auto"/>
        <w:ind w:left="0" w:firstLine="567"/>
        <w:jc w:val="both"/>
        <w:rPr>
          <w:sz w:val="28"/>
          <w:szCs w:val="28"/>
        </w:rPr>
      </w:pPr>
      <w:r w:rsidRPr="00995E5D">
        <w:rPr>
          <w:sz w:val="28"/>
          <w:szCs w:val="28"/>
        </w:rPr>
        <w:t>(прыжком). Повороты на мете (вперед, назад).</w:t>
      </w:r>
    </w:p>
    <w:p w:rsidR="00506C3B" w:rsidRPr="00995E5D" w:rsidRDefault="00506C3B" w:rsidP="00995E5D">
      <w:pPr>
        <w:pStyle w:val="af8"/>
        <w:numPr>
          <w:ilvl w:val="0"/>
          <w:numId w:val="299"/>
        </w:numPr>
        <w:tabs>
          <w:tab w:val="left" w:pos="567"/>
        </w:tabs>
        <w:spacing w:line="360" w:lineRule="auto"/>
        <w:ind w:left="0" w:firstLine="567"/>
        <w:jc w:val="both"/>
        <w:rPr>
          <w:sz w:val="28"/>
          <w:szCs w:val="28"/>
        </w:rPr>
      </w:pPr>
      <w:r w:rsidRPr="00995E5D">
        <w:rPr>
          <w:sz w:val="28"/>
          <w:szCs w:val="28"/>
        </w:rPr>
        <w:t>Техника владения мячом. Ловля мяча двумя руками. Передачи мяча двумя руками от груди, двумя руками сверху, одной рукой от плеча.</w:t>
      </w:r>
    </w:p>
    <w:p w:rsidR="00506C3B" w:rsidRPr="00995E5D" w:rsidRDefault="00506C3B" w:rsidP="00995E5D">
      <w:pPr>
        <w:pStyle w:val="af8"/>
        <w:numPr>
          <w:ilvl w:val="0"/>
          <w:numId w:val="299"/>
        </w:numPr>
        <w:tabs>
          <w:tab w:val="left" w:pos="567"/>
        </w:tabs>
        <w:spacing w:line="360" w:lineRule="auto"/>
        <w:ind w:left="0" w:firstLine="567"/>
        <w:jc w:val="both"/>
        <w:rPr>
          <w:sz w:val="28"/>
          <w:szCs w:val="28"/>
        </w:rPr>
      </w:pPr>
      <w:r w:rsidRPr="00995E5D">
        <w:rPr>
          <w:sz w:val="28"/>
          <w:szCs w:val="28"/>
        </w:rPr>
        <w:t>Броски мяча с места двумя руками от груди, двумя руками сверху.</w:t>
      </w:r>
    </w:p>
    <w:p w:rsidR="00506C3B" w:rsidRPr="00995E5D" w:rsidRDefault="00506C3B" w:rsidP="00995E5D">
      <w:pPr>
        <w:pStyle w:val="af8"/>
        <w:numPr>
          <w:ilvl w:val="0"/>
          <w:numId w:val="299"/>
        </w:numPr>
        <w:tabs>
          <w:tab w:val="left" w:pos="567"/>
        </w:tabs>
        <w:spacing w:line="360" w:lineRule="auto"/>
        <w:ind w:left="0" w:firstLine="567"/>
        <w:jc w:val="both"/>
        <w:rPr>
          <w:sz w:val="28"/>
          <w:szCs w:val="28"/>
        </w:rPr>
      </w:pPr>
      <w:r w:rsidRPr="00995E5D">
        <w:rPr>
          <w:sz w:val="28"/>
          <w:szCs w:val="28"/>
        </w:rPr>
        <w:t>Ведение мяча с высоким отскоком, с низким отскоком.</w:t>
      </w:r>
    </w:p>
    <w:p w:rsidR="00506C3B" w:rsidRPr="00995E5D" w:rsidRDefault="00506C3B" w:rsidP="00506C3B">
      <w:pPr>
        <w:tabs>
          <w:tab w:val="left" w:pos="567"/>
        </w:tabs>
        <w:spacing w:line="360" w:lineRule="auto"/>
        <w:ind w:firstLine="567"/>
        <w:jc w:val="both"/>
        <w:rPr>
          <w:i/>
          <w:sz w:val="28"/>
          <w:szCs w:val="28"/>
          <w:lang w:val="ru-RU"/>
        </w:rPr>
      </w:pPr>
      <w:r w:rsidRPr="00995E5D">
        <w:rPr>
          <w:i/>
          <w:sz w:val="28"/>
          <w:szCs w:val="28"/>
          <w:lang w:val="ru-RU"/>
        </w:rPr>
        <w:t>6. Пионербол (с элементами волейбола м-д) футболом.</w:t>
      </w:r>
    </w:p>
    <w:p w:rsidR="00506C3B" w:rsidRPr="00995E5D" w:rsidRDefault="00506C3B" w:rsidP="00995E5D">
      <w:pPr>
        <w:pStyle w:val="af8"/>
        <w:numPr>
          <w:ilvl w:val="0"/>
          <w:numId w:val="300"/>
        </w:numPr>
        <w:tabs>
          <w:tab w:val="left" w:pos="567"/>
        </w:tabs>
        <w:spacing w:line="360" w:lineRule="auto"/>
        <w:ind w:left="0" w:firstLine="567"/>
        <w:jc w:val="both"/>
        <w:rPr>
          <w:sz w:val="28"/>
          <w:szCs w:val="28"/>
        </w:rPr>
      </w:pPr>
      <w:r w:rsidRPr="00995E5D">
        <w:rPr>
          <w:sz w:val="28"/>
          <w:szCs w:val="28"/>
        </w:rPr>
        <w:t>Техника передвижений, остановок, поворотов и стоек.</w:t>
      </w:r>
    </w:p>
    <w:p w:rsidR="00506C3B" w:rsidRPr="00995E5D" w:rsidRDefault="00506C3B" w:rsidP="00995E5D">
      <w:pPr>
        <w:pStyle w:val="af8"/>
        <w:numPr>
          <w:ilvl w:val="0"/>
          <w:numId w:val="300"/>
        </w:numPr>
        <w:tabs>
          <w:tab w:val="left" w:pos="567"/>
        </w:tabs>
        <w:spacing w:line="360" w:lineRule="auto"/>
        <w:ind w:left="0" w:firstLine="567"/>
        <w:jc w:val="both"/>
        <w:rPr>
          <w:sz w:val="28"/>
          <w:szCs w:val="28"/>
        </w:rPr>
      </w:pPr>
      <w:r w:rsidRPr="00995E5D">
        <w:rPr>
          <w:sz w:val="28"/>
          <w:szCs w:val="28"/>
        </w:rPr>
        <w:t>Техника владения мячом. Прием и передачи мяча сверху и снизу. Техника подач мяча, нападающего удара.</w:t>
      </w:r>
    </w:p>
    <w:p w:rsidR="00506C3B" w:rsidRPr="00995E5D" w:rsidRDefault="00506C3B" w:rsidP="00995E5D">
      <w:pPr>
        <w:pStyle w:val="af8"/>
        <w:numPr>
          <w:ilvl w:val="0"/>
          <w:numId w:val="300"/>
        </w:numPr>
        <w:tabs>
          <w:tab w:val="left" w:pos="567"/>
        </w:tabs>
        <w:spacing w:line="360" w:lineRule="auto"/>
        <w:ind w:left="0" w:firstLine="567"/>
        <w:jc w:val="both"/>
        <w:rPr>
          <w:sz w:val="28"/>
          <w:szCs w:val="28"/>
        </w:rPr>
      </w:pPr>
      <w:r w:rsidRPr="00995E5D">
        <w:rPr>
          <w:sz w:val="28"/>
          <w:szCs w:val="28"/>
        </w:rPr>
        <w:t>Техника защиты. Прием мяча после подачи. Блокирование.</w:t>
      </w:r>
    </w:p>
    <w:p w:rsidR="00506C3B" w:rsidRPr="00995E5D" w:rsidRDefault="00506C3B" w:rsidP="00995E5D">
      <w:pPr>
        <w:pStyle w:val="af8"/>
        <w:numPr>
          <w:ilvl w:val="0"/>
          <w:numId w:val="300"/>
        </w:numPr>
        <w:tabs>
          <w:tab w:val="left" w:pos="567"/>
        </w:tabs>
        <w:spacing w:line="360" w:lineRule="auto"/>
        <w:ind w:left="0" w:firstLine="567"/>
        <w:jc w:val="both"/>
        <w:rPr>
          <w:sz w:val="28"/>
          <w:szCs w:val="28"/>
        </w:rPr>
      </w:pPr>
      <w:r w:rsidRPr="00995E5D">
        <w:rPr>
          <w:sz w:val="28"/>
          <w:szCs w:val="28"/>
        </w:rPr>
        <w:t>Овладение игрой и комплексное развитие психомоторных способностей.</w:t>
      </w:r>
    </w:p>
    <w:p w:rsidR="00506C3B" w:rsidRPr="00995E5D" w:rsidRDefault="00506C3B" w:rsidP="00506C3B">
      <w:pPr>
        <w:tabs>
          <w:tab w:val="left" w:pos="567"/>
        </w:tabs>
        <w:spacing w:line="360" w:lineRule="auto"/>
        <w:ind w:firstLine="567"/>
        <w:jc w:val="both"/>
        <w:rPr>
          <w:i/>
          <w:sz w:val="28"/>
          <w:szCs w:val="28"/>
        </w:rPr>
      </w:pPr>
      <w:r w:rsidRPr="00995E5D">
        <w:rPr>
          <w:i/>
          <w:sz w:val="28"/>
          <w:szCs w:val="28"/>
        </w:rPr>
        <w:t>7. П.Ф.П.У.</w:t>
      </w:r>
    </w:p>
    <w:p w:rsidR="00506C3B" w:rsidRPr="00995E5D" w:rsidRDefault="00506C3B" w:rsidP="00995E5D">
      <w:pPr>
        <w:pStyle w:val="af8"/>
        <w:numPr>
          <w:ilvl w:val="0"/>
          <w:numId w:val="301"/>
        </w:numPr>
        <w:tabs>
          <w:tab w:val="left" w:pos="567"/>
        </w:tabs>
        <w:spacing w:line="360" w:lineRule="auto"/>
        <w:ind w:left="0" w:firstLine="567"/>
        <w:jc w:val="both"/>
        <w:rPr>
          <w:sz w:val="28"/>
          <w:szCs w:val="28"/>
        </w:rPr>
      </w:pPr>
      <w:r w:rsidRPr="00995E5D">
        <w:rPr>
          <w:sz w:val="28"/>
          <w:szCs w:val="28"/>
        </w:rPr>
        <w:t xml:space="preserve">Практические комплексы на оздоровление организма. Упражнения на развитие ОФК. </w:t>
      </w:r>
    </w:p>
    <w:p w:rsidR="00506C3B" w:rsidRPr="00995E5D" w:rsidRDefault="00506C3B" w:rsidP="00506C3B">
      <w:pPr>
        <w:tabs>
          <w:tab w:val="left" w:pos="567"/>
        </w:tabs>
        <w:spacing w:line="360" w:lineRule="auto"/>
        <w:ind w:firstLine="567"/>
        <w:jc w:val="both"/>
        <w:rPr>
          <w:i/>
          <w:sz w:val="28"/>
          <w:szCs w:val="28"/>
        </w:rPr>
      </w:pPr>
      <w:r w:rsidRPr="00995E5D">
        <w:rPr>
          <w:i/>
          <w:sz w:val="28"/>
          <w:szCs w:val="28"/>
        </w:rPr>
        <w:t>8. Подвижные игры.</w:t>
      </w:r>
    </w:p>
    <w:p w:rsidR="00506C3B" w:rsidRPr="00995E5D" w:rsidRDefault="00506C3B" w:rsidP="00995E5D">
      <w:pPr>
        <w:pStyle w:val="af8"/>
        <w:numPr>
          <w:ilvl w:val="0"/>
          <w:numId w:val="302"/>
        </w:numPr>
        <w:tabs>
          <w:tab w:val="left" w:pos="567"/>
        </w:tabs>
        <w:spacing w:line="360" w:lineRule="auto"/>
        <w:ind w:left="0" w:firstLine="567"/>
        <w:jc w:val="both"/>
        <w:rPr>
          <w:sz w:val="28"/>
          <w:szCs w:val="28"/>
        </w:rPr>
      </w:pPr>
      <w:r w:rsidRPr="00995E5D">
        <w:rPr>
          <w:sz w:val="28"/>
          <w:szCs w:val="28"/>
        </w:rPr>
        <w:t>Разучивание игр с мячом: «мяч капитану», «утки охотники», «пионербол», «перестрелка».</w:t>
      </w:r>
    </w:p>
    <w:p w:rsidR="00506C3B" w:rsidRPr="00995E5D" w:rsidRDefault="00506C3B" w:rsidP="00F26D23">
      <w:pPr>
        <w:pStyle w:val="af2"/>
        <w:spacing w:after="0" w:line="360" w:lineRule="auto"/>
        <w:ind w:firstLine="454"/>
        <w:jc w:val="center"/>
        <w:outlineLvl w:val="0"/>
        <w:rPr>
          <w:b/>
          <w:sz w:val="28"/>
          <w:szCs w:val="28"/>
        </w:rPr>
      </w:pPr>
      <w:r w:rsidRPr="00995E5D">
        <w:rPr>
          <w:b/>
          <w:sz w:val="28"/>
          <w:szCs w:val="28"/>
        </w:rPr>
        <w:t>8 – 9 кл</w:t>
      </w:r>
      <w:r w:rsidR="00F26D23" w:rsidRPr="00995E5D">
        <w:rPr>
          <w:b/>
          <w:sz w:val="28"/>
          <w:szCs w:val="28"/>
        </w:rPr>
        <w:t>ассы</w:t>
      </w:r>
    </w:p>
    <w:p w:rsidR="00506C3B" w:rsidRPr="00995E5D" w:rsidRDefault="00506C3B" w:rsidP="00506C3B">
      <w:pPr>
        <w:spacing w:before="100" w:beforeAutospacing="1" w:after="100" w:afterAutospacing="1" w:line="360" w:lineRule="auto"/>
        <w:jc w:val="both"/>
        <w:rPr>
          <w:sz w:val="28"/>
          <w:szCs w:val="28"/>
          <w:lang w:val="ru-RU"/>
        </w:rPr>
      </w:pPr>
      <w:r w:rsidRPr="00995E5D">
        <w:rPr>
          <w:sz w:val="28"/>
          <w:szCs w:val="28"/>
          <w:lang w:val="ru-RU"/>
        </w:rPr>
        <w:t>Физическая культура и спорт.</w:t>
      </w:r>
      <w:r w:rsidRPr="00995E5D">
        <w:rPr>
          <w:sz w:val="28"/>
          <w:szCs w:val="28"/>
        </w:rPr>
        <w:t> </w:t>
      </w:r>
      <w:r w:rsidRPr="00995E5D">
        <w:rPr>
          <w:sz w:val="28"/>
          <w:szCs w:val="28"/>
          <w:lang w:val="ru-RU"/>
        </w:rPr>
        <w:t>Возникновение и история физической культуры. Достижения российских спортсменов.</w:t>
      </w:r>
    </w:p>
    <w:p w:rsidR="00506C3B" w:rsidRPr="00995E5D" w:rsidRDefault="00506C3B" w:rsidP="00506C3B">
      <w:pPr>
        <w:spacing w:before="100" w:beforeAutospacing="1" w:after="100" w:afterAutospacing="1" w:line="360" w:lineRule="auto"/>
        <w:jc w:val="both"/>
        <w:rPr>
          <w:sz w:val="28"/>
          <w:szCs w:val="28"/>
          <w:lang w:val="ru-RU"/>
        </w:rPr>
      </w:pPr>
      <w:r w:rsidRPr="00995E5D">
        <w:rPr>
          <w:sz w:val="28"/>
          <w:szCs w:val="28"/>
          <w:lang w:val="ru-RU"/>
        </w:rPr>
        <w:t>Гигиена, предупреждение травм, врачебный контроль, самоконтроль, оказание первой помощи.</w:t>
      </w:r>
      <w:r w:rsidRPr="00995E5D">
        <w:rPr>
          <w:sz w:val="28"/>
          <w:szCs w:val="28"/>
        </w:rPr>
        <w:t> </w:t>
      </w:r>
      <w:r w:rsidRPr="00995E5D">
        <w:rPr>
          <w:sz w:val="28"/>
          <w:szCs w:val="28"/>
          <w:lang w:val="ru-RU"/>
        </w:rPr>
        <w:t xml:space="preserve">Личная гигиена. Двигательный режим школьников-подростков. Оздоровительное и закаливающее влияние естественных факторов природы (солнце, воздух и вода) и физических упражнений. </w:t>
      </w:r>
    </w:p>
    <w:p w:rsidR="00506C3B" w:rsidRPr="00995E5D" w:rsidRDefault="00506C3B" w:rsidP="00506C3B">
      <w:pPr>
        <w:spacing w:before="100" w:beforeAutospacing="1" w:after="100" w:afterAutospacing="1" w:line="360" w:lineRule="auto"/>
        <w:jc w:val="both"/>
        <w:rPr>
          <w:sz w:val="28"/>
          <w:szCs w:val="28"/>
          <w:lang w:val="ru-RU"/>
        </w:rPr>
      </w:pPr>
      <w:r w:rsidRPr="00995E5D">
        <w:rPr>
          <w:sz w:val="28"/>
          <w:szCs w:val="28"/>
          <w:lang w:val="ru-RU"/>
        </w:rPr>
        <w:lastRenderedPageBreak/>
        <w:t xml:space="preserve">Врачебный контроль и самоконтроль во время занятий физической культурой и спортом. </w:t>
      </w:r>
    </w:p>
    <w:p w:rsidR="00506C3B" w:rsidRPr="00995E5D" w:rsidRDefault="00506C3B" w:rsidP="00506C3B">
      <w:pPr>
        <w:spacing w:before="100" w:beforeAutospacing="1" w:after="100" w:afterAutospacing="1" w:line="360" w:lineRule="auto"/>
        <w:jc w:val="both"/>
        <w:rPr>
          <w:sz w:val="28"/>
          <w:szCs w:val="28"/>
          <w:lang w:val="ru-RU"/>
        </w:rPr>
      </w:pPr>
      <w:r w:rsidRPr="00995E5D">
        <w:rPr>
          <w:sz w:val="28"/>
          <w:szCs w:val="28"/>
          <w:lang w:val="ru-RU"/>
        </w:rPr>
        <w:t>Правила соревнований, места занятий, оборудование, инвентарь.</w:t>
      </w:r>
      <w:r w:rsidRPr="00995E5D">
        <w:rPr>
          <w:sz w:val="28"/>
          <w:szCs w:val="28"/>
        </w:rPr>
        <w:t> </w:t>
      </w:r>
      <w:r w:rsidRPr="00995E5D">
        <w:rPr>
          <w:sz w:val="28"/>
          <w:szCs w:val="28"/>
          <w:lang w:val="ru-RU"/>
        </w:rPr>
        <w:t xml:space="preserve"> Правила соревнований по гимнастике, легкой атлетике, спортивным играм. </w:t>
      </w:r>
    </w:p>
    <w:p w:rsidR="00506C3B" w:rsidRPr="00995E5D" w:rsidRDefault="00506C3B" w:rsidP="00506C3B">
      <w:pPr>
        <w:spacing w:before="100" w:beforeAutospacing="1" w:after="100" w:afterAutospacing="1" w:line="360" w:lineRule="auto"/>
        <w:jc w:val="both"/>
        <w:rPr>
          <w:sz w:val="28"/>
          <w:szCs w:val="28"/>
          <w:lang w:val="ru-RU"/>
        </w:rPr>
      </w:pPr>
      <w:r w:rsidRPr="00995E5D">
        <w:rPr>
          <w:b/>
          <w:sz w:val="28"/>
          <w:szCs w:val="28"/>
          <w:lang w:val="ru-RU"/>
        </w:rPr>
        <w:t>Гимнастика:</w:t>
      </w:r>
      <w:r w:rsidRPr="00995E5D">
        <w:rPr>
          <w:sz w:val="28"/>
          <w:szCs w:val="28"/>
          <w:lang w:val="ru-RU"/>
        </w:rPr>
        <w:t xml:space="preserve"> Строевые, общеразвивающие упражнения, преодоление полосы препятствий, гимнастические упражнения на снарядах: девочки - сгибание и разгибание рук в упоре лежа на скамейке; мальчики - подтягивание; подъем из виса в упор переворотом; подъем силой на перекладине. </w:t>
      </w:r>
    </w:p>
    <w:p w:rsidR="00506C3B" w:rsidRPr="00995E5D" w:rsidRDefault="00506C3B" w:rsidP="00506C3B">
      <w:pPr>
        <w:pStyle w:val="ac"/>
        <w:spacing w:line="360" w:lineRule="auto"/>
        <w:jc w:val="both"/>
        <w:outlineLvl w:val="0"/>
        <w:rPr>
          <w:b/>
          <w:sz w:val="28"/>
          <w:szCs w:val="28"/>
        </w:rPr>
      </w:pPr>
      <w:r w:rsidRPr="00995E5D">
        <w:rPr>
          <w:rStyle w:val="afd"/>
          <w:b/>
          <w:sz w:val="28"/>
          <w:szCs w:val="28"/>
        </w:rPr>
        <w:t>Спортивные игры:</w:t>
      </w:r>
    </w:p>
    <w:p w:rsidR="00506C3B" w:rsidRPr="00995E5D" w:rsidRDefault="00506C3B" w:rsidP="00506C3B">
      <w:pPr>
        <w:pStyle w:val="ac"/>
        <w:spacing w:line="360" w:lineRule="auto"/>
        <w:jc w:val="both"/>
        <w:rPr>
          <w:sz w:val="28"/>
          <w:szCs w:val="28"/>
        </w:rPr>
      </w:pPr>
      <w:r w:rsidRPr="00995E5D">
        <w:rPr>
          <w:sz w:val="28"/>
          <w:szCs w:val="28"/>
        </w:rPr>
        <w:t>      </w:t>
      </w:r>
      <w:r w:rsidRPr="00995E5D">
        <w:rPr>
          <w:rStyle w:val="letter1"/>
          <w:sz w:val="28"/>
          <w:szCs w:val="28"/>
        </w:rPr>
        <w:t>Баскетбол</w:t>
      </w:r>
      <w:r w:rsidRPr="00995E5D">
        <w:rPr>
          <w:sz w:val="28"/>
          <w:szCs w:val="28"/>
        </w:rPr>
        <w:t>. Упражнения без мяча: прыжок вверх толчком одной с приземлением на другую; передвижение в основной стойке; остановка прыжком после ускорения; остановка в шаге. Упражнения с мячом: ловля мяча после отскока от пола, ведение мяча на месте и в движении с изменением направления движения; бросок мяча в корзину двумя руками снизу после ведения и от груди с места. Игра в баскетбол по правилам.</w:t>
      </w:r>
      <w:r w:rsidRPr="00995E5D">
        <w:rPr>
          <w:sz w:val="28"/>
          <w:szCs w:val="28"/>
        </w:rPr>
        <w:br/>
        <w:t>      Упражнения общей физической подготовки.</w:t>
      </w:r>
      <w:r w:rsidRPr="00995E5D">
        <w:rPr>
          <w:sz w:val="28"/>
          <w:szCs w:val="28"/>
        </w:rPr>
        <w:br/>
        <w:t>      </w:t>
      </w:r>
      <w:r w:rsidRPr="00995E5D">
        <w:rPr>
          <w:rStyle w:val="letter1"/>
          <w:sz w:val="28"/>
          <w:szCs w:val="28"/>
        </w:rPr>
        <w:t>Волейбол</w:t>
      </w:r>
      <w:r w:rsidRPr="00995E5D">
        <w:rPr>
          <w:sz w:val="28"/>
          <w:szCs w:val="28"/>
        </w:rPr>
        <w:t>. Упражнения с мячом: прямая нижняя подача мяча через сетку с лицевой линии площадки; передача мяча после перемещения; передача мяча из зоны в зону. Игра в волейбол  по правилам.</w:t>
      </w:r>
    </w:p>
    <w:p w:rsidR="00506C3B" w:rsidRPr="00995E5D" w:rsidRDefault="00506C3B" w:rsidP="00506C3B">
      <w:pPr>
        <w:pStyle w:val="af2"/>
        <w:spacing w:after="0" w:line="360" w:lineRule="auto"/>
        <w:ind w:firstLine="454"/>
        <w:jc w:val="both"/>
        <w:outlineLvl w:val="0"/>
        <w:rPr>
          <w:b/>
          <w:sz w:val="28"/>
          <w:szCs w:val="28"/>
        </w:rPr>
      </w:pPr>
      <w:r w:rsidRPr="00995E5D">
        <w:rPr>
          <w:sz w:val="28"/>
          <w:szCs w:val="28"/>
        </w:rPr>
        <w:t>Упражнения общей физической подготовки</w:t>
      </w:r>
      <w:r w:rsidRPr="00995E5D">
        <w:rPr>
          <w:sz w:val="28"/>
          <w:szCs w:val="28"/>
        </w:rPr>
        <w:br/>
        <w:t>      </w:t>
      </w:r>
      <w:r w:rsidRPr="00995E5D">
        <w:rPr>
          <w:rStyle w:val="letter1"/>
          <w:sz w:val="28"/>
          <w:szCs w:val="28"/>
        </w:rPr>
        <w:t>Футбол</w:t>
      </w:r>
      <w:r w:rsidRPr="00995E5D">
        <w:rPr>
          <w:sz w:val="28"/>
          <w:szCs w:val="28"/>
        </w:rPr>
        <w:t xml:space="preserve"> (</w:t>
      </w:r>
      <w:r w:rsidRPr="00995E5D">
        <w:rPr>
          <w:rStyle w:val="letter1"/>
          <w:sz w:val="28"/>
          <w:szCs w:val="28"/>
        </w:rPr>
        <w:t>мини-футбол</w:t>
      </w:r>
      <w:r w:rsidRPr="00995E5D">
        <w:rPr>
          <w:sz w:val="28"/>
          <w:szCs w:val="28"/>
        </w:rPr>
        <w:t>). Упражнения с мячом: ведение мяча с ускорением (по прямой, по кругу, между стоек); удар с разбега по катящемуся мячу. Игра в мини-футбол по правилам.</w:t>
      </w:r>
      <w:r w:rsidRPr="00995E5D">
        <w:rPr>
          <w:sz w:val="28"/>
          <w:szCs w:val="28"/>
        </w:rPr>
        <w:br/>
      </w:r>
    </w:p>
    <w:p w:rsidR="00506C3B" w:rsidRPr="00995E5D" w:rsidRDefault="00506C3B" w:rsidP="00506C3B">
      <w:pPr>
        <w:pStyle w:val="dash0410005f0431005f0437005f0430005f0446005f0020005f0441005f043f005f0438005f0441005f043a005f0430"/>
        <w:spacing w:line="360" w:lineRule="auto"/>
        <w:ind w:left="0" w:firstLine="454"/>
        <w:jc w:val="center"/>
        <w:outlineLvl w:val="1"/>
        <w:rPr>
          <w:b/>
          <w:sz w:val="28"/>
          <w:szCs w:val="28"/>
        </w:rPr>
      </w:pPr>
    </w:p>
    <w:p w:rsidR="00506C3B" w:rsidRPr="00995E5D" w:rsidRDefault="00506C3B" w:rsidP="00506C3B">
      <w:pPr>
        <w:widowControl/>
        <w:autoSpaceDE/>
        <w:autoSpaceDN/>
        <w:adjustRightInd/>
        <w:spacing w:after="202" w:line="360" w:lineRule="auto"/>
        <w:jc w:val="center"/>
        <w:rPr>
          <w:rFonts w:eastAsia="Times New Roman"/>
          <w:b/>
          <w:sz w:val="28"/>
          <w:szCs w:val="28"/>
          <w:lang w:val="ru-RU"/>
        </w:rPr>
      </w:pPr>
      <w:r w:rsidRPr="00995E5D">
        <w:rPr>
          <w:b/>
          <w:sz w:val="28"/>
          <w:szCs w:val="28"/>
          <w:lang w:val="ru-RU"/>
        </w:rPr>
        <w:lastRenderedPageBreak/>
        <w:t xml:space="preserve">Курс внеурочной деятельности </w:t>
      </w:r>
      <w:r w:rsidRPr="00995E5D">
        <w:rPr>
          <w:rFonts w:eastAsia="Times New Roman"/>
          <w:b/>
          <w:sz w:val="28"/>
          <w:szCs w:val="28"/>
          <w:lang w:val="ru-RU"/>
        </w:rPr>
        <w:t>«Легенды казачьего края»</w:t>
      </w:r>
    </w:p>
    <w:p w:rsidR="00506C3B" w:rsidRPr="00995E5D" w:rsidRDefault="00506C3B" w:rsidP="00506C3B">
      <w:pPr>
        <w:widowControl/>
        <w:autoSpaceDE/>
        <w:autoSpaceDN/>
        <w:adjustRightInd/>
        <w:spacing w:after="202" w:line="360" w:lineRule="auto"/>
        <w:jc w:val="center"/>
        <w:rPr>
          <w:rFonts w:eastAsia="Times New Roman"/>
          <w:b/>
          <w:sz w:val="28"/>
          <w:szCs w:val="28"/>
          <w:lang w:val="ru-RU"/>
        </w:rPr>
      </w:pPr>
      <w:r w:rsidRPr="00995E5D">
        <w:rPr>
          <w:rFonts w:eastAsia="Times New Roman"/>
          <w:b/>
          <w:sz w:val="28"/>
          <w:szCs w:val="28"/>
          <w:lang w:val="ru-RU"/>
        </w:rPr>
        <w:t xml:space="preserve"> 6 кл</w:t>
      </w:r>
      <w:r w:rsidR="00F26D23" w:rsidRPr="00995E5D">
        <w:rPr>
          <w:rFonts w:eastAsia="Times New Roman"/>
          <w:b/>
          <w:sz w:val="28"/>
          <w:szCs w:val="28"/>
          <w:lang w:val="ru-RU"/>
        </w:rPr>
        <w:t>ассы</w:t>
      </w:r>
    </w:p>
    <w:p w:rsidR="00506C3B" w:rsidRPr="00995E5D" w:rsidRDefault="00506C3B" w:rsidP="00506C3B">
      <w:pPr>
        <w:pStyle w:val="af2"/>
        <w:spacing w:after="0" w:line="360" w:lineRule="auto"/>
        <w:ind w:firstLine="454"/>
        <w:jc w:val="center"/>
        <w:outlineLvl w:val="0"/>
        <w:rPr>
          <w:b/>
          <w:sz w:val="32"/>
          <w:szCs w:val="28"/>
        </w:rPr>
      </w:pPr>
      <w:r w:rsidRPr="00995E5D">
        <w:rPr>
          <w:b/>
          <w:sz w:val="28"/>
        </w:rPr>
        <w:t>Планируемые результаты освоения курса</w:t>
      </w:r>
    </w:p>
    <w:p w:rsidR="00506C3B" w:rsidRPr="00995E5D" w:rsidRDefault="00506C3B" w:rsidP="00506C3B">
      <w:pPr>
        <w:spacing w:before="100" w:beforeAutospacing="1" w:after="100" w:afterAutospacing="1" w:line="360" w:lineRule="auto"/>
        <w:ind w:firstLine="708"/>
        <w:contextualSpacing/>
        <w:jc w:val="both"/>
        <w:rPr>
          <w:rFonts w:eastAsia="Times New Roman"/>
          <w:sz w:val="28"/>
          <w:szCs w:val="28"/>
          <w:lang w:val="ru-RU"/>
        </w:rPr>
      </w:pPr>
      <w:r w:rsidRPr="00995E5D">
        <w:rPr>
          <w:rFonts w:eastAsia="Times New Roman"/>
          <w:b/>
          <w:bCs/>
          <w:sz w:val="28"/>
          <w:szCs w:val="28"/>
          <w:lang w:val="ru-RU"/>
        </w:rPr>
        <w:t>Предметными результатами являются</w:t>
      </w:r>
      <w:r w:rsidRPr="00995E5D">
        <w:rPr>
          <w:rFonts w:eastAsia="Times New Roman"/>
          <w:sz w:val="28"/>
          <w:szCs w:val="28"/>
          <w:lang w:val="ru-RU"/>
        </w:rPr>
        <w:t>:</w:t>
      </w:r>
    </w:p>
    <w:p w:rsidR="00506C3B" w:rsidRPr="00995E5D" w:rsidRDefault="00506C3B" w:rsidP="00995E5D">
      <w:pPr>
        <w:widowControl/>
        <w:numPr>
          <w:ilvl w:val="0"/>
          <w:numId w:val="303"/>
        </w:numPr>
        <w:autoSpaceDE/>
        <w:autoSpaceDN/>
        <w:adjustRightInd/>
        <w:spacing w:before="100" w:beforeAutospacing="1" w:after="100" w:afterAutospacing="1" w:line="360" w:lineRule="auto"/>
        <w:contextualSpacing/>
        <w:jc w:val="both"/>
        <w:rPr>
          <w:rFonts w:eastAsia="Times New Roman"/>
          <w:sz w:val="28"/>
          <w:szCs w:val="28"/>
          <w:lang w:val="ru-RU"/>
        </w:rPr>
      </w:pPr>
      <w:r w:rsidRPr="00995E5D">
        <w:rPr>
          <w:rFonts w:eastAsia="Times New Roman"/>
          <w:sz w:val="28"/>
          <w:szCs w:val="28"/>
          <w:lang w:val="ru-RU"/>
        </w:rPr>
        <w:t>овладение  целостными  представлениями  об историческом пути своего края;</w:t>
      </w:r>
    </w:p>
    <w:p w:rsidR="00506C3B" w:rsidRPr="00995E5D" w:rsidRDefault="00506C3B" w:rsidP="00995E5D">
      <w:pPr>
        <w:widowControl/>
        <w:numPr>
          <w:ilvl w:val="0"/>
          <w:numId w:val="303"/>
        </w:numPr>
        <w:autoSpaceDE/>
        <w:autoSpaceDN/>
        <w:adjustRightInd/>
        <w:spacing w:before="100" w:beforeAutospacing="1" w:after="100" w:afterAutospacing="1" w:line="360" w:lineRule="auto"/>
        <w:contextualSpacing/>
        <w:jc w:val="both"/>
        <w:rPr>
          <w:rFonts w:eastAsia="Times New Roman"/>
          <w:sz w:val="28"/>
          <w:szCs w:val="28"/>
          <w:lang w:val="ru-RU"/>
        </w:rPr>
      </w:pPr>
      <w:r w:rsidRPr="00995E5D">
        <w:rPr>
          <w:rFonts w:eastAsia="Times New Roman"/>
          <w:sz w:val="28"/>
          <w:szCs w:val="28"/>
          <w:lang w:val="ru-RU"/>
        </w:rPr>
        <w:t>умение изучать и систематизировать информацию из различных исторических и современных источников;</w:t>
      </w:r>
    </w:p>
    <w:p w:rsidR="00506C3B" w:rsidRPr="00995E5D" w:rsidRDefault="00506C3B" w:rsidP="00995E5D">
      <w:pPr>
        <w:widowControl/>
        <w:numPr>
          <w:ilvl w:val="0"/>
          <w:numId w:val="303"/>
        </w:numPr>
        <w:autoSpaceDE/>
        <w:autoSpaceDN/>
        <w:adjustRightInd/>
        <w:spacing w:before="100" w:beforeAutospacing="1" w:after="100" w:afterAutospacing="1" w:line="360" w:lineRule="auto"/>
        <w:contextualSpacing/>
        <w:jc w:val="both"/>
        <w:rPr>
          <w:rFonts w:eastAsia="Times New Roman"/>
          <w:sz w:val="28"/>
          <w:szCs w:val="28"/>
          <w:lang w:val="ru-RU"/>
        </w:rPr>
      </w:pPr>
      <w:r w:rsidRPr="00995E5D">
        <w:rPr>
          <w:rFonts w:eastAsia="Times New Roman"/>
          <w:sz w:val="28"/>
          <w:szCs w:val="28"/>
          <w:lang w:val="ru-RU"/>
        </w:rPr>
        <w:t>расширение опыта оценочной деятельности на основе осмысления жизни и деяний личностей и народов в истории своего края;</w:t>
      </w:r>
    </w:p>
    <w:p w:rsidR="00506C3B" w:rsidRPr="00995E5D" w:rsidRDefault="00506C3B" w:rsidP="00995E5D">
      <w:pPr>
        <w:widowControl/>
        <w:numPr>
          <w:ilvl w:val="0"/>
          <w:numId w:val="303"/>
        </w:numPr>
        <w:autoSpaceDE/>
        <w:autoSpaceDN/>
        <w:adjustRightInd/>
        <w:spacing w:before="100" w:beforeAutospacing="1" w:after="100" w:afterAutospacing="1" w:line="360" w:lineRule="auto"/>
        <w:contextualSpacing/>
        <w:jc w:val="both"/>
        <w:rPr>
          <w:rFonts w:eastAsia="Times New Roman"/>
          <w:sz w:val="28"/>
          <w:szCs w:val="28"/>
          <w:lang w:val="ru-RU"/>
        </w:rPr>
      </w:pPr>
      <w:r w:rsidRPr="00995E5D">
        <w:rPr>
          <w:rFonts w:eastAsia="Times New Roman"/>
          <w:sz w:val="28"/>
          <w:szCs w:val="28"/>
          <w:lang w:val="ru-RU"/>
        </w:rPr>
        <w:t>готовность применять исторические знания для выявления и сохранения исторических и культурных памятников своего края.</w:t>
      </w:r>
    </w:p>
    <w:p w:rsidR="00506C3B" w:rsidRPr="00995E5D" w:rsidRDefault="00506C3B" w:rsidP="00506C3B">
      <w:pPr>
        <w:spacing w:line="360" w:lineRule="auto"/>
        <w:ind w:firstLine="360"/>
        <w:jc w:val="both"/>
        <w:rPr>
          <w:rFonts w:eastAsiaTheme="minorHAnsi"/>
          <w:sz w:val="28"/>
          <w:szCs w:val="28"/>
          <w:lang w:val="ru-RU" w:eastAsia="en-US"/>
        </w:rPr>
      </w:pPr>
      <w:r w:rsidRPr="00995E5D">
        <w:rPr>
          <w:b/>
          <w:sz w:val="28"/>
          <w:szCs w:val="28"/>
          <w:lang w:val="ru-RU"/>
        </w:rPr>
        <w:t>Метапредметными</w:t>
      </w:r>
      <w:r w:rsidRPr="00995E5D">
        <w:rPr>
          <w:sz w:val="28"/>
          <w:szCs w:val="28"/>
          <w:lang w:val="ru-RU"/>
        </w:rPr>
        <w:t xml:space="preserve"> результатами изучения курса является формирование УУД (универсальные учебные действия).</w:t>
      </w:r>
    </w:p>
    <w:p w:rsidR="00506C3B" w:rsidRPr="00995E5D" w:rsidRDefault="00506C3B" w:rsidP="00506C3B">
      <w:pPr>
        <w:pStyle w:val="ac"/>
        <w:shd w:val="clear" w:color="auto" w:fill="FFFFFF"/>
        <w:spacing w:before="0" w:beforeAutospacing="0" w:after="0" w:afterAutospacing="0" w:line="360" w:lineRule="auto"/>
        <w:ind w:firstLine="708"/>
        <w:jc w:val="both"/>
        <w:rPr>
          <w:color w:val="000000"/>
          <w:sz w:val="28"/>
          <w:szCs w:val="28"/>
        </w:rPr>
      </w:pPr>
      <w:r w:rsidRPr="00995E5D">
        <w:rPr>
          <w:b/>
          <w:bCs/>
          <w:color w:val="000000"/>
          <w:sz w:val="28"/>
          <w:szCs w:val="28"/>
        </w:rPr>
        <w:t>Регулятивные:</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целеполагание как постановка учебной задачи на основе соотнесения того, что уже известно и усвоено учащимися и того, что еще неизвестно;</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волевая саморегуляция как способность к волевому усилию;</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моделирование различных ситуаций поведения;</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умение включаться в работу;</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умение корректировать, т.е. вносить изменения в способ действия, в случае расхождения с правилом, эталоном;</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умение корректировать, т.е. вносить изменения в способ действия, в случае расхождения с правилом, эталоном.</w:t>
      </w:r>
    </w:p>
    <w:p w:rsidR="00506C3B" w:rsidRPr="00995E5D" w:rsidRDefault="00506C3B" w:rsidP="00506C3B">
      <w:pPr>
        <w:pStyle w:val="ac"/>
        <w:shd w:val="clear" w:color="auto" w:fill="FFFFFF"/>
        <w:spacing w:before="0" w:beforeAutospacing="0" w:after="0" w:afterAutospacing="0" w:line="360" w:lineRule="auto"/>
        <w:ind w:firstLine="708"/>
        <w:jc w:val="both"/>
        <w:rPr>
          <w:color w:val="000000"/>
          <w:sz w:val="28"/>
          <w:szCs w:val="28"/>
        </w:rPr>
      </w:pPr>
      <w:r w:rsidRPr="00995E5D">
        <w:rPr>
          <w:b/>
          <w:bCs/>
          <w:color w:val="000000"/>
          <w:sz w:val="28"/>
          <w:szCs w:val="28"/>
        </w:rPr>
        <w:t>Коммуникативные:</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умение слушать и вступать в диалог, строить понятные для партнера высказывания, строить монологические высказывания;</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lastRenderedPageBreak/>
        <w:t>- формирование потребность в общении с взрослыми и сверстниками;</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умение слушать и вступать в диалог;</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участие в коллективном обсуждении проблем, строить продуктивное взаимодействие и сотрудничество со сверстниками;</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формирование собственное мнение и позицию, умение договариваться и приходить к общему решению;</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умение работать в паре, строить продуктивное взаимодействие и сотрудничество;</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умение слушать собеседника;</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рефлексия своих действий как достаточно полное отображение предметного содержания и условий осуществляемых действий;</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умение с помощью вопросов получать необходимые сведения от партнера по деятельности;</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умение аргументировать свое предложение, убеждать и уступать;</w:t>
      </w:r>
    </w:p>
    <w:p w:rsidR="00506C3B" w:rsidRPr="00995E5D" w:rsidRDefault="00506C3B" w:rsidP="00506C3B">
      <w:pPr>
        <w:pStyle w:val="ac"/>
        <w:shd w:val="clear" w:color="auto" w:fill="FFFFFF"/>
        <w:spacing w:before="0" w:beforeAutospacing="0" w:after="0" w:afterAutospacing="0" w:line="360" w:lineRule="auto"/>
        <w:jc w:val="both"/>
        <w:rPr>
          <w:color w:val="000000"/>
          <w:sz w:val="28"/>
          <w:szCs w:val="28"/>
        </w:rPr>
      </w:pPr>
      <w:r w:rsidRPr="00995E5D">
        <w:rPr>
          <w:color w:val="000000"/>
          <w:sz w:val="28"/>
          <w:szCs w:val="28"/>
        </w:rPr>
        <w:t>- осуществление взаимоконтроля и взаимопомощи по ходу выполнения задания.</w:t>
      </w:r>
    </w:p>
    <w:p w:rsidR="00506C3B" w:rsidRPr="00995E5D" w:rsidRDefault="00506C3B" w:rsidP="00506C3B">
      <w:pPr>
        <w:pStyle w:val="ac"/>
        <w:shd w:val="clear" w:color="auto" w:fill="FFFFFF"/>
        <w:spacing w:before="0" w:beforeAutospacing="0" w:after="0" w:afterAutospacing="0" w:line="360" w:lineRule="auto"/>
        <w:ind w:firstLine="708"/>
        <w:jc w:val="both"/>
        <w:rPr>
          <w:sz w:val="28"/>
          <w:szCs w:val="28"/>
        </w:rPr>
      </w:pPr>
      <w:r w:rsidRPr="00995E5D">
        <w:rPr>
          <w:b/>
          <w:bCs/>
          <w:sz w:val="28"/>
          <w:szCs w:val="28"/>
        </w:rPr>
        <w:t>Личностные</w:t>
      </w:r>
      <w:r w:rsidRPr="00995E5D">
        <w:rPr>
          <w:sz w:val="28"/>
          <w:szCs w:val="28"/>
        </w:rPr>
        <w:t>:</w:t>
      </w:r>
    </w:p>
    <w:p w:rsidR="00506C3B" w:rsidRPr="00995E5D" w:rsidRDefault="00506C3B" w:rsidP="00506C3B">
      <w:pPr>
        <w:pStyle w:val="ac"/>
        <w:shd w:val="clear" w:color="auto" w:fill="FFFFFF"/>
        <w:spacing w:before="0" w:beforeAutospacing="0" w:after="0" w:afterAutospacing="0" w:line="360" w:lineRule="auto"/>
        <w:ind w:firstLine="360"/>
        <w:jc w:val="both"/>
        <w:rPr>
          <w:sz w:val="28"/>
          <w:szCs w:val="28"/>
        </w:rPr>
      </w:pPr>
      <w:r w:rsidRPr="00995E5D">
        <w:rPr>
          <w:sz w:val="28"/>
          <w:szCs w:val="28"/>
        </w:rPr>
        <w:t>- осознание своей идентичности как гражданина страны, члена семьи, этнической и религиозной группы, локальной и региональной общности;</w:t>
      </w:r>
    </w:p>
    <w:p w:rsidR="00506C3B" w:rsidRPr="00995E5D" w:rsidRDefault="00506C3B" w:rsidP="00506C3B">
      <w:pPr>
        <w:pStyle w:val="ac"/>
        <w:shd w:val="clear" w:color="auto" w:fill="FFFFFF"/>
        <w:spacing w:before="0" w:beforeAutospacing="0" w:after="0" w:afterAutospacing="0" w:line="360" w:lineRule="auto"/>
        <w:ind w:firstLine="360"/>
        <w:jc w:val="both"/>
        <w:rPr>
          <w:color w:val="000000"/>
          <w:sz w:val="28"/>
          <w:szCs w:val="28"/>
        </w:rPr>
      </w:pPr>
      <w:r w:rsidRPr="00995E5D">
        <w:rPr>
          <w:sz w:val="28"/>
          <w:szCs w:val="28"/>
        </w:rPr>
        <w:t>- освоение гуманистических традиций и ценностей современного общества, уважение прав и свобод человека;</w:t>
      </w:r>
    </w:p>
    <w:p w:rsidR="00506C3B" w:rsidRPr="00995E5D" w:rsidRDefault="00506C3B" w:rsidP="00506C3B">
      <w:pPr>
        <w:spacing w:before="100" w:beforeAutospacing="1" w:after="100" w:afterAutospacing="1" w:line="360" w:lineRule="auto"/>
        <w:contextualSpacing/>
        <w:jc w:val="both"/>
        <w:rPr>
          <w:rFonts w:eastAsia="Times New Roman"/>
          <w:sz w:val="28"/>
          <w:szCs w:val="28"/>
          <w:lang w:val="ru-RU"/>
        </w:rPr>
      </w:pPr>
      <w:r w:rsidRPr="00995E5D">
        <w:rPr>
          <w:rFonts w:eastAsia="Times New Roman"/>
          <w:sz w:val="28"/>
          <w:szCs w:val="28"/>
          <w:lang w:val="ru-RU"/>
        </w:rPr>
        <w:tab/>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506C3B" w:rsidRPr="00995E5D" w:rsidRDefault="00506C3B" w:rsidP="00506C3B">
      <w:pPr>
        <w:spacing w:before="100" w:beforeAutospacing="1" w:after="100" w:afterAutospacing="1" w:line="360" w:lineRule="auto"/>
        <w:ind w:left="720"/>
        <w:contextualSpacing/>
        <w:jc w:val="both"/>
        <w:rPr>
          <w:rFonts w:eastAsia="Times New Roman"/>
          <w:sz w:val="28"/>
          <w:szCs w:val="28"/>
          <w:lang w:val="ru-RU"/>
        </w:rPr>
      </w:pPr>
      <w:r w:rsidRPr="00995E5D">
        <w:rPr>
          <w:rFonts w:eastAsia="Times New Roman"/>
          <w:sz w:val="28"/>
          <w:szCs w:val="28"/>
          <w:lang w:val="ru-RU"/>
        </w:rPr>
        <w:t>- понимание культурного многообразия мира, уважение к культуре своего и других народов, толерантность.</w:t>
      </w:r>
    </w:p>
    <w:p w:rsidR="00C5728F" w:rsidRPr="00995E5D" w:rsidRDefault="00C5728F" w:rsidP="00C5728F">
      <w:pPr>
        <w:spacing w:before="100" w:beforeAutospacing="1" w:after="100" w:afterAutospacing="1" w:line="360" w:lineRule="auto"/>
        <w:ind w:left="720"/>
        <w:contextualSpacing/>
        <w:jc w:val="center"/>
        <w:rPr>
          <w:rFonts w:eastAsia="Times New Roman"/>
          <w:b/>
          <w:sz w:val="28"/>
          <w:szCs w:val="28"/>
          <w:lang w:val="ru-RU"/>
        </w:rPr>
      </w:pPr>
      <w:r w:rsidRPr="00995E5D">
        <w:rPr>
          <w:rFonts w:eastAsia="Times New Roman"/>
          <w:b/>
          <w:sz w:val="28"/>
          <w:szCs w:val="28"/>
          <w:lang w:val="ru-RU"/>
        </w:rPr>
        <w:t>Содержание.</w:t>
      </w:r>
    </w:p>
    <w:p w:rsidR="00C5728F" w:rsidRPr="00995E5D" w:rsidRDefault="00C5728F" w:rsidP="00C5728F">
      <w:pPr>
        <w:spacing w:line="360" w:lineRule="auto"/>
        <w:ind w:firstLine="708"/>
        <w:contextualSpacing/>
        <w:jc w:val="both"/>
        <w:rPr>
          <w:rFonts w:eastAsia="Times New Roman"/>
          <w:sz w:val="28"/>
          <w:szCs w:val="28"/>
          <w:lang w:val="ru-RU"/>
        </w:rPr>
      </w:pPr>
      <w:r w:rsidRPr="00995E5D">
        <w:rPr>
          <w:rFonts w:eastAsia="Times New Roman"/>
          <w:sz w:val="28"/>
          <w:szCs w:val="28"/>
          <w:lang w:val="ru-RU"/>
        </w:rPr>
        <w:t>1. Кто такие казаки?</w:t>
      </w:r>
    </w:p>
    <w:p w:rsidR="00C5728F" w:rsidRPr="00995E5D" w:rsidRDefault="00C5728F" w:rsidP="00C5728F">
      <w:pPr>
        <w:spacing w:line="360" w:lineRule="auto"/>
        <w:ind w:firstLine="708"/>
        <w:contextualSpacing/>
        <w:jc w:val="both"/>
        <w:rPr>
          <w:rFonts w:eastAsia="Times New Roman"/>
          <w:sz w:val="28"/>
          <w:szCs w:val="28"/>
          <w:lang w:val="ru-RU"/>
        </w:rPr>
      </w:pPr>
      <w:r w:rsidRPr="00995E5D">
        <w:rPr>
          <w:rFonts w:eastAsia="Times New Roman"/>
          <w:sz w:val="28"/>
          <w:szCs w:val="28"/>
          <w:lang w:val="ru-RU"/>
        </w:rPr>
        <w:t xml:space="preserve">По следам древних поселений на Дону. Возникновение казачества. </w:t>
      </w:r>
      <w:r w:rsidRPr="00995E5D">
        <w:rPr>
          <w:rFonts w:eastAsia="Times New Roman"/>
          <w:sz w:val="28"/>
          <w:szCs w:val="28"/>
          <w:lang w:val="ru-RU"/>
        </w:rPr>
        <w:lastRenderedPageBreak/>
        <w:t>Трактовка термина «казак». Появление первых казачьих станов и городков на Дону: Трактовка названий казачьих городков.</w:t>
      </w:r>
    </w:p>
    <w:p w:rsidR="00C5728F" w:rsidRPr="00995E5D" w:rsidRDefault="00C5728F" w:rsidP="00C5728F">
      <w:pPr>
        <w:spacing w:line="360" w:lineRule="auto"/>
        <w:ind w:firstLine="708"/>
        <w:contextualSpacing/>
        <w:jc w:val="both"/>
        <w:rPr>
          <w:rFonts w:eastAsia="Times New Roman"/>
          <w:sz w:val="28"/>
          <w:szCs w:val="28"/>
          <w:lang w:val="ru-RU"/>
        </w:rPr>
      </w:pPr>
      <w:r w:rsidRPr="00995E5D">
        <w:rPr>
          <w:rFonts w:eastAsia="Times New Roman"/>
          <w:sz w:val="28"/>
          <w:szCs w:val="28"/>
          <w:lang w:val="ru-RU"/>
        </w:rPr>
        <w:t>2. Традиции и обычаи казаков.</w:t>
      </w:r>
    </w:p>
    <w:p w:rsidR="00C5728F" w:rsidRPr="00995E5D" w:rsidRDefault="00C5728F" w:rsidP="00C5728F">
      <w:pPr>
        <w:spacing w:line="360" w:lineRule="auto"/>
        <w:ind w:firstLine="708"/>
        <w:contextualSpacing/>
        <w:jc w:val="both"/>
        <w:rPr>
          <w:rFonts w:eastAsia="Times New Roman"/>
          <w:sz w:val="28"/>
          <w:szCs w:val="28"/>
          <w:lang w:val="ru-RU"/>
        </w:rPr>
      </w:pPr>
      <w:r w:rsidRPr="00995E5D">
        <w:rPr>
          <w:rFonts w:eastAsia="Times New Roman"/>
          <w:sz w:val="28"/>
          <w:szCs w:val="28"/>
          <w:lang w:val="ru-RU"/>
        </w:rPr>
        <w:t>Жилище казаков. Обряды при строительстве. Внутреннее убранство хаты. Из истории мужской и женской одежды станичников. Казачья кухня. Кузнечное дело на Дону. Этикет у казаков. Казачья утварь. Особенности названия и применения утвари. Разнообразие яств. Праздничный стол донских казаков. Бабушкины секреты: рецепты приготовления праздничных блюд, консервирования и засолки. Традиции казаков. Воспитание девочки – казачки. Воспитание мальчика – казака. Особенности казачьего костюма. Казачьи забавы. Казачья свадьба. Рождение детей. Оружие казака.</w:t>
      </w:r>
    </w:p>
    <w:p w:rsidR="00C5728F" w:rsidRPr="00995E5D" w:rsidRDefault="00C5728F" w:rsidP="00C5728F">
      <w:pPr>
        <w:spacing w:before="240" w:line="360" w:lineRule="auto"/>
        <w:ind w:firstLine="708"/>
        <w:contextualSpacing/>
        <w:jc w:val="both"/>
        <w:rPr>
          <w:rFonts w:eastAsia="Times New Roman"/>
          <w:sz w:val="28"/>
          <w:szCs w:val="28"/>
          <w:lang w:val="ru-RU"/>
        </w:rPr>
      </w:pPr>
      <w:r w:rsidRPr="00995E5D">
        <w:rPr>
          <w:rFonts w:eastAsia="Times New Roman"/>
          <w:sz w:val="28"/>
          <w:szCs w:val="28"/>
          <w:lang w:val="ru-RU"/>
        </w:rPr>
        <w:t>3. Православные праздники</w:t>
      </w:r>
    </w:p>
    <w:p w:rsidR="00C5728F" w:rsidRPr="00995E5D" w:rsidRDefault="00C5728F" w:rsidP="00C5728F">
      <w:pPr>
        <w:spacing w:before="240" w:line="360" w:lineRule="auto"/>
        <w:ind w:firstLine="708"/>
        <w:contextualSpacing/>
        <w:jc w:val="both"/>
        <w:rPr>
          <w:rFonts w:eastAsia="Times New Roman"/>
          <w:sz w:val="28"/>
          <w:szCs w:val="28"/>
          <w:lang w:val="ru-RU"/>
        </w:rPr>
      </w:pPr>
      <w:r w:rsidRPr="00995E5D">
        <w:rPr>
          <w:rFonts w:eastAsia="Times New Roman"/>
          <w:sz w:val="28"/>
          <w:szCs w:val="28"/>
          <w:lang w:val="ru-RU"/>
        </w:rPr>
        <w:t>Обряды и праздники на Дону.  Обряд «Проводы на службу».  Пасха на Дону. Великий пост. Рождество. Рождественские колядки, щедровки Масленица. Традиции и обычаи. Пасхальные яйца, обрядовый хлеб. Народные приметы. Проводы зимы, масленица. Обычай новоселья. Основные православные праздники. Жизненные духовные ценности казака.</w:t>
      </w:r>
    </w:p>
    <w:p w:rsidR="00C5728F" w:rsidRPr="00995E5D" w:rsidRDefault="00C5728F" w:rsidP="00C5728F">
      <w:pPr>
        <w:spacing w:line="360" w:lineRule="auto"/>
        <w:ind w:firstLine="708"/>
        <w:contextualSpacing/>
        <w:jc w:val="both"/>
        <w:rPr>
          <w:rFonts w:eastAsia="Times New Roman"/>
          <w:sz w:val="28"/>
          <w:szCs w:val="28"/>
          <w:lang w:val="ru-RU"/>
        </w:rPr>
      </w:pPr>
      <w:r w:rsidRPr="00995E5D">
        <w:rPr>
          <w:rFonts w:eastAsia="Times New Roman"/>
          <w:sz w:val="28"/>
          <w:szCs w:val="28"/>
          <w:lang w:val="ru-RU"/>
        </w:rPr>
        <w:t>4. Казачий фольклор</w:t>
      </w:r>
    </w:p>
    <w:p w:rsidR="00C5728F" w:rsidRPr="00995E5D" w:rsidRDefault="00C5728F" w:rsidP="00C5728F">
      <w:pPr>
        <w:spacing w:line="360" w:lineRule="auto"/>
        <w:ind w:firstLine="708"/>
        <w:contextualSpacing/>
        <w:jc w:val="both"/>
        <w:rPr>
          <w:rFonts w:eastAsia="Times New Roman"/>
          <w:sz w:val="28"/>
          <w:szCs w:val="28"/>
          <w:lang w:val="ru-RU"/>
        </w:rPr>
      </w:pPr>
      <w:r w:rsidRPr="00995E5D">
        <w:rPr>
          <w:rFonts w:eastAsia="Times New Roman"/>
          <w:sz w:val="28"/>
          <w:szCs w:val="28"/>
          <w:lang w:val="ru-RU"/>
        </w:rPr>
        <w:t>Донская речь. Казачьи пословицы и поговорки, считалки. Загадки. Колыбельные песни казаков. Донские сказки. Игры казаков. Игрушки наших дедушек и бабушек. Предания, легенды, байки, былины донского казачества.  «Шат и Дон», «Казак цветок съел», «Казачий круг», «По слову Игната», «Как голубь казака спас», «Почему у выхухоли хвост пахучий», «Мать нарушила завет Игната».</w:t>
      </w:r>
    </w:p>
    <w:p w:rsidR="00C5728F" w:rsidRPr="00995E5D" w:rsidRDefault="00C5728F" w:rsidP="00C5728F">
      <w:pPr>
        <w:spacing w:before="100" w:beforeAutospacing="1" w:after="100" w:afterAutospacing="1" w:line="360" w:lineRule="auto"/>
        <w:ind w:left="720"/>
        <w:contextualSpacing/>
        <w:jc w:val="both"/>
        <w:rPr>
          <w:rFonts w:eastAsia="Times New Roman"/>
          <w:b/>
          <w:sz w:val="28"/>
          <w:szCs w:val="28"/>
          <w:lang w:val="ru-RU"/>
        </w:rPr>
      </w:pPr>
    </w:p>
    <w:p w:rsidR="00506C3B" w:rsidRPr="00995E5D" w:rsidRDefault="00506C3B" w:rsidP="00506C3B">
      <w:pPr>
        <w:widowControl/>
        <w:autoSpaceDE/>
        <w:autoSpaceDN/>
        <w:adjustRightInd/>
        <w:spacing w:after="202" w:line="360" w:lineRule="auto"/>
        <w:jc w:val="center"/>
        <w:rPr>
          <w:b/>
          <w:sz w:val="28"/>
          <w:szCs w:val="28"/>
          <w:shd w:val="clear" w:color="auto" w:fill="FFFFFF"/>
          <w:lang w:val="ru-RU"/>
        </w:rPr>
      </w:pPr>
      <w:r w:rsidRPr="00995E5D">
        <w:rPr>
          <w:b/>
          <w:sz w:val="28"/>
          <w:szCs w:val="28"/>
          <w:lang w:val="ru-RU"/>
        </w:rPr>
        <w:t xml:space="preserve">Курс внеурочной деятельности </w:t>
      </w:r>
      <w:r w:rsidRPr="00995E5D">
        <w:rPr>
          <w:b/>
          <w:sz w:val="28"/>
          <w:szCs w:val="28"/>
          <w:shd w:val="clear" w:color="auto" w:fill="FFFFFF"/>
          <w:lang w:val="ru-RU"/>
        </w:rPr>
        <w:t>«</w:t>
      </w:r>
      <w:r w:rsidRPr="00995E5D">
        <w:rPr>
          <w:b/>
          <w:bCs/>
          <w:sz w:val="28"/>
          <w:szCs w:val="28"/>
          <w:shd w:val="clear" w:color="auto" w:fill="FFFFFF"/>
          <w:lang w:val="ru-RU"/>
        </w:rPr>
        <w:t>Биология</w:t>
      </w:r>
      <w:r w:rsidRPr="00995E5D">
        <w:rPr>
          <w:b/>
          <w:sz w:val="28"/>
          <w:szCs w:val="28"/>
          <w:shd w:val="clear" w:color="auto" w:fill="FFFFFF"/>
          <w:lang w:val="ru-RU"/>
        </w:rPr>
        <w:t>: теория и практика</w:t>
      </w:r>
    </w:p>
    <w:p w:rsidR="00506C3B" w:rsidRPr="00995E5D" w:rsidRDefault="00506C3B" w:rsidP="00506C3B">
      <w:pPr>
        <w:widowControl/>
        <w:autoSpaceDE/>
        <w:autoSpaceDN/>
        <w:adjustRightInd/>
        <w:spacing w:after="202" w:line="360" w:lineRule="auto"/>
        <w:jc w:val="center"/>
        <w:rPr>
          <w:b/>
          <w:sz w:val="28"/>
          <w:szCs w:val="28"/>
          <w:shd w:val="clear" w:color="auto" w:fill="FFFFFF"/>
          <w:lang w:val="ru-RU"/>
        </w:rPr>
      </w:pPr>
      <w:r w:rsidRPr="00995E5D">
        <w:rPr>
          <w:b/>
          <w:sz w:val="28"/>
          <w:szCs w:val="28"/>
          <w:shd w:val="clear" w:color="auto" w:fill="FFFFFF"/>
          <w:lang w:val="ru-RU"/>
        </w:rPr>
        <w:t xml:space="preserve"> 7 класс</w:t>
      </w:r>
    </w:p>
    <w:p w:rsidR="00506C3B" w:rsidRPr="00995E5D" w:rsidRDefault="00506C3B" w:rsidP="00506C3B">
      <w:pPr>
        <w:pStyle w:val="af2"/>
        <w:spacing w:after="0" w:line="360" w:lineRule="auto"/>
        <w:ind w:firstLine="454"/>
        <w:jc w:val="center"/>
        <w:outlineLvl w:val="0"/>
        <w:rPr>
          <w:b/>
          <w:sz w:val="32"/>
          <w:szCs w:val="28"/>
        </w:rPr>
      </w:pPr>
      <w:r w:rsidRPr="00995E5D">
        <w:rPr>
          <w:b/>
          <w:sz w:val="28"/>
        </w:rPr>
        <w:lastRenderedPageBreak/>
        <w:t>Планируемые результаты освоения курса</w:t>
      </w:r>
    </w:p>
    <w:p w:rsidR="00506C3B" w:rsidRPr="00995E5D" w:rsidRDefault="00506C3B" w:rsidP="00506C3B">
      <w:pPr>
        <w:shd w:val="clear" w:color="auto" w:fill="FFFFFF"/>
        <w:spacing w:after="150" w:line="360" w:lineRule="auto"/>
        <w:jc w:val="both"/>
        <w:rPr>
          <w:rFonts w:eastAsia="Times New Roman"/>
          <w:sz w:val="28"/>
          <w:szCs w:val="28"/>
          <w:lang w:val="ru-RU"/>
        </w:rPr>
      </w:pPr>
      <w:r w:rsidRPr="00995E5D">
        <w:rPr>
          <w:rFonts w:eastAsia="Times New Roman"/>
          <w:b/>
          <w:bCs/>
          <w:sz w:val="28"/>
          <w:szCs w:val="28"/>
          <w:u w:val="single"/>
          <w:lang w:val="ru-RU"/>
        </w:rPr>
        <w:t>Личностные результаты</w:t>
      </w:r>
      <w:r w:rsidRPr="00995E5D">
        <w:rPr>
          <w:rFonts w:eastAsia="Times New Roman"/>
          <w:b/>
          <w:bCs/>
          <w:sz w:val="28"/>
          <w:szCs w:val="28"/>
          <w:lang w:val="ru-RU"/>
        </w:rPr>
        <w:t>:</w:t>
      </w:r>
    </w:p>
    <w:p w:rsidR="00506C3B" w:rsidRPr="00995E5D" w:rsidRDefault="00506C3B" w:rsidP="00995E5D">
      <w:pPr>
        <w:widowControl/>
        <w:numPr>
          <w:ilvl w:val="0"/>
          <w:numId w:val="304"/>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i/>
          <w:iCs/>
          <w:sz w:val="28"/>
          <w:szCs w:val="28"/>
          <w:lang w:val="ru-RU"/>
        </w:rPr>
        <w:t>оценивать</w:t>
      </w:r>
      <w:r w:rsidRPr="00995E5D">
        <w:rPr>
          <w:rFonts w:eastAsia="Times New Roman"/>
          <w:i/>
          <w:iCs/>
          <w:sz w:val="28"/>
          <w:szCs w:val="28"/>
        </w:rPr>
        <w:t> </w:t>
      </w:r>
      <w:r w:rsidRPr="00995E5D">
        <w:rPr>
          <w:rFonts w:eastAsia="Times New Roman"/>
          <w:sz w:val="28"/>
          <w:szCs w:val="28"/>
          <w:lang w:val="ru-RU"/>
        </w:rPr>
        <w:t>экологические ситуации с точки зрения общепринятых норм и ценностей;</w:t>
      </w:r>
    </w:p>
    <w:p w:rsidR="00506C3B" w:rsidRPr="00995E5D" w:rsidRDefault="00506C3B" w:rsidP="00995E5D">
      <w:pPr>
        <w:widowControl/>
        <w:numPr>
          <w:ilvl w:val="0"/>
          <w:numId w:val="304"/>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самостоятельно</w:t>
      </w:r>
      <w:r w:rsidRPr="00995E5D">
        <w:rPr>
          <w:rFonts w:eastAsia="Times New Roman"/>
          <w:sz w:val="28"/>
          <w:szCs w:val="28"/>
        </w:rPr>
        <w:t> </w:t>
      </w:r>
      <w:r w:rsidRPr="00995E5D">
        <w:rPr>
          <w:rFonts w:eastAsia="Times New Roman"/>
          <w:i/>
          <w:iCs/>
          <w:sz w:val="28"/>
          <w:szCs w:val="28"/>
          <w:lang w:val="ru-RU"/>
        </w:rPr>
        <w:t>определять</w:t>
      </w:r>
      <w:r w:rsidRPr="00995E5D">
        <w:rPr>
          <w:rFonts w:eastAsia="Times New Roman"/>
          <w:sz w:val="28"/>
          <w:szCs w:val="28"/>
        </w:rPr>
        <w:t> </w:t>
      </w:r>
      <w:r w:rsidRPr="00995E5D">
        <w:rPr>
          <w:rFonts w:eastAsia="Times New Roman"/>
          <w:sz w:val="28"/>
          <w:szCs w:val="28"/>
          <w:lang w:val="ru-RU"/>
        </w:rPr>
        <w:t>и</w:t>
      </w:r>
      <w:r w:rsidRPr="00995E5D">
        <w:rPr>
          <w:rFonts w:eastAsia="Times New Roman"/>
          <w:sz w:val="28"/>
          <w:szCs w:val="28"/>
        </w:rPr>
        <w:t> </w:t>
      </w:r>
      <w:r w:rsidRPr="00995E5D">
        <w:rPr>
          <w:rFonts w:eastAsia="Times New Roman"/>
          <w:i/>
          <w:iCs/>
          <w:sz w:val="28"/>
          <w:szCs w:val="28"/>
          <w:lang w:val="ru-RU"/>
        </w:rPr>
        <w:t>высказывать</w:t>
      </w:r>
      <w:r w:rsidRPr="00995E5D">
        <w:rPr>
          <w:rFonts w:eastAsia="Times New Roman"/>
          <w:sz w:val="28"/>
          <w:szCs w:val="28"/>
        </w:rPr>
        <w:t> </w:t>
      </w:r>
      <w:r w:rsidRPr="00995E5D">
        <w:rPr>
          <w:rFonts w:eastAsia="Times New Roman"/>
          <w:sz w:val="28"/>
          <w:szCs w:val="28"/>
          <w:lang w:val="ru-RU"/>
        </w:rPr>
        <w:t>самые простые общие для всех людей правила поведения на природе;</w:t>
      </w:r>
    </w:p>
    <w:p w:rsidR="00506C3B" w:rsidRPr="00995E5D" w:rsidRDefault="00506C3B" w:rsidP="00995E5D">
      <w:pPr>
        <w:widowControl/>
        <w:numPr>
          <w:ilvl w:val="0"/>
          <w:numId w:val="304"/>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в предложенных ситуациях, опираясь на общие для всех правил поведения,</w:t>
      </w:r>
      <w:r w:rsidRPr="00995E5D">
        <w:rPr>
          <w:rFonts w:eastAsia="Times New Roman"/>
          <w:sz w:val="28"/>
          <w:szCs w:val="28"/>
        </w:rPr>
        <w:t> </w:t>
      </w:r>
      <w:r w:rsidRPr="00995E5D">
        <w:rPr>
          <w:rFonts w:eastAsia="Times New Roman"/>
          <w:i/>
          <w:iCs/>
          <w:sz w:val="28"/>
          <w:szCs w:val="28"/>
          <w:lang w:val="ru-RU"/>
        </w:rPr>
        <w:t>делать выбор</w:t>
      </w:r>
      <w:r w:rsidRPr="00995E5D">
        <w:rPr>
          <w:rFonts w:eastAsia="Times New Roman"/>
          <w:sz w:val="28"/>
          <w:szCs w:val="28"/>
          <w:lang w:val="ru-RU"/>
        </w:rPr>
        <w:t>, какой поступок совершить;</w:t>
      </w:r>
    </w:p>
    <w:p w:rsidR="00506C3B" w:rsidRPr="00995E5D" w:rsidRDefault="00506C3B" w:rsidP="00995E5D">
      <w:pPr>
        <w:widowControl/>
        <w:numPr>
          <w:ilvl w:val="0"/>
          <w:numId w:val="304"/>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объяснять с позиции общечеловеческих нравственных ценностей, почему конкретные поступки можно оценить как хорошие или плохие.</w:t>
      </w:r>
    </w:p>
    <w:p w:rsidR="00506C3B" w:rsidRPr="00995E5D" w:rsidRDefault="00506C3B" w:rsidP="00506C3B">
      <w:pPr>
        <w:shd w:val="clear" w:color="auto" w:fill="FFFFFF"/>
        <w:spacing w:after="150" w:line="360" w:lineRule="auto"/>
        <w:jc w:val="both"/>
        <w:rPr>
          <w:rFonts w:eastAsia="Times New Roman"/>
          <w:sz w:val="28"/>
          <w:szCs w:val="28"/>
        </w:rPr>
      </w:pPr>
      <w:r w:rsidRPr="00995E5D">
        <w:rPr>
          <w:rFonts w:eastAsia="Times New Roman"/>
          <w:b/>
          <w:bCs/>
          <w:sz w:val="28"/>
          <w:szCs w:val="28"/>
          <w:u w:val="single"/>
        </w:rPr>
        <w:t>Метапредметные результаты:</w:t>
      </w:r>
    </w:p>
    <w:p w:rsidR="00506C3B" w:rsidRPr="00995E5D" w:rsidRDefault="00506C3B" w:rsidP="00506C3B">
      <w:pPr>
        <w:shd w:val="clear" w:color="auto" w:fill="FFFFFF"/>
        <w:spacing w:after="150" w:line="360" w:lineRule="auto"/>
        <w:jc w:val="both"/>
        <w:rPr>
          <w:rFonts w:eastAsia="Times New Roman"/>
          <w:sz w:val="28"/>
          <w:szCs w:val="28"/>
        </w:rPr>
      </w:pPr>
      <w:r w:rsidRPr="00995E5D">
        <w:rPr>
          <w:rFonts w:eastAsia="Times New Roman"/>
          <w:b/>
          <w:bCs/>
          <w:i/>
          <w:iCs/>
          <w:sz w:val="28"/>
          <w:szCs w:val="28"/>
        </w:rPr>
        <w:t>Регулятивные УУД</w:t>
      </w:r>
      <w:r w:rsidRPr="00995E5D">
        <w:rPr>
          <w:rFonts w:eastAsia="Times New Roman"/>
          <w:b/>
          <w:bCs/>
          <w:sz w:val="28"/>
          <w:szCs w:val="28"/>
        </w:rPr>
        <w:t>:</w:t>
      </w:r>
    </w:p>
    <w:p w:rsidR="00506C3B" w:rsidRPr="00995E5D" w:rsidRDefault="00506C3B" w:rsidP="00995E5D">
      <w:pPr>
        <w:widowControl/>
        <w:numPr>
          <w:ilvl w:val="0"/>
          <w:numId w:val="305"/>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совместно с учителем обнаруживать и формулировать учебную проблему;</w:t>
      </w:r>
    </w:p>
    <w:p w:rsidR="00506C3B" w:rsidRPr="00995E5D" w:rsidRDefault="00506C3B" w:rsidP="00995E5D">
      <w:pPr>
        <w:widowControl/>
        <w:numPr>
          <w:ilvl w:val="0"/>
          <w:numId w:val="305"/>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составлять план решения проблемы (задачи) совместно с учителем;</w:t>
      </w:r>
    </w:p>
    <w:p w:rsidR="00506C3B" w:rsidRPr="00995E5D" w:rsidRDefault="00506C3B" w:rsidP="00995E5D">
      <w:pPr>
        <w:widowControl/>
        <w:numPr>
          <w:ilvl w:val="0"/>
          <w:numId w:val="305"/>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работая по плану, сверять свои действия с целью и, при необходимости, исправлять ошибки с помощью учителя;</w:t>
      </w:r>
    </w:p>
    <w:p w:rsidR="00506C3B" w:rsidRPr="00995E5D" w:rsidRDefault="00506C3B" w:rsidP="00995E5D">
      <w:pPr>
        <w:widowControl/>
        <w:numPr>
          <w:ilvl w:val="0"/>
          <w:numId w:val="305"/>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506C3B" w:rsidRPr="00995E5D" w:rsidRDefault="00506C3B" w:rsidP="00995E5D">
      <w:pPr>
        <w:widowControl/>
        <w:numPr>
          <w:ilvl w:val="0"/>
          <w:numId w:val="305"/>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учиться работать по предложенному учителем плану;</w:t>
      </w:r>
    </w:p>
    <w:p w:rsidR="00506C3B" w:rsidRPr="00995E5D" w:rsidRDefault="00506C3B" w:rsidP="00995E5D">
      <w:pPr>
        <w:widowControl/>
        <w:numPr>
          <w:ilvl w:val="0"/>
          <w:numId w:val="305"/>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учиться отличать верно выполненное задание от неверного;</w:t>
      </w:r>
    </w:p>
    <w:p w:rsidR="00506C3B" w:rsidRPr="00995E5D" w:rsidRDefault="00506C3B" w:rsidP="00995E5D">
      <w:pPr>
        <w:widowControl/>
        <w:numPr>
          <w:ilvl w:val="0"/>
          <w:numId w:val="305"/>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учиться совместно с учителем и другими учениками давать эмоциональную оценку деятельности класса на занятиях.</w:t>
      </w:r>
    </w:p>
    <w:p w:rsidR="00506C3B" w:rsidRPr="00995E5D" w:rsidRDefault="00506C3B" w:rsidP="00506C3B">
      <w:pPr>
        <w:shd w:val="clear" w:color="auto" w:fill="FFFFFF"/>
        <w:spacing w:after="150" w:line="360" w:lineRule="auto"/>
        <w:jc w:val="both"/>
        <w:rPr>
          <w:rFonts w:eastAsia="Times New Roman"/>
          <w:sz w:val="28"/>
          <w:szCs w:val="28"/>
        </w:rPr>
      </w:pPr>
      <w:r w:rsidRPr="00995E5D">
        <w:rPr>
          <w:rFonts w:eastAsia="Times New Roman"/>
          <w:b/>
          <w:bCs/>
          <w:i/>
          <w:iCs/>
          <w:sz w:val="28"/>
          <w:szCs w:val="28"/>
        </w:rPr>
        <w:lastRenderedPageBreak/>
        <w:t>Познавательные УУД</w:t>
      </w:r>
      <w:r w:rsidRPr="00995E5D">
        <w:rPr>
          <w:rFonts w:eastAsia="Times New Roman"/>
          <w:b/>
          <w:bCs/>
          <w:sz w:val="28"/>
          <w:szCs w:val="28"/>
        </w:rPr>
        <w:t>:</w:t>
      </w:r>
    </w:p>
    <w:p w:rsidR="00506C3B" w:rsidRPr="00995E5D" w:rsidRDefault="00506C3B" w:rsidP="00995E5D">
      <w:pPr>
        <w:widowControl/>
        <w:numPr>
          <w:ilvl w:val="0"/>
          <w:numId w:val="306"/>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ориентироваться в своей системе знаний: самостоятельно</w:t>
      </w:r>
      <w:r w:rsidRPr="00995E5D">
        <w:rPr>
          <w:rFonts w:eastAsia="Times New Roman"/>
          <w:sz w:val="28"/>
          <w:szCs w:val="28"/>
        </w:rPr>
        <w:t> </w:t>
      </w:r>
      <w:r w:rsidRPr="00995E5D">
        <w:rPr>
          <w:rFonts w:eastAsia="Times New Roman"/>
          <w:i/>
          <w:iCs/>
          <w:sz w:val="28"/>
          <w:szCs w:val="28"/>
          <w:lang w:val="ru-RU"/>
        </w:rPr>
        <w:t>предполагать</w:t>
      </w:r>
      <w:r w:rsidRPr="00995E5D">
        <w:rPr>
          <w:rFonts w:eastAsia="Times New Roman"/>
          <w:sz w:val="28"/>
          <w:szCs w:val="28"/>
          <w:lang w:val="ru-RU"/>
        </w:rPr>
        <w:t>, какая информация нужна для решения учебной задачи;</w:t>
      </w:r>
    </w:p>
    <w:p w:rsidR="00506C3B" w:rsidRPr="00995E5D" w:rsidRDefault="00506C3B" w:rsidP="00995E5D">
      <w:pPr>
        <w:widowControl/>
        <w:numPr>
          <w:ilvl w:val="0"/>
          <w:numId w:val="306"/>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i/>
          <w:iCs/>
          <w:sz w:val="28"/>
          <w:szCs w:val="28"/>
          <w:lang w:val="ru-RU"/>
        </w:rPr>
        <w:t>отбирать</w:t>
      </w:r>
      <w:r w:rsidRPr="00995E5D">
        <w:rPr>
          <w:rFonts w:eastAsia="Times New Roman"/>
          <w:sz w:val="28"/>
          <w:szCs w:val="28"/>
        </w:rPr>
        <w:t> </w:t>
      </w:r>
      <w:r w:rsidRPr="00995E5D">
        <w:rPr>
          <w:rFonts w:eastAsia="Times New Roman"/>
          <w:sz w:val="28"/>
          <w:szCs w:val="28"/>
          <w:lang w:val="ru-RU"/>
        </w:rPr>
        <w:t>необходимые для решения учебной задачи источники информации среди предложенных учителем словарей, энциклопедий, справочников;</w:t>
      </w:r>
    </w:p>
    <w:p w:rsidR="00506C3B" w:rsidRPr="00995E5D" w:rsidRDefault="00506C3B" w:rsidP="00995E5D">
      <w:pPr>
        <w:widowControl/>
        <w:numPr>
          <w:ilvl w:val="0"/>
          <w:numId w:val="306"/>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добывать новые знания:</w:t>
      </w:r>
      <w:r w:rsidRPr="00995E5D">
        <w:rPr>
          <w:rFonts w:eastAsia="Times New Roman"/>
          <w:sz w:val="28"/>
          <w:szCs w:val="28"/>
        </w:rPr>
        <w:t> </w:t>
      </w:r>
      <w:r w:rsidRPr="00995E5D">
        <w:rPr>
          <w:rFonts w:eastAsia="Times New Roman"/>
          <w:i/>
          <w:iCs/>
          <w:sz w:val="28"/>
          <w:szCs w:val="28"/>
          <w:lang w:val="ru-RU"/>
        </w:rPr>
        <w:t>извлекать</w:t>
      </w:r>
      <w:r w:rsidRPr="00995E5D">
        <w:rPr>
          <w:rFonts w:eastAsia="Times New Roman"/>
          <w:sz w:val="28"/>
          <w:szCs w:val="28"/>
        </w:rPr>
        <w:t> </w:t>
      </w:r>
      <w:r w:rsidRPr="00995E5D">
        <w:rPr>
          <w:rFonts w:eastAsia="Times New Roman"/>
          <w:sz w:val="28"/>
          <w:szCs w:val="28"/>
          <w:lang w:val="ru-RU"/>
        </w:rPr>
        <w:t>информацию, представленную в разных формах (текст, таблица, схема, иллюстрация и др.);</w:t>
      </w:r>
    </w:p>
    <w:p w:rsidR="00506C3B" w:rsidRPr="00995E5D" w:rsidRDefault="00506C3B" w:rsidP="00995E5D">
      <w:pPr>
        <w:widowControl/>
        <w:numPr>
          <w:ilvl w:val="0"/>
          <w:numId w:val="306"/>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перерабатывать полученную информацию:</w:t>
      </w:r>
      <w:r w:rsidRPr="00995E5D">
        <w:rPr>
          <w:rFonts w:eastAsia="Times New Roman"/>
          <w:sz w:val="28"/>
          <w:szCs w:val="28"/>
        </w:rPr>
        <w:t> </w:t>
      </w:r>
      <w:r w:rsidRPr="00995E5D">
        <w:rPr>
          <w:rFonts w:eastAsia="Times New Roman"/>
          <w:i/>
          <w:iCs/>
          <w:sz w:val="28"/>
          <w:szCs w:val="28"/>
          <w:lang w:val="ru-RU"/>
        </w:rPr>
        <w:t>сравнивать</w:t>
      </w:r>
      <w:r w:rsidRPr="00995E5D">
        <w:rPr>
          <w:rFonts w:eastAsia="Times New Roman"/>
          <w:sz w:val="28"/>
          <w:szCs w:val="28"/>
        </w:rPr>
        <w:t> </w:t>
      </w:r>
      <w:r w:rsidRPr="00995E5D">
        <w:rPr>
          <w:rFonts w:eastAsia="Times New Roman"/>
          <w:sz w:val="28"/>
          <w:szCs w:val="28"/>
          <w:lang w:val="ru-RU"/>
        </w:rPr>
        <w:t>и</w:t>
      </w:r>
      <w:r w:rsidRPr="00995E5D">
        <w:rPr>
          <w:rFonts w:eastAsia="Times New Roman"/>
          <w:sz w:val="28"/>
          <w:szCs w:val="28"/>
        </w:rPr>
        <w:t> </w:t>
      </w:r>
      <w:r w:rsidRPr="00995E5D">
        <w:rPr>
          <w:rFonts w:eastAsia="Times New Roman"/>
          <w:i/>
          <w:iCs/>
          <w:sz w:val="28"/>
          <w:szCs w:val="28"/>
          <w:lang w:val="ru-RU"/>
        </w:rPr>
        <w:t>группировать</w:t>
      </w:r>
      <w:r w:rsidRPr="00995E5D">
        <w:rPr>
          <w:rFonts w:eastAsia="Times New Roman"/>
          <w:sz w:val="28"/>
          <w:szCs w:val="28"/>
        </w:rPr>
        <w:t> </w:t>
      </w:r>
      <w:r w:rsidRPr="00995E5D">
        <w:rPr>
          <w:rFonts w:eastAsia="Times New Roman"/>
          <w:sz w:val="28"/>
          <w:szCs w:val="28"/>
          <w:lang w:val="ru-RU"/>
        </w:rPr>
        <w:t xml:space="preserve">факты и явления; </w:t>
      </w:r>
    </w:p>
    <w:p w:rsidR="00506C3B" w:rsidRPr="00995E5D" w:rsidRDefault="00506C3B" w:rsidP="00995E5D">
      <w:pPr>
        <w:widowControl/>
        <w:numPr>
          <w:ilvl w:val="0"/>
          <w:numId w:val="306"/>
        </w:numPr>
        <w:shd w:val="clear" w:color="auto" w:fill="FFFFFF"/>
        <w:autoSpaceDE/>
        <w:autoSpaceDN/>
        <w:adjustRightInd/>
        <w:spacing w:after="150" w:line="360" w:lineRule="auto"/>
        <w:jc w:val="both"/>
        <w:rPr>
          <w:rFonts w:eastAsia="Times New Roman"/>
          <w:sz w:val="28"/>
          <w:szCs w:val="28"/>
        </w:rPr>
      </w:pPr>
      <w:r w:rsidRPr="00995E5D">
        <w:rPr>
          <w:rFonts w:eastAsia="Times New Roman"/>
          <w:sz w:val="28"/>
          <w:szCs w:val="28"/>
        </w:rPr>
        <w:t>определять причины явлений, событий;</w:t>
      </w:r>
    </w:p>
    <w:p w:rsidR="00506C3B" w:rsidRPr="00995E5D" w:rsidRDefault="00506C3B" w:rsidP="00995E5D">
      <w:pPr>
        <w:widowControl/>
        <w:numPr>
          <w:ilvl w:val="0"/>
          <w:numId w:val="306"/>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перерабатывать полученную информацию:</w:t>
      </w:r>
      <w:r w:rsidRPr="00995E5D">
        <w:rPr>
          <w:rFonts w:eastAsia="Times New Roman"/>
          <w:sz w:val="28"/>
          <w:szCs w:val="28"/>
        </w:rPr>
        <w:t> </w:t>
      </w:r>
      <w:r w:rsidRPr="00995E5D">
        <w:rPr>
          <w:rFonts w:eastAsia="Times New Roman"/>
          <w:i/>
          <w:iCs/>
          <w:sz w:val="28"/>
          <w:szCs w:val="28"/>
          <w:lang w:val="ru-RU"/>
        </w:rPr>
        <w:t>делать выводы</w:t>
      </w:r>
      <w:r w:rsidRPr="00995E5D">
        <w:rPr>
          <w:rFonts w:eastAsia="Times New Roman"/>
          <w:sz w:val="28"/>
          <w:szCs w:val="28"/>
        </w:rPr>
        <w:t> </w:t>
      </w:r>
      <w:r w:rsidRPr="00995E5D">
        <w:rPr>
          <w:rFonts w:eastAsia="Times New Roman"/>
          <w:sz w:val="28"/>
          <w:szCs w:val="28"/>
          <w:lang w:val="ru-RU"/>
        </w:rPr>
        <w:t>на основе обобщения знаний;</w:t>
      </w:r>
    </w:p>
    <w:p w:rsidR="00506C3B" w:rsidRPr="00995E5D" w:rsidRDefault="00506C3B" w:rsidP="00995E5D">
      <w:pPr>
        <w:widowControl/>
        <w:numPr>
          <w:ilvl w:val="0"/>
          <w:numId w:val="306"/>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преобразовывать информацию из одной формы в другую:</w:t>
      </w:r>
      <w:r w:rsidRPr="00995E5D">
        <w:rPr>
          <w:rFonts w:eastAsia="Times New Roman"/>
          <w:sz w:val="28"/>
          <w:szCs w:val="28"/>
        </w:rPr>
        <w:t> </w:t>
      </w:r>
      <w:r w:rsidRPr="00995E5D">
        <w:rPr>
          <w:rFonts w:eastAsia="Times New Roman"/>
          <w:i/>
          <w:iCs/>
          <w:sz w:val="28"/>
          <w:szCs w:val="28"/>
          <w:lang w:val="ru-RU"/>
        </w:rPr>
        <w:t>составлять</w:t>
      </w:r>
      <w:r w:rsidRPr="00995E5D">
        <w:rPr>
          <w:rFonts w:eastAsia="Times New Roman"/>
          <w:sz w:val="28"/>
          <w:szCs w:val="28"/>
        </w:rPr>
        <w:t> </w:t>
      </w:r>
      <w:r w:rsidRPr="00995E5D">
        <w:rPr>
          <w:rFonts w:eastAsia="Times New Roman"/>
          <w:sz w:val="28"/>
          <w:szCs w:val="28"/>
          <w:lang w:val="ru-RU"/>
        </w:rPr>
        <w:t>простой</w:t>
      </w:r>
      <w:r w:rsidRPr="00995E5D">
        <w:rPr>
          <w:rFonts w:eastAsia="Times New Roman"/>
          <w:sz w:val="28"/>
          <w:szCs w:val="28"/>
        </w:rPr>
        <w:t> </w:t>
      </w:r>
      <w:r w:rsidRPr="00995E5D">
        <w:rPr>
          <w:rFonts w:eastAsia="Times New Roman"/>
          <w:i/>
          <w:iCs/>
          <w:sz w:val="28"/>
          <w:szCs w:val="28"/>
          <w:lang w:val="ru-RU"/>
        </w:rPr>
        <w:t>план</w:t>
      </w:r>
      <w:r w:rsidRPr="00995E5D">
        <w:rPr>
          <w:rFonts w:eastAsia="Times New Roman"/>
          <w:sz w:val="28"/>
          <w:szCs w:val="28"/>
        </w:rPr>
        <w:t> </w:t>
      </w:r>
      <w:r w:rsidRPr="00995E5D">
        <w:rPr>
          <w:rFonts w:eastAsia="Times New Roman"/>
          <w:sz w:val="28"/>
          <w:szCs w:val="28"/>
          <w:lang w:val="ru-RU"/>
        </w:rPr>
        <w:t>учебно-научного текста;</w:t>
      </w:r>
    </w:p>
    <w:p w:rsidR="00506C3B" w:rsidRPr="00995E5D" w:rsidRDefault="00506C3B" w:rsidP="00995E5D">
      <w:pPr>
        <w:widowControl/>
        <w:numPr>
          <w:ilvl w:val="0"/>
          <w:numId w:val="307"/>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преобразовывать информацию из одной формы в другую:</w:t>
      </w:r>
      <w:r w:rsidRPr="00995E5D">
        <w:rPr>
          <w:rFonts w:eastAsia="Times New Roman"/>
          <w:sz w:val="28"/>
          <w:szCs w:val="28"/>
        </w:rPr>
        <w:t> </w:t>
      </w:r>
      <w:r w:rsidRPr="00995E5D">
        <w:rPr>
          <w:rFonts w:eastAsia="Times New Roman"/>
          <w:i/>
          <w:iCs/>
          <w:sz w:val="28"/>
          <w:szCs w:val="28"/>
          <w:lang w:val="ru-RU"/>
        </w:rPr>
        <w:t>представлять информацию</w:t>
      </w:r>
      <w:r w:rsidRPr="00995E5D">
        <w:rPr>
          <w:rFonts w:eastAsia="Times New Roman"/>
          <w:sz w:val="28"/>
          <w:szCs w:val="28"/>
        </w:rPr>
        <w:t> </w:t>
      </w:r>
      <w:r w:rsidRPr="00995E5D">
        <w:rPr>
          <w:rFonts w:eastAsia="Times New Roman"/>
          <w:sz w:val="28"/>
          <w:szCs w:val="28"/>
          <w:lang w:val="ru-RU"/>
        </w:rPr>
        <w:t>в виде текста, таблицы, схемы;</w:t>
      </w:r>
    </w:p>
    <w:p w:rsidR="00506C3B" w:rsidRPr="00995E5D" w:rsidRDefault="00506C3B" w:rsidP="00995E5D">
      <w:pPr>
        <w:widowControl/>
        <w:numPr>
          <w:ilvl w:val="0"/>
          <w:numId w:val="307"/>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ориентироваться в своей системе знаний: отличать новое от уже известного с помощью учителя;</w:t>
      </w:r>
    </w:p>
    <w:p w:rsidR="00506C3B" w:rsidRPr="00995E5D" w:rsidRDefault="00506C3B" w:rsidP="00995E5D">
      <w:pPr>
        <w:widowControl/>
        <w:numPr>
          <w:ilvl w:val="0"/>
          <w:numId w:val="307"/>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делать предварительный отбор источников информации: ориентироваться в литературе;</w:t>
      </w:r>
    </w:p>
    <w:p w:rsidR="00506C3B" w:rsidRPr="00995E5D" w:rsidRDefault="00506C3B" w:rsidP="00995E5D">
      <w:pPr>
        <w:widowControl/>
        <w:numPr>
          <w:ilvl w:val="0"/>
          <w:numId w:val="307"/>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добывать новые знания: находить ответы на вопросы, используя литературу, свой жизненный опыт и информацию, полученную на уроке;</w:t>
      </w:r>
    </w:p>
    <w:p w:rsidR="00506C3B" w:rsidRPr="00995E5D" w:rsidRDefault="00506C3B" w:rsidP="00995E5D">
      <w:pPr>
        <w:widowControl/>
        <w:numPr>
          <w:ilvl w:val="0"/>
          <w:numId w:val="307"/>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lastRenderedPageBreak/>
        <w:t>перерабатывать полученную информацию: делать выводы в результате совместной работы в парах, группах;</w:t>
      </w:r>
    </w:p>
    <w:p w:rsidR="00506C3B" w:rsidRPr="00995E5D" w:rsidRDefault="00506C3B" w:rsidP="00995E5D">
      <w:pPr>
        <w:widowControl/>
        <w:numPr>
          <w:ilvl w:val="0"/>
          <w:numId w:val="307"/>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перерабатывать полученную информацию: сравнивать и группировать предметы и их образы.</w:t>
      </w:r>
    </w:p>
    <w:p w:rsidR="00506C3B" w:rsidRPr="00995E5D" w:rsidRDefault="00506C3B" w:rsidP="00506C3B">
      <w:pPr>
        <w:pStyle w:val="af8"/>
        <w:shd w:val="clear" w:color="auto" w:fill="FFFFFF"/>
        <w:spacing w:after="150" w:line="360" w:lineRule="auto"/>
        <w:jc w:val="both"/>
        <w:rPr>
          <w:sz w:val="28"/>
          <w:szCs w:val="28"/>
        </w:rPr>
      </w:pPr>
      <w:r w:rsidRPr="00995E5D">
        <w:rPr>
          <w:b/>
          <w:bCs/>
          <w:i/>
          <w:iCs/>
          <w:sz w:val="28"/>
          <w:szCs w:val="28"/>
        </w:rPr>
        <w:t>Коммуникативные УУД</w:t>
      </w:r>
      <w:r w:rsidRPr="00995E5D">
        <w:rPr>
          <w:b/>
          <w:bCs/>
          <w:sz w:val="28"/>
          <w:szCs w:val="28"/>
        </w:rPr>
        <w:t>:</w:t>
      </w:r>
    </w:p>
    <w:p w:rsidR="00506C3B" w:rsidRPr="00995E5D" w:rsidRDefault="00506C3B" w:rsidP="00995E5D">
      <w:pPr>
        <w:widowControl/>
        <w:numPr>
          <w:ilvl w:val="0"/>
          <w:numId w:val="308"/>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доносить свою позицию до других:</w:t>
      </w:r>
      <w:r w:rsidRPr="00995E5D">
        <w:rPr>
          <w:rFonts w:eastAsia="Times New Roman"/>
          <w:i/>
          <w:iCs/>
          <w:sz w:val="28"/>
          <w:szCs w:val="28"/>
        </w:rPr>
        <w:t> </w:t>
      </w:r>
      <w:r w:rsidRPr="00995E5D">
        <w:rPr>
          <w:rFonts w:eastAsia="Times New Roman"/>
          <w:i/>
          <w:iCs/>
          <w:sz w:val="28"/>
          <w:szCs w:val="28"/>
          <w:lang w:val="ru-RU"/>
        </w:rPr>
        <w:t>оформлять</w:t>
      </w:r>
      <w:r w:rsidRPr="00995E5D">
        <w:rPr>
          <w:rFonts w:eastAsia="Times New Roman"/>
          <w:sz w:val="28"/>
          <w:szCs w:val="28"/>
        </w:rPr>
        <w:t> </w:t>
      </w:r>
      <w:r w:rsidRPr="00995E5D">
        <w:rPr>
          <w:rFonts w:eastAsia="Times New Roman"/>
          <w:sz w:val="28"/>
          <w:szCs w:val="28"/>
          <w:lang w:val="ru-RU"/>
        </w:rPr>
        <w:t>свои мысли в устной и письменной речи с учётом своих учебных и жизненных речевых ситуаций;</w:t>
      </w:r>
    </w:p>
    <w:p w:rsidR="00506C3B" w:rsidRPr="00995E5D" w:rsidRDefault="00506C3B" w:rsidP="00995E5D">
      <w:pPr>
        <w:widowControl/>
        <w:numPr>
          <w:ilvl w:val="0"/>
          <w:numId w:val="308"/>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доносить свою позицию до других:</w:t>
      </w:r>
      <w:r w:rsidRPr="00995E5D">
        <w:rPr>
          <w:rFonts w:eastAsia="Times New Roman"/>
          <w:i/>
          <w:iCs/>
          <w:sz w:val="28"/>
          <w:szCs w:val="28"/>
        </w:rPr>
        <w:t> </w:t>
      </w:r>
      <w:r w:rsidRPr="00995E5D">
        <w:rPr>
          <w:rFonts w:eastAsia="Times New Roman"/>
          <w:i/>
          <w:iCs/>
          <w:sz w:val="28"/>
          <w:szCs w:val="28"/>
          <w:lang w:val="ru-RU"/>
        </w:rPr>
        <w:t>высказывать</w:t>
      </w:r>
      <w:r w:rsidRPr="00995E5D">
        <w:rPr>
          <w:rFonts w:eastAsia="Times New Roman"/>
          <w:sz w:val="28"/>
          <w:szCs w:val="28"/>
        </w:rPr>
        <w:t> </w:t>
      </w:r>
      <w:r w:rsidRPr="00995E5D">
        <w:rPr>
          <w:rFonts w:eastAsia="Times New Roman"/>
          <w:sz w:val="28"/>
          <w:szCs w:val="28"/>
          <w:lang w:val="ru-RU"/>
        </w:rPr>
        <w:t>свою точку зрения и пытаться её</w:t>
      </w:r>
      <w:r w:rsidRPr="00995E5D">
        <w:rPr>
          <w:rFonts w:eastAsia="Times New Roman"/>
          <w:sz w:val="28"/>
          <w:szCs w:val="28"/>
        </w:rPr>
        <w:t> </w:t>
      </w:r>
      <w:r w:rsidRPr="00995E5D">
        <w:rPr>
          <w:rFonts w:eastAsia="Times New Roman"/>
          <w:i/>
          <w:iCs/>
          <w:sz w:val="28"/>
          <w:szCs w:val="28"/>
          <w:lang w:val="ru-RU"/>
        </w:rPr>
        <w:t>обосновать</w:t>
      </w:r>
      <w:r w:rsidRPr="00995E5D">
        <w:rPr>
          <w:rFonts w:eastAsia="Times New Roman"/>
          <w:sz w:val="28"/>
          <w:szCs w:val="28"/>
          <w:lang w:val="ru-RU"/>
        </w:rPr>
        <w:t>, приводя аргументы;</w:t>
      </w:r>
    </w:p>
    <w:p w:rsidR="00506C3B" w:rsidRPr="00995E5D" w:rsidRDefault="00506C3B" w:rsidP="00995E5D">
      <w:pPr>
        <w:widowControl/>
        <w:numPr>
          <w:ilvl w:val="0"/>
          <w:numId w:val="308"/>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слушать других, пытаться принимать другую точку зрения, быть готовым изменить свою точку зрения;</w:t>
      </w:r>
    </w:p>
    <w:p w:rsidR="00506C3B" w:rsidRPr="00995E5D" w:rsidRDefault="00506C3B" w:rsidP="00995E5D">
      <w:pPr>
        <w:widowControl/>
        <w:numPr>
          <w:ilvl w:val="0"/>
          <w:numId w:val="308"/>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w:t>
      </w:r>
    </w:p>
    <w:p w:rsidR="00506C3B" w:rsidRPr="00995E5D" w:rsidRDefault="00506C3B" w:rsidP="00995E5D">
      <w:pPr>
        <w:widowControl/>
        <w:numPr>
          <w:ilvl w:val="0"/>
          <w:numId w:val="308"/>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договариваться с людьми: выполняя различные роли в группе, сотрудничать в совместном решении проблемы (задачи);</w:t>
      </w:r>
    </w:p>
    <w:p w:rsidR="00506C3B" w:rsidRPr="00995E5D" w:rsidRDefault="00506C3B" w:rsidP="00995E5D">
      <w:pPr>
        <w:widowControl/>
        <w:numPr>
          <w:ilvl w:val="0"/>
          <w:numId w:val="308"/>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учиться уважительно относиться к позиции другого, пытаться договариваться;</w:t>
      </w:r>
    </w:p>
    <w:p w:rsidR="00506C3B" w:rsidRPr="00995E5D" w:rsidRDefault="00506C3B" w:rsidP="00995E5D">
      <w:pPr>
        <w:widowControl/>
        <w:numPr>
          <w:ilvl w:val="0"/>
          <w:numId w:val="308"/>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доносить свою позицию до других: оформлять свою мысль в устной и письменной речи (на уровне предложения или небольшого текста);</w:t>
      </w:r>
    </w:p>
    <w:p w:rsidR="00506C3B" w:rsidRPr="00995E5D" w:rsidRDefault="00506C3B" w:rsidP="00995E5D">
      <w:pPr>
        <w:widowControl/>
        <w:numPr>
          <w:ilvl w:val="0"/>
          <w:numId w:val="308"/>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слушать и понимать речь других;</w:t>
      </w:r>
    </w:p>
    <w:p w:rsidR="00506C3B" w:rsidRPr="00995E5D" w:rsidRDefault="00506C3B" w:rsidP="00995E5D">
      <w:pPr>
        <w:widowControl/>
        <w:numPr>
          <w:ilvl w:val="0"/>
          <w:numId w:val="308"/>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t>учиться выполнять различные роли в группе (лидера, исполнителя, критика);</w:t>
      </w:r>
    </w:p>
    <w:p w:rsidR="00506C3B" w:rsidRPr="00995E5D" w:rsidRDefault="00506C3B" w:rsidP="00995E5D">
      <w:pPr>
        <w:widowControl/>
        <w:numPr>
          <w:ilvl w:val="0"/>
          <w:numId w:val="308"/>
        </w:numPr>
        <w:shd w:val="clear" w:color="auto" w:fill="FFFFFF"/>
        <w:autoSpaceDE/>
        <w:autoSpaceDN/>
        <w:adjustRightInd/>
        <w:spacing w:after="150" w:line="360" w:lineRule="auto"/>
        <w:jc w:val="both"/>
        <w:rPr>
          <w:rFonts w:eastAsia="Times New Roman"/>
          <w:sz w:val="28"/>
          <w:szCs w:val="28"/>
          <w:lang w:val="ru-RU"/>
        </w:rPr>
      </w:pPr>
      <w:r w:rsidRPr="00995E5D">
        <w:rPr>
          <w:rFonts w:eastAsia="Times New Roman"/>
          <w:sz w:val="28"/>
          <w:szCs w:val="28"/>
          <w:lang w:val="ru-RU"/>
        </w:rPr>
        <w:lastRenderedPageBreak/>
        <w:t>проявлять уважение и готовность выполнять совместно установленные договоренности и правила (как со сверстниками, так и со взрослыми).</w:t>
      </w:r>
    </w:p>
    <w:p w:rsidR="00506C3B" w:rsidRPr="00995E5D" w:rsidRDefault="00506C3B" w:rsidP="00506C3B">
      <w:pPr>
        <w:shd w:val="clear" w:color="auto" w:fill="FFFFFF"/>
        <w:spacing w:after="150" w:line="360" w:lineRule="auto"/>
        <w:jc w:val="center"/>
        <w:rPr>
          <w:rFonts w:eastAsia="Times New Roman"/>
          <w:sz w:val="28"/>
          <w:szCs w:val="28"/>
          <w:lang w:val="ru-RU"/>
        </w:rPr>
      </w:pPr>
      <w:r w:rsidRPr="00995E5D">
        <w:rPr>
          <w:rFonts w:eastAsia="Times New Roman"/>
          <w:b/>
          <w:bCs/>
          <w:sz w:val="28"/>
          <w:szCs w:val="28"/>
          <w:lang w:val="ru-RU"/>
        </w:rPr>
        <w:t>Содержание программы</w:t>
      </w:r>
    </w:p>
    <w:p w:rsidR="00506C3B" w:rsidRPr="00995E5D" w:rsidRDefault="00506C3B" w:rsidP="00506C3B">
      <w:pPr>
        <w:shd w:val="clear" w:color="auto" w:fill="FFFFFF"/>
        <w:spacing w:after="150" w:line="360" w:lineRule="auto"/>
        <w:jc w:val="both"/>
        <w:rPr>
          <w:rFonts w:eastAsia="Times New Roman"/>
          <w:sz w:val="28"/>
          <w:szCs w:val="28"/>
          <w:lang w:val="ru-RU"/>
        </w:rPr>
      </w:pPr>
      <w:r w:rsidRPr="00995E5D">
        <w:rPr>
          <w:rFonts w:eastAsia="Times New Roman"/>
          <w:b/>
          <w:bCs/>
          <w:sz w:val="28"/>
          <w:szCs w:val="28"/>
          <w:lang w:val="ru-RU"/>
        </w:rPr>
        <w:t>Введение</w:t>
      </w:r>
      <w:r w:rsidRPr="00995E5D">
        <w:rPr>
          <w:rFonts w:eastAsia="Times New Roman"/>
          <w:b/>
          <w:bCs/>
          <w:sz w:val="28"/>
          <w:szCs w:val="28"/>
        </w:rPr>
        <w:t> </w:t>
      </w:r>
      <w:r w:rsidRPr="00995E5D">
        <w:rPr>
          <w:rFonts w:eastAsia="Times New Roman"/>
          <w:b/>
          <w:bCs/>
          <w:sz w:val="28"/>
          <w:szCs w:val="28"/>
          <w:lang w:val="ru-RU"/>
        </w:rPr>
        <w:t>(</w:t>
      </w:r>
      <w:r w:rsidRPr="00995E5D">
        <w:rPr>
          <w:rFonts w:eastAsia="Times New Roman"/>
          <w:b/>
          <w:bCs/>
          <w:i/>
          <w:iCs/>
          <w:sz w:val="28"/>
          <w:szCs w:val="28"/>
          <w:lang w:val="ru-RU"/>
        </w:rPr>
        <w:t>2 часа</w:t>
      </w:r>
      <w:r w:rsidRPr="00995E5D">
        <w:rPr>
          <w:rFonts w:eastAsia="Times New Roman"/>
          <w:b/>
          <w:bCs/>
          <w:sz w:val="28"/>
          <w:szCs w:val="28"/>
          <w:lang w:val="ru-RU"/>
        </w:rPr>
        <w:t>)</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sz w:val="28"/>
          <w:szCs w:val="28"/>
          <w:lang w:val="ru-RU"/>
        </w:rPr>
        <w:t>Общие сведения о животном мире. История развития зоологии. Труды великого учёного Древней Греции Аристотеля. Развитие зоологии в Средние века и эпоху Возрождения. Изобретение микроскопа. Труды К.</w:t>
      </w:r>
      <w:r w:rsidRPr="00995E5D">
        <w:rPr>
          <w:rFonts w:eastAsia="Times New Roman"/>
          <w:sz w:val="28"/>
          <w:szCs w:val="28"/>
        </w:rPr>
        <w:t> </w:t>
      </w:r>
      <w:r w:rsidRPr="00995E5D">
        <w:rPr>
          <w:rFonts w:eastAsia="Times New Roman"/>
          <w:sz w:val="28"/>
          <w:szCs w:val="28"/>
          <w:lang w:val="ru-RU"/>
        </w:rPr>
        <w:t>Линнея. Труды Ч.</w:t>
      </w:r>
      <w:r w:rsidRPr="00995E5D">
        <w:rPr>
          <w:rFonts w:eastAsia="Times New Roman"/>
          <w:sz w:val="28"/>
          <w:szCs w:val="28"/>
        </w:rPr>
        <w:t> </w:t>
      </w:r>
      <w:r w:rsidRPr="00995E5D">
        <w:rPr>
          <w:rFonts w:eastAsia="Times New Roman"/>
          <w:sz w:val="28"/>
          <w:szCs w:val="28"/>
          <w:lang w:val="ru-RU"/>
        </w:rPr>
        <w:t>Дарвина, их роль в развитии зоологии. Исследования отечественных учёных в области зоологии.</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sz w:val="28"/>
          <w:szCs w:val="28"/>
          <w:lang w:val="ru-RU"/>
        </w:rPr>
        <w:t>Методы изучения животных. Наука зоология и ее структура. Морфология, анатомия, физиология, экология, палеонтология, этология. Сходство и различие животных и растений. Разнообразие и значение животных в природе и жизни человека.</w:t>
      </w:r>
      <w:r w:rsidRPr="00995E5D">
        <w:rPr>
          <w:rFonts w:eastAsia="Times New Roman"/>
          <w:sz w:val="28"/>
          <w:szCs w:val="28"/>
        </w:rPr>
        <w:t> </w:t>
      </w:r>
      <w:r w:rsidRPr="00995E5D">
        <w:rPr>
          <w:rFonts w:eastAsia="Times New Roman"/>
          <w:i/>
          <w:iCs/>
          <w:sz w:val="28"/>
          <w:szCs w:val="28"/>
          <w:lang w:val="ru-RU"/>
        </w:rPr>
        <w:t>Виртуальная экскурсия</w:t>
      </w:r>
      <w:r w:rsidRPr="00995E5D">
        <w:rPr>
          <w:rFonts w:eastAsia="Times New Roman"/>
          <w:i/>
          <w:iCs/>
          <w:sz w:val="28"/>
          <w:szCs w:val="28"/>
        </w:rPr>
        <w:t> </w:t>
      </w:r>
      <w:r w:rsidRPr="00995E5D">
        <w:rPr>
          <w:rFonts w:eastAsia="Times New Roman"/>
          <w:i/>
          <w:iCs/>
          <w:sz w:val="28"/>
          <w:szCs w:val="28"/>
          <w:lang w:val="ru-RU"/>
        </w:rPr>
        <w:t xml:space="preserve">«Разнообразие животных в природе». </w:t>
      </w:r>
      <w:r w:rsidRPr="00995E5D">
        <w:rPr>
          <w:rFonts w:eastAsia="Times New Roman"/>
          <w:sz w:val="28"/>
          <w:szCs w:val="28"/>
          <w:lang w:val="ru-RU"/>
        </w:rPr>
        <w:t>Систематика животных.</w:t>
      </w:r>
    </w:p>
    <w:p w:rsidR="00506C3B" w:rsidRPr="00995E5D" w:rsidRDefault="00506C3B" w:rsidP="00506C3B">
      <w:pPr>
        <w:shd w:val="clear" w:color="auto" w:fill="FFFFFF"/>
        <w:spacing w:after="150" w:line="360" w:lineRule="auto"/>
        <w:jc w:val="both"/>
        <w:rPr>
          <w:rFonts w:eastAsia="Times New Roman"/>
          <w:sz w:val="28"/>
          <w:szCs w:val="28"/>
          <w:lang w:val="ru-RU"/>
        </w:rPr>
      </w:pPr>
      <w:r w:rsidRPr="00995E5D">
        <w:rPr>
          <w:rFonts w:eastAsia="Times New Roman"/>
          <w:b/>
          <w:bCs/>
          <w:sz w:val="28"/>
          <w:szCs w:val="28"/>
          <w:lang w:val="ru-RU"/>
        </w:rPr>
        <w:t>Простейшие</w:t>
      </w:r>
      <w:r w:rsidRPr="00995E5D">
        <w:rPr>
          <w:rFonts w:eastAsia="Times New Roman"/>
          <w:b/>
          <w:bCs/>
          <w:sz w:val="28"/>
          <w:szCs w:val="28"/>
        </w:rPr>
        <w:t> </w:t>
      </w:r>
      <w:r w:rsidRPr="00995E5D">
        <w:rPr>
          <w:rFonts w:eastAsia="Times New Roman"/>
          <w:b/>
          <w:bCs/>
          <w:sz w:val="28"/>
          <w:szCs w:val="28"/>
          <w:lang w:val="ru-RU"/>
        </w:rPr>
        <w:t>(</w:t>
      </w:r>
      <w:r w:rsidRPr="00995E5D">
        <w:rPr>
          <w:rFonts w:eastAsia="Times New Roman"/>
          <w:b/>
          <w:bCs/>
          <w:i/>
          <w:iCs/>
          <w:sz w:val="28"/>
          <w:szCs w:val="28"/>
          <w:lang w:val="ru-RU"/>
        </w:rPr>
        <w:t>2 часа</w:t>
      </w:r>
      <w:r w:rsidRPr="00995E5D">
        <w:rPr>
          <w:rFonts w:eastAsia="Times New Roman"/>
          <w:b/>
          <w:bCs/>
          <w:sz w:val="28"/>
          <w:szCs w:val="28"/>
          <w:lang w:val="ru-RU"/>
        </w:rPr>
        <w:t>)</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sz w:val="28"/>
          <w:szCs w:val="28"/>
          <w:lang w:val="ru-RU"/>
        </w:rPr>
        <w:t>Общая характеристика подцарства 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i/>
          <w:iCs/>
          <w:sz w:val="28"/>
          <w:szCs w:val="28"/>
          <w:lang w:val="ru-RU"/>
        </w:rPr>
        <w:t>Тип Саркодовые и жгутиконосцы.</w:t>
      </w:r>
      <w:r w:rsidRPr="00995E5D">
        <w:rPr>
          <w:rFonts w:eastAsia="Times New Roman"/>
          <w:sz w:val="28"/>
          <w:szCs w:val="28"/>
        </w:rPr>
        <w:t> </w:t>
      </w:r>
      <w:r w:rsidRPr="00995E5D">
        <w:rPr>
          <w:rFonts w:eastAsia="Times New Roman"/>
          <w:i/>
          <w:iCs/>
          <w:sz w:val="28"/>
          <w:szCs w:val="28"/>
          <w:lang w:val="ru-RU"/>
        </w:rPr>
        <w:t>Класс Саркодовые.</w:t>
      </w:r>
      <w:r w:rsidRPr="00995E5D">
        <w:rPr>
          <w:rFonts w:eastAsia="Times New Roman"/>
          <w:i/>
          <w:iCs/>
          <w:sz w:val="28"/>
          <w:szCs w:val="28"/>
        </w:rPr>
        <w:t> </w:t>
      </w:r>
      <w:r w:rsidRPr="00995E5D">
        <w:rPr>
          <w:rFonts w:eastAsia="Times New Roman"/>
          <w:sz w:val="28"/>
          <w:szCs w:val="28"/>
          <w:lang w:val="ru-RU"/>
        </w:rPr>
        <w:t>Среда обитания, внешнее строение. Строение и жизнедеятельность саркодовых на примере амёбы-протея. Разнообразие саркодовых.</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i/>
          <w:iCs/>
          <w:sz w:val="28"/>
          <w:szCs w:val="28"/>
          <w:lang w:val="ru-RU"/>
        </w:rPr>
        <w:t>Тип Инфузории.</w:t>
      </w:r>
      <w:r w:rsidRPr="00995E5D">
        <w:rPr>
          <w:rFonts w:eastAsia="Times New Roman"/>
          <w:i/>
          <w:iCs/>
          <w:sz w:val="28"/>
          <w:szCs w:val="28"/>
        </w:rPr>
        <w:t> </w:t>
      </w:r>
      <w:r w:rsidRPr="00995E5D">
        <w:rPr>
          <w:rFonts w:eastAsia="Times New Roman"/>
          <w:sz w:val="28"/>
          <w:szCs w:val="28"/>
          <w:lang w:val="ru-RU"/>
        </w:rPr>
        <w:t>Среда обитания, строение и передвижение на примере инфузории-туфельки. Связь усложнения строения инфузорий с процессами их жизнедеятельности. Разнообразие инфузорий.</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i/>
          <w:iCs/>
          <w:sz w:val="28"/>
          <w:szCs w:val="28"/>
          <w:lang w:val="ru-RU"/>
        </w:rPr>
        <w:t>Тип Саркодовые и жгутиконосцы. Класс Жгутиконосцы.</w:t>
      </w:r>
      <w:r w:rsidRPr="00995E5D">
        <w:rPr>
          <w:rFonts w:eastAsia="Times New Roman"/>
          <w:i/>
          <w:iCs/>
          <w:sz w:val="28"/>
          <w:szCs w:val="28"/>
        </w:rPr>
        <w:t> </w:t>
      </w:r>
      <w:r w:rsidRPr="00995E5D">
        <w:rPr>
          <w:rFonts w:eastAsia="Times New Roman"/>
          <w:sz w:val="28"/>
          <w:szCs w:val="28"/>
          <w:lang w:val="ru-RU"/>
        </w:rPr>
        <w:t xml:space="preserve">Среда обитания, строение и передвижение на примере эвглены зелёной. Характер питания, его </w:t>
      </w:r>
      <w:r w:rsidRPr="00995E5D">
        <w:rPr>
          <w:rFonts w:eastAsia="Times New Roman"/>
          <w:sz w:val="28"/>
          <w:szCs w:val="28"/>
          <w:lang w:val="ru-RU"/>
        </w:rPr>
        <w:lastRenderedPageBreak/>
        <w:t>зависимость от условий среды. Дыхание, выделение и размножение. Сочетание признаков животного и растения у эвглены зелёной. Разнообразие жгутиконосцев.</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sz w:val="28"/>
          <w:szCs w:val="28"/>
          <w:lang w:val="ru-RU"/>
        </w:rPr>
        <w:t>Значение простейших.</w:t>
      </w:r>
      <w:r w:rsidRPr="00995E5D">
        <w:rPr>
          <w:rFonts w:eastAsia="Times New Roman"/>
          <w:i/>
          <w:iCs/>
          <w:sz w:val="28"/>
          <w:szCs w:val="28"/>
        </w:rPr>
        <w:t> </w:t>
      </w:r>
      <w:r w:rsidRPr="00995E5D">
        <w:rPr>
          <w:rFonts w:eastAsia="Times New Roman"/>
          <w:sz w:val="28"/>
          <w:szCs w:val="28"/>
          <w:lang w:val="ru-RU"/>
        </w:rPr>
        <w:t>Место простейших в живой природе. Простейшие-паразиты. Дизентерийная амёба, малярный плазмодий, трипаносомы, лямблии, лейшмании, трихомонады — возбудители заболеваний человека и животных. Меры предупреждения заболеваний, вызываемых простейшими.</w:t>
      </w:r>
    </w:p>
    <w:p w:rsidR="00506C3B" w:rsidRPr="00995E5D" w:rsidRDefault="00506C3B" w:rsidP="00506C3B">
      <w:pPr>
        <w:shd w:val="clear" w:color="auto" w:fill="FFFFFF"/>
        <w:spacing w:after="150" w:line="360" w:lineRule="auto"/>
        <w:jc w:val="both"/>
        <w:rPr>
          <w:rFonts w:eastAsia="Times New Roman"/>
          <w:sz w:val="28"/>
          <w:szCs w:val="28"/>
          <w:lang w:val="ru-RU"/>
        </w:rPr>
      </w:pPr>
      <w:r w:rsidRPr="00995E5D">
        <w:rPr>
          <w:rFonts w:eastAsia="Times New Roman"/>
          <w:b/>
          <w:bCs/>
          <w:i/>
          <w:iCs/>
          <w:sz w:val="28"/>
          <w:szCs w:val="28"/>
          <w:lang w:val="ru-RU"/>
        </w:rPr>
        <w:t xml:space="preserve">Демонстрация: </w:t>
      </w:r>
      <w:r w:rsidRPr="00995E5D">
        <w:rPr>
          <w:rFonts w:eastAsia="Times New Roman"/>
          <w:i/>
          <w:iCs/>
          <w:sz w:val="28"/>
          <w:szCs w:val="28"/>
        </w:rPr>
        <w:t> </w:t>
      </w:r>
      <w:r w:rsidRPr="00995E5D">
        <w:rPr>
          <w:rFonts w:eastAsia="Times New Roman"/>
          <w:sz w:val="28"/>
          <w:szCs w:val="28"/>
          <w:lang w:val="ru-RU"/>
        </w:rPr>
        <w:t>Живые инфузории. Микропрепараты простейших. Просмотр фильма, презентации. Игры: соседи по планете – Простейшие, интересные факты о простейших.</w:t>
      </w:r>
    </w:p>
    <w:p w:rsidR="00506C3B" w:rsidRPr="00995E5D" w:rsidRDefault="00506C3B" w:rsidP="00506C3B">
      <w:pPr>
        <w:shd w:val="clear" w:color="auto" w:fill="FFFFFF"/>
        <w:spacing w:after="150" w:line="360" w:lineRule="auto"/>
        <w:jc w:val="both"/>
        <w:rPr>
          <w:rFonts w:eastAsia="Times New Roman"/>
          <w:sz w:val="28"/>
          <w:szCs w:val="28"/>
          <w:lang w:val="ru-RU"/>
        </w:rPr>
      </w:pPr>
      <w:r w:rsidRPr="00995E5D">
        <w:rPr>
          <w:rFonts w:eastAsia="Times New Roman"/>
          <w:b/>
          <w:bCs/>
          <w:sz w:val="28"/>
          <w:szCs w:val="28"/>
          <w:lang w:val="ru-RU"/>
        </w:rPr>
        <w:t>Многоклеточные животные</w:t>
      </w:r>
      <w:r w:rsidRPr="00995E5D">
        <w:rPr>
          <w:rFonts w:eastAsia="Times New Roman"/>
          <w:b/>
          <w:bCs/>
          <w:sz w:val="28"/>
          <w:szCs w:val="28"/>
        </w:rPr>
        <w:t> </w:t>
      </w:r>
      <w:r w:rsidRPr="00995E5D">
        <w:rPr>
          <w:rFonts w:eastAsia="Times New Roman"/>
          <w:b/>
          <w:bCs/>
          <w:sz w:val="28"/>
          <w:szCs w:val="28"/>
          <w:lang w:val="ru-RU"/>
        </w:rPr>
        <w:t>(</w:t>
      </w:r>
      <w:r w:rsidRPr="00995E5D">
        <w:rPr>
          <w:rFonts w:eastAsia="Times New Roman"/>
          <w:b/>
          <w:bCs/>
          <w:i/>
          <w:iCs/>
          <w:sz w:val="28"/>
          <w:szCs w:val="28"/>
          <w:lang w:val="ru-RU"/>
        </w:rPr>
        <w:t>29 часов</w:t>
      </w:r>
      <w:r w:rsidRPr="00995E5D">
        <w:rPr>
          <w:rFonts w:eastAsia="Times New Roman"/>
          <w:b/>
          <w:bCs/>
          <w:sz w:val="28"/>
          <w:szCs w:val="28"/>
          <w:lang w:val="ru-RU"/>
        </w:rPr>
        <w:t>)</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sz w:val="28"/>
          <w:szCs w:val="28"/>
          <w:lang w:val="ru-RU"/>
        </w:rPr>
        <w:t>Беспозвоночные животные.</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sz w:val="28"/>
          <w:szCs w:val="28"/>
          <w:lang w:val="ru-RU"/>
        </w:rPr>
        <w:t>Тип Губки:</w:t>
      </w:r>
      <w:r w:rsidRPr="00995E5D">
        <w:rPr>
          <w:rFonts w:eastAsia="Times New Roman"/>
          <w:sz w:val="28"/>
          <w:szCs w:val="28"/>
        </w:rPr>
        <w:t> </w:t>
      </w:r>
      <w:r w:rsidRPr="00995E5D">
        <w:rPr>
          <w:rFonts w:eastAsia="Times New Roman"/>
          <w:sz w:val="28"/>
          <w:szCs w:val="28"/>
          <w:lang w:val="ru-RU"/>
        </w:rPr>
        <w:t>многообразие, среда обитания, образ жизни; биологические и экологические особенности; значение в природе и жизни человека.</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sz w:val="28"/>
          <w:szCs w:val="28"/>
          <w:lang w:val="ru-RU"/>
        </w:rPr>
        <w:t>Тип Кишечнополостные:</w:t>
      </w:r>
      <w:r w:rsidRPr="00995E5D">
        <w:rPr>
          <w:rFonts w:eastAsia="Times New Roman"/>
          <w:sz w:val="28"/>
          <w:szCs w:val="28"/>
        </w:rPr>
        <w:t> </w:t>
      </w:r>
      <w:r w:rsidRPr="00995E5D">
        <w:rPr>
          <w:rFonts w:eastAsia="Times New Roman"/>
          <w:sz w:val="28"/>
          <w:szCs w:val="28"/>
          <w:lang w:val="ru-RU"/>
        </w:rPr>
        <w:t>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 Строение и жизнедеятельность. Разнообразие кишечнополостных. Класс Гидроидные. Класс Коралловые полипы, жизненные циклы, процессы жизнедеятельности. Класс Сцифоидные медузы, характерные черты строения и жизнедеятельности, жизненный цикл.</w:t>
      </w:r>
    </w:p>
    <w:p w:rsidR="00506C3B" w:rsidRPr="00995E5D" w:rsidRDefault="00506C3B" w:rsidP="00506C3B">
      <w:pPr>
        <w:shd w:val="clear" w:color="auto" w:fill="FFFFFF"/>
        <w:spacing w:after="150" w:line="360" w:lineRule="auto"/>
        <w:jc w:val="both"/>
        <w:rPr>
          <w:rFonts w:eastAsia="Times New Roman"/>
          <w:sz w:val="28"/>
          <w:szCs w:val="28"/>
          <w:lang w:val="ru-RU"/>
        </w:rPr>
      </w:pPr>
      <w:r w:rsidRPr="00995E5D">
        <w:rPr>
          <w:rFonts w:eastAsia="Times New Roman"/>
          <w:i/>
          <w:iCs/>
          <w:sz w:val="28"/>
          <w:szCs w:val="28"/>
          <w:lang w:val="ru-RU"/>
        </w:rPr>
        <w:t xml:space="preserve">Демонстрация: </w:t>
      </w:r>
      <w:r w:rsidRPr="00995E5D">
        <w:rPr>
          <w:rFonts w:eastAsia="Times New Roman"/>
          <w:i/>
          <w:iCs/>
          <w:sz w:val="28"/>
          <w:szCs w:val="28"/>
        </w:rPr>
        <w:t> </w:t>
      </w:r>
      <w:r w:rsidRPr="00995E5D">
        <w:rPr>
          <w:rFonts w:eastAsia="Times New Roman"/>
          <w:sz w:val="28"/>
          <w:szCs w:val="28"/>
          <w:lang w:val="ru-RU"/>
        </w:rPr>
        <w:t>Микропрепарат пресноводной гидры. Образцы коралла. Видеофильм.</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sz w:val="28"/>
          <w:szCs w:val="28"/>
          <w:lang w:val="ru-RU"/>
        </w:rPr>
        <w:t>Тип Плоские черви.</w:t>
      </w:r>
      <w:r w:rsidRPr="00995E5D">
        <w:rPr>
          <w:rFonts w:eastAsia="Times New Roman"/>
          <w:b/>
          <w:bCs/>
          <w:sz w:val="28"/>
          <w:szCs w:val="28"/>
        </w:rPr>
        <w:t> </w:t>
      </w:r>
      <w:r w:rsidRPr="00995E5D">
        <w:rPr>
          <w:rFonts w:eastAsia="Times New Roman"/>
          <w:sz w:val="28"/>
          <w:szCs w:val="28"/>
          <w:lang w:val="ru-RU"/>
        </w:rPr>
        <w:t>Общая характеристика. Класс Ресничные черви. Места обитания и общие черты строения. Системы органов, жизнедеятельность. Черты более высокого уровня организации по сравнению с кишечнополостными.</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sz w:val="28"/>
          <w:szCs w:val="28"/>
          <w:lang w:val="ru-RU"/>
        </w:rPr>
        <w:lastRenderedPageBreak/>
        <w:t>Тип Круглые черви.</w:t>
      </w:r>
      <w:r w:rsidRPr="00995E5D">
        <w:rPr>
          <w:rFonts w:eastAsia="Times New Roman"/>
          <w:b/>
          <w:bCs/>
          <w:sz w:val="28"/>
          <w:szCs w:val="28"/>
        </w:rPr>
        <w:t> </w:t>
      </w:r>
      <w:r w:rsidRPr="00995E5D">
        <w:rPr>
          <w:rFonts w:eastAsia="Times New Roman"/>
          <w:sz w:val="28"/>
          <w:szCs w:val="28"/>
          <w:lang w:val="ru-RU"/>
        </w:rPr>
        <w:t>Класс Нематоды. Общая характеристика. Внешнее строение. Строение систем внутренних органов. Взаимосвязь строения и образа жизни представителей типа. Профилактика заражения человека круглыми червями.</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sz w:val="28"/>
          <w:szCs w:val="28"/>
          <w:lang w:val="ru-RU"/>
        </w:rPr>
        <w:t>Тип Кольчатые черви.</w:t>
      </w:r>
      <w:r w:rsidRPr="00995E5D">
        <w:rPr>
          <w:rFonts w:eastAsia="Times New Roman"/>
          <w:b/>
          <w:bCs/>
          <w:sz w:val="28"/>
          <w:szCs w:val="28"/>
        </w:rPr>
        <w:t> </w:t>
      </w:r>
      <w:r w:rsidRPr="00995E5D">
        <w:rPr>
          <w:rFonts w:eastAsia="Times New Roman"/>
          <w:sz w:val="28"/>
          <w:szCs w:val="28"/>
          <w:lang w:val="ru-RU"/>
        </w:rPr>
        <w:t>Общая характеристика. Внешнее и внутреннее строение. Размножение и развитие.</w:t>
      </w:r>
      <w:r w:rsidRPr="00995E5D">
        <w:rPr>
          <w:rFonts w:eastAsia="Times New Roman"/>
          <w:sz w:val="28"/>
          <w:szCs w:val="28"/>
        </w:rPr>
        <w:t> </w:t>
      </w:r>
      <w:r w:rsidRPr="00995E5D">
        <w:rPr>
          <w:rFonts w:eastAsia="Times New Roman"/>
          <w:i/>
          <w:iCs/>
          <w:sz w:val="28"/>
          <w:szCs w:val="28"/>
          <w:lang w:val="ru-RU"/>
        </w:rPr>
        <w:t>Класс Многощетинковые черви.</w:t>
      </w:r>
      <w:r w:rsidRPr="00995E5D">
        <w:rPr>
          <w:rFonts w:eastAsia="Times New Roman"/>
          <w:sz w:val="28"/>
          <w:szCs w:val="28"/>
        </w:rPr>
        <w:t> </w:t>
      </w:r>
      <w:r w:rsidRPr="00995E5D">
        <w:rPr>
          <w:rFonts w:eastAsia="Times New Roman"/>
          <w:sz w:val="28"/>
          <w:szCs w:val="28"/>
          <w:lang w:val="ru-RU"/>
        </w:rPr>
        <w:t>Места обитания, строение и жизнедеятельность систем внутренних органов. Уровни организации органов чувств свободноживущих кольчатых червей и паразитических круглых червей.</w:t>
      </w:r>
      <w:r w:rsidRPr="00995E5D">
        <w:rPr>
          <w:rFonts w:eastAsia="Times New Roman"/>
          <w:sz w:val="28"/>
          <w:szCs w:val="28"/>
        </w:rPr>
        <w:t> </w:t>
      </w:r>
      <w:r w:rsidRPr="00995E5D">
        <w:rPr>
          <w:rFonts w:eastAsia="Times New Roman"/>
          <w:i/>
          <w:iCs/>
          <w:sz w:val="28"/>
          <w:szCs w:val="28"/>
          <w:lang w:val="ru-RU"/>
        </w:rPr>
        <w:t>Класс Малощетинковые черви.</w:t>
      </w:r>
      <w:r w:rsidRPr="00995E5D">
        <w:rPr>
          <w:rFonts w:eastAsia="Times New Roman"/>
          <w:i/>
          <w:iCs/>
          <w:sz w:val="28"/>
          <w:szCs w:val="28"/>
        </w:rPr>
        <w:t> </w:t>
      </w:r>
      <w:r w:rsidRPr="00995E5D">
        <w:rPr>
          <w:rFonts w:eastAsia="Times New Roman"/>
          <w:sz w:val="28"/>
          <w:szCs w:val="28"/>
          <w:lang w:val="ru-RU"/>
        </w:rPr>
        <w:t>Места обитания, значение в природе. Особенности внешнего строения. Строение систем органов дождевого червя, их взаимосвязь с образом жизни. Роль малощетинковых червей в процессах почвообразования.</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sz w:val="28"/>
          <w:szCs w:val="28"/>
          <w:lang w:val="ru-RU"/>
        </w:rPr>
        <w:t>Тип Моллюски:</w:t>
      </w:r>
      <w:r w:rsidRPr="00995E5D">
        <w:rPr>
          <w:rFonts w:eastAsia="Times New Roman"/>
          <w:sz w:val="28"/>
          <w:szCs w:val="28"/>
        </w:rPr>
        <w:t> </w:t>
      </w:r>
      <w:r w:rsidRPr="00995E5D">
        <w:rPr>
          <w:rFonts w:eastAsia="Times New Roman"/>
          <w:sz w:val="28"/>
          <w:szCs w:val="28"/>
          <w:lang w:val="ru-RU"/>
        </w:rPr>
        <w:t>многообразие, среда обитания, образ жизни и поведение; биологические и экологические особенности; значение в природе и жизни человека.</w:t>
      </w:r>
      <w:r w:rsidRPr="00995E5D">
        <w:rPr>
          <w:rFonts w:eastAsia="Times New Roman"/>
          <w:sz w:val="28"/>
          <w:szCs w:val="28"/>
        </w:rPr>
        <w:t> </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i/>
          <w:iCs/>
          <w:sz w:val="28"/>
          <w:szCs w:val="28"/>
          <w:lang w:val="ru-RU"/>
        </w:rPr>
        <w:t>Класс Брюхоногие моллюски.</w:t>
      </w:r>
      <w:r w:rsidRPr="00995E5D">
        <w:rPr>
          <w:rFonts w:eastAsia="Times New Roman"/>
          <w:sz w:val="28"/>
          <w:szCs w:val="28"/>
        </w:rPr>
        <w:t> </w:t>
      </w:r>
      <w:r w:rsidRPr="00995E5D">
        <w:rPr>
          <w:rFonts w:eastAsia="Times New Roman"/>
          <w:sz w:val="28"/>
          <w:szCs w:val="28"/>
          <w:lang w:val="ru-RU"/>
        </w:rPr>
        <w:t>Среда обитания, внешнее строение на примере большого прудовика. Строение и жизнедеятельность систем внутренних органов. Особенности размножения и развития. Роль в природе и значение для человека.</w:t>
      </w:r>
      <w:r w:rsidRPr="00995E5D">
        <w:rPr>
          <w:rFonts w:eastAsia="Times New Roman"/>
          <w:sz w:val="28"/>
          <w:szCs w:val="28"/>
        </w:rPr>
        <w:t> </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i/>
          <w:iCs/>
          <w:sz w:val="28"/>
          <w:szCs w:val="28"/>
          <w:lang w:val="ru-RU"/>
        </w:rPr>
        <w:t>Класс Двустворчатые</w:t>
      </w:r>
      <w:r w:rsidRPr="00995E5D">
        <w:rPr>
          <w:rFonts w:eastAsia="Times New Roman"/>
          <w:i/>
          <w:iCs/>
          <w:sz w:val="28"/>
          <w:szCs w:val="28"/>
        </w:rPr>
        <w:t> </w:t>
      </w:r>
      <w:r w:rsidRPr="00995E5D">
        <w:rPr>
          <w:rFonts w:eastAsia="Times New Roman"/>
          <w:i/>
          <w:iCs/>
          <w:sz w:val="28"/>
          <w:szCs w:val="28"/>
          <w:lang w:val="ru-RU"/>
        </w:rPr>
        <w:t>моллюски.</w:t>
      </w:r>
      <w:r w:rsidRPr="00995E5D">
        <w:rPr>
          <w:rFonts w:eastAsia="Times New Roman"/>
          <w:i/>
          <w:iCs/>
          <w:sz w:val="28"/>
          <w:szCs w:val="28"/>
        </w:rPr>
        <w:t> </w:t>
      </w:r>
      <w:r w:rsidRPr="00995E5D">
        <w:rPr>
          <w:rFonts w:eastAsia="Times New Roman"/>
          <w:sz w:val="28"/>
          <w:szCs w:val="28"/>
          <w:lang w:val="ru-RU"/>
        </w:rPr>
        <w:t>Среда обитания, внешнее строение на примере беззубки. Строение и функции систем внутренних органов. Особенности размножения и развития. Роль в природе и значение для человека.</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i/>
          <w:iCs/>
          <w:sz w:val="28"/>
          <w:szCs w:val="28"/>
          <w:lang w:val="ru-RU"/>
        </w:rPr>
        <w:t>Класс Головоногие моллюски.</w:t>
      </w:r>
      <w:r w:rsidRPr="00995E5D">
        <w:rPr>
          <w:rFonts w:eastAsia="Times New Roman"/>
          <w:i/>
          <w:iCs/>
          <w:sz w:val="28"/>
          <w:szCs w:val="28"/>
        </w:rPr>
        <w:t> </w:t>
      </w:r>
      <w:r w:rsidRPr="00995E5D">
        <w:rPr>
          <w:rFonts w:eastAsia="Times New Roman"/>
          <w:sz w:val="28"/>
          <w:szCs w:val="28"/>
          <w:lang w:val="ru-RU"/>
        </w:rPr>
        <w:t>Среда обитания, внешнее строение. Характерные черты строения и функции опорно-двигательной системы. Строение и функции систем внутренних органов. Значение головоногих моллюсков. Признаки усложнения организации.</w:t>
      </w:r>
      <w:r w:rsidRPr="00995E5D">
        <w:rPr>
          <w:rFonts w:eastAsia="Times New Roman"/>
          <w:i/>
          <w:iCs/>
          <w:sz w:val="28"/>
          <w:szCs w:val="28"/>
        </w:rPr>
        <w:t> </w:t>
      </w:r>
      <w:r w:rsidRPr="00995E5D">
        <w:rPr>
          <w:rFonts w:eastAsia="Times New Roman"/>
          <w:b/>
          <w:bCs/>
          <w:i/>
          <w:iCs/>
          <w:sz w:val="28"/>
          <w:szCs w:val="28"/>
          <w:lang w:val="ru-RU"/>
        </w:rPr>
        <w:t>Лабораторная работа</w:t>
      </w:r>
      <w:r w:rsidRPr="00995E5D">
        <w:rPr>
          <w:rFonts w:eastAsia="Times New Roman"/>
          <w:i/>
          <w:iCs/>
          <w:sz w:val="28"/>
          <w:szCs w:val="28"/>
        </w:rPr>
        <w:t> </w:t>
      </w:r>
      <w:r w:rsidRPr="00995E5D">
        <w:rPr>
          <w:rFonts w:eastAsia="Times New Roman"/>
          <w:i/>
          <w:iCs/>
          <w:sz w:val="28"/>
          <w:szCs w:val="28"/>
          <w:lang w:val="ru-RU"/>
        </w:rPr>
        <w:t>«Внешнее строение раковин пресноводных и морских моллюсков».</w:t>
      </w:r>
    </w:p>
    <w:p w:rsidR="00506C3B" w:rsidRPr="00995E5D" w:rsidRDefault="00506C3B" w:rsidP="00506C3B">
      <w:pPr>
        <w:shd w:val="clear" w:color="auto" w:fill="FFFFFF"/>
        <w:spacing w:after="150" w:line="360" w:lineRule="auto"/>
        <w:jc w:val="both"/>
        <w:rPr>
          <w:rFonts w:eastAsia="Times New Roman"/>
          <w:sz w:val="28"/>
          <w:szCs w:val="28"/>
          <w:lang w:val="ru-RU"/>
        </w:rPr>
      </w:pPr>
      <w:r w:rsidRPr="00995E5D">
        <w:rPr>
          <w:rFonts w:eastAsia="Times New Roman"/>
          <w:i/>
          <w:iCs/>
          <w:sz w:val="28"/>
          <w:szCs w:val="28"/>
          <w:lang w:val="ru-RU"/>
        </w:rPr>
        <w:lastRenderedPageBreak/>
        <w:t>Демонстрация</w:t>
      </w:r>
      <w:r w:rsidRPr="00995E5D">
        <w:rPr>
          <w:rFonts w:eastAsia="Times New Roman"/>
          <w:sz w:val="28"/>
          <w:szCs w:val="28"/>
        </w:rPr>
        <w:t> </w:t>
      </w:r>
      <w:r w:rsidRPr="00995E5D">
        <w:rPr>
          <w:rFonts w:eastAsia="Times New Roman"/>
          <w:sz w:val="28"/>
          <w:szCs w:val="28"/>
          <w:lang w:val="ru-RU"/>
        </w:rPr>
        <w:t>Многообразие моллюсков и их раковин.</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sz w:val="28"/>
          <w:szCs w:val="28"/>
          <w:lang w:val="ru-RU"/>
        </w:rPr>
        <w:t>Тип Иглокожие:</w:t>
      </w:r>
      <w:r w:rsidRPr="00995E5D">
        <w:rPr>
          <w:rFonts w:eastAsia="Times New Roman"/>
          <w:sz w:val="28"/>
          <w:szCs w:val="28"/>
        </w:rPr>
        <w:t> </w:t>
      </w:r>
      <w:r w:rsidRPr="00995E5D">
        <w:rPr>
          <w:rFonts w:eastAsia="Times New Roman"/>
          <w:sz w:val="28"/>
          <w:szCs w:val="28"/>
          <w:lang w:val="ru-RU"/>
        </w:rPr>
        <w:t>многообразие, среда обитания, образ жизни и поведение; биологические и экологические особенности; значение в природе и жизни человека.</w:t>
      </w:r>
    </w:p>
    <w:p w:rsidR="00506C3B" w:rsidRPr="00995E5D" w:rsidRDefault="00506C3B" w:rsidP="00506C3B">
      <w:pPr>
        <w:shd w:val="clear" w:color="auto" w:fill="FFFFFF"/>
        <w:spacing w:after="150" w:line="360" w:lineRule="auto"/>
        <w:jc w:val="both"/>
        <w:rPr>
          <w:rFonts w:eastAsia="Times New Roman"/>
          <w:sz w:val="28"/>
          <w:szCs w:val="28"/>
          <w:lang w:val="ru-RU"/>
        </w:rPr>
      </w:pPr>
      <w:r w:rsidRPr="00995E5D">
        <w:rPr>
          <w:rFonts w:eastAsia="Times New Roman"/>
          <w:i/>
          <w:iCs/>
          <w:sz w:val="28"/>
          <w:szCs w:val="28"/>
          <w:lang w:val="ru-RU"/>
        </w:rPr>
        <w:t>Демонстрация Натуральные объекты - м</w:t>
      </w:r>
      <w:r w:rsidRPr="00995E5D">
        <w:rPr>
          <w:rFonts w:eastAsia="Times New Roman"/>
          <w:sz w:val="28"/>
          <w:szCs w:val="28"/>
          <w:lang w:val="ru-RU"/>
        </w:rPr>
        <w:t>орские звезды и другие иглокожие. Видеофильм.</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sz w:val="28"/>
          <w:szCs w:val="28"/>
          <w:lang w:val="ru-RU"/>
        </w:rPr>
        <w:t>Тип Членистоногие</w:t>
      </w:r>
      <w:r w:rsidRPr="00995E5D">
        <w:rPr>
          <w:rFonts w:eastAsia="Times New Roman"/>
          <w:sz w:val="28"/>
          <w:szCs w:val="28"/>
          <w:lang w:val="ru-RU"/>
        </w:rPr>
        <w:t>.</w:t>
      </w:r>
      <w:r w:rsidRPr="00995E5D">
        <w:rPr>
          <w:rFonts w:eastAsia="Times New Roman"/>
          <w:sz w:val="28"/>
          <w:szCs w:val="28"/>
        </w:rPr>
        <w:t> </w:t>
      </w:r>
      <w:r w:rsidRPr="00995E5D">
        <w:rPr>
          <w:rFonts w:eastAsia="Times New Roman"/>
          <w:b/>
          <w:bCs/>
          <w:sz w:val="28"/>
          <w:szCs w:val="28"/>
          <w:lang w:val="ru-RU"/>
        </w:rPr>
        <w:t>К</w:t>
      </w:r>
      <w:r w:rsidRPr="00995E5D">
        <w:rPr>
          <w:rFonts w:eastAsia="Times New Roman"/>
          <w:b/>
          <w:bCs/>
          <w:i/>
          <w:iCs/>
          <w:sz w:val="28"/>
          <w:szCs w:val="28"/>
          <w:lang w:val="ru-RU"/>
        </w:rPr>
        <w:t>ласс Ракообразные.</w:t>
      </w:r>
      <w:r w:rsidRPr="00995E5D">
        <w:rPr>
          <w:rFonts w:eastAsia="Times New Roman"/>
          <w:i/>
          <w:iCs/>
          <w:sz w:val="28"/>
          <w:szCs w:val="28"/>
        </w:rPr>
        <w:t> </w:t>
      </w:r>
      <w:r w:rsidRPr="00995E5D">
        <w:rPr>
          <w:rFonts w:eastAsia="Times New Roman"/>
          <w:sz w:val="28"/>
          <w:szCs w:val="28"/>
          <w:lang w:val="ru-RU"/>
        </w:rPr>
        <w:t>Характерные черты типа Членистоногие. Общие признаки строения ракообразных. Среда обитания, особенности внешнего и внутреннего строения, размножение и развитие речного рака. Разнообразие ракообразных. Значение ракообразных в природе и жизни человека</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i/>
          <w:iCs/>
          <w:sz w:val="28"/>
          <w:szCs w:val="28"/>
          <w:lang w:val="ru-RU"/>
        </w:rPr>
        <w:t>Класс Паукообразные.</w:t>
      </w:r>
      <w:r w:rsidRPr="00995E5D">
        <w:rPr>
          <w:rFonts w:eastAsia="Times New Roman"/>
          <w:i/>
          <w:iCs/>
          <w:sz w:val="28"/>
          <w:szCs w:val="28"/>
        </w:rPr>
        <w:t> </w:t>
      </w:r>
      <w:r w:rsidRPr="00995E5D">
        <w:rPr>
          <w:rFonts w:eastAsia="Times New Roman"/>
          <w:sz w:val="28"/>
          <w:szCs w:val="28"/>
          <w:lang w:val="ru-RU"/>
        </w:rPr>
        <w:t>Общая характеристика, особенности внешнего строения на примере паука-крестовика. Разнообразие паукообразных. Роль паукообразных в природе и жизни человека. Меры защиты от заболеваний, переносимых отдельными клещами, от укусов ядовитых пауков.</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i/>
          <w:iCs/>
          <w:sz w:val="28"/>
          <w:szCs w:val="28"/>
          <w:lang w:val="ru-RU"/>
        </w:rPr>
        <w:t>Класс Насекомые.</w:t>
      </w:r>
      <w:r w:rsidRPr="00995E5D">
        <w:rPr>
          <w:rFonts w:eastAsia="Times New Roman"/>
          <w:i/>
          <w:iCs/>
          <w:sz w:val="28"/>
          <w:szCs w:val="28"/>
        </w:rPr>
        <w:t> </w:t>
      </w:r>
      <w:r w:rsidRPr="00995E5D">
        <w:rPr>
          <w:rFonts w:eastAsia="Times New Roman"/>
          <w:sz w:val="28"/>
          <w:szCs w:val="28"/>
          <w:lang w:val="ru-RU"/>
        </w:rPr>
        <w:t>Общая характеристика, особенности внешнего строения. Разнообразие ротовых органов. Строение и функции систем внутренних органов. Размножение. Типы развития насекомых. Общественные насекомые — пчёлы и муравьи. Полезные насекомые. Охрана насекомых. Состав и функции обитателей муравейника, пчелиной семьи. Отношения между особями в семье, их координация. Полезные насекомые. Редкие и охраняемые насекомые.</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sz w:val="28"/>
          <w:szCs w:val="28"/>
          <w:lang w:val="ru-RU"/>
        </w:rPr>
        <w:t>Красная книга. Роль насекомых в природе и жизни человека. Насекомые — вредители культурных растений и переносчики заболеваний человека. Вредители сельскохозяйственных культур. Насекомые — переносчики заболеваний человека и животных. Методы борьбы с вредными насекомыми.</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sz w:val="28"/>
          <w:szCs w:val="28"/>
          <w:lang w:val="ru-RU"/>
        </w:rPr>
        <w:lastRenderedPageBreak/>
        <w:t>Викторина по теме «Беспозвоночные животные – обитатели планеты».</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sz w:val="28"/>
          <w:szCs w:val="28"/>
          <w:lang w:val="ru-RU"/>
        </w:rPr>
        <w:t>Тип Хордовые.</w:t>
      </w:r>
      <w:r w:rsidRPr="00995E5D">
        <w:rPr>
          <w:rFonts w:eastAsia="Times New Roman"/>
          <w:b/>
          <w:bCs/>
          <w:sz w:val="28"/>
          <w:szCs w:val="28"/>
        </w:rPr>
        <w:t> </w:t>
      </w:r>
      <w:r w:rsidRPr="00995E5D">
        <w:rPr>
          <w:rFonts w:eastAsia="Times New Roman"/>
          <w:sz w:val="28"/>
          <w:szCs w:val="28"/>
          <w:lang w:val="ru-RU"/>
        </w:rPr>
        <w:t>Примитивные формы. Общие признаки хордовых животных. Бесчерепные. Класс Ланцетники. Внешнее и внутреннее строение, размножение и развитие ланцетника — примитивного хордового животного. Черепные, или Позвоночные. Общие признаки.</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i/>
          <w:iCs/>
          <w:sz w:val="28"/>
          <w:szCs w:val="28"/>
          <w:lang w:val="ru-RU"/>
        </w:rPr>
        <w:t>Надкласс Рыбы.</w:t>
      </w:r>
      <w:r w:rsidRPr="00995E5D">
        <w:rPr>
          <w:rFonts w:eastAsia="Times New Roman"/>
          <w:b/>
          <w:bCs/>
          <w:sz w:val="28"/>
          <w:szCs w:val="28"/>
        </w:rPr>
        <w:t> </w:t>
      </w:r>
      <w:r w:rsidRPr="00995E5D">
        <w:rPr>
          <w:rFonts w:eastAsia="Times New Roman"/>
          <w:sz w:val="28"/>
          <w:szCs w:val="28"/>
          <w:lang w:val="ru-RU"/>
        </w:rPr>
        <w:t>Общая характеристика, внешнее строение. Особенности внешнего строения, связанные с обитанием в воде. Строение и функции конечностей. Органы боковой линии, органы слуха, равновесия. Внутреннее строение рыб.</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sz w:val="28"/>
          <w:szCs w:val="28"/>
          <w:lang w:val="ru-RU"/>
        </w:rPr>
        <w:t>Опорно-двигательная система. Особенности строения и функций систем внутренних органов. Черты более высокого уровня организации рыб по сравнению с ланцетником. Особенности размножения рыб. Миграции. Основные систематические группы рыб. Класс Хрящевые рыбы, общая характеристика. Класс Костные рыбы: лучепёрые, лопастепёрые, двоякодышащие и кистепёрые. Промысловые рыбы.</w:t>
      </w:r>
      <w:r w:rsidRPr="00995E5D">
        <w:rPr>
          <w:rFonts w:eastAsia="Times New Roman"/>
          <w:b/>
          <w:bCs/>
          <w:sz w:val="28"/>
          <w:szCs w:val="28"/>
        </w:rPr>
        <w:t> </w:t>
      </w:r>
      <w:r w:rsidRPr="00995E5D">
        <w:rPr>
          <w:rFonts w:eastAsia="Times New Roman"/>
          <w:sz w:val="28"/>
          <w:szCs w:val="28"/>
          <w:lang w:val="ru-RU"/>
        </w:rPr>
        <w:t>Их использование и охрана. Рыболовство. Промысловые рыбы. Трудовые хозяйства. Акклиматизация рыб. Аквариумные рыбы.</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sz w:val="28"/>
          <w:szCs w:val="28"/>
          <w:lang w:val="ru-RU"/>
        </w:rPr>
        <w:t>Класс Земноводные:</w:t>
      </w:r>
      <w:r w:rsidRPr="00995E5D">
        <w:rPr>
          <w:rFonts w:eastAsia="Times New Roman"/>
          <w:sz w:val="28"/>
          <w:szCs w:val="28"/>
        </w:rPr>
        <w:t> </w:t>
      </w:r>
      <w:r w:rsidRPr="00995E5D">
        <w:rPr>
          <w:rFonts w:eastAsia="Times New Roman"/>
          <w:sz w:val="28"/>
          <w:szCs w:val="28"/>
          <w:lang w:val="ru-RU"/>
        </w:rPr>
        <w:t>Среда обитания и строение тела земноводных. Общая характеристика. Места обитания. Внешнее строение. Особенности кожного покрова. Опорно-двигательная система земноводных, её усложнение по сравнению с костными рыбами. Признаки приспособленности земноводных к жизни на суше и в воде. Строение и деятельность внутренних органов земноводных. Характерные черты строения систем внутренних органов земноводных по сравнению с костными рыбами. Годовой жизненный цикл и происхождение земноводных. Влияние сезонных изменений в природе на жизнедеятельность земноводных. Размножение и развитие земноводных. Разнообразие и значение земноводных. Роль земноводных в природных биоценозах, жизни человека. Охрана земноводных. Красная книга.</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sz w:val="28"/>
          <w:szCs w:val="28"/>
          <w:lang w:val="ru-RU"/>
        </w:rPr>
        <w:lastRenderedPageBreak/>
        <w:t>Класс Пресмыкающиеся:</w:t>
      </w:r>
      <w:r w:rsidRPr="00995E5D">
        <w:rPr>
          <w:rFonts w:eastAsia="Times New Roman"/>
          <w:sz w:val="28"/>
          <w:szCs w:val="28"/>
        </w:rPr>
        <w:t> </w:t>
      </w:r>
      <w:r w:rsidRPr="00995E5D">
        <w:rPr>
          <w:rFonts w:eastAsia="Times New Roman"/>
          <w:sz w:val="28"/>
          <w:szCs w:val="28"/>
          <w:lang w:val="ru-RU"/>
        </w:rPr>
        <w:t>Внешнее строение и скелет пресмыкающихся. Общая характеристика. Взаимосвязь внешнего строения и наземного образа жизни. Особенности строения скелета пресмыкающихся. Внутреннее строение и жизнедеятельность пресмыкающихся. Черты приспособленности пресмыкающихся к жизни на суше. Размножение и развитие. Зависимость годового жизненного цикла от температурных условий. Разнообразие пресмыкающихся. Общие черты строения представителей разных отрядов пресмыкающихся. Меры предосторожности от укусов ядовитых змей. Оказание первой доврачебной помощи. Значение пресмыкающихся, их происхождение. Охрана редких и исчезающих видов. Красная книга. Древние пресмыкающиеся, причины их вымирания. Доказательства происхождения пресмыкающихся от древних амфибий.</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sz w:val="28"/>
          <w:szCs w:val="28"/>
          <w:lang w:val="ru-RU"/>
        </w:rPr>
        <w:t>Класс Птицы:</w:t>
      </w:r>
      <w:r w:rsidRPr="00995E5D">
        <w:rPr>
          <w:rFonts w:eastAsia="Times New Roman"/>
          <w:sz w:val="28"/>
          <w:szCs w:val="28"/>
        </w:rPr>
        <w:t> </w:t>
      </w:r>
      <w:r w:rsidRPr="00995E5D">
        <w:rPr>
          <w:rFonts w:eastAsia="Times New Roman"/>
          <w:sz w:val="28"/>
          <w:szCs w:val="28"/>
          <w:lang w:val="ru-RU"/>
        </w:rPr>
        <w:t>Общая характеристика класса. Внешнее строение птиц. Взаимосвязь внешнего строения и приспособленности птиц к полёту. Типы перьев и их функции. Черты сходства и различия покровов птиц и рептилий. Опорно-двигательная система птиц. Изменения строения скелета птиц в связи с приспособленностью к полёту. Особенности строения мускулатуры и её функции. Причины срастания отдельных костей скелета птиц. Внутреннее строение птиц. Отличительные признаки, связанные с приспособленностью к полёту. Прогрессивные черты организации птиц по сравнению с рептилиями. Размножение и развитие птиц. Особенности строения органов размножения птиц. Этапы формирования яйца. Развитие зародыша. Характерные черты развития выводковых и гнездовых птиц. Годовой жизненный цикл и сезонные явления в жизни птиц. Роль сезонных явлений в жизни птиц. Кочёвки и миграции, их причины. Разнообразие птиц. Систематические группы птиц, их отличительные черты. Признаки выделения экологических групп птиц. Классификация птиц по типу пищи, по местам обитания. Значение и охрана птиц. Происхождение птиц. Роль птиц в природных сообществах: охотничье-</w:t>
      </w:r>
      <w:r w:rsidRPr="00995E5D">
        <w:rPr>
          <w:rFonts w:eastAsia="Times New Roman"/>
          <w:sz w:val="28"/>
          <w:szCs w:val="28"/>
          <w:lang w:val="ru-RU"/>
        </w:rPr>
        <w:lastRenderedPageBreak/>
        <w:t>промысловые, домашние птицы, их значение для человека.</w:t>
      </w:r>
    </w:p>
    <w:p w:rsidR="00506C3B" w:rsidRPr="00995E5D" w:rsidRDefault="00506C3B" w:rsidP="00506C3B">
      <w:pPr>
        <w:shd w:val="clear" w:color="auto" w:fill="FFFFFF"/>
        <w:spacing w:after="150" w:line="360" w:lineRule="auto"/>
        <w:jc w:val="both"/>
        <w:rPr>
          <w:rFonts w:eastAsia="Times New Roman"/>
          <w:sz w:val="28"/>
          <w:szCs w:val="28"/>
          <w:lang w:val="ru-RU"/>
        </w:rPr>
      </w:pPr>
      <w:r w:rsidRPr="00995E5D">
        <w:rPr>
          <w:rFonts w:eastAsia="Times New Roman"/>
          <w:sz w:val="28"/>
          <w:szCs w:val="28"/>
          <w:u w:val="single"/>
          <w:lang w:val="ru-RU"/>
        </w:rPr>
        <w:t>Экскурсия</w:t>
      </w:r>
      <w:r w:rsidRPr="00995E5D">
        <w:rPr>
          <w:rFonts w:eastAsia="Times New Roman"/>
          <w:sz w:val="28"/>
          <w:szCs w:val="28"/>
          <w:u w:val="single"/>
        </w:rPr>
        <w:t> </w:t>
      </w:r>
      <w:r w:rsidRPr="00995E5D">
        <w:rPr>
          <w:rFonts w:eastAsia="Times New Roman"/>
          <w:sz w:val="28"/>
          <w:szCs w:val="28"/>
          <w:lang w:val="ru-RU"/>
        </w:rPr>
        <w:t>«Птицы леса (парка)»</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b/>
          <w:bCs/>
          <w:sz w:val="28"/>
          <w:szCs w:val="28"/>
          <w:lang w:val="ru-RU"/>
        </w:rPr>
        <w:t>Класс Млекопитающие:</w:t>
      </w:r>
      <w:r w:rsidRPr="00995E5D">
        <w:rPr>
          <w:rFonts w:eastAsia="Times New Roman"/>
          <w:b/>
          <w:bCs/>
          <w:sz w:val="28"/>
          <w:szCs w:val="28"/>
        </w:rPr>
        <w:t> </w:t>
      </w:r>
      <w:r w:rsidRPr="00995E5D">
        <w:rPr>
          <w:rFonts w:eastAsia="Times New Roman"/>
          <w:sz w:val="28"/>
          <w:szCs w:val="28"/>
          <w:lang w:val="ru-RU"/>
        </w:rPr>
        <w:t>Общая характеристика класса. Внешнее строение млекопитающих. Отличительные признаки строения тела. Строение покровов по сравнению с рептилиями. Прогрессивные черты строения и жизнедеятельности. Внутреннее строение млекопитающих. Особенности строения опорно-двигательной системы. Уровень организации нервной системы по сравнению с другими позвоночными. Усложнение строения и функций внутренних органов. Размножение и развитие млекопитающих. Годовой жизненный цикл. Особенности развития зародыша. Забота о потомстве. Годовой жизненный цикл. Изменение численности млекопитающих и её восстановление. Происхождение и разнообразие млекопитающих. Черты сходства млекопитающих и рептилий. Группы современных млекопитающих. Прогрессивные черты строения млекопитающих по сравнению с рептилиями. Высшие, или плацентарные, звери, их общая характеристика, характерные признаки строения и жизнедеятельности представителей разных отрядов. Роль в экосистемах, в жизни человека. Приматы. Признаки более высокой организации. Сходство человека с человекообразными обезьянами. Экологические группы млекопитающих. Признаки животных одной экологической группы. Значение млекопитающих для человека. Происхождение домашних животных. Отрасль сельского хозяйства — животноводство, его основные направления, роль в жизни человека. Редкие и исчезающие виды млекопитающих, их охрана. Красная книга.</w:t>
      </w:r>
    </w:p>
    <w:p w:rsidR="00506C3B" w:rsidRPr="00995E5D" w:rsidRDefault="00506C3B" w:rsidP="00506C3B">
      <w:pPr>
        <w:shd w:val="clear" w:color="auto" w:fill="FFFFFF"/>
        <w:spacing w:after="150" w:line="360" w:lineRule="auto"/>
        <w:jc w:val="both"/>
        <w:rPr>
          <w:rFonts w:eastAsia="Times New Roman"/>
          <w:sz w:val="28"/>
          <w:szCs w:val="28"/>
          <w:lang w:val="ru-RU"/>
        </w:rPr>
      </w:pPr>
      <w:r w:rsidRPr="00995E5D">
        <w:rPr>
          <w:rFonts w:eastAsia="Times New Roman"/>
          <w:b/>
          <w:bCs/>
          <w:sz w:val="28"/>
          <w:szCs w:val="28"/>
          <w:lang w:val="ru-RU"/>
        </w:rPr>
        <w:t>Развитие животного мира на Земле (1 ч)</w:t>
      </w:r>
    </w:p>
    <w:p w:rsidR="00506C3B" w:rsidRPr="00995E5D" w:rsidRDefault="00506C3B" w:rsidP="00506C3B">
      <w:pPr>
        <w:shd w:val="clear" w:color="auto" w:fill="FFFFFF"/>
        <w:spacing w:after="150" w:line="360" w:lineRule="auto"/>
        <w:jc w:val="both"/>
        <w:rPr>
          <w:rFonts w:eastAsia="Times New Roman"/>
          <w:sz w:val="28"/>
          <w:szCs w:val="28"/>
          <w:lang w:val="ru-RU"/>
        </w:rPr>
      </w:pPr>
      <w:r w:rsidRPr="00995E5D">
        <w:rPr>
          <w:rFonts w:eastAsia="Times New Roman"/>
          <w:i/>
          <w:iCs/>
          <w:sz w:val="28"/>
          <w:szCs w:val="28"/>
          <w:lang w:val="ru-RU"/>
        </w:rPr>
        <w:t>Виртуальная экскурсия:</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sz w:val="28"/>
          <w:szCs w:val="28"/>
          <w:lang w:val="ru-RU"/>
        </w:rPr>
        <w:t>Охрана животного мира: законы, система мониторинга, охраняемые территории.</w:t>
      </w:r>
    </w:p>
    <w:p w:rsidR="00506C3B" w:rsidRPr="00995E5D" w:rsidRDefault="00506C3B" w:rsidP="00506C3B">
      <w:pPr>
        <w:shd w:val="clear" w:color="auto" w:fill="FFFFFF"/>
        <w:spacing w:after="150" w:line="360" w:lineRule="auto"/>
        <w:ind w:firstLine="708"/>
        <w:jc w:val="both"/>
        <w:rPr>
          <w:rFonts w:eastAsia="Times New Roman"/>
          <w:sz w:val="28"/>
          <w:szCs w:val="28"/>
          <w:lang w:val="ru-RU"/>
        </w:rPr>
      </w:pPr>
      <w:r w:rsidRPr="00995E5D">
        <w:rPr>
          <w:rFonts w:eastAsia="Times New Roman"/>
          <w:sz w:val="28"/>
          <w:szCs w:val="28"/>
          <w:lang w:val="ru-RU"/>
        </w:rPr>
        <w:lastRenderedPageBreak/>
        <w:t>Красная книга. Рациональное использование животных. Заповедники.</w:t>
      </w:r>
    </w:p>
    <w:p w:rsidR="00F26D23" w:rsidRPr="00995E5D" w:rsidRDefault="00F26D23" w:rsidP="00506C3B">
      <w:pPr>
        <w:shd w:val="clear" w:color="auto" w:fill="FFFFFF"/>
        <w:spacing w:after="150" w:line="360" w:lineRule="auto"/>
        <w:ind w:firstLine="708"/>
        <w:jc w:val="center"/>
        <w:rPr>
          <w:b/>
          <w:sz w:val="28"/>
          <w:szCs w:val="28"/>
          <w:lang w:val="ru-RU"/>
        </w:rPr>
      </w:pPr>
    </w:p>
    <w:p w:rsidR="00506C3B" w:rsidRPr="00995E5D" w:rsidRDefault="00506C3B" w:rsidP="00506C3B">
      <w:pPr>
        <w:shd w:val="clear" w:color="auto" w:fill="FFFFFF"/>
        <w:spacing w:after="150" w:line="360" w:lineRule="auto"/>
        <w:ind w:firstLine="708"/>
        <w:jc w:val="center"/>
        <w:rPr>
          <w:rFonts w:eastAsia="Times New Roman"/>
          <w:b/>
          <w:sz w:val="28"/>
          <w:szCs w:val="28"/>
          <w:lang w:val="ru-RU"/>
        </w:rPr>
      </w:pPr>
      <w:r w:rsidRPr="00995E5D">
        <w:rPr>
          <w:b/>
          <w:sz w:val="28"/>
          <w:szCs w:val="28"/>
          <w:lang w:val="ru-RU"/>
        </w:rPr>
        <w:t xml:space="preserve">Курс внеурочной деятельности </w:t>
      </w:r>
      <w:r w:rsidRPr="00995E5D">
        <w:rPr>
          <w:rFonts w:eastAsia="Times New Roman"/>
          <w:b/>
          <w:sz w:val="28"/>
          <w:szCs w:val="28"/>
          <w:lang w:val="ru-RU"/>
        </w:rPr>
        <w:t>«Занимательная математика»</w:t>
      </w:r>
    </w:p>
    <w:p w:rsidR="00506C3B" w:rsidRPr="00995E5D" w:rsidRDefault="00506C3B" w:rsidP="00506C3B">
      <w:pPr>
        <w:shd w:val="clear" w:color="auto" w:fill="FFFFFF"/>
        <w:spacing w:after="150" w:line="360" w:lineRule="auto"/>
        <w:ind w:firstLine="708"/>
        <w:jc w:val="center"/>
        <w:rPr>
          <w:rFonts w:eastAsia="Times New Roman"/>
          <w:b/>
          <w:sz w:val="28"/>
          <w:szCs w:val="28"/>
          <w:lang w:val="ru-RU"/>
        </w:rPr>
      </w:pPr>
      <w:r w:rsidRPr="00995E5D">
        <w:rPr>
          <w:rFonts w:eastAsia="Times New Roman"/>
          <w:b/>
          <w:sz w:val="28"/>
          <w:szCs w:val="28"/>
          <w:lang w:val="ru-RU"/>
        </w:rPr>
        <w:t xml:space="preserve"> 7 класс</w:t>
      </w:r>
    </w:p>
    <w:p w:rsidR="00506C3B" w:rsidRPr="00995E5D" w:rsidRDefault="00506C3B" w:rsidP="00506C3B">
      <w:pPr>
        <w:pStyle w:val="af2"/>
        <w:spacing w:after="0" w:line="360" w:lineRule="auto"/>
        <w:ind w:firstLine="454"/>
        <w:jc w:val="center"/>
        <w:outlineLvl w:val="0"/>
        <w:rPr>
          <w:b/>
          <w:sz w:val="28"/>
        </w:rPr>
      </w:pPr>
      <w:r w:rsidRPr="00995E5D">
        <w:rPr>
          <w:b/>
          <w:sz w:val="28"/>
        </w:rPr>
        <w:t>Планируемые результаты освоения курса</w:t>
      </w:r>
    </w:p>
    <w:p w:rsidR="00957967" w:rsidRPr="00995E5D" w:rsidRDefault="00957967" w:rsidP="00957967">
      <w:pPr>
        <w:pStyle w:val="aff4"/>
        <w:spacing w:line="360" w:lineRule="auto"/>
        <w:ind w:firstLine="708"/>
        <w:rPr>
          <w:sz w:val="28"/>
          <w:szCs w:val="28"/>
        </w:rPr>
      </w:pPr>
      <w:r w:rsidRPr="00995E5D">
        <w:rPr>
          <w:sz w:val="28"/>
          <w:szCs w:val="28"/>
        </w:rPr>
        <w:t xml:space="preserve">Личностными результатами изучения курса является формирование следующих умений: </w:t>
      </w:r>
    </w:p>
    <w:p w:rsidR="00957967" w:rsidRPr="00995E5D" w:rsidRDefault="00957967" w:rsidP="00957967">
      <w:pPr>
        <w:pStyle w:val="aff4"/>
        <w:spacing w:line="360" w:lineRule="auto"/>
        <w:rPr>
          <w:sz w:val="28"/>
          <w:szCs w:val="28"/>
        </w:rPr>
      </w:pPr>
      <w:r w:rsidRPr="00995E5D">
        <w:rPr>
          <w:sz w:val="28"/>
          <w:szCs w:val="28"/>
        </w:rPr>
        <w:t xml:space="preserve">- </w:t>
      </w:r>
      <w:r w:rsidRPr="00995E5D">
        <w:rPr>
          <w:i/>
          <w:sz w:val="28"/>
          <w:szCs w:val="28"/>
        </w:rPr>
        <w:t>Определять и высказывать</w:t>
      </w:r>
      <w:r w:rsidRPr="00995E5D">
        <w:rPr>
          <w:sz w:val="28"/>
          <w:szCs w:val="28"/>
        </w:rPr>
        <w:t xml:space="preserve"> под руководством педагога самые простые общие для всех людей правила поведения при сотрудничестве (этические нормы).</w:t>
      </w:r>
    </w:p>
    <w:p w:rsidR="00957967" w:rsidRPr="00995E5D" w:rsidRDefault="00957967" w:rsidP="00957967">
      <w:pPr>
        <w:pStyle w:val="aff4"/>
        <w:spacing w:line="360" w:lineRule="auto"/>
        <w:rPr>
          <w:sz w:val="28"/>
          <w:szCs w:val="28"/>
        </w:rPr>
      </w:pPr>
      <w:r w:rsidRPr="00995E5D">
        <w:rPr>
          <w:sz w:val="28"/>
          <w:szCs w:val="28"/>
        </w:rPr>
        <w:t>-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957967" w:rsidRPr="00995E5D" w:rsidRDefault="00957967" w:rsidP="00957967">
      <w:pPr>
        <w:pStyle w:val="aff4"/>
        <w:spacing w:line="360" w:lineRule="auto"/>
        <w:ind w:firstLine="708"/>
        <w:rPr>
          <w:sz w:val="28"/>
          <w:szCs w:val="28"/>
        </w:rPr>
      </w:pPr>
      <w:r w:rsidRPr="00995E5D">
        <w:rPr>
          <w:sz w:val="28"/>
          <w:szCs w:val="28"/>
        </w:rPr>
        <w:t xml:space="preserve">Для оценки формирования и развития личностных характеристик обучающихся </w:t>
      </w:r>
    </w:p>
    <w:p w:rsidR="00957967" w:rsidRPr="00995E5D" w:rsidRDefault="00957967" w:rsidP="00957967">
      <w:pPr>
        <w:pStyle w:val="aff4"/>
        <w:spacing w:line="360" w:lineRule="auto"/>
        <w:rPr>
          <w:sz w:val="28"/>
          <w:szCs w:val="28"/>
        </w:rPr>
      </w:pPr>
      <w:r w:rsidRPr="00995E5D">
        <w:rPr>
          <w:sz w:val="28"/>
          <w:szCs w:val="28"/>
        </w:rPr>
        <w:t xml:space="preserve">(ценности, интересы, склонности, уровень притязаний положение ребенка в объединении, </w:t>
      </w:r>
    </w:p>
    <w:p w:rsidR="00957967" w:rsidRPr="00995E5D" w:rsidRDefault="00957967" w:rsidP="00957967">
      <w:pPr>
        <w:pStyle w:val="aff4"/>
        <w:spacing w:line="360" w:lineRule="auto"/>
        <w:rPr>
          <w:sz w:val="28"/>
          <w:szCs w:val="28"/>
        </w:rPr>
      </w:pPr>
      <w:r w:rsidRPr="00995E5D">
        <w:rPr>
          <w:sz w:val="28"/>
          <w:szCs w:val="28"/>
        </w:rPr>
        <w:t xml:space="preserve">деловые качества воспитанника) используется </w:t>
      </w:r>
    </w:p>
    <w:p w:rsidR="00957967" w:rsidRPr="00995E5D" w:rsidRDefault="00957967" w:rsidP="00957967">
      <w:pPr>
        <w:pStyle w:val="aff4"/>
        <w:spacing w:line="360" w:lineRule="auto"/>
        <w:rPr>
          <w:sz w:val="28"/>
          <w:szCs w:val="28"/>
        </w:rPr>
      </w:pPr>
      <w:r w:rsidRPr="00995E5D">
        <w:rPr>
          <w:sz w:val="28"/>
          <w:szCs w:val="28"/>
        </w:rPr>
        <w:t xml:space="preserve"> простое наблюдение, </w:t>
      </w:r>
    </w:p>
    <w:p w:rsidR="00957967" w:rsidRPr="00995E5D" w:rsidRDefault="00957967" w:rsidP="00957967">
      <w:pPr>
        <w:pStyle w:val="aff4"/>
        <w:spacing w:line="360" w:lineRule="auto"/>
        <w:rPr>
          <w:sz w:val="28"/>
          <w:szCs w:val="28"/>
        </w:rPr>
      </w:pPr>
      <w:r w:rsidRPr="00995E5D">
        <w:rPr>
          <w:sz w:val="28"/>
          <w:szCs w:val="28"/>
        </w:rPr>
        <w:t xml:space="preserve"> проведение математических игр, </w:t>
      </w:r>
    </w:p>
    <w:p w:rsidR="00957967" w:rsidRPr="00995E5D" w:rsidRDefault="00957967" w:rsidP="00957967">
      <w:pPr>
        <w:pStyle w:val="aff4"/>
        <w:spacing w:line="360" w:lineRule="auto"/>
        <w:rPr>
          <w:sz w:val="28"/>
          <w:szCs w:val="28"/>
        </w:rPr>
      </w:pPr>
      <w:r w:rsidRPr="00995E5D">
        <w:rPr>
          <w:sz w:val="28"/>
          <w:szCs w:val="28"/>
        </w:rPr>
        <w:t> опросники,</w:t>
      </w:r>
    </w:p>
    <w:p w:rsidR="00957967" w:rsidRPr="00995E5D" w:rsidRDefault="00957967" w:rsidP="00957967">
      <w:pPr>
        <w:pStyle w:val="aff4"/>
        <w:spacing w:line="360" w:lineRule="auto"/>
        <w:rPr>
          <w:sz w:val="28"/>
          <w:szCs w:val="28"/>
        </w:rPr>
      </w:pPr>
      <w:r w:rsidRPr="00995E5D">
        <w:rPr>
          <w:sz w:val="28"/>
          <w:szCs w:val="28"/>
        </w:rPr>
        <w:t> анкетирование</w:t>
      </w:r>
    </w:p>
    <w:p w:rsidR="00957967" w:rsidRPr="00995E5D" w:rsidRDefault="00957967" w:rsidP="00957967">
      <w:pPr>
        <w:pStyle w:val="aff4"/>
        <w:spacing w:line="360" w:lineRule="auto"/>
        <w:rPr>
          <w:sz w:val="28"/>
          <w:szCs w:val="28"/>
        </w:rPr>
      </w:pPr>
      <w:r w:rsidRPr="00995E5D">
        <w:rPr>
          <w:sz w:val="28"/>
          <w:szCs w:val="28"/>
        </w:rPr>
        <w:t> психолого-диагностические методики.</w:t>
      </w:r>
    </w:p>
    <w:p w:rsidR="00957967" w:rsidRPr="00995E5D" w:rsidRDefault="00957967" w:rsidP="00957967">
      <w:pPr>
        <w:pStyle w:val="aff4"/>
        <w:spacing w:line="360" w:lineRule="auto"/>
        <w:ind w:firstLine="708"/>
        <w:rPr>
          <w:sz w:val="28"/>
          <w:szCs w:val="28"/>
        </w:rPr>
      </w:pPr>
      <w:r w:rsidRPr="00995E5D">
        <w:rPr>
          <w:sz w:val="28"/>
          <w:szCs w:val="28"/>
        </w:rPr>
        <w:t xml:space="preserve">Метапредметными результатами изучения курса в 7-м классе является </w:t>
      </w:r>
    </w:p>
    <w:p w:rsidR="00957967" w:rsidRPr="00995E5D" w:rsidRDefault="00957967" w:rsidP="00957967">
      <w:pPr>
        <w:pStyle w:val="aff4"/>
        <w:spacing w:line="360" w:lineRule="auto"/>
        <w:rPr>
          <w:sz w:val="28"/>
          <w:szCs w:val="28"/>
        </w:rPr>
      </w:pPr>
      <w:r w:rsidRPr="00995E5D">
        <w:rPr>
          <w:sz w:val="28"/>
          <w:szCs w:val="28"/>
        </w:rPr>
        <w:t xml:space="preserve">формирование универсальных учебных действий (УУД). </w:t>
      </w:r>
    </w:p>
    <w:p w:rsidR="00957967" w:rsidRPr="00995E5D" w:rsidRDefault="00957967" w:rsidP="00957967">
      <w:pPr>
        <w:pStyle w:val="aff4"/>
        <w:spacing w:line="360" w:lineRule="auto"/>
        <w:ind w:firstLine="708"/>
        <w:rPr>
          <w:sz w:val="28"/>
          <w:szCs w:val="28"/>
        </w:rPr>
      </w:pPr>
      <w:r w:rsidRPr="00995E5D">
        <w:rPr>
          <w:sz w:val="28"/>
          <w:szCs w:val="28"/>
        </w:rPr>
        <w:t xml:space="preserve">Для отслеживания уровня усвоения программы и своевременного внесения коррекции целесообразно использовать следующие формы контроля: </w:t>
      </w:r>
    </w:p>
    <w:p w:rsidR="00957967" w:rsidRPr="00995E5D" w:rsidRDefault="00957967" w:rsidP="00957967">
      <w:pPr>
        <w:pStyle w:val="aff4"/>
        <w:spacing w:line="360" w:lineRule="auto"/>
        <w:rPr>
          <w:sz w:val="28"/>
          <w:szCs w:val="28"/>
        </w:rPr>
      </w:pPr>
      <w:r w:rsidRPr="00995E5D">
        <w:rPr>
          <w:sz w:val="28"/>
          <w:szCs w:val="28"/>
        </w:rPr>
        <w:lastRenderedPageBreak/>
        <w:t xml:space="preserve"> занятия-конкурсы на повторение практических умений, </w:t>
      </w:r>
    </w:p>
    <w:p w:rsidR="00957967" w:rsidRPr="00995E5D" w:rsidRDefault="00957967" w:rsidP="00957967">
      <w:pPr>
        <w:pStyle w:val="aff4"/>
        <w:spacing w:line="360" w:lineRule="auto"/>
        <w:rPr>
          <w:sz w:val="28"/>
          <w:szCs w:val="28"/>
        </w:rPr>
      </w:pPr>
      <w:r w:rsidRPr="00995E5D">
        <w:rPr>
          <w:sz w:val="28"/>
          <w:szCs w:val="28"/>
        </w:rPr>
        <w:t xml:space="preserve"> занятия на повторение и обобщение (после прохождения основных разделов программы), </w:t>
      </w:r>
    </w:p>
    <w:p w:rsidR="00957967" w:rsidRPr="00995E5D" w:rsidRDefault="00957967" w:rsidP="00957967">
      <w:pPr>
        <w:pStyle w:val="aff4"/>
        <w:spacing w:line="360" w:lineRule="auto"/>
        <w:rPr>
          <w:sz w:val="28"/>
          <w:szCs w:val="28"/>
        </w:rPr>
      </w:pPr>
      <w:r w:rsidRPr="00995E5D">
        <w:rPr>
          <w:sz w:val="28"/>
          <w:szCs w:val="28"/>
        </w:rPr>
        <w:t xml:space="preserve"> самопрезентация (просмотр работ с их одновременной защитой ребенком), </w:t>
      </w:r>
    </w:p>
    <w:p w:rsidR="00957967" w:rsidRPr="00995E5D" w:rsidRDefault="00957967" w:rsidP="00957967">
      <w:pPr>
        <w:pStyle w:val="aff4"/>
        <w:spacing w:line="360" w:lineRule="auto"/>
        <w:rPr>
          <w:sz w:val="28"/>
          <w:szCs w:val="28"/>
        </w:rPr>
      </w:pPr>
      <w:r w:rsidRPr="00995E5D">
        <w:rPr>
          <w:sz w:val="28"/>
          <w:szCs w:val="28"/>
        </w:rPr>
        <w:t xml:space="preserve"> участие в математических олимпиадах и конкурсах различного уровня. </w:t>
      </w:r>
    </w:p>
    <w:p w:rsidR="00957967" w:rsidRPr="00995E5D" w:rsidRDefault="00957967" w:rsidP="00957967">
      <w:pPr>
        <w:pStyle w:val="aff4"/>
        <w:spacing w:line="360" w:lineRule="auto"/>
        <w:ind w:firstLine="708"/>
        <w:rPr>
          <w:sz w:val="28"/>
          <w:szCs w:val="28"/>
        </w:rPr>
      </w:pPr>
      <w:r w:rsidRPr="00995E5D">
        <w:rPr>
          <w:sz w:val="28"/>
          <w:szCs w:val="28"/>
        </w:rPr>
        <w:t xml:space="preserve">Кроме того, необходимо систематическое наблюдение за обучающимся в течение учебного года, включающее: </w:t>
      </w:r>
    </w:p>
    <w:p w:rsidR="00957967" w:rsidRPr="00995E5D" w:rsidRDefault="00957967" w:rsidP="00957967">
      <w:pPr>
        <w:pStyle w:val="aff4"/>
        <w:spacing w:line="360" w:lineRule="auto"/>
        <w:rPr>
          <w:sz w:val="28"/>
          <w:szCs w:val="28"/>
        </w:rPr>
      </w:pPr>
      <w:r w:rsidRPr="00995E5D">
        <w:rPr>
          <w:sz w:val="28"/>
          <w:szCs w:val="28"/>
        </w:rPr>
        <w:t xml:space="preserve"> результативность и самостоятельную деятельность ребенка, </w:t>
      </w:r>
    </w:p>
    <w:p w:rsidR="00957967" w:rsidRPr="00995E5D" w:rsidRDefault="00957967" w:rsidP="00957967">
      <w:pPr>
        <w:pStyle w:val="aff4"/>
        <w:spacing w:line="360" w:lineRule="auto"/>
        <w:rPr>
          <w:sz w:val="28"/>
          <w:szCs w:val="28"/>
        </w:rPr>
      </w:pPr>
      <w:r w:rsidRPr="00995E5D">
        <w:rPr>
          <w:sz w:val="28"/>
          <w:szCs w:val="28"/>
        </w:rPr>
        <w:t xml:space="preserve"> активность, </w:t>
      </w:r>
    </w:p>
    <w:p w:rsidR="00957967" w:rsidRPr="00995E5D" w:rsidRDefault="00957967" w:rsidP="00957967">
      <w:pPr>
        <w:pStyle w:val="aff4"/>
        <w:spacing w:line="360" w:lineRule="auto"/>
        <w:rPr>
          <w:sz w:val="28"/>
          <w:szCs w:val="28"/>
        </w:rPr>
      </w:pPr>
      <w:r w:rsidRPr="00995E5D">
        <w:rPr>
          <w:sz w:val="28"/>
          <w:szCs w:val="28"/>
        </w:rPr>
        <w:t xml:space="preserve"> аккуратность, </w:t>
      </w:r>
    </w:p>
    <w:p w:rsidR="00957967" w:rsidRPr="00995E5D" w:rsidRDefault="00957967" w:rsidP="00957967">
      <w:pPr>
        <w:pStyle w:val="aff4"/>
        <w:spacing w:line="360" w:lineRule="auto"/>
        <w:rPr>
          <w:sz w:val="28"/>
          <w:szCs w:val="28"/>
        </w:rPr>
      </w:pPr>
      <w:r w:rsidRPr="00995E5D">
        <w:rPr>
          <w:sz w:val="28"/>
          <w:szCs w:val="28"/>
        </w:rPr>
        <w:t> творческий подход к знаниям,</w:t>
      </w:r>
    </w:p>
    <w:p w:rsidR="00957967" w:rsidRPr="00995E5D" w:rsidRDefault="00957967" w:rsidP="00957967">
      <w:pPr>
        <w:pStyle w:val="aff4"/>
        <w:spacing w:line="360" w:lineRule="auto"/>
        <w:rPr>
          <w:sz w:val="28"/>
          <w:szCs w:val="28"/>
        </w:rPr>
      </w:pPr>
      <w:r w:rsidRPr="00995E5D">
        <w:rPr>
          <w:sz w:val="28"/>
          <w:szCs w:val="28"/>
        </w:rPr>
        <w:t xml:space="preserve"> степень самостоятельности в их решении и выполнении и т.д. </w:t>
      </w:r>
    </w:p>
    <w:p w:rsidR="00957967" w:rsidRPr="00995E5D" w:rsidRDefault="00957967" w:rsidP="00957967">
      <w:pPr>
        <w:pStyle w:val="aff4"/>
        <w:spacing w:line="360" w:lineRule="auto"/>
        <w:ind w:firstLine="708"/>
        <w:rPr>
          <w:sz w:val="28"/>
          <w:szCs w:val="28"/>
        </w:rPr>
      </w:pPr>
      <w:r w:rsidRPr="00995E5D">
        <w:rPr>
          <w:sz w:val="28"/>
          <w:szCs w:val="28"/>
        </w:rPr>
        <w:t xml:space="preserve">Предметными результатами изучения курса является формирование следующих умений: </w:t>
      </w:r>
    </w:p>
    <w:p w:rsidR="00957967" w:rsidRPr="00995E5D" w:rsidRDefault="00957967" w:rsidP="00957967">
      <w:pPr>
        <w:pStyle w:val="aff4"/>
        <w:spacing w:line="360" w:lineRule="auto"/>
        <w:rPr>
          <w:sz w:val="28"/>
          <w:szCs w:val="28"/>
        </w:rPr>
      </w:pPr>
      <w:r w:rsidRPr="00995E5D">
        <w:rPr>
          <w:sz w:val="28"/>
          <w:szCs w:val="28"/>
        </w:rPr>
        <w:t>- описывать признаки предметов и узнавать предметы по их признакам;</w:t>
      </w:r>
    </w:p>
    <w:p w:rsidR="00957967" w:rsidRPr="00995E5D" w:rsidRDefault="00957967" w:rsidP="00957967">
      <w:pPr>
        <w:pStyle w:val="aff4"/>
        <w:spacing w:line="360" w:lineRule="auto"/>
        <w:rPr>
          <w:sz w:val="28"/>
          <w:szCs w:val="28"/>
        </w:rPr>
      </w:pPr>
      <w:r w:rsidRPr="00995E5D">
        <w:rPr>
          <w:sz w:val="28"/>
          <w:szCs w:val="28"/>
        </w:rPr>
        <w:t>- выделять существенные признаки предметов;</w:t>
      </w:r>
    </w:p>
    <w:p w:rsidR="00957967" w:rsidRPr="00995E5D" w:rsidRDefault="00957967" w:rsidP="00957967">
      <w:pPr>
        <w:pStyle w:val="aff4"/>
        <w:spacing w:line="360" w:lineRule="auto"/>
        <w:rPr>
          <w:sz w:val="28"/>
          <w:szCs w:val="28"/>
        </w:rPr>
      </w:pPr>
      <w:r w:rsidRPr="00995E5D">
        <w:rPr>
          <w:sz w:val="28"/>
          <w:szCs w:val="28"/>
        </w:rPr>
        <w:t>- сравнивать между собой предметы, явления;</w:t>
      </w:r>
    </w:p>
    <w:p w:rsidR="00957967" w:rsidRPr="00995E5D" w:rsidRDefault="00957967" w:rsidP="00957967">
      <w:pPr>
        <w:pStyle w:val="aff4"/>
        <w:spacing w:line="360" w:lineRule="auto"/>
        <w:rPr>
          <w:sz w:val="28"/>
          <w:szCs w:val="28"/>
        </w:rPr>
      </w:pPr>
      <w:r w:rsidRPr="00995E5D">
        <w:rPr>
          <w:sz w:val="28"/>
          <w:szCs w:val="28"/>
        </w:rPr>
        <w:t>- обобщать, делать несложные выводы;</w:t>
      </w:r>
    </w:p>
    <w:p w:rsidR="00957967" w:rsidRPr="00995E5D" w:rsidRDefault="00957967" w:rsidP="00957967">
      <w:pPr>
        <w:pStyle w:val="aff4"/>
        <w:spacing w:line="360" w:lineRule="auto"/>
        <w:rPr>
          <w:sz w:val="28"/>
          <w:szCs w:val="28"/>
        </w:rPr>
      </w:pPr>
      <w:r w:rsidRPr="00995E5D">
        <w:rPr>
          <w:sz w:val="28"/>
          <w:szCs w:val="28"/>
        </w:rPr>
        <w:t>- классифицировать явления, предметы;</w:t>
      </w:r>
    </w:p>
    <w:p w:rsidR="00957967" w:rsidRPr="00995E5D" w:rsidRDefault="00957967" w:rsidP="00957967">
      <w:pPr>
        <w:pStyle w:val="aff4"/>
        <w:spacing w:line="360" w:lineRule="auto"/>
        <w:rPr>
          <w:sz w:val="28"/>
          <w:szCs w:val="28"/>
        </w:rPr>
      </w:pPr>
      <w:r w:rsidRPr="00995E5D">
        <w:rPr>
          <w:sz w:val="28"/>
          <w:szCs w:val="28"/>
        </w:rPr>
        <w:t>- определять последовательность событий;</w:t>
      </w:r>
    </w:p>
    <w:p w:rsidR="00957967" w:rsidRPr="00995E5D" w:rsidRDefault="00957967" w:rsidP="00957967">
      <w:pPr>
        <w:pStyle w:val="aff4"/>
        <w:spacing w:line="360" w:lineRule="auto"/>
        <w:rPr>
          <w:sz w:val="28"/>
          <w:szCs w:val="28"/>
        </w:rPr>
      </w:pPr>
      <w:r w:rsidRPr="00995E5D">
        <w:rPr>
          <w:sz w:val="28"/>
          <w:szCs w:val="28"/>
        </w:rPr>
        <w:t>- судить о противоположных явлениях;</w:t>
      </w:r>
    </w:p>
    <w:p w:rsidR="00957967" w:rsidRPr="00995E5D" w:rsidRDefault="00957967" w:rsidP="00957967">
      <w:pPr>
        <w:pStyle w:val="aff4"/>
        <w:spacing w:line="360" w:lineRule="auto"/>
        <w:rPr>
          <w:sz w:val="28"/>
          <w:szCs w:val="28"/>
        </w:rPr>
      </w:pPr>
      <w:r w:rsidRPr="00995E5D">
        <w:rPr>
          <w:sz w:val="28"/>
          <w:szCs w:val="28"/>
        </w:rPr>
        <w:t>- давать определения тем или иным понятиям;</w:t>
      </w:r>
    </w:p>
    <w:p w:rsidR="00957967" w:rsidRPr="00995E5D" w:rsidRDefault="00957967" w:rsidP="00957967">
      <w:pPr>
        <w:pStyle w:val="aff4"/>
        <w:spacing w:line="360" w:lineRule="auto"/>
        <w:rPr>
          <w:sz w:val="28"/>
          <w:szCs w:val="28"/>
        </w:rPr>
      </w:pPr>
      <w:r w:rsidRPr="00995E5D">
        <w:rPr>
          <w:sz w:val="28"/>
          <w:szCs w:val="28"/>
        </w:rPr>
        <w:t>- определять отношения между предметами типа «род» - «вид»;</w:t>
      </w:r>
    </w:p>
    <w:p w:rsidR="00957967" w:rsidRPr="00995E5D" w:rsidRDefault="00957967" w:rsidP="00957967">
      <w:pPr>
        <w:pStyle w:val="aff4"/>
        <w:spacing w:line="360" w:lineRule="auto"/>
        <w:rPr>
          <w:sz w:val="28"/>
          <w:szCs w:val="28"/>
        </w:rPr>
      </w:pPr>
      <w:r w:rsidRPr="00995E5D">
        <w:rPr>
          <w:sz w:val="28"/>
          <w:szCs w:val="28"/>
        </w:rPr>
        <w:t>- выявлять функциональные отношения между понятиями;</w:t>
      </w:r>
    </w:p>
    <w:p w:rsidR="00957967" w:rsidRPr="00995E5D" w:rsidRDefault="00957967" w:rsidP="00957967">
      <w:pPr>
        <w:pStyle w:val="aff4"/>
        <w:spacing w:line="360" w:lineRule="auto"/>
        <w:rPr>
          <w:sz w:val="28"/>
          <w:szCs w:val="28"/>
        </w:rPr>
      </w:pPr>
      <w:r w:rsidRPr="00995E5D">
        <w:rPr>
          <w:sz w:val="28"/>
          <w:szCs w:val="28"/>
        </w:rPr>
        <w:t xml:space="preserve">- выявлять закономерности и проводить аналогии. </w:t>
      </w:r>
    </w:p>
    <w:p w:rsidR="00957967" w:rsidRPr="00995E5D" w:rsidRDefault="00957967" w:rsidP="00957967">
      <w:pPr>
        <w:pStyle w:val="aff4"/>
        <w:spacing w:line="360" w:lineRule="auto"/>
        <w:rPr>
          <w:sz w:val="28"/>
          <w:szCs w:val="28"/>
        </w:rPr>
      </w:pPr>
      <w:r w:rsidRPr="00995E5D">
        <w:rPr>
          <w:sz w:val="28"/>
          <w:szCs w:val="28"/>
        </w:rPr>
        <w:lastRenderedPageBreak/>
        <w:t>- создавать условия, способствующие наиболее полной реализации потенциальных познавательных возможностей всех детей в целом и каждого ребенка в отдельности, принимая во внимание особенности их развития.</w:t>
      </w:r>
    </w:p>
    <w:p w:rsidR="00957967" w:rsidRPr="00995E5D" w:rsidRDefault="00957967" w:rsidP="00957967">
      <w:pPr>
        <w:pStyle w:val="aff4"/>
        <w:spacing w:line="360" w:lineRule="auto"/>
        <w:rPr>
          <w:sz w:val="28"/>
          <w:szCs w:val="28"/>
        </w:rPr>
      </w:pPr>
      <w:r w:rsidRPr="00995E5D">
        <w:rPr>
          <w:sz w:val="28"/>
          <w:szCs w:val="28"/>
        </w:rPr>
        <w:t>- осуществлять принцип индивидуального и дифференцированного подхода в обучении учащихся с разными образовательными возможностями.</w:t>
      </w:r>
    </w:p>
    <w:p w:rsidR="00957967" w:rsidRPr="00995E5D" w:rsidRDefault="00957967" w:rsidP="00957967">
      <w:pPr>
        <w:pStyle w:val="aff4"/>
        <w:spacing w:line="360" w:lineRule="auto"/>
        <w:rPr>
          <w:sz w:val="28"/>
          <w:szCs w:val="28"/>
        </w:rPr>
      </w:pPr>
    </w:p>
    <w:p w:rsidR="00506C3B" w:rsidRPr="00995E5D" w:rsidRDefault="00506C3B" w:rsidP="00F26D23">
      <w:pPr>
        <w:pStyle w:val="af8"/>
        <w:suppressAutoHyphens/>
        <w:autoSpaceDE w:val="0"/>
        <w:autoSpaceDN w:val="0"/>
        <w:adjustRightInd w:val="0"/>
        <w:spacing w:line="360" w:lineRule="auto"/>
        <w:ind w:left="1287"/>
        <w:jc w:val="center"/>
        <w:rPr>
          <w:sz w:val="28"/>
          <w:szCs w:val="28"/>
          <w:lang w:eastAsia="ar-SA"/>
        </w:rPr>
      </w:pPr>
      <w:r w:rsidRPr="00995E5D">
        <w:rPr>
          <w:b/>
          <w:sz w:val="28"/>
          <w:szCs w:val="28"/>
          <w:lang w:eastAsia="ar-SA"/>
        </w:rPr>
        <w:t>СОДЕРЖАНИЕ УЧЕБНОГО КУРСА</w:t>
      </w:r>
    </w:p>
    <w:p w:rsidR="00506C3B" w:rsidRPr="00995E5D" w:rsidRDefault="00506C3B" w:rsidP="00506C3B">
      <w:pPr>
        <w:pStyle w:val="af8"/>
        <w:suppressAutoHyphens/>
        <w:autoSpaceDE w:val="0"/>
        <w:autoSpaceDN w:val="0"/>
        <w:adjustRightInd w:val="0"/>
        <w:spacing w:line="360" w:lineRule="auto"/>
        <w:ind w:left="0" w:firstLine="567"/>
        <w:jc w:val="both"/>
        <w:rPr>
          <w:i/>
          <w:sz w:val="28"/>
          <w:szCs w:val="28"/>
          <w:lang w:eastAsia="ar-SA"/>
        </w:rPr>
      </w:pPr>
      <w:r w:rsidRPr="00995E5D">
        <w:rPr>
          <w:i/>
          <w:sz w:val="28"/>
          <w:szCs w:val="28"/>
          <w:lang w:eastAsia="ar-SA"/>
        </w:rPr>
        <w:t xml:space="preserve">Необычные методы счета. </w:t>
      </w:r>
    </w:p>
    <w:p w:rsidR="00506C3B" w:rsidRPr="00995E5D" w:rsidRDefault="00506C3B" w:rsidP="00506C3B">
      <w:pPr>
        <w:pStyle w:val="af8"/>
        <w:suppressAutoHyphens/>
        <w:autoSpaceDE w:val="0"/>
        <w:autoSpaceDN w:val="0"/>
        <w:adjustRightInd w:val="0"/>
        <w:spacing w:line="360" w:lineRule="auto"/>
        <w:ind w:left="0" w:firstLine="567"/>
        <w:jc w:val="both"/>
        <w:rPr>
          <w:i/>
          <w:sz w:val="28"/>
          <w:szCs w:val="28"/>
          <w:lang w:eastAsia="ar-SA"/>
        </w:rPr>
      </w:pPr>
      <w:r w:rsidRPr="00995E5D">
        <w:rPr>
          <w:sz w:val="28"/>
          <w:szCs w:val="28"/>
          <w:lang w:eastAsia="ar-SA"/>
        </w:rPr>
        <w:t>Х</w:t>
      </w:r>
      <w:r w:rsidRPr="00995E5D">
        <w:rPr>
          <w:sz w:val="28"/>
          <w:szCs w:val="28"/>
          <w:shd w:val="clear" w:color="auto" w:fill="FFFFFF"/>
        </w:rPr>
        <w:t>орошо усвоив приёмы быстрого счета, можно обойтись без компьютера и калькулятора для вычислений.</w:t>
      </w:r>
    </w:p>
    <w:p w:rsidR="00506C3B" w:rsidRPr="00995E5D" w:rsidRDefault="00506C3B" w:rsidP="00506C3B">
      <w:pPr>
        <w:pStyle w:val="aff4"/>
        <w:spacing w:line="360" w:lineRule="auto"/>
        <w:ind w:firstLine="567"/>
        <w:rPr>
          <w:sz w:val="28"/>
          <w:szCs w:val="28"/>
        </w:rPr>
      </w:pPr>
      <w:r w:rsidRPr="00995E5D">
        <w:rPr>
          <w:i/>
          <w:sz w:val="28"/>
          <w:szCs w:val="28"/>
        </w:rPr>
        <w:t xml:space="preserve">Тема 1. </w:t>
      </w:r>
      <w:r w:rsidRPr="00995E5D">
        <w:rPr>
          <w:bCs/>
          <w:i/>
          <w:sz w:val="28"/>
          <w:szCs w:val="28"/>
        </w:rPr>
        <w:t>Задачи типа "Кто есть кто?"</w:t>
      </w:r>
      <w:r w:rsidRPr="00995E5D">
        <w:rPr>
          <w:sz w:val="28"/>
          <w:szCs w:val="28"/>
        </w:rPr>
        <w:br/>
        <w:t xml:space="preserve">Существует несколько методов решения задач типа «Кто есть кто?». Один из методов решения таких задач – </w:t>
      </w:r>
      <w:r w:rsidRPr="00995E5D">
        <w:rPr>
          <w:iCs/>
          <w:sz w:val="28"/>
          <w:szCs w:val="28"/>
        </w:rPr>
        <w:t>метод графов</w:t>
      </w:r>
      <w:r w:rsidRPr="00995E5D">
        <w:rPr>
          <w:sz w:val="28"/>
          <w:szCs w:val="28"/>
        </w:rPr>
        <w:t>. Второй способ, которым решаются такие задачи – табличный способ.</w:t>
      </w:r>
    </w:p>
    <w:p w:rsidR="00506C3B" w:rsidRPr="00995E5D" w:rsidRDefault="00506C3B" w:rsidP="00506C3B">
      <w:pPr>
        <w:pStyle w:val="aff4"/>
        <w:spacing w:line="360" w:lineRule="auto"/>
        <w:ind w:firstLine="567"/>
        <w:rPr>
          <w:sz w:val="28"/>
          <w:szCs w:val="28"/>
        </w:rPr>
      </w:pPr>
      <w:r w:rsidRPr="00995E5D">
        <w:rPr>
          <w:i/>
          <w:sz w:val="28"/>
          <w:szCs w:val="28"/>
        </w:rPr>
        <w:t xml:space="preserve">Тема 2. </w:t>
      </w:r>
      <w:r w:rsidRPr="00995E5D">
        <w:rPr>
          <w:bCs/>
          <w:i/>
          <w:sz w:val="28"/>
          <w:szCs w:val="28"/>
        </w:rPr>
        <w:t>Круги Эйлера.</w:t>
      </w:r>
    </w:p>
    <w:p w:rsidR="00506C3B" w:rsidRPr="00995E5D" w:rsidRDefault="00506C3B" w:rsidP="00506C3B">
      <w:pPr>
        <w:pStyle w:val="aff4"/>
        <w:spacing w:line="360" w:lineRule="auto"/>
        <w:ind w:firstLine="567"/>
        <w:rPr>
          <w:sz w:val="28"/>
          <w:szCs w:val="28"/>
        </w:rPr>
      </w:pPr>
      <w:r w:rsidRPr="00995E5D">
        <w:rPr>
          <w:sz w:val="28"/>
          <w:szCs w:val="28"/>
        </w:rPr>
        <w:t>Метод Эйлера является незаменимым при решении некоторых задач, а также упрощает рассуждения. Однако, прежде чем приступить к решению задачи, нужно проанализировать условие.</w:t>
      </w:r>
    </w:p>
    <w:p w:rsidR="00506C3B" w:rsidRPr="00995E5D" w:rsidRDefault="00506C3B" w:rsidP="00506C3B">
      <w:pPr>
        <w:pStyle w:val="aff4"/>
        <w:spacing w:line="360" w:lineRule="auto"/>
        <w:ind w:firstLine="567"/>
        <w:rPr>
          <w:sz w:val="28"/>
          <w:szCs w:val="28"/>
        </w:rPr>
      </w:pPr>
      <w:r w:rsidRPr="00995E5D">
        <w:rPr>
          <w:i/>
          <w:sz w:val="28"/>
          <w:szCs w:val="28"/>
        </w:rPr>
        <w:t>Тема 3.</w:t>
      </w:r>
      <w:r w:rsidRPr="00995E5D">
        <w:rPr>
          <w:bCs/>
          <w:i/>
          <w:sz w:val="28"/>
          <w:szCs w:val="28"/>
        </w:rPr>
        <w:t>Задачи на переливание.</w:t>
      </w:r>
    </w:p>
    <w:p w:rsidR="00506C3B" w:rsidRPr="00995E5D" w:rsidRDefault="00506C3B" w:rsidP="00506C3B">
      <w:pPr>
        <w:pStyle w:val="aff4"/>
        <w:spacing w:line="360" w:lineRule="auto"/>
        <w:ind w:firstLine="567"/>
        <w:rPr>
          <w:sz w:val="28"/>
          <w:szCs w:val="28"/>
        </w:rPr>
      </w:pPr>
      <w:r w:rsidRPr="00995E5D">
        <w:rPr>
          <w:sz w:val="28"/>
          <w:szCs w:val="28"/>
        </w:rPr>
        <w:t>З</w:t>
      </w:r>
      <w:r w:rsidRPr="00995E5D">
        <w:rPr>
          <w:iCs/>
          <w:sz w:val="28"/>
          <w:szCs w:val="28"/>
        </w:rPr>
        <w:t>адачи на переливания</w:t>
      </w:r>
      <w:r w:rsidRPr="00995E5D">
        <w:rPr>
          <w:sz w:val="28"/>
          <w:szCs w:val="28"/>
        </w:rPr>
        <w:t>, в которых с помощью сосудов известных емкостей требуется отмерить некоторое количество жидкости.</w:t>
      </w:r>
    </w:p>
    <w:p w:rsidR="00506C3B" w:rsidRPr="00995E5D" w:rsidRDefault="00506C3B" w:rsidP="00506C3B">
      <w:pPr>
        <w:pStyle w:val="aff4"/>
        <w:spacing w:line="360" w:lineRule="auto"/>
        <w:ind w:firstLine="567"/>
        <w:rPr>
          <w:sz w:val="28"/>
          <w:szCs w:val="28"/>
        </w:rPr>
      </w:pPr>
      <w:r w:rsidRPr="00995E5D">
        <w:rPr>
          <w:i/>
          <w:sz w:val="28"/>
          <w:szCs w:val="28"/>
        </w:rPr>
        <w:t>Тема 4.</w:t>
      </w:r>
      <w:r w:rsidRPr="00995E5D">
        <w:rPr>
          <w:bCs/>
          <w:i/>
          <w:sz w:val="28"/>
          <w:szCs w:val="28"/>
        </w:rPr>
        <w:t>Задачи на взвешивание.</w:t>
      </w:r>
    </w:p>
    <w:p w:rsidR="00506C3B" w:rsidRPr="00995E5D" w:rsidRDefault="00506C3B" w:rsidP="00506C3B">
      <w:pPr>
        <w:pStyle w:val="aff4"/>
        <w:spacing w:line="360" w:lineRule="auto"/>
        <w:ind w:firstLine="567"/>
        <w:rPr>
          <w:sz w:val="28"/>
          <w:szCs w:val="28"/>
        </w:rPr>
      </w:pPr>
      <w:r w:rsidRPr="00995E5D">
        <w:rPr>
          <w:iCs/>
          <w:sz w:val="28"/>
          <w:szCs w:val="28"/>
        </w:rPr>
        <w:t>Достаточно распространённый вид математических задач. Поиск решения осуществляется путем операций сравнения, правда, не только одиночных элементов, но и групп элементов между собой.</w:t>
      </w:r>
    </w:p>
    <w:p w:rsidR="00506C3B" w:rsidRPr="00995E5D" w:rsidRDefault="00506C3B" w:rsidP="00506C3B">
      <w:pPr>
        <w:pStyle w:val="aff4"/>
        <w:spacing w:line="360" w:lineRule="auto"/>
        <w:ind w:firstLine="567"/>
        <w:rPr>
          <w:i/>
          <w:iCs/>
          <w:sz w:val="28"/>
          <w:szCs w:val="28"/>
        </w:rPr>
      </w:pPr>
      <w:r w:rsidRPr="00995E5D">
        <w:rPr>
          <w:i/>
          <w:sz w:val="28"/>
          <w:szCs w:val="28"/>
        </w:rPr>
        <w:t xml:space="preserve">Тема 5. </w:t>
      </w:r>
      <w:r w:rsidRPr="00995E5D">
        <w:rPr>
          <w:i/>
          <w:iCs/>
          <w:sz w:val="28"/>
          <w:szCs w:val="28"/>
        </w:rPr>
        <w:t>Олимпиадные задания по математике.</w:t>
      </w:r>
    </w:p>
    <w:p w:rsidR="00506C3B" w:rsidRPr="00995E5D" w:rsidRDefault="00506C3B" w:rsidP="00506C3B">
      <w:pPr>
        <w:pStyle w:val="aff4"/>
        <w:spacing w:line="360" w:lineRule="auto"/>
        <w:ind w:firstLine="567"/>
        <w:rPr>
          <w:iCs/>
          <w:sz w:val="28"/>
          <w:szCs w:val="28"/>
        </w:rPr>
      </w:pPr>
      <w:r w:rsidRPr="00995E5D">
        <w:rPr>
          <w:iCs/>
          <w:sz w:val="28"/>
          <w:szCs w:val="28"/>
        </w:rPr>
        <w:t xml:space="preserve">Задачи повышенной сложности. </w:t>
      </w:r>
    </w:p>
    <w:p w:rsidR="00506C3B" w:rsidRPr="00995E5D" w:rsidRDefault="00506C3B" w:rsidP="00506C3B">
      <w:pPr>
        <w:pStyle w:val="aff4"/>
        <w:spacing w:line="360" w:lineRule="auto"/>
        <w:ind w:firstLine="567"/>
        <w:rPr>
          <w:sz w:val="28"/>
          <w:szCs w:val="28"/>
        </w:rPr>
      </w:pPr>
      <w:r w:rsidRPr="00995E5D">
        <w:rPr>
          <w:sz w:val="28"/>
          <w:szCs w:val="28"/>
          <w:u w:val="single"/>
        </w:rPr>
        <w:t xml:space="preserve">Раздел 2: </w:t>
      </w:r>
      <w:r w:rsidRPr="00995E5D">
        <w:rPr>
          <w:sz w:val="28"/>
          <w:szCs w:val="28"/>
        </w:rPr>
        <w:t>Текстовые задачи</w:t>
      </w:r>
    </w:p>
    <w:p w:rsidR="00506C3B" w:rsidRPr="00995E5D" w:rsidRDefault="00506C3B" w:rsidP="00506C3B">
      <w:pPr>
        <w:pStyle w:val="aff4"/>
        <w:spacing w:line="360" w:lineRule="auto"/>
        <w:ind w:firstLine="567"/>
        <w:rPr>
          <w:sz w:val="28"/>
          <w:szCs w:val="28"/>
        </w:rPr>
      </w:pPr>
      <w:r w:rsidRPr="00995E5D">
        <w:rPr>
          <w:i/>
          <w:sz w:val="28"/>
          <w:szCs w:val="28"/>
        </w:rPr>
        <w:lastRenderedPageBreak/>
        <w:t>Тема 6. Текстовые задачи, решаемые с конца.</w:t>
      </w:r>
    </w:p>
    <w:p w:rsidR="00506C3B" w:rsidRPr="00995E5D" w:rsidRDefault="00506C3B" w:rsidP="00506C3B">
      <w:pPr>
        <w:pStyle w:val="aff4"/>
        <w:spacing w:line="360" w:lineRule="auto"/>
        <w:ind w:firstLine="567"/>
        <w:rPr>
          <w:sz w:val="28"/>
          <w:szCs w:val="28"/>
        </w:rPr>
      </w:pPr>
      <w:r w:rsidRPr="00995E5D">
        <w:rPr>
          <w:sz w:val="28"/>
          <w:szCs w:val="28"/>
        </w:rPr>
        <w:t>Познакомить учащихся с решением текстовых задач с конца. Решение нестандартных задач.</w:t>
      </w:r>
    </w:p>
    <w:p w:rsidR="00506C3B" w:rsidRPr="00995E5D" w:rsidRDefault="00506C3B" w:rsidP="00506C3B">
      <w:pPr>
        <w:pStyle w:val="aff4"/>
        <w:spacing w:line="360" w:lineRule="auto"/>
        <w:ind w:firstLine="567"/>
        <w:rPr>
          <w:sz w:val="28"/>
          <w:szCs w:val="28"/>
        </w:rPr>
      </w:pPr>
      <w:r w:rsidRPr="00995E5D">
        <w:rPr>
          <w:i/>
          <w:sz w:val="28"/>
          <w:szCs w:val="28"/>
        </w:rPr>
        <w:t>Тема 7. Задачи на движение.</w:t>
      </w:r>
    </w:p>
    <w:p w:rsidR="00506C3B" w:rsidRPr="00995E5D" w:rsidRDefault="00506C3B" w:rsidP="00506C3B">
      <w:pPr>
        <w:pStyle w:val="aff4"/>
        <w:spacing w:line="360" w:lineRule="auto"/>
        <w:ind w:firstLine="567"/>
        <w:rPr>
          <w:sz w:val="28"/>
          <w:szCs w:val="28"/>
        </w:rPr>
      </w:pPr>
      <w:r w:rsidRPr="00995E5D">
        <w:rPr>
          <w:sz w:val="28"/>
          <w:szCs w:val="28"/>
        </w:rPr>
        <w:t>Работа по теме занятия. Решение задач.</w:t>
      </w:r>
    </w:p>
    <w:p w:rsidR="00506C3B" w:rsidRPr="00995E5D" w:rsidRDefault="00506C3B" w:rsidP="00506C3B">
      <w:pPr>
        <w:pStyle w:val="aff4"/>
        <w:spacing w:line="360" w:lineRule="auto"/>
        <w:ind w:firstLine="567"/>
        <w:rPr>
          <w:sz w:val="28"/>
          <w:szCs w:val="28"/>
        </w:rPr>
      </w:pPr>
      <w:r w:rsidRPr="00995E5D">
        <w:rPr>
          <w:i/>
          <w:sz w:val="28"/>
          <w:szCs w:val="28"/>
        </w:rPr>
        <w:t>Тема 8. Задачи на части</w:t>
      </w:r>
    </w:p>
    <w:p w:rsidR="00506C3B" w:rsidRPr="00995E5D" w:rsidRDefault="00506C3B" w:rsidP="00506C3B">
      <w:pPr>
        <w:pStyle w:val="aff4"/>
        <w:spacing w:line="360" w:lineRule="auto"/>
        <w:ind w:firstLine="567"/>
        <w:rPr>
          <w:sz w:val="28"/>
          <w:szCs w:val="28"/>
        </w:rPr>
      </w:pPr>
      <w:r w:rsidRPr="00995E5D">
        <w:rPr>
          <w:sz w:val="28"/>
          <w:szCs w:val="28"/>
        </w:rPr>
        <w:t>Работа по теме занятия. Решение задач.</w:t>
      </w:r>
    </w:p>
    <w:p w:rsidR="00506C3B" w:rsidRPr="00995E5D" w:rsidRDefault="00506C3B" w:rsidP="00506C3B">
      <w:pPr>
        <w:pStyle w:val="aff4"/>
        <w:spacing w:line="360" w:lineRule="auto"/>
        <w:ind w:firstLine="567"/>
        <w:rPr>
          <w:sz w:val="28"/>
          <w:szCs w:val="28"/>
        </w:rPr>
      </w:pPr>
      <w:r w:rsidRPr="00995E5D">
        <w:rPr>
          <w:i/>
          <w:sz w:val="28"/>
          <w:szCs w:val="28"/>
        </w:rPr>
        <w:t>Тема 9. Задачи на проценты</w:t>
      </w:r>
    </w:p>
    <w:p w:rsidR="00506C3B" w:rsidRPr="00995E5D" w:rsidRDefault="00506C3B" w:rsidP="00506C3B">
      <w:pPr>
        <w:pStyle w:val="aff4"/>
        <w:spacing w:line="360" w:lineRule="auto"/>
        <w:ind w:firstLine="567"/>
        <w:rPr>
          <w:sz w:val="28"/>
          <w:szCs w:val="28"/>
        </w:rPr>
      </w:pPr>
      <w:r w:rsidRPr="00995E5D">
        <w:rPr>
          <w:sz w:val="28"/>
          <w:szCs w:val="28"/>
        </w:rPr>
        <w:t>Работа по теме занятия. Решение задач.</w:t>
      </w:r>
    </w:p>
    <w:p w:rsidR="00506C3B" w:rsidRPr="00995E5D" w:rsidRDefault="00506C3B" w:rsidP="00506C3B">
      <w:pPr>
        <w:pStyle w:val="aff4"/>
        <w:spacing w:line="360" w:lineRule="auto"/>
        <w:ind w:firstLine="567"/>
        <w:rPr>
          <w:sz w:val="28"/>
          <w:szCs w:val="28"/>
        </w:rPr>
      </w:pPr>
      <w:r w:rsidRPr="00995E5D">
        <w:rPr>
          <w:sz w:val="28"/>
          <w:szCs w:val="28"/>
          <w:u w:val="single"/>
        </w:rPr>
        <w:t>Итоговое занятие:</w:t>
      </w:r>
      <w:r w:rsidRPr="00995E5D">
        <w:rPr>
          <w:sz w:val="28"/>
          <w:szCs w:val="28"/>
        </w:rPr>
        <w:t xml:space="preserve"> Математическое соревнование (математическая карусель)</w:t>
      </w:r>
    </w:p>
    <w:p w:rsidR="00506C3B" w:rsidRPr="00995E5D" w:rsidRDefault="00506C3B" w:rsidP="00506C3B">
      <w:pPr>
        <w:pStyle w:val="aff4"/>
        <w:spacing w:line="360" w:lineRule="auto"/>
        <w:ind w:firstLine="567"/>
        <w:rPr>
          <w:sz w:val="28"/>
          <w:szCs w:val="28"/>
        </w:rPr>
      </w:pPr>
      <w:r w:rsidRPr="00995E5D">
        <w:rPr>
          <w:sz w:val="28"/>
          <w:szCs w:val="28"/>
          <w:u w:val="single"/>
        </w:rPr>
        <w:t>Раздел 3:</w:t>
      </w:r>
      <w:r w:rsidRPr="00995E5D">
        <w:rPr>
          <w:sz w:val="28"/>
          <w:szCs w:val="28"/>
        </w:rPr>
        <w:t xml:space="preserve"> Геометрические задачи</w:t>
      </w:r>
    </w:p>
    <w:p w:rsidR="00506C3B" w:rsidRPr="00995E5D" w:rsidRDefault="00506C3B" w:rsidP="00506C3B">
      <w:pPr>
        <w:pStyle w:val="aff4"/>
        <w:spacing w:line="360" w:lineRule="auto"/>
        <w:ind w:firstLine="567"/>
        <w:rPr>
          <w:i/>
          <w:sz w:val="28"/>
          <w:szCs w:val="28"/>
        </w:rPr>
      </w:pPr>
      <w:r w:rsidRPr="00995E5D">
        <w:rPr>
          <w:i/>
          <w:sz w:val="28"/>
          <w:szCs w:val="28"/>
        </w:rPr>
        <w:t>Тема 10. Историческая справка. Архимед</w:t>
      </w:r>
    </w:p>
    <w:p w:rsidR="00506C3B" w:rsidRPr="00995E5D" w:rsidRDefault="00506C3B" w:rsidP="00506C3B">
      <w:pPr>
        <w:pStyle w:val="aff4"/>
        <w:spacing w:line="360" w:lineRule="auto"/>
        <w:ind w:firstLine="567"/>
        <w:rPr>
          <w:sz w:val="28"/>
          <w:szCs w:val="28"/>
        </w:rPr>
      </w:pPr>
      <w:r w:rsidRPr="00995E5D">
        <w:rPr>
          <w:sz w:val="28"/>
          <w:szCs w:val="28"/>
        </w:rPr>
        <w:t>Работа по теме занятия. Доклад ученика об Архимеде.</w:t>
      </w:r>
    </w:p>
    <w:p w:rsidR="00506C3B" w:rsidRPr="00995E5D" w:rsidRDefault="00506C3B" w:rsidP="00506C3B">
      <w:pPr>
        <w:pStyle w:val="aff4"/>
        <w:spacing w:line="360" w:lineRule="auto"/>
        <w:ind w:firstLine="567"/>
        <w:rPr>
          <w:i/>
          <w:sz w:val="28"/>
          <w:szCs w:val="28"/>
        </w:rPr>
      </w:pPr>
      <w:r w:rsidRPr="00995E5D">
        <w:rPr>
          <w:i/>
          <w:sz w:val="28"/>
          <w:szCs w:val="28"/>
        </w:rPr>
        <w:t xml:space="preserve">Тема 11. Геометрия на клетчатой бумаге. </w:t>
      </w:r>
    </w:p>
    <w:p w:rsidR="00506C3B" w:rsidRPr="00995E5D" w:rsidRDefault="00506C3B" w:rsidP="00506C3B">
      <w:pPr>
        <w:pStyle w:val="aff4"/>
        <w:spacing w:line="360" w:lineRule="auto"/>
        <w:ind w:firstLine="567"/>
        <w:rPr>
          <w:sz w:val="28"/>
          <w:szCs w:val="28"/>
        </w:rPr>
      </w:pPr>
      <w:r w:rsidRPr="00995E5D">
        <w:rPr>
          <w:sz w:val="28"/>
          <w:szCs w:val="28"/>
        </w:rPr>
        <w:t>Работа по теме занятия. Решение задач.</w:t>
      </w:r>
    </w:p>
    <w:p w:rsidR="00506C3B" w:rsidRPr="00995E5D" w:rsidRDefault="00506C3B" w:rsidP="00506C3B">
      <w:pPr>
        <w:pStyle w:val="aff4"/>
        <w:spacing w:line="360" w:lineRule="auto"/>
        <w:ind w:firstLine="567"/>
        <w:rPr>
          <w:i/>
          <w:sz w:val="28"/>
          <w:szCs w:val="28"/>
        </w:rPr>
      </w:pPr>
      <w:r w:rsidRPr="00995E5D">
        <w:rPr>
          <w:i/>
          <w:sz w:val="28"/>
          <w:szCs w:val="28"/>
        </w:rPr>
        <w:t>Тема 12. Решение задач на площадь.</w:t>
      </w:r>
    </w:p>
    <w:p w:rsidR="00506C3B" w:rsidRPr="00995E5D" w:rsidRDefault="00506C3B" w:rsidP="00506C3B">
      <w:pPr>
        <w:pStyle w:val="aff4"/>
        <w:spacing w:line="360" w:lineRule="auto"/>
        <w:ind w:firstLine="567"/>
        <w:rPr>
          <w:sz w:val="28"/>
          <w:szCs w:val="28"/>
        </w:rPr>
      </w:pPr>
      <w:r w:rsidRPr="00995E5D">
        <w:rPr>
          <w:sz w:val="28"/>
          <w:szCs w:val="28"/>
        </w:rPr>
        <w:t>Работа по теме занятия. Решение задач.</w:t>
      </w:r>
    </w:p>
    <w:p w:rsidR="00506C3B" w:rsidRPr="00995E5D" w:rsidRDefault="00506C3B" w:rsidP="00506C3B">
      <w:pPr>
        <w:pStyle w:val="aff4"/>
        <w:spacing w:line="360" w:lineRule="auto"/>
        <w:ind w:firstLine="567"/>
        <w:rPr>
          <w:i/>
          <w:sz w:val="28"/>
          <w:szCs w:val="28"/>
        </w:rPr>
      </w:pPr>
      <w:r w:rsidRPr="00995E5D">
        <w:rPr>
          <w:i/>
          <w:sz w:val="28"/>
          <w:szCs w:val="28"/>
        </w:rPr>
        <w:t>Тема 13. Геометрические задачи (разрезания).</w:t>
      </w:r>
    </w:p>
    <w:p w:rsidR="00506C3B" w:rsidRPr="00995E5D" w:rsidRDefault="00506C3B" w:rsidP="00506C3B">
      <w:pPr>
        <w:pStyle w:val="aff4"/>
        <w:spacing w:line="360" w:lineRule="auto"/>
        <w:ind w:firstLine="567"/>
        <w:rPr>
          <w:sz w:val="28"/>
          <w:szCs w:val="28"/>
        </w:rPr>
      </w:pPr>
      <w:r w:rsidRPr="00995E5D">
        <w:rPr>
          <w:sz w:val="28"/>
          <w:szCs w:val="28"/>
        </w:rPr>
        <w:t>Решение геометрических задач путём разрезания на части.</w:t>
      </w:r>
    </w:p>
    <w:p w:rsidR="00506C3B" w:rsidRPr="00995E5D" w:rsidRDefault="00506C3B" w:rsidP="00506C3B">
      <w:pPr>
        <w:pStyle w:val="aff4"/>
        <w:spacing w:line="360" w:lineRule="auto"/>
        <w:ind w:firstLine="567"/>
        <w:rPr>
          <w:sz w:val="28"/>
          <w:szCs w:val="28"/>
        </w:rPr>
      </w:pPr>
      <w:r w:rsidRPr="00995E5D">
        <w:rPr>
          <w:sz w:val="28"/>
          <w:szCs w:val="28"/>
          <w:u w:val="single"/>
        </w:rPr>
        <w:t>Раздел 4:</w:t>
      </w:r>
      <w:r w:rsidRPr="00995E5D">
        <w:rPr>
          <w:sz w:val="28"/>
          <w:szCs w:val="28"/>
        </w:rPr>
        <w:t xml:space="preserve"> Математические головоломки</w:t>
      </w:r>
    </w:p>
    <w:p w:rsidR="00506C3B" w:rsidRPr="00995E5D" w:rsidRDefault="00506C3B" w:rsidP="00506C3B">
      <w:pPr>
        <w:pStyle w:val="aff4"/>
        <w:spacing w:line="360" w:lineRule="auto"/>
        <w:ind w:firstLine="567"/>
        <w:rPr>
          <w:sz w:val="28"/>
          <w:szCs w:val="28"/>
        </w:rPr>
      </w:pPr>
      <w:r w:rsidRPr="00995E5D">
        <w:rPr>
          <w:i/>
          <w:sz w:val="28"/>
          <w:szCs w:val="28"/>
        </w:rPr>
        <w:t>Тема 14. Математические ребусы</w:t>
      </w:r>
    </w:p>
    <w:p w:rsidR="00506C3B" w:rsidRPr="00995E5D" w:rsidRDefault="00506C3B" w:rsidP="00506C3B">
      <w:pPr>
        <w:pStyle w:val="aff4"/>
        <w:spacing w:line="360" w:lineRule="auto"/>
        <w:ind w:firstLine="567"/>
        <w:rPr>
          <w:sz w:val="28"/>
          <w:szCs w:val="28"/>
        </w:rPr>
      </w:pPr>
      <w:r w:rsidRPr="00995E5D">
        <w:rPr>
          <w:sz w:val="28"/>
          <w:szCs w:val="28"/>
        </w:rPr>
        <w:t>Ввести понятие математического ребуса, совместно обсудить решения трёх заданий. Решение математических ребусов.</w:t>
      </w:r>
    </w:p>
    <w:p w:rsidR="00506C3B" w:rsidRPr="00995E5D" w:rsidRDefault="00506C3B" w:rsidP="00506C3B">
      <w:pPr>
        <w:pStyle w:val="aff4"/>
        <w:spacing w:line="360" w:lineRule="auto"/>
        <w:ind w:firstLine="567"/>
        <w:rPr>
          <w:i/>
          <w:sz w:val="28"/>
          <w:szCs w:val="28"/>
        </w:rPr>
      </w:pPr>
      <w:r w:rsidRPr="00995E5D">
        <w:rPr>
          <w:i/>
          <w:sz w:val="28"/>
          <w:szCs w:val="28"/>
        </w:rPr>
        <w:t>Тема 15. Принцип Дирихле.</w:t>
      </w:r>
    </w:p>
    <w:p w:rsidR="00506C3B" w:rsidRPr="00995E5D" w:rsidRDefault="00506C3B" w:rsidP="00506C3B">
      <w:pPr>
        <w:pStyle w:val="aff4"/>
        <w:spacing w:line="360" w:lineRule="auto"/>
        <w:ind w:firstLine="567"/>
        <w:rPr>
          <w:sz w:val="28"/>
          <w:szCs w:val="28"/>
        </w:rPr>
      </w:pPr>
      <w:r w:rsidRPr="00995E5D">
        <w:rPr>
          <w:sz w:val="28"/>
          <w:szCs w:val="28"/>
        </w:rPr>
        <w:t>Формулировка принципа Дирихле. Классификация задач, решаемых с помощью принципа Дирихле. Решение задач.</w:t>
      </w:r>
    </w:p>
    <w:p w:rsidR="00506C3B" w:rsidRPr="00995E5D" w:rsidRDefault="00506C3B" w:rsidP="00506C3B">
      <w:pPr>
        <w:pStyle w:val="aff4"/>
        <w:spacing w:line="360" w:lineRule="auto"/>
        <w:ind w:firstLine="567"/>
        <w:rPr>
          <w:iCs/>
          <w:sz w:val="28"/>
          <w:szCs w:val="28"/>
        </w:rPr>
      </w:pPr>
      <w:r w:rsidRPr="00995E5D">
        <w:rPr>
          <w:sz w:val="28"/>
          <w:szCs w:val="28"/>
          <w:u w:val="single"/>
        </w:rPr>
        <w:t xml:space="preserve">Итоговое занятие: </w:t>
      </w:r>
      <w:r w:rsidRPr="00995E5D">
        <w:rPr>
          <w:iCs/>
          <w:sz w:val="28"/>
          <w:szCs w:val="28"/>
        </w:rPr>
        <w:t>Математический КВН</w:t>
      </w:r>
    </w:p>
    <w:p w:rsidR="00506C3B" w:rsidRPr="00995E5D" w:rsidRDefault="00506C3B" w:rsidP="00506C3B">
      <w:pPr>
        <w:pStyle w:val="aff4"/>
        <w:spacing w:line="360" w:lineRule="auto"/>
        <w:ind w:firstLine="567"/>
        <w:rPr>
          <w:sz w:val="28"/>
          <w:szCs w:val="28"/>
        </w:rPr>
      </w:pPr>
      <w:r w:rsidRPr="00995E5D">
        <w:rPr>
          <w:sz w:val="28"/>
          <w:szCs w:val="28"/>
          <w:u w:val="single"/>
        </w:rPr>
        <w:t xml:space="preserve">Раздел 5: </w:t>
      </w:r>
      <w:r w:rsidRPr="00995E5D">
        <w:rPr>
          <w:i/>
          <w:sz w:val="28"/>
          <w:szCs w:val="28"/>
        </w:rPr>
        <w:t>Решение олимпиадных задач</w:t>
      </w:r>
    </w:p>
    <w:p w:rsidR="00506C3B" w:rsidRPr="00995E5D" w:rsidRDefault="00506C3B" w:rsidP="00506C3B">
      <w:pPr>
        <w:pStyle w:val="aff4"/>
        <w:spacing w:line="360" w:lineRule="auto"/>
        <w:ind w:firstLine="567"/>
        <w:rPr>
          <w:i/>
          <w:sz w:val="28"/>
          <w:szCs w:val="28"/>
        </w:rPr>
      </w:pPr>
      <w:r w:rsidRPr="00995E5D">
        <w:rPr>
          <w:i/>
          <w:sz w:val="28"/>
          <w:szCs w:val="28"/>
        </w:rPr>
        <w:lastRenderedPageBreak/>
        <w:t>Тема 16. Решение олимпиадных задач.</w:t>
      </w:r>
    </w:p>
    <w:p w:rsidR="00506C3B" w:rsidRPr="00995E5D" w:rsidRDefault="00506C3B" w:rsidP="00506C3B">
      <w:pPr>
        <w:pStyle w:val="aff4"/>
        <w:spacing w:line="360" w:lineRule="auto"/>
        <w:ind w:firstLine="567"/>
        <w:rPr>
          <w:iCs/>
          <w:sz w:val="28"/>
          <w:szCs w:val="28"/>
        </w:rPr>
      </w:pPr>
      <w:r w:rsidRPr="00995E5D">
        <w:rPr>
          <w:iCs/>
          <w:sz w:val="28"/>
          <w:szCs w:val="28"/>
        </w:rPr>
        <w:t xml:space="preserve">Задачи повышенной сложности. </w:t>
      </w:r>
    </w:p>
    <w:p w:rsidR="00506C3B" w:rsidRPr="00995E5D" w:rsidRDefault="00506C3B" w:rsidP="00506C3B">
      <w:pPr>
        <w:pStyle w:val="aff4"/>
        <w:spacing w:line="360" w:lineRule="auto"/>
        <w:ind w:firstLine="567"/>
        <w:rPr>
          <w:sz w:val="28"/>
          <w:szCs w:val="28"/>
        </w:rPr>
      </w:pPr>
      <w:r w:rsidRPr="00995E5D">
        <w:rPr>
          <w:sz w:val="28"/>
          <w:szCs w:val="28"/>
          <w:u w:val="single"/>
        </w:rPr>
        <w:t>Итоговое занятие:</w:t>
      </w:r>
      <w:r w:rsidRPr="00995E5D">
        <w:rPr>
          <w:sz w:val="28"/>
          <w:szCs w:val="28"/>
        </w:rPr>
        <w:t xml:space="preserve">  Олимпиада.</w:t>
      </w:r>
    </w:p>
    <w:p w:rsidR="00506C3B" w:rsidRPr="00995E5D" w:rsidRDefault="00506C3B" w:rsidP="00C5728F">
      <w:pPr>
        <w:pStyle w:val="aff4"/>
        <w:spacing w:line="360" w:lineRule="auto"/>
        <w:ind w:firstLine="567"/>
        <w:rPr>
          <w:sz w:val="28"/>
          <w:szCs w:val="28"/>
        </w:rPr>
      </w:pPr>
      <w:r w:rsidRPr="00995E5D">
        <w:rPr>
          <w:sz w:val="28"/>
          <w:szCs w:val="28"/>
        </w:rPr>
        <w:t>Самостоятельное решение олимпиадных задач с последующей проверкой.</w:t>
      </w:r>
    </w:p>
    <w:p w:rsidR="00506C3B" w:rsidRPr="00995E5D" w:rsidRDefault="00506C3B" w:rsidP="00506C3B">
      <w:pPr>
        <w:pStyle w:val="aff4"/>
        <w:spacing w:line="360" w:lineRule="auto"/>
        <w:ind w:firstLine="567"/>
        <w:jc w:val="center"/>
        <w:rPr>
          <w:b/>
          <w:sz w:val="28"/>
          <w:szCs w:val="28"/>
        </w:rPr>
      </w:pPr>
      <w:r w:rsidRPr="00995E5D">
        <w:rPr>
          <w:b/>
          <w:sz w:val="28"/>
          <w:szCs w:val="28"/>
        </w:rPr>
        <w:t>9 класс</w:t>
      </w:r>
    </w:p>
    <w:p w:rsidR="00506C3B" w:rsidRPr="00995E5D" w:rsidRDefault="00506C3B" w:rsidP="00C5728F">
      <w:pPr>
        <w:pStyle w:val="af2"/>
        <w:spacing w:after="0" w:line="360" w:lineRule="auto"/>
        <w:ind w:firstLine="454"/>
        <w:jc w:val="center"/>
        <w:outlineLvl w:val="0"/>
        <w:rPr>
          <w:b/>
          <w:sz w:val="32"/>
          <w:szCs w:val="28"/>
        </w:rPr>
      </w:pPr>
      <w:r w:rsidRPr="00995E5D">
        <w:rPr>
          <w:b/>
          <w:sz w:val="28"/>
        </w:rPr>
        <w:t>Планируемые результаты освоения курса</w:t>
      </w:r>
    </w:p>
    <w:p w:rsidR="00957967" w:rsidRPr="00995E5D" w:rsidRDefault="00957967" w:rsidP="00957967">
      <w:pPr>
        <w:spacing w:before="100" w:beforeAutospacing="1" w:after="100" w:afterAutospacing="1" w:line="360" w:lineRule="auto"/>
        <w:ind w:firstLine="567"/>
        <w:jc w:val="both"/>
        <w:rPr>
          <w:rFonts w:eastAsia="Times New Roman"/>
          <w:bCs/>
          <w:color w:val="000000"/>
          <w:sz w:val="28"/>
          <w:szCs w:val="28"/>
          <w:lang w:val="ru-RU"/>
        </w:rPr>
      </w:pPr>
      <w:r w:rsidRPr="00995E5D">
        <w:rPr>
          <w:rFonts w:eastAsia="Times New Roman"/>
          <w:bCs/>
          <w:color w:val="000000"/>
          <w:sz w:val="28"/>
          <w:szCs w:val="28"/>
          <w:lang w:val="ru-RU"/>
        </w:rPr>
        <w:t>Изучение алгебры в основной школе дает возможность обучающимся достичь следующих результатов развития:</w:t>
      </w:r>
    </w:p>
    <w:p w:rsidR="00957967" w:rsidRPr="00995E5D" w:rsidRDefault="00957967" w:rsidP="00957967">
      <w:pPr>
        <w:spacing w:before="100" w:beforeAutospacing="1" w:after="100" w:afterAutospacing="1" w:line="360" w:lineRule="auto"/>
        <w:jc w:val="both"/>
        <w:rPr>
          <w:rFonts w:eastAsia="Times New Roman"/>
          <w:b/>
          <w:bCs/>
          <w:color w:val="000000"/>
          <w:sz w:val="28"/>
          <w:szCs w:val="28"/>
          <w:lang w:val="ru-RU"/>
        </w:rPr>
      </w:pPr>
      <w:r w:rsidRPr="00995E5D">
        <w:rPr>
          <w:rFonts w:eastAsia="Times New Roman"/>
          <w:b/>
          <w:bCs/>
          <w:color w:val="000000"/>
          <w:sz w:val="28"/>
          <w:szCs w:val="28"/>
          <w:lang w:val="ru-RU"/>
        </w:rPr>
        <w:t>в личностном направлении:</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1)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2) критичность мышления, умение распознавать логически некорректные высказывания, отличать гипотезу от факта;</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3) представление о математической науке как сфере человеческой деятельности, об этапах ее развития, о ее значимости для развития цивилизации;</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4) креативность мышления, инициатива, находчивость, активность при решении математических задач;</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5) умение контролировать процесс и результат учебной математической деятельности;</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6) способность к эмоциональному восприятию математических объектов, задач, решений, рассуждений;</w:t>
      </w:r>
    </w:p>
    <w:p w:rsidR="00957967" w:rsidRPr="00995E5D" w:rsidRDefault="00957967" w:rsidP="00957967">
      <w:pPr>
        <w:spacing w:before="100" w:beforeAutospacing="1" w:after="100" w:afterAutospacing="1" w:line="360" w:lineRule="auto"/>
        <w:jc w:val="both"/>
        <w:rPr>
          <w:rFonts w:eastAsia="Times New Roman"/>
          <w:b/>
          <w:bCs/>
          <w:color w:val="000000"/>
          <w:sz w:val="28"/>
          <w:szCs w:val="28"/>
          <w:lang w:val="ru-RU"/>
        </w:rPr>
      </w:pPr>
      <w:r w:rsidRPr="00995E5D">
        <w:rPr>
          <w:rFonts w:eastAsia="Times New Roman"/>
          <w:b/>
          <w:bCs/>
          <w:color w:val="000000"/>
          <w:sz w:val="28"/>
          <w:szCs w:val="28"/>
          <w:lang w:val="ru-RU"/>
        </w:rPr>
        <w:t>в метапредметном направлении:</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lastRenderedPageBreak/>
        <w:t>1)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2) умение видеть математическую задачу в контексте проблемной ситуации в других дисциплинах, в окружающей жизни;</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3)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4) 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5) умение выдвигать гипотезы при решении учебных задач и понимать необходимость их проверки;</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6) умение применять индуктивные и дедуктивные способы рассуждений, видеть различные стратегии решения задач;</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7) понимание сущности алгоритмических предписаний и умение действовать в соответствии с предложенным алгоритмом;</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8) умение самостоятельно ставить цели, выбирать и создавать алгоритмы для решения учебных математических проблем;</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9) умение планировать и осуществлять деятельность, направленную на решение задач исследовательского характера;</w:t>
      </w:r>
    </w:p>
    <w:p w:rsidR="00957967" w:rsidRPr="00995E5D" w:rsidRDefault="00957967" w:rsidP="00957967">
      <w:pPr>
        <w:spacing w:before="100" w:beforeAutospacing="1" w:after="100" w:afterAutospacing="1" w:line="360" w:lineRule="auto"/>
        <w:jc w:val="both"/>
        <w:rPr>
          <w:rFonts w:eastAsia="Times New Roman"/>
          <w:b/>
          <w:bCs/>
          <w:color w:val="000000"/>
          <w:sz w:val="28"/>
          <w:szCs w:val="28"/>
          <w:lang w:val="ru-RU"/>
        </w:rPr>
      </w:pPr>
      <w:r w:rsidRPr="00995E5D">
        <w:rPr>
          <w:rFonts w:eastAsia="Times New Roman"/>
          <w:b/>
          <w:bCs/>
          <w:color w:val="000000"/>
          <w:sz w:val="28"/>
          <w:szCs w:val="28"/>
          <w:lang w:val="ru-RU"/>
        </w:rPr>
        <w:t>в предметном направлении:</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lastRenderedPageBreak/>
        <w:t>1) овладение базовым понятийным аппаратом по основным разделам содержания; представление об основных изучаемых понятиях (число, геометрическая фигура, уравнение, функция, вероятность) как важнейших математических моделях, позволяющих описывать и изучать реальные процессы и явления;</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2) 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4) овладение символьным языком алгебры, приемами выполнения тождественных преобразований рациональных выражений, решения уравнений, систем уравнений, неравенств и систем неравенств; умение использовать идею координат на плоскости для интерпретации уравнений, неравенств, систем; умение применять алгебраические преобразования, аппарат уравнений и неравенств для решения задач из различных разделов курса;</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5) овладение системой функциональных понятий, функциональным языком и символикой; умение использовать функционально-графические представления для описания и анализа реальных зависимостей;</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6) 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lastRenderedPageBreak/>
        <w:t>7) 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8) 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9) умение измерять длины отрезков, величины углов, использовать формулы для нахождения периметров, площадей и объемов геометрических фигур;</w:t>
      </w:r>
    </w:p>
    <w:p w:rsidR="00957967" w:rsidRPr="00995E5D" w:rsidRDefault="00957967" w:rsidP="00957967">
      <w:pPr>
        <w:spacing w:before="100" w:beforeAutospacing="1" w:after="100" w:afterAutospacing="1" w:line="360" w:lineRule="auto"/>
        <w:jc w:val="both"/>
        <w:rPr>
          <w:rFonts w:eastAsia="Times New Roman"/>
          <w:bCs/>
          <w:color w:val="000000"/>
          <w:sz w:val="28"/>
          <w:szCs w:val="28"/>
          <w:lang w:val="ru-RU"/>
        </w:rPr>
      </w:pPr>
      <w:r w:rsidRPr="00995E5D">
        <w:rPr>
          <w:rFonts w:eastAsia="Times New Roman"/>
          <w:bCs/>
          <w:color w:val="000000"/>
          <w:sz w:val="28"/>
          <w:szCs w:val="28"/>
          <w:lang w:val="ru-RU"/>
        </w:rPr>
        <w:t>10)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506C3B" w:rsidRPr="00995E5D" w:rsidRDefault="00506C3B" w:rsidP="00F26D23">
      <w:pPr>
        <w:spacing w:after="200" w:line="360" w:lineRule="auto"/>
        <w:jc w:val="center"/>
        <w:rPr>
          <w:sz w:val="28"/>
          <w:szCs w:val="28"/>
          <w:lang w:val="ru-RU" w:eastAsia="en-US"/>
        </w:rPr>
      </w:pPr>
      <w:r w:rsidRPr="00995E5D">
        <w:rPr>
          <w:rFonts w:eastAsia="Times New Roman"/>
          <w:b/>
          <w:sz w:val="28"/>
          <w:szCs w:val="28"/>
          <w:lang w:val="ru-RU"/>
        </w:rPr>
        <w:t>СОДЕРЖАНИЕ УЧЕБНОГО КУРСА</w:t>
      </w:r>
    </w:p>
    <w:p w:rsidR="00506C3B" w:rsidRPr="00995E5D" w:rsidRDefault="00506C3B" w:rsidP="00506C3B">
      <w:pPr>
        <w:spacing w:line="360" w:lineRule="auto"/>
        <w:ind w:firstLine="567"/>
        <w:jc w:val="both"/>
        <w:rPr>
          <w:rFonts w:eastAsiaTheme="minorHAnsi"/>
          <w:sz w:val="28"/>
          <w:szCs w:val="28"/>
          <w:lang w:val="ru-RU" w:eastAsia="en-US"/>
        </w:rPr>
      </w:pPr>
      <w:r w:rsidRPr="00995E5D">
        <w:rPr>
          <w:rFonts w:eastAsiaTheme="minorHAnsi"/>
          <w:b/>
          <w:sz w:val="28"/>
          <w:szCs w:val="28"/>
          <w:lang w:val="ru-RU" w:eastAsia="en-US"/>
        </w:rPr>
        <w:t xml:space="preserve">1. </w:t>
      </w:r>
      <w:r w:rsidRPr="00995E5D">
        <w:rPr>
          <w:rFonts w:eastAsiaTheme="minorHAnsi"/>
          <w:sz w:val="28"/>
          <w:szCs w:val="28"/>
          <w:lang w:val="ru-RU" w:eastAsia="en-US"/>
        </w:rPr>
        <w:t xml:space="preserve">Числа, числовые выражения, проценты Натуральные числа. Арифметические действия с натуральными числами. Свойства арифметических действий. Делимость натуральных чисел. Делители и кратные числа. Признаки делимости на 2, 3, 5, 9, 10. Деление с остатком. Простые числа. Разложение натурального числа на простые множители. Нахождение НОК, НОД. Обыкновенные дроби, действия с обыкновенными дробями. Десятичные дроби, действия с десятичными дробями. Применение свойств для упрощения выражений. Тождественно равные выражения. Проценты. Нахождение процентов от числа и числа по проценту. </w:t>
      </w:r>
    </w:p>
    <w:p w:rsidR="00506C3B" w:rsidRPr="00995E5D" w:rsidRDefault="00506C3B" w:rsidP="00506C3B">
      <w:pPr>
        <w:spacing w:line="360" w:lineRule="auto"/>
        <w:ind w:firstLine="567"/>
        <w:jc w:val="both"/>
        <w:rPr>
          <w:rFonts w:eastAsiaTheme="minorHAnsi"/>
          <w:sz w:val="28"/>
          <w:szCs w:val="28"/>
          <w:lang w:val="ru-RU" w:eastAsia="en-US"/>
        </w:rPr>
      </w:pPr>
      <w:r w:rsidRPr="00995E5D">
        <w:rPr>
          <w:rFonts w:eastAsiaTheme="minorHAnsi"/>
          <w:b/>
          <w:sz w:val="28"/>
          <w:szCs w:val="28"/>
          <w:lang w:val="ru-RU" w:eastAsia="en-US"/>
        </w:rPr>
        <w:t>2.</w:t>
      </w:r>
      <w:r w:rsidRPr="00995E5D">
        <w:rPr>
          <w:rFonts w:eastAsiaTheme="minorHAnsi"/>
          <w:sz w:val="28"/>
          <w:szCs w:val="28"/>
          <w:lang w:val="ru-RU" w:eastAsia="en-US"/>
        </w:rPr>
        <w:t xml:space="preserve"> Буквенные выражения. Выражения с переменными. Тождественные преобразования выражений с </w:t>
      </w:r>
    </w:p>
    <w:p w:rsidR="00506C3B" w:rsidRPr="00995E5D" w:rsidRDefault="00506C3B" w:rsidP="00506C3B">
      <w:pPr>
        <w:spacing w:line="360" w:lineRule="auto"/>
        <w:ind w:firstLine="567"/>
        <w:jc w:val="both"/>
        <w:rPr>
          <w:rFonts w:eastAsiaTheme="minorHAnsi"/>
          <w:sz w:val="28"/>
          <w:szCs w:val="28"/>
          <w:lang w:val="ru-RU" w:eastAsia="en-US"/>
        </w:rPr>
      </w:pPr>
      <w:r w:rsidRPr="00995E5D">
        <w:rPr>
          <w:rFonts w:eastAsiaTheme="minorHAnsi"/>
          <w:sz w:val="28"/>
          <w:szCs w:val="28"/>
          <w:lang w:val="ru-RU" w:eastAsia="en-US"/>
        </w:rPr>
        <w:t xml:space="preserve">переменными. Значение выражений при известных числовых данных переменных. </w:t>
      </w:r>
    </w:p>
    <w:p w:rsidR="00506C3B" w:rsidRPr="00995E5D" w:rsidRDefault="00506C3B" w:rsidP="00506C3B">
      <w:pPr>
        <w:spacing w:line="360" w:lineRule="auto"/>
        <w:ind w:firstLine="567"/>
        <w:jc w:val="both"/>
        <w:rPr>
          <w:rFonts w:eastAsiaTheme="minorHAnsi"/>
          <w:sz w:val="28"/>
          <w:szCs w:val="28"/>
          <w:lang w:val="ru-RU" w:eastAsia="en-US"/>
        </w:rPr>
      </w:pPr>
      <w:r w:rsidRPr="00995E5D">
        <w:rPr>
          <w:rFonts w:eastAsiaTheme="minorHAnsi"/>
          <w:b/>
          <w:sz w:val="28"/>
          <w:szCs w:val="28"/>
          <w:lang w:val="ru-RU" w:eastAsia="en-US"/>
        </w:rPr>
        <w:lastRenderedPageBreak/>
        <w:t>3.</w:t>
      </w:r>
      <w:r w:rsidRPr="00995E5D">
        <w:rPr>
          <w:rFonts w:eastAsiaTheme="minorHAnsi"/>
          <w:sz w:val="28"/>
          <w:szCs w:val="28"/>
          <w:lang w:val="ru-RU" w:eastAsia="en-US"/>
        </w:rPr>
        <w:t xml:space="preserve"> Преобразование выражений. Формулы сокращенного умножения. Рациональные дроби. Одночлены и многочлены. Стандартный вид одночлена, многочлена. Коэффициент одночлена. Степень одночлена, многочлена. Действия с одночленами и многочленами. Разложение многочлена на множители. Формулы сокращенного умножения. Способы разложения многочлена на множители. Рациональные дроби и их свойства. Допустимые значения переменных. Тождество, тождественные преобразования рациональных дробей. Степень с целым показателем и их свойства. Корень </w:t>
      </w:r>
      <w:r w:rsidRPr="00995E5D">
        <w:rPr>
          <w:rFonts w:eastAsiaTheme="minorHAnsi"/>
          <w:sz w:val="28"/>
          <w:szCs w:val="28"/>
          <w:lang w:eastAsia="en-US"/>
        </w:rPr>
        <w:t>n</w:t>
      </w:r>
      <w:r w:rsidRPr="00995E5D">
        <w:rPr>
          <w:rFonts w:eastAsiaTheme="minorHAnsi"/>
          <w:sz w:val="28"/>
          <w:szCs w:val="28"/>
          <w:lang w:val="ru-RU" w:eastAsia="en-US"/>
        </w:rPr>
        <w:t xml:space="preserve">-ой степени, степень с рациональным показателем и их свойства. </w:t>
      </w:r>
    </w:p>
    <w:p w:rsidR="00506C3B" w:rsidRPr="00995E5D" w:rsidRDefault="00506C3B" w:rsidP="00506C3B">
      <w:pPr>
        <w:spacing w:line="360" w:lineRule="auto"/>
        <w:ind w:firstLine="567"/>
        <w:jc w:val="both"/>
        <w:rPr>
          <w:rFonts w:eastAsiaTheme="minorHAnsi"/>
          <w:sz w:val="28"/>
          <w:szCs w:val="28"/>
          <w:lang w:val="ru-RU" w:eastAsia="en-US"/>
        </w:rPr>
      </w:pPr>
      <w:r w:rsidRPr="00995E5D">
        <w:rPr>
          <w:rFonts w:eastAsiaTheme="minorHAnsi"/>
          <w:b/>
          <w:sz w:val="28"/>
          <w:szCs w:val="28"/>
          <w:lang w:val="ru-RU" w:eastAsia="en-US"/>
        </w:rPr>
        <w:t xml:space="preserve">4. </w:t>
      </w:r>
      <w:r w:rsidRPr="00995E5D">
        <w:rPr>
          <w:rFonts w:eastAsiaTheme="minorHAnsi"/>
          <w:sz w:val="28"/>
          <w:szCs w:val="28"/>
          <w:lang w:val="ru-RU" w:eastAsia="en-US"/>
        </w:rPr>
        <w:t xml:space="preserve">Уравнения и неравенства. Линейные уравнения с одной переменной. Корень уравнения. Равносильные уравнения. Системы линейных уравнений. Методы решения систем уравнений: подстановки, метод сложения, графический метод. Квадратные уравнения. Неполное квадратное уравнение. Теорема Виета о корнях уравнения. Неравенства с одной переменной. Система неравенств. Методы решения неравенств и систем неравенств: метод интервалов, графический метод. </w:t>
      </w:r>
    </w:p>
    <w:p w:rsidR="00506C3B" w:rsidRPr="00995E5D" w:rsidRDefault="00506C3B" w:rsidP="00506C3B">
      <w:pPr>
        <w:spacing w:line="360" w:lineRule="auto"/>
        <w:ind w:firstLine="567"/>
        <w:jc w:val="both"/>
        <w:rPr>
          <w:rFonts w:eastAsiaTheme="minorHAnsi"/>
          <w:sz w:val="28"/>
          <w:szCs w:val="28"/>
          <w:lang w:val="ru-RU" w:eastAsia="en-US"/>
        </w:rPr>
      </w:pPr>
      <w:r w:rsidRPr="00995E5D">
        <w:rPr>
          <w:rFonts w:eastAsiaTheme="minorHAnsi"/>
          <w:b/>
          <w:sz w:val="28"/>
          <w:szCs w:val="28"/>
          <w:lang w:val="ru-RU" w:eastAsia="en-US"/>
        </w:rPr>
        <w:t>5.</w:t>
      </w:r>
      <w:r w:rsidRPr="00995E5D">
        <w:rPr>
          <w:rFonts w:eastAsiaTheme="minorHAnsi"/>
          <w:sz w:val="28"/>
          <w:szCs w:val="28"/>
          <w:lang w:val="ru-RU" w:eastAsia="en-US"/>
        </w:rPr>
        <w:t xml:space="preserve"> Прогрессии: арифметическая и геометрическая числовые последовательности. Разность арифметической прогрессии. Формула </w:t>
      </w:r>
      <w:r w:rsidRPr="00995E5D">
        <w:rPr>
          <w:rFonts w:eastAsiaTheme="minorHAnsi"/>
          <w:sz w:val="28"/>
          <w:szCs w:val="28"/>
          <w:lang w:eastAsia="en-US"/>
        </w:rPr>
        <w:t>n</w:t>
      </w:r>
      <w:r w:rsidRPr="00995E5D">
        <w:rPr>
          <w:rFonts w:eastAsiaTheme="minorHAnsi"/>
          <w:sz w:val="28"/>
          <w:szCs w:val="28"/>
          <w:lang w:val="ru-RU" w:eastAsia="en-US"/>
        </w:rPr>
        <w:t xml:space="preserve">-ого члена арифметической прогрессии. Формула суммы </w:t>
      </w:r>
      <w:r w:rsidRPr="00995E5D">
        <w:rPr>
          <w:rFonts w:eastAsiaTheme="minorHAnsi"/>
          <w:sz w:val="28"/>
          <w:szCs w:val="28"/>
          <w:lang w:eastAsia="en-US"/>
        </w:rPr>
        <w:t>n</w:t>
      </w:r>
      <w:r w:rsidRPr="00995E5D">
        <w:rPr>
          <w:rFonts w:eastAsiaTheme="minorHAnsi"/>
          <w:sz w:val="28"/>
          <w:szCs w:val="28"/>
          <w:lang w:val="ru-RU" w:eastAsia="en-US"/>
        </w:rPr>
        <w:t xml:space="preserve"> членов арифметической прогрессии. Геометрическая прогрессия. Знаменатель геометрической прогрессии. Формула </w:t>
      </w:r>
      <w:r w:rsidRPr="00995E5D">
        <w:rPr>
          <w:rFonts w:eastAsiaTheme="minorHAnsi"/>
          <w:sz w:val="28"/>
          <w:szCs w:val="28"/>
          <w:lang w:eastAsia="en-US"/>
        </w:rPr>
        <w:t>n</w:t>
      </w:r>
      <w:r w:rsidRPr="00995E5D">
        <w:rPr>
          <w:rFonts w:eastAsiaTheme="minorHAnsi"/>
          <w:sz w:val="28"/>
          <w:szCs w:val="28"/>
          <w:lang w:val="ru-RU" w:eastAsia="en-US"/>
        </w:rPr>
        <w:t xml:space="preserve">-ого члена геометрической прогрессии. Формула суммы </w:t>
      </w:r>
      <w:r w:rsidRPr="00995E5D">
        <w:rPr>
          <w:rFonts w:eastAsiaTheme="minorHAnsi"/>
          <w:sz w:val="28"/>
          <w:szCs w:val="28"/>
          <w:lang w:eastAsia="en-US"/>
        </w:rPr>
        <w:t>n</w:t>
      </w:r>
      <w:r w:rsidRPr="00995E5D">
        <w:rPr>
          <w:rFonts w:eastAsiaTheme="minorHAnsi"/>
          <w:sz w:val="28"/>
          <w:szCs w:val="28"/>
          <w:lang w:val="ru-RU" w:eastAsia="en-US"/>
        </w:rPr>
        <w:t xml:space="preserve"> членов геометрической прогрессии. Сумма бесконечной геометрической прогрессии. </w:t>
      </w:r>
    </w:p>
    <w:p w:rsidR="00506C3B" w:rsidRPr="00995E5D" w:rsidRDefault="00506C3B" w:rsidP="00506C3B">
      <w:pPr>
        <w:spacing w:line="360" w:lineRule="auto"/>
        <w:ind w:firstLine="567"/>
        <w:jc w:val="both"/>
        <w:rPr>
          <w:rFonts w:eastAsiaTheme="minorHAnsi"/>
          <w:sz w:val="28"/>
          <w:szCs w:val="28"/>
          <w:lang w:val="ru-RU" w:eastAsia="en-US"/>
        </w:rPr>
      </w:pPr>
      <w:r w:rsidRPr="00995E5D">
        <w:rPr>
          <w:rFonts w:eastAsiaTheme="minorHAnsi"/>
          <w:b/>
          <w:sz w:val="28"/>
          <w:szCs w:val="28"/>
          <w:lang w:val="ru-RU" w:eastAsia="en-US"/>
        </w:rPr>
        <w:t xml:space="preserve">6. </w:t>
      </w:r>
      <w:r w:rsidRPr="00995E5D">
        <w:rPr>
          <w:rFonts w:eastAsiaTheme="minorHAnsi"/>
          <w:sz w:val="28"/>
          <w:szCs w:val="28"/>
          <w:lang w:val="ru-RU" w:eastAsia="en-US"/>
        </w:rPr>
        <w:t xml:space="preserve">Функции и графики. Понятие функции. Функция и аргумент. Область определения функции. Область значений функции. График функции. Нули функции. Функция, возрастающая на отрезке. </w:t>
      </w:r>
    </w:p>
    <w:p w:rsidR="00506C3B" w:rsidRPr="00995E5D" w:rsidRDefault="00506C3B" w:rsidP="00506C3B">
      <w:pPr>
        <w:spacing w:line="360" w:lineRule="auto"/>
        <w:ind w:firstLine="567"/>
        <w:jc w:val="both"/>
        <w:rPr>
          <w:rFonts w:eastAsiaTheme="minorHAnsi"/>
          <w:sz w:val="28"/>
          <w:szCs w:val="28"/>
          <w:lang w:val="ru-RU" w:eastAsia="en-US"/>
        </w:rPr>
      </w:pPr>
      <w:r w:rsidRPr="00995E5D">
        <w:rPr>
          <w:rFonts w:eastAsiaTheme="minorHAnsi"/>
          <w:sz w:val="28"/>
          <w:szCs w:val="28"/>
          <w:lang w:val="ru-RU" w:eastAsia="en-US"/>
        </w:rPr>
        <w:t xml:space="preserve">Функция, убывающая на отрезке. Линейная функция и ее свойства. График линейной функции. Угловой коэффициент функции. Обратно пропорциональная </w:t>
      </w:r>
      <w:r w:rsidRPr="00995E5D">
        <w:rPr>
          <w:rFonts w:eastAsiaTheme="minorHAnsi"/>
          <w:sz w:val="28"/>
          <w:szCs w:val="28"/>
          <w:lang w:val="ru-RU" w:eastAsia="en-US"/>
        </w:rPr>
        <w:lastRenderedPageBreak/>
        <w:t xml:space="preserve">функция и ее свойства. Квадратичная функция и ее свойства. График квадратичной функции. Степенная функция. Четная, нечетная функция. Свойства четной и нечетной степенных функций. Графики степенных функций. Чтение графиков функций. </w:t>
      </w:r>
    </w:p>
    <w:p w:rsidR="00506C3B" w:rsidRPr="00995E5D" w:rsidRDefault="00506C3B" w:rsidP="00506C3B">
      <w:pPr>
        <w:spacing w:line="360" w:lineRule="auto"/>
        <w:ind w:firstLine="567"/>
        <w:jc w:val="both"/>
        <w:rPr>
          <w:rFonts w:eastAsiaTheme="minorHAnsi"/>
          <w:sz w:val="28"/>
          <w:szCs w:val="28"/>
          <w:lang w:val="ru-RU" w:eastAsia="en-US"/>
        </w:rPr>
      </w:pPr>
      <w:r w:rsidRPr="00995E5D">
        <w:rPr>
          <w:rFonts w:eastAsiaTheme="minorHAnsi"/>
          <w:b/>
          <w:sz w:val="28"/>
          <w:szCs w:val="28"/>
          <w:lang w:val="ru-RU" w:eastAsia="en-US"/>
        </w:rPr>
        <w:t>7.</w:t>
      </w:r>
      <w:r w:rsidRPr="00995E5D">
        <w:rPr>
          <w:rFonts w:eastAsiaTheme="minorHAnsi"/>
          <w:sz w:val="28"/>
          <w:szCs w:val="28"/>
          <w:lang w:val="ru-RU" w:eastAsia="en-US"/>
        </w:rPr>
        <w:t xml:space="preserve"> Текстовые задачи. Текстовые задачи на движение и способы решения. Текстовые задачи на вычисление объема работы и способы их решений. Текстовые задачи на процентное содержание веществ в сплавах, смесях и растворах, способы решения. </w:t>
      </w:r>
    </w:p>
    <w:p w:rsidR="00506C3B" w:rsidRPr="00995E5D" w:rsidRDefault="00506C3B" w:rsidP="00506C3B">
      <w:pPr>
        <w:tabs>
          <w:tab w:val="left" w:pos="851"/>
        </w:tabs>
        <w:spacing w:line="360" w:lineRule="auto"/>
        <w:ind w:firstLine="567"/>
        <w:jc w:val="both"/>
        <w:rPr>
          <w:rFonts w:eastAsiaTheme="minorHAnsi"/>
          <w:sz w:val="28"/>
          <w:szCs w:val="28"/>
          <w:lang w:val="ru-RU" w:eastAsia="en-US"/>
        </w:rPr>
      </w:pPr>
      <w:r w:rsidRPr="00995E5D">
        <w:rPr>
          <w:rFonts w:eastAsiaTheme="minorHAnsi"/>
          <w:b/>
          <w:sz w:val="28"/>
          <w:szCs w:val="28"/>
          <w:lang w:val="ru-RU" w:eastAsia="en-US"/>
        </w:rPr>
        <w:t>8.</w:t>
      </w:r>
      <w:r w:rsidRPr="00995E5D">
        <w:rPr>
          <w:rFonts w:eastAsiaTheme="minorHAnsi"/>
          <w:sz w:val="28"/>
          <w:szCs w:val="28"/>
          <w:lang w:val="ru-RU" w:eastAsia="en-US"/>
        </w:rPr>
        <w:t xml:space="preserve"> Элементы статистики и теории вероятностей. Среднее арифметическое, размах, мода. Медиана, как статистическая характеристика. Сбор и группировка статистических данных. Методы решения комбинаторных задач: перебор возможных вариантов, дерево вариантов, правило 7умножения. Перестановки, размещения, сочетания. Начальные сведения из теории вероятностей. Вероятность случайного события. Сложение и умножение вероятностей.</w:t>
      </w:r>
    </w:p>
    <w:p w:rsidR="00506C3B" w:rsidRPr="00995E5D" w:rsidRDefault="00506C3B" w:rsidP="00506C3B">
      <w:pPr>
        <w:spacing w:line="360" w:lineRule="auto"/>
        <w:ind w:firstLine="567"/>
        <w:jc w:val="both"/>
        <w:rPr>
          <w:rFonts w:eastAsiaTheme="minorHAnsi"/>
          <w:sz w:val="28"/>
          <w:szCs w:val="28"/>
          <w:lang w:val="ru-RU" w:eastAsia="en-US"/>
        </w:rPr>
      </w:pPr>
      <w:r w:rsidRPr="00995E5D">
        <w:rPr>
          <w:rFonts w:eastAsiaTheme="minorHAnsi"/>
          <w:b/>
          <w:sz w:val="28"/>
          <w:szCs w:val="28"/>
          <w:lang w:val="ru-RU" w:eastAsia="en-US"/>
        </w:rPr>
        <w:t>9.</w:t>
      </w:r>
      <w:r w:rsidRPr="00995E5D">
        <w:rPr>
          <w:rFonts w:eastAsiaTheme="minorHAnsi"/>
          <w:sz w:val="28"/>
          <w:szCs w:val="28"/>
          <w:lang w:val="ru-RU" w:eastAsia="en-US"/>
        </w:rPr>
        <w:t xml:space="preserve"> Треугольники. Высота, медиана, средняя линия треугольника. Равнобедренный и равносторонний </w:t>
      </w:r>
    </w:p>
    <w:p w:rsidR="00506C3B" w:rsidRPr="00995E5D" w:rsidRDefault="00506C3B" w:rsidP="00506C3B">
      <w:pPr>
        <w:spacing w:line="360" w:lineRule="auto"/>
        <w:ind w:firstLine="567"/>
        <w:jc w:val="both"/>
        <w:rPr>
          <w:rFonts w:eastAsiaTheme="minorHAnsi"/>
          <w:sz w:val="28"/>
          <w:szCs w:val="28"/>
          <w:lang w:val="ru-RU" w:eastAsia="en-US"/>
        </w:rPr>
      </w:pPr>
      <w:r w:rsidRPr="00995E5D">
        <w:rPr>
          <w:rFonts w:eastAsiaTheme="minorHAnsi"/>
          <w:sz w:val="28"/>
          <w:szCs w:val="28"/>
          <w:lang w:val="ru-RU" w:eastAsia="en-US"/>
        </w:rPr>
        <w:t>треугольники. Признаки равенства и подобия треугольников. Решение треугольников. Сумма углов треугольника. Свойства прямоугольных треугольников. Теорема Пифагора. Теорема синусов и косинусов. Неравенство треугольников. Площадь треугольника.</w:t>
      </w:r>
    </w:p>
    <w:p w:rsidR="00506C3B" w:rsidRPr="00995E5D" w:rsidRDefault="00506C3B" w:rsidP="00506C3B">
      <w:pPr>
        <w:spacing w:line="360" w:lineRule="auto"/>
        <w:ind w:firstLine="567"/>
        <w:jc w:val="both"/>
        <w:rPr>
          <w:rFonts w:eastAsiaTheme="minorHAnsi"/>
          <w:sz w:val="28"/>
          <w:szCs w:val="28"/>
          <w:lang w:val="ru-RU" w:eastAsia="en-US"/>
        </w:rPr>
      </w:pPr>
      <w:r w:rsidRPr="00995E5D">
        <w:rPr>
          <w:rFonts w:eastAsiaTheme="minorHAnsi"/>
          <w:b/>
          <w:sz w:val="28"/>
          <w:szCs w:val="28"/>
          <w:lang w:val="ru-RU" w:eastAsia="en-US"/>
        </w:rPr>
        <w:t>10.</w:t>
      </w:r>
      <w:r w:rsidRPr="00995E5D">
        <w:rPr>
          <w:rFonts w:eastAsiaTheme="minorHAnsi"/>
          <w:sz w:val="28"/>
          <w:szCs w:val="28"/>
          <w:lang w:val="ru-RU" w:eastAsia="en-US"/>
        </w:rPr>
        <w:t xml:space="preserve"> Многоугольники. Виды многоугольников. Параллелограмм, его свойства и признаки. Площадь параллелограмма. Ромб, прямоугольник, квадрат. Трапеция. Средняя линия трапеции. Площадь трапеции. Правильные многоугольники.</w:t>
      </w:r>
    </w:p>
    <w:p w:rsidR="00506C3B" w:rsidRPr="00995E5D" w:rsidRDefault="00506C3B" w:rsidP="00506C3B">
      <w:pPr>
        <w:spacing w:line="360" w:lineRule="auto"/>
        <w:ind w:firstLine="567"/>
        <w:jc w:val="both"/>
        <w:rPr>
          <w:rFonts w:eastAsiaTheme="minorHAnsi"/>
          <w:sz w:val="28"/>
          <w:szCs w:val="28"/>
          <w:lang w:val="ru-RU" w:eastAsia="en-US"/>
        </w:rPr>
      </w:pPr>
      <w:r w:rsidRPr="00995E5D">
        <w:rPr>
          <w:rFonts w:eastAsiaTheme="minorHAnsi"/>
          <w:b/>
          <w:sz w:val="28"/>
          <w:szCs w:val="28"/>
          <w:lang w:val="ru-RU" w:eastAsia="en-US"/>
        </w:rPr>
        <w:t>11.</w:t>
      </w:r>
      <w:r w:rsidRPr="00995E5D">
        <w:rPr>
          <w:rFonts w:eastAsiaTheme="minorHAnsi"/>
          <w:sz w:val="28"/>
          <w:szCs w:val="28"/>
          <w:lang w:val="ru-RU" w:eastAsia="en-US"/>
        </w:rPr>
        <w:t xml:space="preserve"> Окружность. Касательная к окружности и ее свойства. Центральный и вписанный углы. Окружность, описанная около треугольника. Окружность, вписанная в треугольник. Длина окружности. Площадь круга.</w:t>
      </w:r>
    </w:p>
    <w:p w:rsidR="00506C3B" w:rsidRPr="00995E5D" w:rsidRDefault="00506C3B" w:rsidP="00506C3B">
      <w:pPr>
        <w:spacing w:line="360" w:lineRule="auto"/>
        <w:ind w:firstLine="567"/>
        <w:jc w:val="both"/>
        <w:rPr>
          <w:rFonts w:eastAsiaTheme="minorHAnsi"/>
          <w:sz w:val="28"/>
          <w:szCs w:val="28"/>
          <w:lang w:val="ru-RU" w:eastAsia="en-US"/>
        </w:rPr>
      </w:pPr>
      <w:r w:rsidRPr="00995E5D">
        <w:rPr>
          <w:rFonts w:eastAsiaTheme="minorHAnsi"/>
          <w:b/>
          <w:sz w:val="28"/>
          <w:szCs w:val="28"/>
          <w:lang w:val="ru-RU" w:eastAsia="en-US"/>
        </w:rPr>
        <w:t>12.</w:t>
      </w:r>
      <w:r w:rsidRPr="00995E5D">
        <w:rPr>
          <w:rFonts w:eastAsiaTheme="minorHAnsi"/>
          <w:sz w:val="28"/>
          <w:szCs w:val="28"/>
          <w:lang w:val="ru-RU" w:eastAsia="en-US"/>
        </w:rPr>
        <w:t xml:space="preserve"> Решение тренировочных вариантов и заданий из открытого банка </w:t>
      </w:r>
      <w:r w:rsidRPr="00995E5D">
        <w:rPr>
          <w:rFonts w:eastAsiaTheme="minorHAnsi"/>
          <w:sz w:val="28"/>
          <w:szCs w:val="28"/>
          <w:lang w:val="ru-RU" w:eastAsia="en-US"/>
        </w:rPr>
        <w:lastRenderedPageBreak/>
        <w:t>заданий ГИА-9</w:t>
      </w:r>
      <w:r w:rsidR="00F26D23" w:rsidRPr="00995E5D">
        <w:rPr>
          <w:rFonts w:eastAsiaTheme="minorHAnsi"/>
          <w:sz w:val="28"/>
          <w:szCs w:val="28"/>
          <w:lang w:val="ru-RU" w:eastAsia="en-US"/>
        </w:rPr>
        <w:t>.</w:t>
      </w:r>
    </w:p>
    <w:p w:rsidR="00506C3B" w:rsidRPr="00995E5D" w:rsidRDefault="00506C3B" w:rsidP="00506C3B">
      <w:pPr>
        <w:pStyle w:val="aff4"/>
        <w:spacing w:line="360" w:lineRule="auto"/>
        <w:ind w:firstLine="567"/>
        <w:rPr>
          <w:b/>
          <w:sz w:val="28"/>
          <w:szCs w:val="28"/>
        </w:rPr>
      </w:pPr>
    </w:p>
    <w:p w:rsidR="00506C3B" w:rsidRPr="00995E5D" w:rsidRDefault="00506C3B" w:rsidP="00506C3B">
      <w:pPr>
        <w:pStyle w:val="aff4"/>
        <w:spacing w:line="360" w:lineRule="auto"/>
        <w:ind w:firstLine="567"/>
        <w:rPr>
          <w:b/>
          <w:sz w:val="28"/>
          <w:szCs w:val="28"/>
          <w:lang w:eastAsia="ru-RU"/>
        </w:rPr>
      </w:pPr>
      <w:r w:rsidRPr="00995E5D">
        <w:rPr>
          <w:b/>
          <w:sz w:val="28"/>
          <w:szCs w:val="28"/>
        </w:rPr>
        <w:t>Курс внеурочной деятельности</w:t>
      </w:r>
      <w:r w:rsidRPr="00995E5D">
        <w:rPr>
          <w:b/>
          <w:sz w:val="28"/>
          <w:szCs w:val="28"/>
          <w:lang w:eastAsia="ru-RU"/>
        </w:rPr>
        <w:t xml:space="preserve"> «Обычаи и традиции донских казаков»</w:t>
      </w:r>
    </w:p>
    <w:p w:rsidR="00506C3B" w:rsidRPr="00995E5D" w:rsidRDefault="00506C3B" w:rsidP="00506C3B">
      <w:pPr>
        <w:pStyle w:val="af2"/>
        <w:spacing w:after="0" w:line="360" w:lineRule="auto"/>
        <w:ind w:firstLine="454"/>
        <w:jc w:val="center"/>
        <w:outlineLvl w:val="0"/>
        <w:rPr>
          <w:b/>
          <w:sz w:val="28"/>
        </w:rPr>
      </w:pPr>
      <w:r w:rsidRPr="00995E5D">
        <w:rPr>
          <w:b/>
          <w:sz w:val="28"/>
        </w:rPr>
        <w:t>Планируемые результаты освоения курса</w:t>
      </w:r>
    </w:p>
    <w:p w:rsidR="00506C3B" w:rsidRPr="00995E5D" w:rsidRDefault="00506C3B" w:rsidP="00506C3B">
      <w:pPr>
        <w:pStyle w:val="af2"/>
        <w:spacing w:after="0" w:line="360" w:lineRule="auto"/>
        <w:ind w:firstLine="454"/>
        <w:jc w:val="center"/>
        <w:outlineLvl w:val="0"/>
        <w:rPr>
          <w:b/>
          <w:sz w:val="32"/>
          <w:szCs w:val="28"/>
        </w:rPr>
      </w:pPr>
      <w:r w:rsidRPr="00995E5D">
        <w:rPr>
          <w:b/>
          <w:sz w:val="28"/>
        </w:rPr>
        <w:t>7 – 8 кл</w:t>
      </w:r>
      <w:r w:rsidR="00F26D23" w:rsidRPr="00995E5D">
        <w:rPr>
          <w:b/>
          <w:sz w:val="28"/>
        </w:rPr>
        <w:t>ассы</w:t>
      </w:r>
    </w:p>
    <w:p w:rsidR="00506C3B" w:rsidRPr="00995E5D" w:rsidRDefault="00506C3B" w:rsidP="00506C3B">
      <w:pPr>
        <w:spacing w:line="360" w:lineRule="auto"/>
        <w:ind w:left="1440"/>
        <w:jc w:val="both"/>
        <w:rPr>
          <w:b/>
          <w:sz w:val="28"/>
          <w:szCs w:val="28"/>
          <w:lang w:val="ru-RU"/>
        </w:rPr>
      </w:pPr>
      <w:r w:rsidRPr="00995E5D">
        <w:rPr>
          <w:b/>
          <w:sz w:val="28"/>
          <w:szCs w:val="28"/>
          <w:lang w:val="ru-RU"/>
        </w:rPr>
        <w:t>Предполагаемый результат.</w:t>
      </w:r>
    </w:p>
    <w:p w:rsidR="00506C3B" w:rsidRPr="00995E5D" w:rsidRDefault="00506C3B" w:rsidP="00506C3B">
      <w:pPr>
        <w:spacing w:line="360" w:lineRule="auto"/>
        <w:jc w:val="both"/>
        <w:rPr>
          <w:sz w:val="28"/>
          <w:szCs w:val="28"/>
          <w:lang w:val="ru-RU"/>
        </w:rPr>
      </w:pPr>
      <w:r w:rsidRPr="00995E5D">
        <w:rPr>
          <w:b/>
          <w:sz w:val="28"/>
          <w:szCs w:val="28"/>
          <w:lang w:val="ru-RU"/>
        </w:rPr>
        <w:t xml:space="preserve"> - </w:t>
      </w:r>
      <w:r w:rsidR="00C5728F" w:rsidRPr="00995E5D">
        <w:rPr>
          <w:sz w:val="28"/>
          <w:szCs w:val="28"/>
          <w:lang w:val="ru-RU"/>
        </w:rPr>
        <w:t>у  обучающихся  сформирует</w:t>
      </w:r>
      <w:r w:rsidRPr="00995E5D">
        <w:rPr>
          <w:sz w:val="28"/>
          <w:szCs w:val="28"/>
          <w:lang w:val="ru-RU"/>
        </w:rPr>
        <w:t>ся  познавательный  интерес  к  обычаям и традициям донских казаков;</w:t>
      </w:r>
    </w:p>
    <w:p w:rsidR="00506C3B" w:rsidRPr="00995E5D" w:rsidRDefault="00506C3B" w:rsidP="00506C3B">
      <w:pPr>
        <w:spacing w:line="360" w:lineRule="auto"/>
        <w:jc w:val="both"/>
        <w:rPr>
          <w:sz w:val="28"/>
          <w:szCs w:val="28"/>
          <w:lang w:val="ru-RU"/>
        </w:rPr>
      </w:pPr>
      <w:r w:rsidRPr="00995E5D">
        <w:rPr>
          <w:sz w:val="28"/>
          <w:szCs w:val="28"/>
          <w:lang w:val="ru-RU"/>
        </w:rPr>
        <w:t xml:space="preserve"> -  учащиеся  владеют  навыками донского казачьего говора;</w:t>
      </w:r>
    </w:p>
    <w:p w:rsidR="00506C3B" w:rsidRPr="00995E5D" w:rsidRDefault="00506C3B" w:rsidP="00506C3B">
      <w:pPr>
        <w:spacing w:line="360" w:lineRule="auto"/>
        <w:jc w:val="both"/>
        <w:rPr>
          <w:sz w:val="28"/>
          <w:szCs w:val="28"/>
          <w:lang w:val="ru-RU"/>
        </w:rPr>
      </w:pPr>
      <w:r w:rsidRPr="00995E5D">
        <w:rPr>
          <w:sz w:val="28"/>
          <w:szCs w:val="28"/>
          <w:lang w:val="ru-RU"/>
        </w:rPr>
        <w:t xml:space="preserve"> - учащиеся овладе</w:t>
      </w:r>
      <w:r w:rsidR="00C5728F" w:rsidRPr="00995E5D">
        <w:rPr>
          <w:sz w:val="28"/>
          <w:szCs w:val="28"/>
          <w:lang w:val="ru-RU"/>
        </w:rPr>
        <w:t>ют</w:t>
      </w:r>
      <w:r w:rsidRPr="00995E5D">
        <w:rPr>
          <w:sz w:val="28"/>
          <w:szCs w:val="28"/>
          <w:lang w:val="ru-RU"/>
        </w:rPr>
        <w:t xml:space="preserve"> знаниями традиций и обрядов донских казаков;</w:t>
      </w:r>
    </w:p>
    <w:p w:rsidR="00506C3B" w:rsidRPr="00995E5D" w:rsidRDefault="00506C3B" w:rsidP="00506C3B">
      <w:pPr>
        <w:spacing w:line="360" w:lineRule="auto"/>
        <w:jc w:val="both"/>
        <w:rPr>
          <w:sz w:val="28"/>
          <w:szCs w:val="28"/>
          <w:lang w:val="ru-RU"/>
        </w:rPr>
      </w:pPr>
      <w:r w:rsidRPr="00995E5D">
        <w:rPr>
          <w:sz w:val="28"/>
          <w:szCs w:val="28"/>
          <w:lang w:val="ru-RU"/>
        </w:rPr>
        <w:t xml:space="preserve"> - учащиеся  ста</w:t>
      </w:r>
      <w:r w:rsidR="00C5728F" w:rsidRPr="00995E5D">
        <w:rPr>
          <w:sz w:val="28"/>
          <w:szCs w:val="28"/>
          <w:lang w:val="ru-RU"/>
        </w:rPr>
        <w:t>нут</w:t>
      </w:r>
      <w:r w:rsidRPr="00995E5D">
        <w:rPr>
          <w:sz w:val="28"/>
          <w:szCs w:val="28"/>
          <w:lang w:val="ru-RU"/>
        </w:rPr>
        <w:t xml:space="preserve">  активными  участниками школьных мероприятий, посвящённых казачеству;</w:t>
      </w:r>
    </w:p>
    <w:p w:rsidR="00506C3B" w:rsidRPr="00995E5D" w:rsidRDefault="00506C3B" w:rsidP="00506C3B">
      <w:pPr>
        <w:spacing w:line="360" w:lineRule="auto"/>
        <w:jc w:val="both"/>
        <w:rPr>
          <w:sz w:val="28"/>
          <w:szCs w:val="28"/>
          <w:lang w:val="ru-RU"/>
        </w:rPr>
      </w:pPr>
      <w:r w:rsidRPr="00995E5D">
        <w:rPr>
          <w:sz w:val="28"/>
          <w:szCs w:val="28"/>
          <w:lang w:val="ru-RU"/>
        </w:rPr>
        <w:t xml:space="preserve">- учащиеся  </w:t>
      </w:r>
      <w:r w:rsidR="00C5728F" w:rsidRPr="00995E5D">
        <w:rPr>
          <w:sz w:val="28"/>
          <w:szCs w:val="28"/>
          <w:lang w:val="ru-RU"/>
        </w:rPr>
        <w:t xml:space="preserve">получат </w:t>
      </w:r>
      <w:r w:rsidRPr="00995E5D">
        <w:rPr>
          <w:sz w:val="28"/>
          <w:szCs w:val="28"/>
          <w:lang w:val="ru-RU"/>
        </w:rPr>
        <w:t xml:space="preserve">представление о жизни, быте, культуре, искусстве донских казаков;                </w:t>
      </w:r>
    </w:p>
    <w:p w:rsidR="00506C3B" w:rsidRPr="00995E5D" w:rsidRDefault="00C5728F" w:rsidP="00506C3B">
      <w:pPr>
        <w:spacing w:line="360" w:lineRule="auto"/>
        <w:jc w:val="both"/>
        <w:rPr>
          <w:sz w:val="28"/>
          <w:szCs w:val="28"/>
          <w:lang w:val="ru-RU"/>
        </w:rPr>
      </w:pPr>
      <w:r w:rsidRPr="00995E5D">
        <w:rPr>
          <w:sz w:val="28"/>
          <w:szCs w:val="28"/>
          <w:lang w:val="ru-RU"/>
        </w:rPr>
        <w:t>- учащиеся приобщатся</w:t>
      </w:r>
      <w:r w:rsidR="00506C3B" w:rsidRPr="00995E5D">
        <w:rPr>
          <w:sz w:val="28"/>
          <w:szCs w:val="28"/>
          <w:lang w:val="ru-RU"/>
        </w:rPr>
        <w:t xml:space="preserve"> к национальным традициям, общечеловеческим культурным ценностям, они глубже осознают культурные традиции Донского края, что способствует формированию их национальной идентичности.</w:t>
      </w:r>
    </w:p>
    <w:p w:rsidR="00F26D23" w:rsidRPr="00995E5D" w:rsidRDefault="00F26D23" w:rsidP="00C5728F">
      <w:pPr>
        <w:spacing w:line="360" w:lineRule="auto"/>
        <w:jc w:val="center"/>
        <w:rPr>
          <w:b/>
          <w:sz w:val="28"/>
          <w:szCs w:val="28"/>
          <w:lang w:val="ru-RU"/>
        </w:rPr>
      </w:pPr>
    </w:p>
    <w:p w:rsidR="00C5728F" w:rsidRPr="00995E5D" w:rsidRDefault="00C5728F" w:rsidP="00C5728F">
      <w:pPr>
        <w:spacing w:line="360" w:lineRule="auto"/>
        <w:jc w:val="center"/>
        <w:rPr>
          <w:b/>
          <w:sz w:val="28"/>
          <w:szCs w:val="28"/>
          <w:lang w:val="ru-RU"/>
        </w:rPr>
      </w:pPr>
      <w:r w:rsidRPr="00995E5D">
        <w:rPr>
          <w:b/>
          <w:sz w:val="28"/>
          <w:szCs w:val="28"/>
          <w:lang w:val="ru-RU"/>
        </w:rPr>
        <w:t>Содержание.</w:t>
      </w:r>
    </w:p>
    <w:p w:rsidR="00C5728F" w:rsidRPr="00995E5D" w:rsidRDefault="00C5728F" w:rsidP="00C5728F">
      <w:pPr>
        <w:tabs>
          <w:tab w:val="left" w:pos="2310"/>
        </w:tabs>
        <w:spacing w:line="360" w:lineRule="auto"/>
        <w:ind w:left="851"/>
        <w:jc w:val="both"/>
        <w:rPr>
          <w:color w:val="000000"/>
          <w:sz w:val="28"/>
          <w:szCs w:val="28"/>
          <w:shd w:val="clear" w:color="auto" w:fill="FFFFFF"/>
          <w:lang w:val="ru-RU"/>
        </w:rPr>
      </w:pPr>
      <w:r w:rsidRPr="00995E5D">
        <w:rPr>
          <w:color w:val="000000"/>
          <w:sz w:val="28"/>
          <w:szCs w:val="28"/>
          <w:shd w:val="clear" w:color="auto" w:fill="FFFFFF"/>
          <w:lang w:val="ru-RU"/>
        </w:rPr>
        <w:t xml:space="preserve">1.Изучение истории казачества как части истории России. </w:t>
      </w:r>
    </w:p>
    <w:p w:rsidR="00C5728F" w:rsidRPr="00995E5D" w:rsidRDefault="00C5728F" w:rsidP="00C5728F">
      <w:pPr>
        <w:tabs>
          <w:tab w:val="left" w:pos="2310"/>
        </w:tabs>
        <w:spacing w:line="360" w:lineRule="auto"/>
        <w:ind w:left="851"/>
        <w:jc w:val="both"/>
        <w:rPr>
          <w:color w:val="000000"/>
          <w:sz w:val="28"/>
          <w:szCs w:val="28"/>
          <w:shd w:val="clear" w:color="auto" w:fill="FFFFFF"/>
          <w:lang w:val="ru-RU"/>
        </w:rPr>
      </w:pPr>
      <w:r w:rsidRPr="00995E5D">
        <w:rPr>
          <w:color w:val="000000"/>
          <w:sz w:val="28"/>
          <w:szCs w:val="28"/>
          <w:shd w:val="clear" w:color="auto" w:fill="FFFFFF"/>
          <w:lang w:val="ru-RU"/>
        </w:rPr>
        <w:t>2. Значение для человека малой родины, знания ее истории и культуры. Важность изучения своих исторических корней. Изучение обычаев и традиций донских казаков.</w:t>
      </w:r>
    </w:p>
    <w:p w:rsidR="00C5728F" w:rsidRPr="00995E5D" w:rsidRDefault="00C5728F" w:rsidP="00C5728F">
      <w:pPr>
        <w:tabs>
          <w:tab w:val="left" w:pos="2310"/>
        </w:tabs>
        <w:spacing w:line="360" w:lineRule="auto"/>
        <w:ind w:left="851"/>
        <w:jc w:val="both"/>
        <w:rPr>
          <w:b/>
          <w:sz w:val="36"/>
          <w:szCs w:val="36"/>
          <w:lang w:val="ru-RU"/>
        </w:rPr>
      </w:pPr>
      <w:r w:rsidRPr="00995E5D">
        <w:rPr>
          <w:color w:val="000000"/>
          <w:sz w:val="28"/>
          <w:szCs w:val="28"/>
          <w:shd w:val="clear" w:color="auto" w:fill="FFFFFF"/>
          <w:lang w:val="ru-RU"/>
        </w:rPr>
        <w:t>3. Мы потомки казаков: поселения на Дону. Михайлов - как казачье поселение.</w:t>
      </w:r>
    </w:p>
    <w:p w:rsidR="00C5728F" w:rsidRPr="00995E5D" w:rsidRDefault="00C5728F" w:rsidP="00506C3B">
      <w:pPr>
        <w:spacing w:line="360" w:lineRule="auto"/>
        <w:jc w:val="both"/>
        <w:rPr>
          <w:sz w:val="28"/>
          <w:szCs w:val="28"/>
          <w:lang w:val="ru-RU"/>
        </w:rPr>
      </w:pPr>
      <w:r w:rsidRPr="00995E5D">
        <w:rPr>
          <w:sz w:val="28"/>
          <w:szCs w:val="28"/>
          <w:lang w:val="ru-RU"/>
        </w:rPr>
        <w:t xml:space="preserve"> </w:t>
      </w:r>
    </w:p>
    <w:p w:rsidR="00506C3B" w:rsidRPr="00995E5D" w:rsidRDefault="00506C3B" w:rsidP="00506C3B">
      <w:pPr>
        <w:pStyle w:val="aff4"/>
        <w:spacing w:line="360" w:lineRule="auto"/>
        <w:ind w:firstLine="567"/>
        <w:rPr>
          <w:sz w:val="28"/>
          <w:szCs w:val="28"/>
        </w:rPr>
      </w:pPr>
    </w:p>
    <w:p w:rsidR="00A349DF" w:rsidRPr="00995E5D" w:rsidRDefault="00A349DF" w:rsidP="00506C3B">
      <w:pPr>
        <w:pStyle w:val="af2"/>
        <w:spacing w:after="0" w:line="360" w:lineRule="auto"/>
        <w:outlineLvl w:val="0"/>
        <w:rPr>
          <w:b/>
          <w:sz w:val="28"/>
          <w:szCs w:val="28"/>
        </w:rPr>
      </w:pPr>
    </w:p>
    <w:p w:rsidR="00094BBF" w:rsidRPr="00995E5D" w:rsidRDefault="00094BBF" w:rsidP="00A349DF">
      <w:pPr>
        <w:pStyle w:val="af2"/>
        <w:spacing w:after="0" w:line="360" w:lineRule="auto"/>
        <w:ind w:firstLine="454"/>
        <w:jc w:val="center"/>
        <w:outlineLvl w:val="0"/>
        <w:rPr>
          <w:b/>
          <w:sz w:val="28"/>
          <w:szCs w:val="28"/>
        </w:rPr>
      </w:pPr>
      <w:r w:rsidRPr="00995E5D">
        <w:rPr>
          <w:b/>
          <w:sz w:val="28"/>
          <w:szCs w:val="28"/>
        </w:rPr>
        <w:lastRenderedPageBreak/>
        <w:t>Курс внеурочной деятельности «Русское слово»</w:t>
      </w:r>
    </w:p>
    <w:p w:rsidR="00506C3B" w:rsidRPr="00995E5D" w:rsidRDefault="00506C3B" w:rsidP="00A349DF">
      <w:pPr>
        <w:pStyle w:val="af2"/>
        <w:spacing w:after="0" w:line="360" w:lineRule="auto"/>
        <w:ind w:firstLine="454"/>
        <w:jc w:val="center"/>
        <w:outlineLvl w:val="0"/>
        <w:rPr>
          <w:b/>
          <w:sz w:val="28"/>
          <w:szCs w:val="28"/>
        </w:rPr>
      </w:pPr>
      <w:r w:rsidRPr="00995E5D">
        <w:rPr>
          <w:b/>
          <w:sz w:val="28"/>
          <w:szCs w:val="28"/>
        </w:rPr>
        <w:t>9</w:t>
      </w:r>
      <w:r w:rsidR="00F26D23" w:rsidRPr="00995E5D">
        <w:rPr>
          <w:b/>
          <w:sz w:val="28"/>
          <w:szCs w:val="28"/>
        </w:rPr>
        <w:t>-</w:t>
      </w:r>
      <w:r w:rsidRPr="00995E5D">
        <w:rPr>
          <w:b/>
          <w:sz w:val="28"/>
          <w:szCs w:val="28"/>
        </w:rPr>
        <w:t>е кл</w:t>
      </w:r>
      <w:r w:rsidR="00F26D23" w:rsidRPr="00995E5D">
        <w:rPr>
          <w:b/>
          <w:sz w:val="28"/>
          <w:szCs w:val="28"/>
        </w:rPr>
        <w:t>ассы</w:t>
      </w:r>
    </w:p>
    <w:p w:rsidR="00094BBF" w:rsidRPr="00995E5D" w:rsidRDefault="00094BBF" w:rsidP="00094BBF">
      <w:pPr>
        <w:pStyle w:val="af2"/>
        <w:spacing w:after="0" w:line="360" w:lineRule="auto"/>
        <w:ind w:firstLine="454"/>
        <w:jc w:val="center"/>
        <w:outlineLvl w:val="0"/>
        <w:rPr>
          <w:b/>
          <w:sz w:val="32"/>
          <w:szCs w:val="28"/>
        </w:rPr>
      </w:pPr>
      <w:r w:rsidRPr="00995E5D">
        <w:rPr>
          <w:b/>
          <w:sz w:val="28"/>
        </w:rPr>
        <w:t>Планируемые результаты освоения курса</w:t>
      </w:r>
    </w:p>
    <w:p w:rsidR="00094BBF" w:rsidRPr="00995E5D" w:rsidRDefault="00094BBF" w:rsidP="00094BBF">
      <w:pPr>
        <w:spacing w:line="360" w:lineRule="auto"/>
        <w:ind w:firstLine="709"/>
        <w:jc w:val="both"/>
        <w:rPr>
          <w:sz w:val="28"/>
          <w:szCs w:val="28"/>
          <w:lang w:val="ru-RU"/>
        </w:rPr>
      </w:pPr>
      <w:r w:rsidRPr="00995E5D">
        <w:rPr>
          <w:sz w:val="28"/>
          <w:szCs w:val="28"/>
          <w:lang w:val="ru-RU"/>
        </w:rPr>
        <w:t>Главным результатом освоения курса является готовность учащихся к участию в ОГЭ. К концу данного курса учащиеся обобщают и закрепляют лексико-грамматический материал и отрабатывают определенные умения и навыки по всем разделам.</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b/>
          <w:color w:val="000000"/>
          <w:sz w:val="28"/>
          <w:szCs w:val="28"/>
        </w:rPr>
        <w:t> </w:t>
      </w:r>
      <w:r w:rsidRPr="00995E5D">
        <w:rPr>
          <w:b/>
          <w:color w:val="000000"/>
          <w:sz w:val="28"/>
          <w:szCs w:val="28"/>
          <w:lang w:val="ru-RU"/>
        </w:rPr>
        <w:t>Личностные:</w:t>
      </w:r>
      <w:r w:rsidRPr="00995E5D">
        <w:rPr>
          <w:color w:val="000000"/>
          <w:sz w:val="28"/>
          <w:szCs w:val="28"/>
          <w:lang w:val="ru-RU"/>
        </w:rPr>
        <w:t xml:space="preserve"> развитие любви и уважения к Отечеству, его языку и культуре; понимание роли слова, русского языка в формировании и выражении мыслей и чувств, самовыражения и развития творческих способностей; формирование коммуникативной компетентности в общении и</w:t>
      </w:r>
      <w:r w:rsidRPr="00995E5D">
        <w:rPr>
          <w:color w:val="000000"/>
          <w:sz w:val="28"/>
          <w:szCs w:val="28"/>
        </w:rPr>
        <w:t> </w:t>
      </w:r>
      <w:r w:rsidRPr="00995E5D">
        <w:rPr>
          <w:color w:val="000000"/>
          <w:sz w:val="28"/>
          <w:szCs w:val="28"/>
          <w:lang w:val="ru-RU"/>
        </w:rPr>
        <w:t xml:space="preserve">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94BBF" w:rsidRPr="00995E5D" w:rsidRDefault="00094BBF" w:rsidP="00094BBF">
      <w:pPr>
        <w:pStyle w:val="aff4"/>
        <w:spacing w:line="360" w:lineRule="auto"/>
        <w:rPr>
          <w:b/>
          <w:sz w:val="28"/>
          <w:szCs w:val="28"/>
        </w:rPr>
      </w:pPr>
      <w:r w:rsidRPr="00995E5D">
        <w:rPr>
          <w:b/>
          <w:sz w:val="28"/>
          <w:szCs w:val="28"/>
        </w:rPr>
        <w:t>Регулятивные универсальные учебные действия</w:t>
      </w:r>
    </w:p>
    <w:p w:rsidR="00094BBF" w:rsidRPr="00995E5D" w:rsidRDefault="00094BBF" w:rsidP="00094BBF">
      <w:pPr>
        <w:pStyle w:val="aff4"/>
        <w:spacing w:line="360" w:lineRule="auto"/>
        <w:rPr>
          <w:i/>
          <w:sz w:val="28"/>
          <w:szCs w:val="28"/>
        </w:rPr>
      </w:pPr>
      <w:r w:rsidRPr="00995E5D">
        <w:rPr>
          <w:i/>
          <w:sz w:val="28"/>
          <w:szCs w:val="28"/>
        </w:rPr>
        <w:t xml:space="preserve">Ученик 9 класса научится: </w:t>
      </w:r>
    </w:p>
    <w:p w:rsidR="00094BBF" w:rsidRPr="00995E5D" w:rsidRDefault="00094BBF" w:rsidP="00094BBF">
      <w:pPr>
        <w:pStyle w:val="aff4"/>
        <w:spacing w:line="360" w:lineRule="auto"/>
        <w:rPr>
          <w:sz w:val="28"/>
          <w:szCs w:val="28"/>
        </w:rPr>
      </w:pPr>
      <w:r w:rsidRPr="00995E5D">
        <w:rPr>
          <w:sz w:val="28"/>
          <w:szCs w:val="28"/>
        </w:rPr>
        <w:t xml:space="preserve">• целеполаганию, включая постановку новых целей, преобразование практической задачи в познавательную; </w:t>
      </w:r>
    </w:p>
    <w:p w:rsidR="00094BBF" w:rsidRPr="00995E5D" w:rsidRDefault="00094BBF" w:rsidP="00094BBF">
      <w:pPr>
        <w:pStyle w:val="aff4"/>
        <w:spacing w:line="360" w:lineRule="auto"/>
        <w:rPr>
          <w:sz w:val="28"/>
          <w:szCs w:val="28"/>
        </w:rPr>
      </w:pPr>
      <w:r w:rsidRPr="00995E5D">
        <w:rPr>
          <w:sz w:val="28"/>
          <w:szCs w:val="28"/>
        </w:rPr>
        <w:t xml:space="preserve">• самостоятельно анализировать условия достижения цели на основе учёта выделенных учителем ориентиров действия в новом учебном материале; </w:t>
      </w:r>
    </w:p>
    <w:p w:rsidR="00094BBF" w:rsidRPr="00995E5D" w:rsidRDefault="00094BBF" w:rsidP="00094BBF">
      <w:pPr>
        <w:pStyle w:val="aff4"/>
        <w:spacing w:line="360" w:lineRule="auto"/>
        <w:rPr>
          <w:sz w:val="28"/>
          <w:szCs w:val="28"/>
        </w:rPr>
      </w:pPr>
      <w:r w:rsidRPr="00995E5D">
        <w:rPr>
          <w:sz w:val="28"/>
          <w:szCs w:val="28"/>
        </w:rPr>
        <w:t xml:space="preserve">• планировать пути достижения целей; </w:t>
      </w:r>
    </w:p>
    <w:p w:rsidR="00094BBF" w:rsidRPr="00995E5D" w:rsidRDefault="00094BBF" w:rsidP="00094BBF">
      <w:pPr>
        <w:pStyle w:val="aff4"/>
        <w:spacing w:line="360" w:lineRule="auto"/>
        <w:rPr>
          <w:sz w:val="28"/>
          <w:szCs w:val="28"/>
        </w:rPr>
      </w:pPr>
      <w:r w:rsidRPr="00995E5D">
        <w:rPr>
          <w:sz w:val="28"/>
          <w:szCs w:val="28"/>
        </w:rPr>
        <w:t xml:space="preserve">• уметь самостоятельно контролировать своё время и управлять им; </w:t>
      </w:r>
    </w:p>
    <w:p w:rsidR="00094BBF" w:rsidRPr="00995E5D" w:rsidRDefault="00094BBF" w:rsidP="00094BBF">
      <w:pPr>
        <w:pStyle w:val="aff4"/>
        <w:spacing w:line="360" w:lineRule="auto"/>
        <w:rPr>
          <w:sz w:val="28"/>
          <w:szCs w:val="28"/>
        </w:rPr>
      </w:pPr>
      <w:r w:rsidRPr="00995E5D">
        <w:rPr>
          <w:sz w:val="28"/>
          <w:szCs w:val="28"/>
        </w:rPr>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094BBF" w:rsidRPr="00995E5D" w:rsidRDefault="00094BBF" w:rsidP="00094BBF">
      <w:pPr>
        <w:pStyle w:val="aff4"/>
        <w:spacing w:line="360" w:lineRule="auto"/>
        <w:rPr>
          <w:i/>
          <w:sz w:val="28"/>
          <w:szCs w:val="28"/>
        </w:rPr>
      </w:pPr>
      <w:r w:rsidRPr="00995E5D">
        <w:rPr>
          <w:i/>
          <w:sz w:val="28"/>
          <w:szCs w:val="28"/>
        </w:rPr>
        <w:t xml:space="preserve">Ученик 9 класса получит возможность научиться: </w:t>
      </w:r>
    </w:p>
    <w:p w:rsidR="00094BBF" w:rsidRPr="00995E5D" w:rsidRDefault="00094BBF" w:rsidP="00094BBF">
      <w:pPr>
        <w:pStyle w:val="aff4"/>
        <w:spacing w:line="360" w:lineRule="auto"/>
        <w:rPr>
          <w:sz w:val="28"/>
          <w:szCs w:val="28"/>
        </w:rPr>
      </w:pPr>
      <w:r w:rsidRPr="00995E5D">
        <w:rPr>
          <w:sz w:val="28"/>
          <w:szCs w:val="28"/>
        </w:rPr>
        <w:t xml:space="preserve">• самостоятельно ставить новые учебные цели и задачи; </w:t>
      </w:r>
    </w:p>
    <w:p w:rsidR="00094BBF" w:rsidRPr="00995E5D" w:rsidRDefault="00094BBF" w:rsidP="00094BBF">
      <w:pPr>
        <w:pStyle w:val="aff4"/>
        <w:spacing w:line="360" w:lineRule="auto"/>
        <w:rPr>
          <w:sz w:val="28"/>
          <w:szCs w:val="28"/>
        </w:rPr>
      </w:pPr>
      <w:r w:rsidRPr="00995E5D">
        <w:rPr>
          <w:sz w:val="28"/>
          <w:szCs w:val="28"/>
        </w:rPr>
        <w:t xml:space="preserve">• построению жизненных планов во временной перспективе; </w:t>
      </w:r>
    </w:p>
    <w:p w:rsidR="00094BBF" w:rsidRPr="00995E5D" w:rsidRDefault="00094BBF" w:rsidP="00094BBF">
      <w:pPr>
        <w:pStyle w:val="aff4"/>
        <w:spacing w:line="360" w:lineRule="auto"/>
        <w:rPr>
          <w:sz w:val="28"/>
          <w:szCs w:val="28"/>
        </w:rPr>
      </w:pPr>
      <w:r w:rsidRPr="00995E5D">
        <w:rPr>
          <w:sz w:val="28"/>
          <w:szCs w:val="28"/>
        </w:rPr>
        <w:lastRenderedPageBreak/>
        <w:t>• при планировании достижения целей самостоятельно и адекватно учитывать условия и средства их достижения</w:t>
      </w:r>
      <w:r w:rsidRPr="00995E5D">
        <w:rPr>
          <w:iCs/>
          <w:sz w:val="28"/>
          <w:szCs w:val="28"/>
        </w:rPr>
        <w:t xml:space="preserve">; </w:t>
      </w:r>
    </w:p>
    <w:p w:rsidR="00094BBF" w:rsidRPr="00995E5D" w:rsidRDefault="00094BBF" w:rsidP="00094BBF">
      <w:pPr>
        <w:pStyle w:val="aff4"/>
        <w:spacing w:line="360" w:lineRule="auto"/>
        <w:rPr>
          <w:sz w:val="28"/>
          <w:szCs w:val="28"/>
        </w:rPr>
      </w:pPr>
      <w:r w:rsidRPr="00995E5D">
        <w:rPr>
          <w:sz w:val="28"/>
          <w:szCs w:val="28"/>
        </w:rPr>
        <w:t xml:space="preserve">• осуществлять познавательную рефлексию в отношении действий по решению учебных и познавательных задач; </w:t>
      </w:r>
    </w:p>
    <w:p w:rsidR="00094BBF" w:rsidRPr="00995E5D" w:rsidRDefault="00094BBF" w:rsidP="00094BBF">
      <w:pPr>
        <w:pStyle w:val="aff4"/>
        <w:spacing w:line="360" w:lineRule="auto"/>
        <w:rPr>
          <w:sz w:val="28"/>
          <w:szCs w:val="28"/>
        </w:rPr>
      </w:pPr>
      <w:r w:rsidRPr="00995E5D">
        <w:rPr>
          <w:sz w:val="28"/>
          <w:szCs w:val="28"/>
        </w:rPr>
        <w:t xml:space="preserve">• адекватно оценивать объективную трудность как меру фактического или предполагаемого расхода ресурсов на решение задачи; </w:t>
      </w:r>
    </w:p>
    <w:p w:rsidR="00094BBF" w:rsidRPr="00995E5D" w:rsidRDefault="00094BBF" w:rsidP="00094BBF">
      <w:pPr>
        <w:pStyle w:val="aff4"/>
        <w:spacing w:line="360" w:lineRule="auto"/>
        <w:rPr>
          <w:sz w:val="28"/>
          <w:szCs w:val="28"/>
        </w:rPr>
      </w:pPr>
      <w:r w:rsidRPr="00995E5D">
        <w:rPr>
          <w:sz w:val="28"/>
          <w:szCs w:val="28"/>
        </w:rPr>
        <w:t xml:space="preserve">• адекватно оценивать свои возможности достижения цели определённой сложности в различных сферах самостоятельной деятельности; </w:t>
      </w:r>
    </w:p>
    <w:p w:rsidR="00094BBF" w:rsidRPr="00995E5D" w:rsidRDefault="00094BBF" w:rsidP="00094BBF">
      <w:pPr>
        <w:pStyle w:val="aff4"/>
        <w:spacing w:line="360" w:lineRule="auto"/>
        <w:rPr>
          <w:b/>
          <w:sz w:val="28"/>
          <w:szCs w:val="28"/>
        </w:rPr>
      </w:pPr>
      <w:r w:rsidRPr="00995E5D">
        <w:rPr>
          <w:b/>
          <w:sz w:val="28"/>
          <w:szCs w:val="28"/>
        </w:rPr>
        <w:t>Коммуникативные универсальные учебные действия</w:t>
      </w:r>
    </w:p>
    <w:p w:rsidR="00094BBF" w:rsidRPr="00995E5D" w:rsidRDefault="00094BBF" w:rsidP="00094BBF">
      <w:pPr>
        <w:pStyle w:val="aff4"/>
        <w:spacing w:line="360" w:lineRule="auto"/>
        <w:rPr>
          <w:i/>
          <w:sz w:val="28"/>
          <w:szCs w:val="28"/>
        </w:rPr>
      </w:pPr>
      <w:r w:rsidRPr="00995E5D">
        <w:rPr>
          <w:i/>
          <w:sz w:val="28"/>
          <w:szCs w:val="28"/>
        </w:rPr>
        <w:t xml:space="preserve">Ученик 9 класса научится: </w:t>
      </w:r>
    </w:p>
    <w:p w:rsidR="00094BBF" w:rsidRPr="00995E5D" w:rsidRDefault="00094BBF" w:rsidP="00094BBF">
      <w:pPr>
        <w:pStyle w:val="aff4"/>
        <w:spacing w:line="360" w:lineRule="auto"/>
        <w:rPr>
          <w:sz w:val="28"/>
          <w:szCs w:val="28"/>
        </w:rPr>
      </w:pPr>
      <w:r w:rsidRPr="00995E5D">
        <w:rPr>
          <w:sz w:val="28"/>
          <w:szCs w:val="28"/>
        </w:rPr>
        <w:t xml:space="preserve">• учитывать разные мнения и стремиться к координации различных позиций в сотрудничестве; </w:t>
      </w:r>
    </w:p>
    <w:p w:rsidR="00094BBF" w:rsidRPr="00995E5D" w:rsidRDefault="00094BBF" w:rsidP="00094BBF">
      <w:pPr>
        <w:pStyle w:val="aff4"/>
        <w:spacing w:line="360" w:lineRule="auto"/>
        <w:rPr>
          <w:sz w:val="28"/>
          <w:szCs w:val="28"/>
        </w:rPr>
      </w:pPr>
      <w:r w:rsidRPr="00995E5D">
        <w:rPr>
          <w:sz w:val="28"/>
          <w:szCs w:val="28"/>
        </w:rPr>
        <w:t xml:space="preserve">• устанавливать и сравнивать разные точки зрения, прежде чем принимать решения и делать выбор; </w:t>
      </w:r>
    </w:p>
    <w:p w:rsidR="00094BBF" w:rsidRPr="00995E5D" w:rsidRDefault="00094BBF" w:rsidP="00094BBF">
      <w:pPr>
        <w:pStyle w:val="aff4"/>
        <w:spacing w:line="360" w:lineRule="auto"/>
        <w:rPr>
          <w:sz w:val="28"/>
          <w:szCs w:val="28"/>
        </w:rPr>
      </w:pPr>
      <w:r w:rsidRPr="00995E5D">
        <w:rPr>
          <w:sz w:val="28"/>
          <w:szCs w:val="28"/>
        </w:rPr>
        <w:t xml:space="preserve">• аргументировать свою точку зрения, спорить и отстаивать свою позицию не враждебным для оппонентов образом; </w:t>
      </w:r>
    </w:p>
    <w:p w:rsidR="00094BBF" w:rsidRPr="00995E5D" w:rsidRDefault="00094BBF" w:rsidP="00094BBF">
      <w:pPr>
        <w:pStyle w:val="aff4"/>
        <w:spacing w:line="360" w:lineRule="auto"/>
        <w:rPr>
          <w:sz w:val="28"/>
          <w:szCs w:val="28"/>
        </w:rPr>
      </w:pPr>
      <w:r w:rsidRPr="00995E5D">
        <w:rPr>
          <w:sz w:val="28"/>
          <w:szCs w:val="28"/>
        </w:rPr>
        <w:t xml:space="preserve">• задавать вопросы, необходимые для организации собственной деятельности и сотрудничества с партнёром; </w:t>
      </w:r>
    </w:p>
    <w:p w:rsidR="00094BBF" w:rsidRPr="00995E5D" w:rsidRDefault="00094BBF" w:rsidP="00094BBF">
      <w:pPr>
        <w:pStyle w:val="aff4"/>
        <w:spacing w:line="360" w:lineRule="auto"/>
        <w:rPr>
          <w:sz w:val="28"/>
          <w:szCs w:val="28"/>
        </w:rPr>
      </w:pPr>
      <w:r w:rsidRPr="00995E5D">
        <w:rPr>
          <w:sz w:val="28"/>
          <w:szCs w:val="28"/>
        </w:rPr>
        <w:t xml:space="preserve">• осуществлять взаимный контроль и оказывать в сотрудничестве необходимую взаимопомощь; </w:t>
      </w:r>
    </w:p>
    <w:p w:rsidR="00094BBF" w:rsidRPr="00995E5D" w:rsidRDefault="00094BBF" w:rsidP="00094BBF">
      <w:pPr>
        <w:pStyle w:val="aff4"/>
        <w:spacing w:line="360" w:lineRule="auto"/>
        <w:rPr>
          <w:sz w:val="28"/>
          <w:szCs w:val="28"/>
        </w:rPr>
      </w:pPr>
      <w:r w:rsidRPr="00995E5D">
        <w:rPr>
          <w:sz w:val="28"/>
          <w:szCs w:val="28"/>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094BBF" w:rsidRPr="00995E5D" w:rsidRDefault="00094BBF" w:rsidP="00094BBF">
      <w:pPr>
        <w:pStyle w:val="aff4"/>
        <w:spacing w:line="360" w:lineRule="auto"/>
        <w:rPr>
          <w:i/>
          <w:sz w:val="28"/>
          <w:szCs w:val="28"/>
        </w:rPr>
      </w:pPr>
      <w:r w:rsidRPr="00995E5D">
        <w:rPr>
          <w:i/>
          <w:sz w:val="28"/>
          <w:szCs w:val="28"/>
        </w:rPr>
        <w:t xml:space="preserve">Ученик 9 класса получит возможность научиться: </w:t>
      </w:r>
    </w:p>
    <w:p w:rsidR="00094BBF" w:rsidRPr="00995E5D" w:rsidRDefault="00094BBF" w:rsidP="00094BBF">
      <w:pPr>
        <w:pStyle w:val="aff4"/>
        <w:spacing w:line="360" w:lineRule="auto"/>
        <w:rPr>
          <w:sz w:val="28"/>
          <w:szCs w:val="28"/>
        </w:rPr>
      </w:pPr>
      <w:r w:rsidRPr="00995E5D">
        <w:rPr>
          <w:sz w:val="28"/>
          <w:szCs w:val="28"/>
        </w:rPr>
        <w:t xml:space="preserve">• учитывать и координировать отличные от собственной позиции других людей,  в сотрудничестве; </w:t>
      </w:r>
    </w:p>
    <w:p w:rsidR="00094BBF" w:rsidRPr="00995E5D" w:rsidRDefault="00094BBF" w:rsidP="00094BBF">
      <w:pPr>
        <w:pStyle w:val="aff4"/>
        <w:spacing w:line="360" w:lineRule="auto"/>
        <w:rPr>
          <w:sz w:val="28"/>
          <w:szCs w:val="28"/>
        </w:rPr>
      </w:pPr>
      <w:r w:rsidRPr="00995E5D">
        <w:rPr>
          <w:sz w:val="28"/>
          <w:szCs w:val="28"/>
        </w:rPr>
        <w:lastRenderedPageBreak/>
        <w:t xml:space="preserve">• учитывать разные мнения и интересы и обосновывать собственную позицию; </w:t>
      </w:r>
    </w:p>
    <w:p w:rsidR="00094BBF" w:rsidRPr="00995E5D" w:rsidRDefault="00094BBF" w:rsidP="00094BBF">
      <w:pPr>
        <w:pStyle w:val="aff4"/>
        <w:spacing w:line="360" w:lineRule="auto"/>
        <w:rPr>
          <w:sz w:val="28"/>
          <w:szCs w:val="28"/>
        </w:rPr>
      </w:pPr>
      <w:r w:rsidRPr="00995E5D">
        <w:rPr>
          <w:sz w:val="28"/>
          <w:szCs w:val="28"/>
        </w:rPr>
        <w:t xml:space="preserve">• понимать относительность мнений и подходов к решению проблемы; </w:t>
      </w:r>
    </w:p>
    <w:p w:rsidR="00094BBF" w:rsidRPr="00995E5D" w:rsidRDefault="00094BBF" w:rsidP="00094BBF">
      <w:pPr>
        <w:pStyle w:val="aff4"/>
        <w:spacing w:line="360" w:lineRule="auto"/>
        <w:rPr>
          <w:b/>
          <w:sz w:val="28"/>
          <w:szCs w:val="28"/>
        </w:rPr>
      </w:pPr>
      <w:r w:rsidRPr="00995E5D">
        <w:rPr>
          <w:b/>
          <w:sz w:val="28"/>
          <w:szCs w:val="28"/>
        </w:rPr>
        <w:t>Познавательные универсальные учебные действия</w:t>
      </w:r>
    </w:p>
    <w:p w:rsidR="00094BBF" w:rsidRPr="00995E5D" w:rsidRDefault="00094BBF" w:rsidP="00094BBF">
      <w:pPr>
        <w:pStyle w:val="aff4"/>
        <w:spacing w:line="360" w:lineRule="auto"/>
        <w:rPr>
          <w:i/>
          <w:sz w:val="28"/>
          <w:szCs w:val="28"/>
        </w:rPr>
      </w:pPr>
      <w:r w:rsidRPr="00995E5D">
        <w:rPr>
          <w:i/>
          <w:sz w:val="28"/>
          <w:szCs w:val="28"/>
        </w:rPr>
        <w:t xml:space="preserve">Ученик 9 класса научится: </w:t>
      </w:r>
    </w:p>
    <w:p w:rsidR="00094BBF" w:rsidRPr="00995E5D" w:rsidRDefault="00094BBF" w:rsidP="00094BBF">
      <w:pPr>
        <w:pStyle w:val="aff4"/>
        <w:spacing w:line="360" w:lineRule="auto"/>
        <w:rPr>
          <w:sz w:val="28"/>
          <w:szCs w:val="28"/>
        </w:rPr>
      </w:pPr>
      <w:r w:rsidRPr="00995E5D">
        <w:rPr>
          <w:sz w:val="28"/>
          <w:szCs w:val="28"/>
        </w:rPr>
        <w:t xml:space="preserve">• осуществлять расширенный поиск информации с использованием ресурсов библиотек и Интернета; </w:t>
      </w:r>
    </w:p>
    <w:p w:rsidR="00094BBF" w:rsidRPr="00995E5D" w:rsidRDefault="00094BBF" w:rsidP="00094BBF">
      <w:pPr>
        <w:pStyle w:val="aff4"/>
        <w:spacing w:line="360" w:lineRule="auto"/>
        <w:rPr>
          <w:sz w:val="28"/>
          <w:szCs w:val="28"/>
        </w:rPr>
      </w:pPr>
      <w:r w:rsidRPr="00995E5D">
        <w:rPr>
          <w:sz w:val="28"/>
          <w:szCs w:val="28"/>
        </w:rPr>
        <w:t xml:space="preserve">• создавать и преобразовывать модели и схемы для решения задач; </w:t>
      </w:r>
    </w:p>
    <w:p w:rsidR="00094BBF" w:rsidRPr="00995E5D" w:rsidRDefault="00094BBF" w:rsidP="00094BBF">
      <w:pPr>
        <w:pStyle w:val="aff4"/>
        <w:spacing w:line="360" w:lineRule="auto"/>
        <w:rPr>
          <w:sz w:val="28"/>
          <w:szCs w:val="28"/>
        </w:rPr>
      </w:pPr>
      <w:r w:rsidRPr="00995E5D">
        <w:rPr>
          <w:sz w:val="28"/>
          <w:szCs w:val="28"/>
        </w:rPr>
        <w:t xml:space="preserve">• осуществлять выбор наиболее эффективных способов решения задач в зависимости от конкретных условий; </w:t>
      </w:r>
    </w:p>
    <w:p w:rsidR="00094BBF" w:rsidRPr="00995E5D" w:rsidRDefault="00094BBF" w:rsidP="00094BBF">
      <w:pPr>
        <w:pStyle w:val="aff4"/>
        <w:spacing w:line="360" w:lineRule="auto"/>
        <w:rPr>
          <w:i/>
          <w:sz w:val="28"/>
          <w:szCs w:val="28"/>
        </w:rPr>
      </w:pPr>
      <w:r w:rsidRPr="00995E5D">
        <w:rPr>
          <w:i/>
          <w:sz w:val="28"/>
          <w:szCs w:val="28"/>
        </w:rPr>
        <w:t xml:space="preserve">Ученик 9  класса получит возможность научиться: </w:t>
      </w:r>
    </w:p>
    <w:p w:rsidR="00094BBF" w:rsidRPr="00995E5D" w:rsidRDefault="00094BBF" w:rsidP="00094BBF">
      <w:pPr>
        <w:pStyle w:val="aff4"/>
        <w:spacing w:line="360" w:lineRule="auto"/>
        <w:rPr>
          <w:sz w:val="28"/>
          <w:szCs w:val="28"/>
        </w:rPr>
      </w:pPr>
      <w:r w:rsidRPr="00995E5D">
        <w:rPr>
          <w:sz w:val="28"/>
          <w:szCs w:val="28"/>
        </w:rPr>
        <w:t xml:space="preserve">• основам рефлексивного чтения; </w:t>
      </w:r>
    </w:p>
    <w:p w:rsidR="00094BBF" w:rsidRPr="00995E5D" w:rsidRDefault="00094BBF" w:rsidP="00094BBF">
      <w:pPr>
        <w:pStyle w:val="aff4"/>
        <w:spacing w:line="360" w:lineRule="auto"/>
        <w:rPr>
          <w:sz w:val="28"/>
          <w:szCs w:val="28"/>
        </w:rPr>
      </w:pPr>
      <w:r w:rsidRPr="00995E5D">
        <w:rPr>
          <w:sz w:val="28"/>
          <w:szCs w:val="28"/>
        </w:rPr>
        <w:t xml:space="preserve">• ставить проблему, аргументировать её актуальность; </w:t>
      </w:r>
    </w:p>
    <w:p w:rsidR="00094BBF" w:rsidRPr="00995E5D" w:rsidRDefault="00094BBF" w:rsidP="00094BBF">
      <w:pPr>
        <w:pStyle w:val="aff4"/>
        <w:spacing w:line="360" w:lineRule="auto"/>
        <w:rPr>
          <w:sz w:val="28"/>
          <w:szCs w:val="28"/>
        </w:rPr>
      </w:pPr>
      <w:r w:rsidRPr="00995E5D">
        <w:rPr>
          <w:sz w:val="28"/>
          <w:szCs w:val="28"/>
        </w:rPr>
        <w:t>• самостоятельно проводить исследование на основе применения методов наблюдения и эксперимента</w:t>
      </w:r>
    </w:p>
    <w:p w:rsidR="00094BBF" w:rsidRPr="00995E5D" w:rsidRDefault="00094BBF" w:rsidP="00094BBF">
      <w:pPr>
        <w:shd w:val="clear" w:color="auto" w:fill="FFFFFF"/>
        <w:spacing w:line="360" w:lineRule="auto"/>
        <w:jc w:val="both"/>
        <w:rPr>
          <w:b/>
          <w:bCs/>
          <w:color w:val="000000"/>
          <w:sz w:val="28"/>
          <w:szCs w:val="28"/>
          <w:lang w:val="ru-RU"/>
        </w:rPr>
      </w:pPr>
      <w:r w:rsidRPr="00995E5D">
        <w:rPr>
          <w:b/>
          <w:bCs/>
          <w:color w:val="000000"/>
          <w:sz w:val="28"/>
          <w:szCs w:val="28"/>
          <w:lang w:val="ru-RU"/>
        </w:rPr>
        <w:t xml:space="preserve">Предметные: </w:t>
      </w:r>
      <w:r w:rsidRPr="00995E5D">
        <w:rPr>
          <w:b/>
          <w:bCs/>
          <w:color w:val="000000"/>
          <w:sz w:val="28"/>
          <w:szCs w:val="28"/>
        </w:rPr>
        <w:t> </w:t>
      </w:r>
    </w:p>
    <w:p w:rsidR="00094BBF" w:rsidRPr="00995E5D" w:rsidRDefault="00094BBF" w:rsidP="00094BBF">
      <w:pPr>
        <w:shd w:val="clear" w:color="auto" w:fill="FFFFFF"/>
        <w:spacing w:line="360" w:lineRule="auto"/>
        <w:ind w:firstLine="300"/>
        <w:jc w:val="both"/>
        <w:rPr>
          <w:i/>
          <w:color w:val="000000"/>
          <w:sz w:val="28"/>
          <w:szCs w:val="28"/>
          <w:lang w:val="ru-RU"/>
        </w:rPr>
      </w:pPr>
      <w:r w:rsidRPr="00995E5D">
        <w:rPr>
          <w:bCs/>
          <w:i/>
          <w:color w:val="000000"/>
          <w:sz w:val="28"/>
          <w:szCs w:val="28"/>
          <w:lang w:val="ru-RU"/>
        </w:rPr>
        <w:t>Ученик 9 класса  научится:</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w:t>
      </w:r>
      <w:r w:rsidRPr="00995E5D">
        <w:rPr>
          <w:color w:val="000000"/>
          <w:sz w:val="28"/>
          <w:szCs w:val="28"/>
        </w:rPr>
        <w:t> </w:t>
      </w:r>
      <w:r w:rsidRPr="00995E5D">
        <w:rPr>
          <w:color w:val="000000"/>
          <w:sz w:val="28"/>
          <w:szCs w:val="28"/>
          <w:lang w:val="ru-RU"/>
        </w:rPr>
        <w:t>владеть качествами хорошей речи (точность, логичность, чистота, выразительность, уместность, богатство);</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w:t>
      </w:r>
      <w:r w:rsidRPr="00995E5D">
        <w:rPr>
          <w:color w:val="000000"/>
          <w:sz w:val="28"/>
          <w:szCs w:val="28"/>
        </w:rPr>
        <w:t> </w:t>
      </w:r>
      <w:r w:rsidRPr="00995E5D">
        <w:rPr>
          <w:color w:val="000000"/>
          <w:sz w:val="28"/>
          <w:szCs w:val="28"/>
          <w:lang w:val="ru-RU"/>
        </w:rPr>
        <w:t>моделировать речевое поведение в соответствии с задачами общения;</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w:t>
      </w:r>
      <w:r w:rsidRPr="00995E5D">
        <w:rPr>
          <w:color w:val="000000"/>
          <w:sz w:val="28"/>
          <w:szCs w:val="28"/>
        </w:rPr>
        <w:t> </w:t>
      </w:r>
      <w:r w:rsidRPr="00995E5D">
        <w:rPr>
          <w:color w:val="000000"/>
          <w:sz w:val="28"/>
          <w:szCs w:val="28"/>
          <w:lang w:val="ru-RU"/>
        </w:rPr>
        <w:t>расширять сведения о нормах речевого поведения в различных сферах общения;</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w:t>
      </w:r>
      <w:r w:rsidRPr="00995E5D">
        <w:rPr>
          <w:color w:val="000000"/>
          <w:sz w:val="28"/>
          <w:szCs w:val="28"/>
        </w:rPr>
        <w:t> </w:t>
      </w:r>
      <w:r w:rsidRPr="00995E5D">
        <w:rPr>
          <w:color w:val="000000"/>
          <w:sz w:val="28"/>
          <w:szCs w:val="28"/>
          <w:lang w:val="ru-RU"/>
        </w:rPr>
        <w:t>совершенствовать умение осуществлять речевой самоконтроль, находить грамматические и речевые ошибки, недочёты и исправлять их;</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w:t>
      </w:r>
      <w:r w:rsidRPr="00995E5D">
        <w:rPr>
          <w:color w:val="000000"/>
          <w:sz w:val="28"/>
          <w:szCs w:val="28"/>
        </w:rPr>
        <w:t> </w:t>
      </w:r>
      <w:r w:rsidRPr="00995E5D">
        <w:rPr>
          <w:color w:val="000000"/>
          <w:sz w:val="28"/>
          <w:szCs w:val="28"/>
          <w:lang w:val="ru-RU"/>
        </w:rPr>
        <w:t>работать над расширением словарного запаса;</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w:t>
      </w:r>
      <w:r w:rsidRPr="00995E5D">
        <w:rPr>
          <w:color w:val="000000"/>
          <w:sz w:val="28"/>
          <w:szCs w:val="28"/>
        </w:rPr>
        <w:t> </w:t>
      </w:r>
      <w:r w:rsidRPr="00995E5D">
        <w:rPr>
          <w:color w:val="000000"/>
          <w:sz w:val="28"/>
          <w:szCs w:val="28"/>
          <w:lang w:val="ru-RU"/>
        </w:rPr>
        <w:t>применять полученные знания и умения в повседневной речевой практике, создавая устные и письменные высказывания и соблюдая разные виды языковых норм.</w:t>
      </w:r>
    </w:p>
    <w:p w:rsidR="00094BBF" w:rsidRPr="00995E5D" w:rsidRDefault="00094BBF" w:rsidP="00094BBF">
      <w:pPr>
        <w:pStyle w:val="aff4"/>
        <w:spacing w:line="360" w:lineRule="auto"/>
        <w:rPr>
          <w:i/>
          <w:sz w:val="28"/>
          <w:szCs w:val="28"/>
        </w:rPr>
      </w:pPr>
      <w:r w:rsidRPr="00995E5D">
        <w:rPr>
          <w:i/>
          <w:sz w:val="28"/>
          <w:szCs w:val="28"/>
        </w:rPr>
        <w:lastRenderedPageBreak/>
        <w:t xml:space="preserve">Ученик 9  класса получит возможность научиться: </w:t>
      </w:r>
    </w:p>
    <w:p w:rsidR="00094BBF" w:rsidRPr="00995E5D" w:rsidRDefault="00094BBF" w:rsidP="00094BBF">
      <w:pPr>
        <w:pStyle w:val="aff4"/>
        <w:spacing w:line="360" w:lineRule="auto"/>
        <w:rPr>
          <w:i/>
          <w:color w:val="000000"/>
          <w:sz w:val="28"/>
          <w:szCs w:val="28"/>
        </w:rPr>
      </w:pPr>
      <w:r w:rsidRPr="00995E5D">
        <w:rPr>
          <w:i/>
          <w:color w:val="000000"/>
          <w:sz w:val="28"/>
          <w:szCs w:val="28"/>
        </w:rPr>
        <w:t>иметь представление:</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 о роли слова, русского языка в формировании и выражении мыслей и чувств, самовыражения и развития творческих способностей;</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w:t>
      </w:r>
      <w:r w:rsidRPr="00995E5D">
        <w:rPr>
          <w:color w:val="000000"/>
          <w:sz w:val="28"/>
          <w:szCs w:val="28"/>
        </w:rPr>
        <w:t> </w:t>
      </w:r>
      <w:r w:rsidRPr="00995E5D">
        <w:rPr>
          <w:color w:val="000000"/>
          <w:sz w:val="28"/>
          <w:szCs w:val="28"/>
          <w:lang w:val="ru-RU"/>
        </w:rPr>
        <w:t>о нормах русского литературного языка (орфоэпических, лексических, грамматических) и правилах речевого этикета;</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 xml:space="preserve">- о нормах речевого поведения в </w:t>
      </w:r>
      <w:r w:rsidRPr="00995E5D">
        <w:rPr>
          <w:color w:val="000000"/>
          <w:sz w:val="28"/>
          <w:szCs w:val="28"/>
        </w:rPr>
        <w:t> </w:t>
      </w:r>
      <w:r w:rsidRPr="00995E5D">
        <w:rPr>
          <w:color w:val="000000"/>
          <w:sz w:val="28"/>
          <w:szCs w:val="28"/>
          <w:lang w:val="ru-RU"/>
        </w:rPr>
        <w:t>различных сферах общения.</w:t>
      </w:r>
    </w:p>
    <w:p w:rsidR="00094BBF" w:rsidRPr="00995E5D" w:rsidRDefault="00094BBF" w:rsidP="00094BBF">
      <w:pPr>
        <w:shd w:val="clear" w:color="auto" w:fill="FFFFFF"/>
        <w:spacing w:line="360" w:lineRule="auto"/>
        <w:ind w:firstLine="300"/>
        <w:jc w:val="both"/>
        <w:rPr>
          <w:i/>
          <w:color w:val="000000"/>
          <w:sz w:val="28"/>
          <w:szCs w:val="28"/>
          <w:lang w:val="ru-RU"/>
        </w:rPr>
      </w:pPr>
      <w:r w:rsidRPr="00995E5D">
        <w:rPr>
          <w:bCs/>
          <w:i/>
          <w:color w:val="000000"/>
          <w:sz w:val="28"/>
          <w:szCs w:val="28"/>
          <w:lang w:val="ru-RU"/>
        </w:rPr>
        <w:t>определять:</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 основные понятия культуры речи, основные качества речи;</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 показатели индивидуальной культуры человека;</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 изобразительные возможности словообразования, выразительные средства лексики и фразеологии, грамматические средства выразительности речи;</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 основные нормы литературного языка;</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 назначение речевого этикета;</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 значение различных видов словарей в жизни человека.</w:t>
      </w:r>
    </w:p>
    <w:p w:rsidR="00094BBF" w:rsidRPr="00995E5D" w:rsidRDefault="00094BBF" w:rsidP="00094BBF">
      <w:pPr>
        <w:shd w:val="clear" w:color="auto" w:fill="FFFFFF"/>
        <w:spacing w:line="360" w:lineRule="auto"/>
        <w:ind w:firstLine="300"/>
        <w:jc w:val="both"/>
        <w:rPr>
          <w:color w:val="000000"/>
          <w:sz w:val="28"/>
          <w:szCs w:val="28"/>
          <w:lang w:val="ru-RU"/>
        </w:rPr>
      </w:pPr>
      <w:r w:rsidRPr="00995E5D">
        <w:rPr>
          <w:color w:val="000000"/>
          <w:sz w:val="28"/>
          <w:szCs w:val="28"/>
          <w:lang w:val="ru-RU"/>
        </w:rPr>
        <w:t>- качества хорошей речи (точность, логичность, чистота, выразительность, уместность, богатство).</w:t>
      </w:r>
    </w:p>
    <w:p w:rsidR="00094BBF" w:rsidRPr="00995E5D" w:rsidRDefault="00094BBF" w:rsidP="00094BBF">
      <w:pPr>
        <w:tabs>
          <w:tab w:val="left" w:pos="-1440"/>
        </w:tabs>
        <w:spacing w:line="360" w:lineRule="auto"/>
        <w:ind w:right="-284"/>
        <w:contextualSpacing/>
        <w:jc w:val="both"/>
        <w:rPr>
          <w:b/>
          <w:color w:val="000000" w:themeColor="text1"/>
          <w:sz w:val="28"/>
          <w:szCs w:val="28"/>
          <w:lang w:val="ru-RU"/>
        </w:rPr>
      </w:pPr>
    </w:p>
    <w:p w:rsidR="00094BBF" w:rsidRPr="00995E5D" w:rsidRDefault="00094BBF" w:rsidP="00F26D23">
      <w:pPr>
        <w:tabs>
          <w:tab w:val="left" w:pos="-1440"/>
        </w:tabs>
        <w:spacing w:line="360" w:lineRule="auto"/>
        <w:ind w:right="-284"/>
        <w:contextualSpacing/>
        <w:jc w:val="center"/>
        <w:rPr>
          <w:b/>
          <w:color w:val="000000" w:themeColor="text1"/>
          <w:sz w:val="28"/>
          <w:szCs w:val="28"/>
          <w:lang w:val="ru-RU"/>
        </w:rPr>
      </w:pPr>
      <w:r w:rsidRPr="00995E5D">
        <w:rPr>
          <w:b/>
          <w:color w:val="000000" w:themeColor="text1"/>
          <w:sz w:val="28"/>
          <w:szCs w:val="28"/>
          <w:lang w:val="ru-RU"/>
        </w:rPr>
        <w:t>СОДЕРЖАНИЕ ПРОГРАММЫ</w:t>
      </w:r>
    </w:p>
    <w:p w:rsidR="00094BBF" w:rsidRPr="00995E5D" w:rsidRDefault="00094BBF" w:rsidP="00094BBF">
      <w:pPr>
        <w:tabs>
          <w:tab w:val="left" w:pos="-1440"/>
        </w:tabs>
        <w:spacing w:line="360" w:lineRule="auto"/>
        <w:ind w:left="-142" w:right="-284" w:firstLine="851"/>
        <w:contextualSpacing/>
        <w:jc w:val="both"/>
        <w:rPr>
          <w:b/>
          <w:sz w:val="28"/>
          <w:szCs w:val="28"/>
          <w:lang w:val="ru-RU"/>
        </w:rPr>
      </w:pPr>
      <w:r w:rsidRPr="00995E5D">
        <w:rPr>
          <w:b/>
          <w:sz w:val="28"/>
          <w:szCs w:val="28"/>
          <w:lang w:val="ru-RU"/>
        </w:rPr>
        <w:t>Раздел 1.  Введение. (1 час)</w:t>
      </w:r>
    </w:p>
    <w:p w:rsidR="00094BBF" w:rsidRPr="00995E5D" w:rsidRDefault="00094BBF" w:rsidP="00094BBF">
      <w:pPr>
        <w:tabs>
          <w:tab w:val="left" w:pos="-1440"/>
        </w:tabs>
        <w:spacing w:line="360" w:lineRule="auto"/>
        <w:ind w:left="-142" w:right="-284" w:firstLine="851"/>
        <w:contextualSpacing/>
        <w:jc w:val="both"/>
        <w:rPr>
          <w:sz w:val="28"/>
          <w:szCs w:val="28"/>
          <w:lang w:val="ru-RU"/>
        </w:rPr>
      </w:pPr>
      <w:r w:rsidRPr="00995E5D">
        <w:rPr>
          <w:sz w:val="28"/>
          <w:szCs w:val="28"/>
          <w:lang w:val="ru-RU"/>
        </w:rPr>
        <w:t xml:space="preserve"> Структура экзаменационной работы по русскому языку в новой форме и критерии её оценивания. Тренировочные задания по оформлению бланков.</w:t>
      </w:r>
    </w:p>
    <w:p w:rsidR="00094BBF" w:rsidRPr="00995E5D" w:rsidRDefault="00094BBF" w:rsidP="00094BBF">
      <w:pPr>
        <w:tabs>
          <w:tab w:val="left" w:pos="-1440"/>
        </w:tabs>
        <w:spacing w:line="360" w:lineRule="auto"/>
        <w:ind w:left="-142" w:right="-284" w:firstLine="851"/>
        <w:contextualSpacing/>
        <w:jc w:val="both"/>
        <w:rPr>
          <w:b/>
          <w:sz w:val="28"/>
          <w:szCs w:val="28"/>
          <w:lang w:val="ru-RU"/>
        </w:rPr>
      </w:pPr>
      <w:r w:rsidRPr="00995E5D">
        <w:rPr>
          <w:b/>
          <w:sz w:val="28"/>
          <w:szCs w:val="28"/>
          <w:lang w:val="ru-RU"/>
        </w:rPr>
        <w:t>Раздел 2.  Построение сжатого изложения. (5 часов)</w:t>
      </w:r>
    </w:p>
    <w:p w:rsidR="00094BBF" w:rsidRPr="00995E5D" w:rsidRDefault="00094BBF" w:rsidP="00094BBF">
      <w:pPr>
        <w:tabs>
          <w:tab w:val="left" w:pos="-1440"/>
        </w:tabs>
        <w:spacing w:line="360" w:lineRule="auto"/>
        <w:ind w:left="-142" w:right="-284" w:firstLine="851"/>
        <w:contextualSpacing/>
        <w:jc w:val="both"/>
        <w:rPr>
          <w:sz w:val="28"/>
          <w:szCs w:val="28"/>
          <w:lang w:val="ru-RU"/>
        </w:rPr>
      </w:pPr>
      <w:r w:rsidRPr="00995E5D">
        <w:rPr>
          <w:sz w:val="28"/>
          <w:szCs w:val="28"/>
          <w:lang w:val="ru-RU"/>
        </w:rPr>
        <w:t xml:space="preserve">Сжатое изложение. Содержательные и языковые способы сокращения текста. Построение сжатого изложения. Редактирование изложения. </w:t>
      </w:r>
    </w:p>
    <w:p w:rsidR="00094BBF" w:rsidRPr="00995E5D" w:rsidRDefault="00094BBF" w:rsidP="00094BBF">
      <w:pPr>
        <w:tabs>
          <w:tab w:val="left" w:pos="-1440"/>
        </w:tabs>
        <w:spacing w:line="360" w:lineRule="auto"/>
        <w:ind w:left="-142" w:right="-284" w:firstLine="851"/>
        <w:contextualSpacing/>
        <w:jc w:val="both"/>
        <w:rPr>
          <w:sz w:val="28"/>
          <w:szCs w:val="28"/>
          <w:lang w:val="ru-RU"/>
        </w:rPr>
      </w:pPr>
      <w:r w:rsidRPr="00995E5D">
        <w:rPr>
          <w:sz w:val="28"/>
          <w:szCs w:val="28"/>
          <w:lang w:val="ru-RU"/>
        </w:rPr>
        <w:lastRenderedPageBreak/>
        <w:t>Контроль знаний: построение сжатого изложения.</w:t>
      </w:r>
    </w:p>
    <w:p w:rsidR="00094BBF" w:rsidRPr="00995E5D" w:rsidRDefault="00094BBF" w:rsidP="00094BBF">
      <w:pPr>
        <w:tabs>
          <w:tab w:val="left" w:pos="-1440"/>
        </w:tabs>
        <w:spacing w:line="360" w:lineRule="auto"/>
        <w:ind w:left="-142" w:right="-284" w:firstLine="851"/>
        <w:contextualSpacing/>
        <w:jc w:val="both"/>
        <w:rPr>
          <w:b/>
          <w:sz w:val="28"/>
          <w:szCs w:val="28"/>
          <w:lang w:val="ru-RU"/>
        </w:rPr>
      </w:pPr>
      <w:r w:rsidRPr="00995E5D">
        <w:rPr>
          <w:b/>
          <w:sz w:val="28"/>
          <w:szCs w:val="28"/>
          <w:lang w:val="ru-RU"/>
        </w:rPr>
        <w:t>Раздел 3. Орфография</w:t>
      </w:r>
      <w:r w:rsidRPr="00995E5D">
        <w:rPr>
          <w:sz w:val="28"/>
          <w:szCs w:val="28"/>
          <w:lang w:val="ru-RU"/>
        </w:rPr>
        <w:t>.</w:t>
      </w:r>
      <w:r w:rsidRPr="00995E5D">
        <w:rPr>
          <w:b/>
          <w:sz w:val="28"/>
          <w:szCs w:val="28"/>
          <w:lang w:val="ru-RU"/>
        </w:rPr>
        <w:t>( 14 часов)</w:t>
      </w:r>
    </w:p>
    <w:p w:rsidR="00094BBF" w:rsidRPr="00995E5D" w:rsidRDefault="00094BBF" w:rsidP="00094BBF">
      <w:pPr>
        <w:tabs>
          <w:tab w:val="left" w:pos="-1440"/>
        </w:tabs>
        <w:spacing w:line="360" w:lineRule="auto"/>
        <w:ind w:left="-142" w:right="-284" w:firstLine="851"/>
        <w:contextualSpacing/>
        <w:jc w:val="both"/>
        <w:rPr>
          <w:sz w:val="28"/>
          <w:szCs w:val="28"/>
          <w:lang w:val="ru-RU"/>
        </w:rPr>
      </w:pPr>
      <w:r w:rsidRPr="00995E5D">
        <w:rPr>
          <w:sz w:val="28"/>
          <w:szCs w:val="28"/>
          <w:lang w:val="ru-RU"/>
        </w:rPr>
        <w:t>Орфограммы в корнях слов. Правописание приставок. Правописание суффиксов. Правописание н – нн в различных частях речи. Слитное и раздельное написание НЕ с разными частями речи. Правописание производных предлогов, союзов, частиц.</w:t>
      </w:r>
      <w:r w:rsidRPr="00995E5D">
        <w:rPr>
          <w:sz w:val="28"/>
          <w:szCs w:val="28"/>
          <w:lang w:val="ru-RU"/>
        </w:rPr>
        <w:tab/>
        <w:t xml:space="preserve">Частицы НЕ-НИ. Текстовые иллюстрации орфографических норм. </w:t>
      </w:r>
    </w:p>
    <w:p w:rsidR="00094BBF" w:rsidRPr="00995E5D" w:rsidRDefault="00094BBF" w:rsidP="00094BBF">
      <w:pPr>
        <w:tabs>
          <w:tab w:val="left" w:pos="-1440"/>
        </w:tabs>
        <w:spacing w:line="360" w:lineRule="auto"/>
        <w:ind w:left="-142" w:right="-284" w:firstLine="851"/>
        <w:contextualSpacing/>
        <w:jc w:val="both"/>
        <w:rPr>
          <w:sz w:val="28"/>
          <w:szCs w:val="28"/>
          <w:lang w:val="ru-RU"/>
        </w:rPr>
      </w:pPr>
      <w:r w:rsidRPr="00995E5D">
        <w:rPr>
          <w:sz w:val="28"/>
          <w:szCs w:val="28"/>
          <w:lang w:val="ru-RU"/>
        </w:rPr>
        <w:t xml:space="preserve"> </w:t>
      </w:r>
      <w:r w:rsidRPr="00995E5D">
        <w:rPr>
          <w:b/>
          <w:sz w:val="28"/>
          <w:szCs w:val="28"/>
          <w:lang w:val="ru-RU"/>
        </w:rPr>
        <w:t>Раздел 4. Пунктуация. (10 часов)</w:t>
      </w:r>
    </w:p>
    <w:p w:rsidR="00094BBF" w:rsidRPr="00995E5D" w:rsidRDefault="00094BBF" w:rsidP="00094BBF">
      <w:pPr>
        <w:tabs>
          <w:tab w:val="left" w:pos="-1440"/>
        </w:tabs>
        <w:spacing w:line="360" w:lineRule="auto"/>
        <w:ind w:left="-142" w:right="-284" w:firstLine="851"/>
        <w:contextualSpacing/>
        <w:jc w:val="both"/>
        <w:rPr>
          <w:sz w:val="28"/>
          <w:szCs w:val="28"/>
          <w:lang w:val="ru-RU"/>
        </w:rPr>
      </w:pPr>
      <w:r w:rsidRPr="00995E5D">
        <w:rPr>
          <w:sz w:val="28"/>
          <w:szCs w:val="28"/>
          <w:lang w:val="ru-RU"/>
        </w:rPr>
        <w:t xml:space="preserve">Словосочетание. Предложение. Простое осложнённое предложение. Однородные и неоднородные члены предложения. Сложное предложение. Знаки препинания в простом осложнённом предложении. Знаки препинания в сложносочинённом предложении. Знаки препинания в сложноподчинённом предложении, в предложениях с обособленными обстоятельствами и  определениями. Знаки препинания при обращении и прямой речи, оформлении цитат. Тире и двоеточие в предложениях. Текстовые иллюстрации синтаксических и пунктуационных норм.  </w:t>
      </w:r>
    </w:p>
    <w:p w:rsidR="00094BBF" w:rsidRPr="00995E5D" w:rsidRDefault="00094BBF" w:rsidP="00094BBF">
      <w:pPr>
        <w:tabs>
          <w:tab w:val="left" w:pos="-1440"/>
        </w:tabs>
        <w:spacing w:line="360" w:lineRule="auto"/>
        <w:ind w:left="-142" w:right="-284" w:firstLine="851"/>
        <w:contextualSpacing/>
        <w:jc w:val="both"/>
        <w:rPr>
          <w:sz w:val="28"/>
          <w:szCs w:val="28"/>
          <w:lang w:val="ru-RU"/>
        </w:rPr>
      </w:pPr>
      <w:r w:rsidRPr="00995E5D">
        <w:rPr>
          <w:sz w:val="28"/>
          <w:szCs w:val="28"/>
          <w:lang w:val="ru-RU"/>
        </w:rPr>
        <w:t>Контроль знаний: тренировочные упражнения; тестовые задания в форме ОГЭ.</w:t>
      </w:r>
    </w:p>
    <w:p w:rsidR="00094BBF" w:rsidRPr="00995E5D" w:rsidRDefault="00094BBF" w:rsidP="00094BBF">
      <w:pPr>
        <w:tabs>
          <w:tab w:val="left" w:pos="-1440"/>
        </w:tabs>
        <w:spacing w:line="360" w:lineRule="auto"/>
        <w:ind w:left="-142" w:right="-284" w:firstLine="851"/>
        <w:contextualSpacing/>
        <w:jc w:val="both"/>
        <w:rPr>
          <w:b/>
          <w:sz w:val="28"/>
          <w:szCs w:val="28"/>
          <w:lang w:val="ru-RU"/>
        </w:rPr>
      </w:pPr>
      <w:r w:rsidRPr="00995E5D">
        <w:rPr>
          <w:b/>
          <w:sz w:val="28"/>
          <w:szCs w:val="28"/>
          <w:lang w:val="ru-RU"/>
        </w:rPr>
        <w:t>Раздел 5.Тестирование. (4 часа)</w:t>
      </w:r>
    </w:p>
    <w:p w:rsidR="00094BBF" w:rsidRPr="00995E5D" w:rsidRDefault="00094BBF" w:rsidP="00094BBF">
      <w:pPr>
        <w:tabs>
          <w:tab w:val="left" w:pos="-1440"/>
        </w:tabs>
        <w:spacing w:line="360" w:lineRule="auto"/>
        <w:ind w:left="-142" w:right="-284" w:firstLine="851"/>
        <w:contextualSpacing/>
        <w:jc w:val="both"/>
        <w:rPr>
          <w:sz w:val="28"/>
          <w:szCs w:val="28"/>
          <w:lang w:val="ru-RU"/>
        </w:rPr>
      </w:pPr>
      <w:r w:rsidRPr="00995E5D">
        <w:rPr>
          <w:sz w:val="28"/>
          <w:szCs w:val="28"/>
          <w:lang w:val="ru-RU"/>
        </w:rPr>
        <w:t>Систематизация знаний, умений, навыков по русскому языку при сдаче Государственной итоговой аттестации.</w:t>
      </w:r>
    </w:p>
    <w:p w:rsidR="00506C3B" w:rsidRPr="00995E5D" w:rsidRDefault="00506C3B" w:rsidP="00094BBF">
      <w:pPr>
        <w:tabs>
          <w:tab w:val="left" w:pos="-1440"/>
        </w:tabs>
        <w:spacing w:line="360" w:lineRule="auto"/>
        <w:ind w:left="-142" w:right="-284" w:firstLine="851"/>
        <w:contextualSpacing/>
        <w:jc w:val="both"/>
        <w:rPr>
          <w:b/>
          <w:sz w:val="28"/>
          <w:szCs w:val="28"/>
          <w:lang w:val="ru-RU"/>
        </w:rPr>
      </w:pPr>
    </w:p>
    <w:p w:rsidR="00094BBF" w:rsidRPr="00995E5D" w:rsidRDefault="00506C3B" w:rsidP="00A349DF">
      <w:pPr>
        <w:pStyle w:val="af2"/>
        <w:spacing w:after="0" w:line="360" w:lineRule="auto"/>
        <w:ind w:firstLine="454"/>
        <w:jc w:val="center"/>
        <w:outlineLvl w:val="0"/>
        <w:rPr>
          <w:b/>
          <w:sz w:val="28"/>
          <w:szCs w:val="28"/>
        </w:rPr>
      </w:pPr>
      <w:r w:rsidRPr="00995E5D">
        <w:rPr>
          <w:b/>
          <w:sz w:val="28"/>
          <w:szCs w:val="28"/>
        </w:rPr>
        <w:t>Курс внеурочной деятельности</w:t>
      </w:r>
      <w:r w:rsidRPr="00995E5D">
        <w:rPr>
          <w:rFonts w:ascii="Arial" w:hAnsi="Arial" w:cs="Arial"/>
          <w:b/>
          <w:sz w:val="20"/>
          <w:szCs w:val="20"/>
          <w:shd w:val="clear" w:color="auto" w:fill="FFFFFF"/>
        </w:rPr>
        <w:t> </w:t>
      </w:r>
      <w:r w:rsidRPr="00995E5D">
        <w:rPr>
          <w:b/>
          <w:sz w:val="28"/>
          <w:szCs w:val="28"/>
          <w:shd w:val="clear" w:color="auto" w:fill="FFFFFF"/>
        </w:rPr>
        <w:t>«Практическое о</w:t>
      </w:r>
      <w:r w:rsidRPr="00995E5D">
        <w:rPr>
          <w:b/>
          <w:bCs/>
          <w:sz w:val="28"/>
          <w:szCs w:val="28"/>
          <w:shd w:val="clear" w:color="auto" w:fill="FFFFFF"/>
        </w:rPr>
        <w:t>бществознание</w:t>
      </w:r>
      <w:r w:rsidRPr="00995E5D">
        <w:rPr>
          <w:b/>
          <w:sz w:val="28"/>
          <w:szCs w:val="28"/>
          <w:shd w:val="clear" w:color="auto" w:fill="FFFFFF"/>
        </w:rPr>
        <w:t>»</w:t>
      </w:r>
    </w:p>
    <w:p w:rsidR="00A349DF" w:rsidRPr="00995E5D" w:rsidRDefault="00506C3B" w:rsidP="00A349DF">
      <w:pPr>
        <w:spacing w:line="360" w:lineRule="auto"/>
        <w:jc w:val="center"/>
        <w:rPr>
          <w:b/>
          <w:sz w:val="28"/>
          <w:szCs w:val="28"/>
          <w:lang w:val="ru-RU"/>
        </w:rPr>
      </w:pPr>
      <w:r w:rsidRPr="00995E5D">
        <w:rPr>
          <w:b/>
          <w:sz w:val="28"/>
          <w:szCs w:val="28"/>
          <w:lang w:val="ru-RU"/>
        </w:rPr>
        <w:t>9 кл</w:t>
      </w:r>
      <w:r w:rsidR="00F26D23" w:rsidRPr="00995E5D">
        <w:rPr>
          <w:b/>
          <w:sz w:val="28"/>
          <w:szCs w:val="28"/>
          <w:lang w:val="ru-RU"/>
        </w:rPr>
        <w:t>ассы</w:t>
      </w:r>
    </w:p>
    <w:p w:rsidR="00506C3B" w:rsidRPr="00995E5D" w:rsidRDefault="00506C3B" w:rsidP="00506C3B">
      <w:pPr>
        <w:pStyle w:val="af2"/>
        <w:spacing w:after="0" w:line="360" w:lineRule="auto"/>
        <w:ind w:firstLine="454"/>
        <w:jc w:val="center"/>
        <w:outlineLvl w:val="0"/>
        <w:rPr>
          <w:b/>
          <w:sz w:val="32"/>
          <w:szCs w:val="28"/>
        </w:rPr>
      </w:pPr>
      <w:r w:rsidRPr="00995E5D">
        <w:rPr>
          <w:b/>
          <w:sz w:val="28"/>
        </w:rPr>
        <w:t>Планируемые результаты освоения курса</w:t>
      </w:r>
    </w:p>
    <w:p w:rsidR="00506C3B" w:rsidRPr="00995E5D" w:rsidRDefault="00506C3B" w:rsidP="00995E5D">
      <w:pPr>
        <w:pStyle w:val="2f5"/>
        <w:numPr>
          <w:ilvl w:val="0"/>
          <w:numId w:val="253"/>
        </w:numPr>
        <w:shd w:val="clear" w:color="auto" w:fill="FFFFFF"/>
        <w:spacing w:before="0" w:after="0" w:line="360" w:lineRule="auto"/>
        <w:jc w:val="both"/>
        <w:rPr>
          <w:color w:val="000000"/>
          <w:sz w:val="28"/>
          <w:szCs w:val="28"/>
        </w:rPr>
      </w:pPr>
      <w:r w:rsidRPr="00995E5D">
        <w:rPr>
          <w:color w:val="000000"/>
          <w:sz w:val="28"/>
          <w:szCs w:val="28"/>
        </w:rPr>
        <w:t>распознавать существенные признаки понятий, характерные черты социального объекта, элементы его описания;</w:t>
      </w:r>
    </w:p>
    <w:p w:rsidR="00506C3B" w:rsidRPr="00995E5D" w:rsidRDefault="00506C3B" w:rsidP="00995E5D">
      <w:pPr>
        <w:pStyle w:val="2f5"/>
        <w:numPr>
          <w:ilvl w:val="0"/>
          <w:numId w:val="253"/>
        </w:numPr>
        <w:shd w:val="clear" w:color="auto" w:fill="FFFFFF"/>
        <w:spacing w:before="0" w:after="0" w:line="360" w:lineRule="auto"/>
        <w:jc w:val="both"/>
        <w:rPr>
          <w:color w:val="000000"/>
          <w:sz w:val="28"/>
          <w:szCs w:val="28"/>
        </w:rPr>
      </w:pPr>
      <w:r w:rsidRPr="00995E5D">
        <w:rPr>
          <w:color w:val="000000"/>
          <w:sz w:val="28"/>
          <w:szCs w:val="28"/>
        </w:rPr>
        <w:t>определять понятие, социальное явление на основе его существенного признака, предложенной характеристики;</w:t>
      </w:r>
    </w:p>
    <w:p w:rsidR="00506C3B" w:rsidRPr="00995E5D" w:rsidRDefault="00506C3B" w:rsidP="00995E5D">
      <w:pPr>
        <w:pStyle w:val="2f5"/>
        <w:numPr>
          <w:ilvl w:val="0"/>
          <w:numId w:val="253"/>
        </w:numPr>
        <w:shd w:val="clear" w:color="auto" w:fill="FFFFFF"/>
        <w:spacing w:before="0" w:after="0" w:line="360" w:lineRule="auto"/>
        <w:jc w:val="both"/>
        <w:rPr>
          <w:color w:val="000000"/>
          <w:sz w:val="28"/>
          <w:szCs w:val="28"/>
        </w:rPr>
      </w:pPr>
      <w:r w:rsidRPr="00995E5D">
        <w:rPr>
          <w:color w:val="000000"/>
          <w:sz w:val="28"/>
          <w:szCs w:val="28"/>
        </w:rPr>
        <w:lastRenderedPageBreak/>
        <w:t>распознавать понятия и их составляющие: соотносить видовые понятия с родовыми и исключать лишнее;</w:t>
      </w:r>
    </w:p>
    <w:p w:rsidR="00506C3B" w:rsidRPr="00995E5D" w:rsidRDefault="00506C3B" w:rsidP="00995E5D">
      <w:pPr>
        <w:pStyle w:val="2f5"/>
        <w:numPr>
          <w:ilvl w:val="0"/>
          <w:numId w:val="253"/>
        </w:numPr>
        <w:shd w:val="clear" w:color="auto" w:fill="FFFFFF"/>
        <w:spacing w:before="0" w:after="0" w:line="360" w:lineRule="auto"/>
        <w:jc w:val="both"/>
        <w:rPr>
          <w:color w:val="000000"/>
          <w:sz w:val="28"/>
          <w:szCs w:val="28"/>
        </w:rPr>
      </w:pPr>
      <w:r w:rsidRPr="00995E5D">
        <w:rPr>
          <w:color w:val="000000"/>
          <w:sz w:val="28"/>
          <w:szCs w:val="28"/>
        </w:rPr>
        <w:t xml:space="preserve"> сравнивать социальные объекты, выявляя их общие черты и различия;</w:t>
      </w:r>
    </w:p>
    <w:p w:rsidR="00506C3B" w:rsidRPr="00995E5D" w:rsidRDefault="00506C3B" w:rsidP="00995E5D">
      <w:pPr>
        <w:pStyle w:val="2f5"/>
        <w:numPr>
          <w:ilvl w:val="0"/>
          <w:numId w:val="253"/>
        </w:numPr>
        <w:shd w:val="clear" w:color="auto" w:fill="FFFFFF"/>
        <w:spacing w:before="0" w:after="0" w:line="360" w:lineRule="auto"/>
        <w:jc w:val="both"/>
        <w:rPr>
          <w:color w:val="000000"/>
          <w:sz w:val="28"/>
          <w:szCs w:val="28"/>
        </w:rPr>
      </w:pPr>
      <w:r w:rsidRPr="00995E5D">
        <w:rPr>
          <w:color w:val="000000"/>
          <w:sz w:val="28"/>
          <w:szCs w:val="28"/>
        </w:rPr>
        <w:t>) приводить уместные в заданном контексте примеры социальных явлений, объектов, деятельности людей, ситуаций, регулируемых различными социальными нормами;</w:t>
      </w:r>
    </w:p>
    <w:p w:rsidR="00506C3B" w:rsidRPr="00995E5D" w:rsidRDefault="00506C3B" w:rsidP="00995E5D">
      <w:pPr>
        <w:pStyle w:val="2f5"/>
        <w:numPr>
          <w:ilvl w:val="0"/>
          <w:numId w:val="253"/>
        </w:numPr>
        <w:shd w:val="clear" w:color="auto" w:fill="FFFFFF"/>
        <w:spacing w:before="0" w:after="0" w:line="360" w:lineRule="auto"/>
        <w:jc w:val="both"/>
        <w:rPr>
          <w:color w:val="000000"/>
          <w:sz w:val="28"/>
          <w:szCs w:val="28"/>
        </w:rPr>
      </w:pPr>
      <w:r w:rsidRPr="00995E5D">
        <w:rPr>
          <w:color w:val="000000"/>
          <w:sz w:val="28"/>
          <w:szCs w:val="28"/>
        </w:rPr>
        <w:t>осуществлять поиск социальной информации в различных источниках;</w:t>
      </w:r>
    </w:p>
    <w:p w:rsidR="00506C3B" w:rsidRPr="00995E5D" w:rsidRDefault="00506C3B" w:rsidP="00995E5D">
      <w:pPr>
        <w:pStyle w:val="2f5"/>
        <w:numPr>
          <w:ilvl w:val="0"/>
          <w:numId w:val="253"/>
        </w:numPr>
        <w:shd w:val="clear" w:color="auto" w:fill="FFFFFF"/>
        <w:spacing w:before="0" w:after="0" w:line="360" w:lineRule="auto"/>
        <w:jc w:val="both"/>
        <w:rPr>
          <w:color w:val="000000"/>
          <w:sz w:val="28"/>
          <w:szCs w:val="28"/>
        </w:rPr>
      </w:pPr>
      <w:r w:rsidRPr="00995E5D">
        <w:rPr>
          <w:color w:val="000000"/>
          <w:sz w:val="28"/>
          <w:szCs w:val="28"/>
        </w:rPr>
        <w:t>оценивать различные суждения о социальных объектах с точки зрения общественных наук;</w:t>
      </w:r>
    </w:p>
    <w:p w:rsidR="00506C3B" w:rsidRPr="00995E5D" w:rsidRDefault="00506C3B" w:rsidP="00995E5D">
      <w:pPr>
        <w:pStyle w:val="2f5"/>
        <w:numPr>
          <w:ilvl w:val="0"/>
          <w:numId w:val="253"/>
        </w:numPr>
        <w:shd w:val="clear" w:color="auto" w:fill="FFFFFF"/>
        <w:spacing w:before="0" w:after="0" w:line="360" w:lineRule="auto"/>
        <w:jc w:val="both"/>
        <w:rPr>
          <w:color w:val="000000"/>
          <w:sz w:val="28"/>
          <w:szCs w:val="28"/>
        </w:rPr>
      </w:pPr>
      <w:r w:rsidRPr="00995E5D">
        <w:rPr>
          <w:color w:val="000000"/>
          <w:sz w:val="28"/>
          <w:szCs w:val="28"/>
        </w:rPr>
        <w:t>анализировать, классифицировать, интерпретировать имеющуюся социальную информацию, соотносить ее со знаниями, полученными при изучении курса;</w:t>
      </w:r>
    </w:p>
    <w:p w:rsidR="00506C3B" w:rsidRPr="00995E5D" w:rsidRDefault="00506C3B" w:rsidP="00995E5D">
      <w:pPr>
        <w:pStyle w:val="2f5"/>
        <w:numPr>
          <w:ilvl w:val="0"/>
          <w:numId w:val="253"/>
        </w:numPr>
        <w:shd w:val="clear" w:color="auto" w:fill="FFFFFF"/>
        <w:spacing w:before="0" w:after="0" w:line="360" w:lineRule="auto"/>
        <w:jc w:val="both"/>
        <w:rPr>
          <w:color w:val="000000"/>
          <w:sz w:val="28"/>
          <w:szCs w:val="28"/>
        </w:rPr>
      </w:pPr>
      <w:r w:rsidRPr="00995E5D">
        <w:rPr>
          <w:color w:val="000000"/>
          <w:sz w:val="28"/>
          <w:szCs w:val="28"/>
        </w:rPr>
        <w:t>применять в предлагаемом контексте обществоведческие термины и понятия;</w:t>
      </w:r>
    </w:p>
    <w:p w:rsidR="00506C3B" w:rsidRPr="00995E5D" w:rsidRDefault="00506C3B" w:rsidP="00995E5D">
      <w:pPr>
        <w:pStyle w:val="2f5"/>
        <w:numPr>
          <w:ilvl w:val="0"/>
          <w:numId w:val="253"/>
        </w:numPr>
        <w:shd w:val="clear" w:color="auto" w:fill="FFFFFF"/>
        <w:spacing w:before="0" w:after="0" w:line="360" w:lineRule="auto"/>
        <w:jc w:val="both"/>
        <w:rPr>
          <w:color w:val="000000"/>
          <w:sz w:val="28"/>
          <w:szCs w:val="28"/>
        </w:rPr>
      </w:pPr>
      <w:r w:rsidRPr="00995E5D">
        <w:rPr>
          <w:color w:val="000000"/>
          <w:sz w:val="28"/>
          <w:szCs w:val="28"/>
        </w:rPr>
        <w:t>применять социально-гуманитарные знания в процессе решения познавательных и практических задач, отражающих актуальные проблемы жизни человека и общества;</w:t>
      </w:r>
    </w:p>
    <w:p w:rsidR="00506C3B" w:rsidRPr="00995E5D" w:rsidRDefault="00506C3B" w:rsidP="00995E5D">
      <w:pPr>
        <w:pStyle w:val="2f5"/>
        <w:numPr>
          <w:ilvl w:val="0"/>
          <w:numId w:val="253"/>
        </w:numPr>
        <w:shd w:val="clear" w:color="auto" w:fill="FFFFFF"/>
        <w:spacing w:before="0" w:after="0" w:line="360" w:lineRule="auto"/>
        <w:jc w:val="both"/>
        <w:rPr>
          <w:color w:val="000000"/>
          <w:sz w:val="28"/>
          <w:szCs w:val="28"/>
        </w:rPr>
      </w:pPr>
      <w:r w:rsidRPr="00995E5D">
        <w:rPr>
          <w:color w:val="000000"/>
          <w:sz w:val="28"/>
          <w:szCs w:val="28"/>
        </w:rPr>
        <w:t>формулировать на основе приобретенных социально-гуманитарных знаний собственные суждения и аргументы по определенным проблемам;</w:t>
      </w:r>
    </w:p>
    <w:p w:rsidR="00506C3B" w:rsidRPr="00995E5D" w:rsidRDefault="00506C3B" w:rsidP="00995E5D">
      <w:pPr>
        <w:pStyle w:val="2f5"/>
        <w:numPr>
          <w:ilvl w:val="0"/>
          <w:numId w:val="253"/>
        </w:numPr>
        <w:shd w:val="clear" w:color="auto" w:fill="FFFFFF"/>
        <w:spacing w:before="0" w:after="0" w:line="360" w:lineRule="auto"/>
        <w:jc w:val="both"/>
        <w:rPr>
          <w:sz w:val="28"/>
          <w:szCs w:val="28"/>
        </w:rPr>
      </w:pPr>
      <w:r w:rsidRPr="00995E5D">
        <w:rPr>
          <w:color w:val="000000"/>
          <w:sz w:val="28"/>
          <w:szCs w:val="28"/>
        </w:rPr>
        <w:t>оценивать поведение людей с точки зрения социальных норм.</w:t>
      </w:r>
    </w:p>
    <w:p w:rsidR="00506C3B" w:rsidRPr="00995E5D" w:rsidRDefault="00506C3B" w:rsidP="00C5728F">
      <w:pPr>
        <w:widowControl/>
        <w:autoSpaceDE/>
        <w:autoSpaceDN/>
        <w:adjustRightInd/>
        <w:spacing w:line="360" w:lineRule="auto"/>
        <w:ind w:left="1724"/>
        <w:contextualSpacing/>
        <w:jc w:val="both"/>
        <w:rPr>
          <w:b/>
          <w:sz w:val="28"/>
          <w:szCs w:val="28"/>
          <w:lang w:val="ru-RU"/>
        </w:rPr>
      </w:pPr>
      <w:r w:rsidRPr="00995E5D">
        <w:rPr>
          <w:b/>
          <w:sz w:val="28"/>
          <w:szCs w:val="28"/>
          <w:lang w:val="ru-RU"/>
        </w:rPr>
        <w:t>Содержание учебного предмета</w:t>
      </w:r>
    </w:p>
    <w:p w:rsidR="00506C3B" w:rsidRPr="00995E5D" w:rsidRDefault="00506C3B" w:rsidP="00506C3B">
      <w:pPr>
        <w:pStyle w:val="2f5"/>
        <w:shd w:val="clear" w:color="auto" w:fill="FFFFFF"/>
        <w:spacing w:before="0" w:after="0" w:line="360" w:lineRule="auto"/>
        <w:ind w:left="720"/>
        <w:jc w:val="both"/>
        <w:rPr>
          <w:b/>
          <w:color w:val="000000"/>
          <w:sz w:val="28"/>
          <w:szCs w:val="28"/>
        </w:rPr>
      </w:pPr>
      <w:r w:rsidRPr="00995E5D">
        <w:rPr>
          <w:b/>
          <w:color w:val="000000"/>
          <w:sz w:val="28"/>
          <w:szCs w:val="28"/>
        </w:rPr>
        <w:t>Вводное занятие.</w:t>
      </w:r>
      <w:r w:rsidRPr="00995E5D">
        <w:rPr>
          <w:color w:val="000000"/>
          <w:sz w:val="28"/>
          <w:szCs w:val="28"/>
        </w:rPr>
        <w:t xml:space="preserve"> Что изучает предмет обществознание. Дисциплины, входящие в предмет обществознание.</w:t>
      </w:r>
    </w:p>
    <w:p w:rsidR="00506C3B" w:rsidRPr="00995E5D" w:rsidRDefault="00506C3B" w:rsidP="00506C3B">
      <w:pPr>
        <w:pStyle w:val="2f5"/>
        <w:shd w:val="clear" w:color="auto" w:fill="FFFFFF"/>
        <w:spacing w:before="0" w:after="0" w:line="360" w:lineRule="auto"/>
        <w:ind w:left="720"/>
        <w:jc w:val="both"/>
        <w:rPr>
          <w:b/>
          <w:color w:val="000000"/>
          <w:sz w:val="28"/>
          <w:szCs w:val="28"/>
        </w:rPr>
      </w:pPr>
      <w:r w:rsidRPr="00995E5D">
        <w:rPr>
          <w:b/>
          <w:color w:val="000000"/>
          <w:sz w:val="28"/>
          <w:szCs w:val="28"/>
        </w:rPr>
        <w:t xml:space="preserve">Раздел 1. Человек и общество. </w:t>
      </w:r>
      <w:r w:rsidRPr="00995E5D">
        <w:rPr>
          <w:color w:val="000000"/>
          <w:sz w:val="28"/>
          <w:szCs w:val="28"/>
        </w:rPr>
        <w:t xml:space="preserve">Человек - биосоциальное существо. Общество, его признаки и строение. Взаимосвязь природы и общества. </w:t>
      </w:r>
      <w:r w:rsidRPr="00995E5D">
        <w:rPr>
          <w:color w:val="000000"/>
          <w:sz w:val="28"/>
          <w:szCs w:val="28"/>
        </w:rPr>
        <w:lastRenderedPageBreak/>
        <w:t>Типология общества. Социальный прогресс и развитие общества. Личность и социальная среда. Социализация и воспитание. Агенты социализации. Потребности человека. Пирамида Маслоу. Социально-психологический процесс общения.</w:t>
      </w:r>
    </w:p>
    <w:p w:rsidR="00506C3B" w:rsidRPr="00995E5D" w:rsidRDefault="00506C3B" w:rsidP="00506C3B">
      <w:pPr>
        <w:pStyle w:val="2f5"/>
        <w:shd w:val="clear" w:color="auto" w:fill="FFFFFF"/>
        <w:spacing w:before="0" w:after="0" w:line="360" w:lineRule="auto"/>
        <w:ind w:left="720"/>
        <w:jc w:val="both"/>
        <w:rPr>
          <w:b/>
          <w:color w:val="000000"/>
          <w:sz w:val="28"/>
          <w:szCs w:val="28"/>
        </w:rPr>
      </w:pPr>
      <w:r w:rsidRPr="00995E5D">
        <w:rPr>
          <w:b/>
          <w:color w:val="000000"/>
          <w:sz w:val="28"/>
          <w:szCs w:val="28"/>
        </w:rPr>
        <w:t xml:space="preserve">Раздел 2. Экономическая сфера. </w:t>
      </w:r>
      <w:r w:rsidRPr="00995E5D">
        <w:rPr>
          <w:color w:val="000000"/>
          <w:sz w:val="28"/>
          <w:szCs w:val="28"/>
        </w:rPr>
        <w:t>Сущность и структура экономики. Основные вопросы экономики. Товар и деньги. Функции денег. Рынок, цена и конкуренция. Спрос и предложение. Труд, занятость, безработица. Предпринимательство. Роль государства в экономике. Бюджет государства и семьи. Экономические системы.</w:t>
      </w:r>
    </w:p>
    <w:p w:rsidR="00506C3B" w:rsidRPr="00995E5D" w:rsidRDefault="00506C3B" w:rsidP="00506C3B">
      <w:pPr>
        <w:pStyle w:val="2f5"/>
        <w:shd w:val="clear" w:color="auto" w:fill="FFFFFF"/>
        <w:spacing w:before="0" w:after="0" w:line="360" w:lineRule="auto"/>
        <w:ind w:left="720"/>
        <w:jc w:val="both"/>
        <w:rPr>
          <w:b/>
          <w:color w:val="000000"/>
          <w:sz w:val="28"/>
          <w:szCs w:val="28"/>
        </w:rPr>
      </w:pPr>
      <w:r w:rsidRPr="00995E5D">
        <w:rPr>
          <w:b/>
          <w:color w:val="000000"/>
          <w:sz w:val="28"/>
          <w:szCs w:val="28"/>
        </w:rPr>
        <w:t xml:space="preserve">Раздел 3. Социальная сфера. </w:t>
      </w:r>
      <w:r w:rsidRPr="00995E5D">
        <w:rPr>
          <w:color w:val="000000"/>
          <w:sz w:val="28"/>
          <w:szCs w:val="28"/>
        </w:rPr>
        <w:t>Социальная структура. Социальная стратификация. Сословия, касты и классы. Богатые и бедные. Социальная мобильность. Теории К. Маркса и М. Вебера. Конфликты в обществе. Способы их разрешения. Семья – социальный институт. Этнос: нации и народности. Межнациональные отношения.</w:t>
      </w:r>
    </w:p>
    <w:p w:rsidR="00506C3B" w:rsidRPr="00995E5D" w:rsidRDefault="00506C3B" w:rsidP="00506C3B">
      <w:pPr>
        <w:pStyle w:val="2f5"/>
        <w:shd w:val="clear" w:color="auto" w:fill="FFFFFF"/>
        <w:spacing w:before="0" w:after="0" w:line="360" w:lineRule="auto"/>
        <w:ind w:left="720"/>
        <w:jc w:val="both"/>
        <w:rPr>
          <w:b/>
          <w:color w:val="000000"/>
          <w:sz w:val="28"/>
          <w:szCs w:val="28"/>
        </w:rPr>
      </w:pPr>
      <w:r w:rsidRPr="00995E5D">
        <w:rPr>
          <w:b/>
          <w:color w:val="000000"/>
          <w:sz w:val="28"/>
          <w:szCs w:val="28"/>
        </w:rPr>
        <w:t xml:space="preserve">Раздел 4. Политическая сфера. </w:t>
      </w:r>
      <w:r w:rsidRPr="00995E5D">
        <w:rPr>
          <w:color w:val="000000"/>
          <w:sz w:val="28"/>
          <w:szCs w:val="28"/>
        </w:rPr>
        <w:t>Власть. Государство. Классификации государств (Платон, Аристотель…). Национально-государственное устройство. Формы правления. Монархия и республика. Политические режимы. Демократия, авторитаризм, тоталитаризм. Гражданское общество и правовое государство. Признаки правового государства. Политическая жизнь общества. Политическая культура.</w:t>
      </w:r>
    </w:p>
    <w:p w:rsidR="00506C3B" w:rsidRPr="00995E5D" w:rsidRDefault="00506C3B" w:rsidP="00506C3B">
      <w:pPr>
        <w:pStyle w:val="2f5"/>
        <w:shd w:val="clear" w:color="auto" w:fill="FFFFFF"/>
        <w:spacing w:before="0" w:after="0" w:line="360" w:lineRule="auto"/>
        <w:ind w:left="720"/>
        <w:jc w:val="both"/>
        <w:rPr>
          <w:b/>
          <w:color w:val="000000"/>
          <w:sz w:val="28"/>
          <w:szCs w:val="28"/>
        </w:rPr>
      </w:pPr>
      <w:r w:rsidRPr="00995E5D">
        <w:rPr>
          <w:b/>
          <w:color w:val="000000"/>
          <w:sz w:val="28"/>
          <w:szCs w:val="28"/>
        </w:rPr>
        <w:t xml:space="preserve">Раздел 5. Человек и его права. </w:t>
      </w:r>
      <w:r w:rsidRPr="00995E5D">
        <w:rPr>
          <w:color w:val="000000"/>
          <w:sz w:val="28"/>
          <w:szCs w:val="28"/>
        </w:rPr>
        <w:t>Право. Его истоки. Закон и власть. Конституция. Отрасли публичного права. Отрасли частного права. Уголовное право. Гражданское право. Административное право. Трудовое право. Семейное право. Муниципальное право. Правонарушения и виды юридической ответственности.</w:t>
      </w:r>
    </w:p>
    <w:p w:rsidR="00506C3B" w:rsidRPr="00995E5D" w:rsidRDefault="00506C3B" w:rsidP="00506C3B">
      <w:pPr>
        <w:pStyle w:val="2f5"/>
        <w:shd w:val="clear" w:color="auto" w:fill="FFFFFF"/>
        <w:spacing w:before="0" w:after="0" w:line="360" w:lineRule="auto"/>
        <w:ind w:left="720"/>
        <w:jc w:val="both"/>
        <w:rPr>
          <w:b/>
          <w:color w:val="000000"/>
          <w:sz w:val="28"/>
          <w:szCs w:val="28"/>
        </w:rPr>
      </w:pPr>
      <w:r w:rsidRPr="00995E5D">
        <w:rPr>
          <w:b/>
          <w:color w:val="000000"/>
          <w:sz w:val="28"/>
          <w:szCs w:val="28"/>
        </w:rPr>
        <w:t xml:space="preserve">Раздел 6. Духовная сфера. </w:t>
      </w:r>
      <w:r w:rsidRPr="00995E5D">
        <w:rPr>
          <w:color w:val="000000"/>
          <w:sz w:val="28"/>
          <w:szCs w:val="28"/>
        </w:rPr>
        <w:t xml:space="preserve">Культурные нормы. Формы культуры. Религия. Мировые религии. Искусство. Живопись, музыка, архитектура, </w:t>
      </w:r>
      <w:r w:rsidRPr="00995E5D">
        <w:rPr>
          <w:color w:val="000000"/>
          <w:sz w:val="28"/>
          <w:szCs w:val="28"/>
        </w:rPr>
        <w:lastRenderedPageBreak/>
        <w:t>скульптура. Образование. Ступени образования. Наука. Научные институты и академии.</w:t>
      </w:r>
    </w:p>
    <w:p w:rsidR="00506C3B" w:rsidRPr="00995E5D" w:rsidRDefault="00506C3B" w:rsidP="00506C3B">
      <w:pPr>
        <w:pStyle w:val="2f5"/>
        <w:shd w:val="clear" w:color="auto" w:fill="FFFFFF"/>
        <w:spacing w:before="0" w:after="0" w:line="360" w:lineRule="auto"/>
        <w:ind w:left="720"/>
        <w:jc w:val="both"/>
        <w:rPr>
          <w:b/>
          <w:color w:val="000000"/>
          <w:sz w:val="28"/>
          <w:szCs w:val="28"/>
        </w:rPr>
      </w:pPr>
      <w:r w:rsidRPr="00995E5D">
        <w:rPr>
          <w:b/>
          <w:color w:val="000000"/>
          <w:sz w:val="28"/>
          <w:szCs w:val="28"/>
        </w:rPr>
        <w:t>Итоговый контроль.</w:t>
      </w:r>
      <w:r w:rsidRPr="00995E5D">
        <w:rPr>
          <w:color w:val="000000"/>
          <w:sz w:val="28"/>
          <w:szCs w:val="28"/>
        </w:rPr>
        <w:t xml:space="preserve"> Тестирование в форме ОГЭ.</w:t>
      </w:r>
    </w:p>
    <w:p w:rsidR="00A349DF" w:rsidRPr="00995E5D" w:rsidRDefault="00A349DF" w:rsidP="00A349DF">
      <w:pPr>
        <w:widowControl/>
        <w:shd w:val="clear" w:color="auto" w:fill="FFFFFF"/>
        <w:autoSpaceDE/>
        <w:autoSpaceDN/>
        <w:adjustRightInd/>
        <w:spacing w:after="150" w:line="360" w:lineRule="auto"/>
        <w:jc w:val="center"/>
        <w:rPr>
          <w:rFonts w:eastAsia="Times New Roman"/>
          <w:b/>
          <w:color w:val="000000"/>
          <w:sz w:val="28"/>
          <w:szCs w:val="28"/>
          <w:lang w:val="ru-RU"/>
        </w:rPr>
      </w:pPr>
    </w:p>
    <w:p w:rsidR="00984462" w:rsidRPr="00995E5D" w:rsidRDefault="00BC4FEF" w:rsidP="00A349DF">
      <w:pPr>
        <w:pStyle w:val="dash0410005f0431005f0437005f0430005f0446005f0020005f0441005f043f005f0438005f0441005f043a005f0430"/>
        <w:spacing w:line="360" w:lineRule="auto"/>
        <w:ind w:left="0" w:firstLine="454"/>
        <w:jc w:val="center"/>
        <w:outlineLvl w:val="1"/>
        <w:rPr>
          <w:rStyle w:val="dash0410005f0431005f0437005f0430005f0446005f0020005f0441005f043f005f0438005f0441005f043a005f0430005f005fchar1char1"/>
          <w:b/>
          <w:sz w:val="28"/>
          <w:szCs w:val="28"/>
        </w:rPr>
      </w:pPr>
      <w:r w:rsidRPr="00995E5D">
        <w:rPr>
          <w:rStyle w:val="dash0410005f0431005f0437005f0430005f0446005f0020005f0441005f043f005f0438005f0441005f043a005f0430005f005fchar1char1"/>
          <w:b/>
          <w:sz w:val="28"/>
          <w:szCs w:val="28"/>
        </w:rPr>
        <w:t>3.2</w:t>
      </w:r>
      <w:r w:rsidR="00984462" w:rsidRPr="00995E5D">
        <w:rPr>
          <w:rStyle w:val="dash0410005f0431005f0437005f0430005f0446005f0020005f0441005f043f005f0438005f0441005f043a005f0430005f005fchar1char1"/>
          <w:b/>
          <w:sz w:val="28"/>
          <w:szCs w:val="28"/>
        </w:rPr>
        <w:t> Система условий реализации основной образовательной программы</w:t>
      </w:r>
      <w:bookmarkEnd w:id="354"/>
    </w:p>
    <w:p w:rsidR="0009735B" w:rsidRPr="00995E5D" w:rsidRDefault="0009735B" w:rsidP="00A349DF">
      <w:pPr>
        <w:pStyle w:val="dash0410005f0431005f0437005f0430005f0446005f0020005f0441005f043f005f0438005f0441005f043a005f0430"/>
        <w:spacing w:line="360" w:lineRule="auto"/>
        <w:ind w:left="0" w:firstLine="454"/>
        <w:jc w:val="center"/>
        <w:outlineLvl w:val="1"/>
        <w:rPr>
          <w:rStyle w:val="dash0410005f0431005f0437005f0430005f0446005f0020005f0441005f043f005f0438005f0441005f043a005f0430005f005fchar1char1"/>
          <w:b/>
          <w:sz w:val="28"/>
          <w:szCs w:val="28"/>
        </w:rPr>
      </w:pPr>
    </w:p>
    <w:p w:rsidR="00554A38" w:rsidRPr="00995E5D" w:rsidRDefault="00554A38" w:rsidP="00A349DF">
      <w:pPr>
        <w:pStyle w:val="92"/>
        <w:shd w:val="clear" w:color="auto" w:fill="auto"/>
        <w:tabs>
          <w:tab w:val="right" w:pos="9212"/>
        </w:tabs>
        <w:spacing w:line="360" w:lineRule="auto"/>
        <w:ind w:left="20" w:right="20" w:firstLine="580"/>
        <w:jc w:val="both"/>
        <w:rPr>
          <w:sz w:val="28"/>
          <w:szCs w:val="28"/>
        </w:rPr>
      </w:pPr>
      <w:r w:rsidRPr="00995E5D">
        <w:rPr>
          <w:sz w:val="28"/>
          <w:szCs w:val="28"/>
        </w:rPr>
        <w:t>Система условий реализации основной образовательной программы основного общего образования разрабатывается на основе соответствующих требований Стандарта и</w:t>
      </w:r>
      <w:r w:rsidRPr="00995E5D">
        <w:rPr>
          <w:sz w:val="28"/>
          <w:szCs w:val="28"/>
        </w:rPr>
        <w:tab/>
        <w:t>обеспечивает достижение планируемых результатов освоения основнойобразовательной программы основного общего образования.</w:t>
      </w:r>
    </w:p>
    <w:p w:rsidR="00554A38" w:rsidRPr="00995E5D" w:rsidRDefault="00554A38" w:rsidP="00A349DF">
      <w:pPr>
        <w:pStyle w:val="92"/>
        <w:shd w:val="clear" w:color="auto" w:fill="auto"/>
        <w:spacing w:line="360" w:lineRule="auto"/>
        <w:ind w:left="20" w:right="20" w:firstLine="580"/>
        <w:jc w:val="both"/>
        <w:rPr>
          <w:sz w:val="28"/>
          <w:szCs w:val="28"/>
        </w:rPr>
      </w:pPr>
      <w:r w:rsidRPr="00995E5D">
        <w:rPr>
          <w:sz w:val="28"/>
          <w:szCs w:val="28"/>
        </w:rPr>
        <w:t>Система условий учит</w:t>
      </w:r>
      <w:r w:rsidR="000B7F27" w:rsidRPr="00995E5D">
        <w:rPr>
          <w:sz w:val="28"/>
          <w:szCs w:val="28"/>
        </w:rPr>
        <w:t>ывает организационную структуру, а</w:t>
      </w:r>
      <w:r w:rsidRPr="00995E5D">
        <w:rPr>
          <w:sz w:val="28"/>
          <w:szCs w:val="28"/>
        </w:rPr>
        <w:t xml:space="preserve"> также его взаимодействие с социальными партнерами (как внутри системы образования, так и в рамках межведомственного взаимодействия).</w:t>
      </w:r>
    </w:p>
    <w:p w:rsidR="00554A38" w:rsidRPr="00995E5D" w:rsidRDefault="00554A38" w:rsidP="00A349DF">
      <w:pPr>
        <w:pStyle w:val="92"/>
        <w:shd w:val="clear" w:color="auto" w:fill="auto"/>
        <w:spacing w:line="360" w:lineRule="auto"/>
        <w:ind w:left="20" w:firstLine="580"/>
        <w:jc w:val="both"/>
        <w:rPr>
          <w:sz w:val="28"/>
          <w:szCs w:val="28"/>
        </w:rPr>
      </w:pPr>
      <w:r w:rsidRPr="00995E5D">
        <w:rPr>
          <w:sz w:val="28"/>
          <w:szCs w:val="28"/>
        </w:rPr>
        <w:t>Система условий содержит:</w:t>
      </w:r>
    </w:p>
    <w:p w:rsidR="000B7F27" w:rsidRPr="00995E5D" w:rsidRDefault="00554A38" w:rsidP="00995E5D">
      <w:pPr>
        <w:pStyle w:val="92"/>
        <w:numPr>
          <w:ilvl w:val="0"/>
          <w:numId w:val="236"/>
        </w:numPr>
        <w:shd w:val="clear" w:color="auto" w:fill="auto"/>
        <w:tabs>
          <w:tab w:val="left" w:pos="5126"/>
        </w:tabs>
        <w:spacing w:line="360" w:lineRule="auto"/>
        <w:jc w:val="both"/>
        <w:rPr>
          <w:sz w:val="28"/>
          <w:szCs w:val="28"/>
        </w:rPr>
      </w:pPr>
      <w:r w:rsidRPr="00995E5D">
        <w:rPr>
          <w:sz w:val="28"/>
          <w:szCs w:val="28"/>
        </w:rPr>
        <w:t>описание имею</w:t>
      </w:r>
      <w:r w:rsidR="000B7F27" w:rsidRPr="00995E5D">
        <w:rPr>
          <w:sz w:val="28"/>
          <w:szCs w:val="28"/>
        </w:rPr>
        <w:t>щихся условий:</w:t>
      </w:r>
      <w:r w:rsidR="000B7F27" w:rsidRPr="00995E5D">
        <w:rPr>
          <w:sz w:val="28"/>
          <w:szCs w:val="28"/>
        </w:rPr>
        <w:tab/>
        <w:t xml:space="preserve">кадровых, </w:t>
      </w:r>
      <w:r w:rsidRPr="00995E5D">
        <w:rPr>
          <w:sz w:val="28"/>
          <w:szCs w:val="28"/>
        </w:rPr>
        <w:t>психолого-педагогических,</w:t>
      </w:r>
      <w:r w:rsidR="00C5728F" w:rsidRPr="00995E5D">
        <w:rPr>
          <w:sz w:val="28"/>
          <w:szCs w:val="28"/>
        </w:rPr>
        <w:t xml:space="preserve"> </w:t>
      </w:r>
      <w:r w:rsidRPr="00995E5D">
        <w:rPr>
          <w:sz w:val="28"/>
          <w:szCs w:val="28"/>
        </w:rPr>
        <w:t>финансовых, материально-технических, информационно-методических;</w:t>
      </w:r>
    </w:p>
    <w:p w:rsidR="000B7F27" w:rsidRPr="00995E5D" w:rsidRDefault="00554A38" w:rsidP="00995E5D">
      <w:pPr>
        <w:pStyle w:val="92"/>
        <w:numPr>
          <w:ilvl w:val="0"/>
          <w:numId w:val="236"/>
        </w:numPr>
        <w:shd w:val="clear" w:color="auto" w:fill="auto"/>
        <w:tabs>
          <w:tab w:val="left" w:pos="5126"/>
        </w:tabs>
        <w:spacing w:line="360" w:lineRule="auto"/>
        <w:jc w:val="both"/>
        <w:rPr>
          <w:sz w:val="28"/>
          <w:szCs w:val="28"/>
        </w:rPr>
      </w:pPr>
      <w:r w:rsidRPr="00995E5D">
        <w:rPr>
          <w:sz w:val="28"/>
          <w:szCs w:val="28"/>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Учреждения;</w:t>
      </w:r>
    </w:p>
    <w:p w:rsidR="000B7F27" w:rsidRPr="00995E5D" w:rsidRDefault="00554A38" w:rsidP="00995E5D">
      <w:pPr>
        <w:pStyle w:val="92"/>
        <w:numPr>
          <w:ilvl w:val="0"/>
          <w:numId w:val="236"/>
        </w:numPr>
        <w:shd w:val="clear" w:color="auto" w:fill="auto"/>
        <w:tabs>
          <w:tab w:val="left" w:pos="5126"/>
        </w:tabs>
        <w:spacing w:line="360" w:lineRule="auto"/>
        <w:jc w:val="both"/>
        <w:rPr>
          <w:sz w:val="28"/>
          <w:szCs w:val="28"/>
        </w:rPr>
      </w:pPr>
      <w:r w:rsidRPr="00995E5D">
        <w:rPr>
          <w:sz w:val="28"/>
          <w:szCs w:val="28"/>
        </w:rPr>
        <w:t>механизмы достижения целевых ориентиров в системе условий;</w:t>
      </w:r>
    </w:p>
    <w:p w:rsidR="000B7F27" w:rsidRPr="00995E5D" w:rsidRDefault="00554A38" w:rsidP="00995E5D">
      <w:pPr>
        <w:pStyle w:val="92"/>
        <w:numPr>
          <w:ilvl w:val="0"/>
          <w:numId w:val="236"/>
        </w:numPr>
        <w:shd w:val="clear" w:color="auto" w:fill="auto"/>
        <w:tabs>
          <w:tab w:val="left" w:pos="5126"/>
        </w:tabs>
        <w:spacing w:line="360" w:lineRule="auto"/>
        <w:jc w:val="both"/>
        <w:rPr>
          <w:sz w:val="28"/>
          <w:szCs w:val="28"/>
        </w:rPr>
      </w:pPr>
      <w:r w:rsidRPr="00995E5D">
        <w:rPr>
          <w:sz w:val="28"/>
          <w:szCs w:val="28"/>
        </w:rPr>
        <w:t>сетевой график (дорожную карту) по формированию необходимой системы условий;</w:t>
      </w:r>
    </w:p>
    <w:p w:rsidR="00554A38" w:rsidRPr="00995E5D" w:rsidRDefault="00554A38" w:rsidP="00995E5D">
      <w:pPr>
        <w:pStyle w:val="92"/>
        <w:numPr>
          <w:ilvl w:val="0"/>
          <w:numId w:val="236"/>
        </w:numPr>
        <w:shd w:val="clear" w:color="auto" w:fill="auto"/>
        <w:tabs>
          <w:tab w:val="left" w:pos="5126"/>
        </w:tabs>
        <w:spacing w:line="360" w:lineRule="auto"/>
        <w:jc w:val="both"/>
        <w:rPr>
          <w:sz w:val="28"/>
          <w:szCs w:val="28"/>
        </w:rPr>
      </w:pPr>
      <w:r w:rsidRPr="00995E5D">
        <w:rPr>
          <w:sz w:val="28"/>
          <w:szCs w:val="28"/>
        </w:rPr>
        <w:t>контроль состояния системы условий.</w:t>
      </w:r>
    </w:p>
    <w:p w:rsidR="0009735B" w:rsidRPr="00995E5D" w:rsidRDefault="0009735B" w:rsidP="00A349DF">
      <w:pPr>
        <w:pStyle w:val="dash0410005f0431005f0437005f0430005f0446005f0020005f0441005f043f005f0438005f0441005f043a005f0430"/>
        <w:spacing w:line="360" w:lineRule="auto"/>
        <w:ind w:left="0" w:firstLine="454"/>
        <w:jc w:val="center"/>
        <w:outlineLvl w:val="1"/>
        <w:rPr>
          <w:rStyle w:val="dash0410005f0431005f0437005f0430005f0446005f0020005f0441005f043f005f0438005f0441005f043a005f0430005f005fchar1char1"/>
          <w:b/>
          <w:color w:val="0000CC"/>
          <w:sz w:val="28"/>
          <w:szCs w:val="28"/>
        </w:rPr>
      </w:pPr>
    </w:p>
    <w:p w:rsidR="0009735B" w:rsidRPr="00995E5D" w:rsidRDefault="0009735B" w:rsidP="00A349DF">
      <w:pPr>
        <w:pStyle w:val="dash0410005f0431005f0437005f0430005f0446005f0020005f0441005f043f005f0438005f0441005f043a005f0430"/>
        <w:spacing w:line="360" w:lineRule="auto"/>
        <w:ind w:left="0" w:firstLine="454"/>
        <w:jc w:val="center"/>
        <w:outlineLvl w:val="1"/>
        <w:rPr>
          <w:rStyle w:val="dash0410005f0431005f0437005f0430005f0446005f0020005f0441005f043f005f0438005f0441005f043a005f0430005f005fchar1char1"/>
          <w:b/>
          <w:color w:val="0000CC"/>
          <w:sz w:val="28"/>
          <w:szCs w:val="28"/>
        </w:rPr>
      </w:pPr>
    </w:p>
    <w:p w:rsidR="00A349DF" w:rsidRPr="00995E5D" w:rsidRDefault="00A349DF" w:rsidP="00A349DF">
      <w:pPr>
        <w:jc w:val="center"/>
        <w:rPr>
          <w:b/>
          <w:sz w:val="48"/>
          <w:szCs w:val="52"/>
          <w:lang w:val="ru-RU"/>
        </w:rPr>
      </w:pPr>
    </w:p>
    <w:p w:rsidR="00C5728F" w:rsidRPr="00995E5D" w:rsidRDefault="00C5728F" w:rsidP="00A349DF">
      <w:pPr>
        <w:jc w:val="center"/>
        <w:rPr>
          <w:b/>
          <w:sz w:val="48"/>
          <w:szCs w:val="52"/>
          <w:lang w:val="ru-RU"/>
        </w:rPr>
      </w:pPr>
    </w:p>
    <w:p w:rsidR="00C5728F" w:rsidRPr="00995E5D" w:rsidRDefault="00C5728F" w:rsidP="00A349DF">
      <w:pPr>
        <w:jc w:val="center"/>
        <w:rPr>
          <w:b/>
          <w:sz w:val="48"/>
          <w:szCs w:val="52"/>
          <w:lang w:val="ru-RU"/>
        </w:rPr>
      </w:pPr>
    </w:p>
    <w:p w:rsidR="00C5728F" w:rsidRPr="00995E5D" w:rsidRDefault="00C5728F" w:rsidP="00A349DF">
      <w:pPr>
        <w:jc w:val="center"/>
        <w:rPr>
          <w:b/>
          <w:sz w:val="48"/>
          <w:szCs w:val="52"/>
          <w:lang w:val="ru-RU"/>
        </w:rPr>
      </w:pPr>
    </w:p>
    <w:p w:rsidR="008233CB" w:rsidRPr="00995E5D" w:rsidRDefault="008233CB" w:rsidP="00521FB5">
      <w:pPr>
        <w:spacing w:line="360" w:lineRule="auto"/>
        <w:ind w:firstLine="454"/>
        <w:jc w:val="center"/>
        <w:outlineLvl w:val="2"/>
        <w:rPr>
          <w:b/>
          <w:sz w:val="28"/>
          <w:szCs w:val="28"/>
          <w:lang w:val="ru-RU"/>
        </w:rPr>
      </w:pPr>
      <w:bookmarkStart w:id="356" w:name="_Toc536004882"/>
    </w:p>
    <w:p w:rsidR="008233CB" w:rsidRPr="00995E5D" w:rsidRDefault="008233CB" w:rsidP="00521FB5">
      <w:pPr>
        <w:spacing w:line="360" w:lineRule="auto"/>
        <w:ind w:firstLine="454"/>
        <w:jc w:val="center"/>
        <w:outlineLvl w:val="2"/>
        <w:rPr>
          <w:b/>
          <w:sz w:val="28"/>
          <w:szCs w:val="28"/>
          <w:lang w:val="ru-RU"/>
        </w:rPr>
      </w:pPr>
    </w:p>
    <w:p w:rsidR="008233CB" w:rsidRPr="00995E5D" w:rsidRDefault="008233CB" w:rsidP="00521FB5">
      <w:pPr>
        <w:spacing w:line="360" w:lineRule="auto"/>
        <w:ind w:firstLine="454"/>
        <w:jc w:val="center"/>
        <w:outlineLvl w:val="2"/>
        <w:rPr>
          <w:b/>
          <w:sz w:val="28"/>
          <w:szCs w:val="28"/>
          <w:lang w:val="ru-RU"/>
        </w:rPr>
      </w:pPr>
    </w:p>
    <w:p w:rsidR="008233CB" w:rsidRPr="00995E5D" w:rsidRDefault="008233CB" w:rsidP="00521FB5">
      <w:pPr>
        <w:spacing w:line="360" w:lineRule="auto"/>
        <w:ind w:firstLine="454"/>
        <w:jc w:val="center"/>
        <w:outlineLvl w:val="2"/>
        <w:rPr>
          <w:b/>
          <w:sz w:val="28"/>
          <w:szCs w:val="28"/>
          <w:lang w:val="ru-RU"/>
        </w:rPr>
      </w:pPr>
    </w:p>
    <w:p w:rsidR="008233CB" w:rsidRPr="00995E5D" w:rsidRDefault="008233CB" w:rsidP="00521FB5">
      <w:pPr>
        <w:spacing w:line="360" w:lineRule="auto"/>
        <w:ind w:firstLine="454"/>
        <w:jc w:val="center"/>
        <w:outlineLvl w:val="2"/>
        <w:rPr>
          <w:b/>
          <w:sz w:val="28"/>
          <w:szCs w:val="28"/>
          <w:lang w:val="ru-RU"/>
        </w:rPr>
      </w:pPr>
    </w:p>
    <w:p w:rsidR="008233CB" w:rsidRPr="00995E5D" w:rsidRDefault="008233CB" w:rsidP="00521FB5">
      <w:pPr>
        <w:spacing w:line="360" w:lineRule="auto"/>
        <w:ind w:firstLine="454"/>
        <w:jc w:val="center"/>
        <w:outlineLvl w:val="2"/>
        <w:rPr>
          <w:b/>
          <w:sz w:val="28"/>
          <w:szCs w:val="28"/>
          <w:lang w:val="ru-RU"/>
        </w:rPr>
      </w:pPr>
    </w:p>
    <w:p w:rsidR="008233CB" w:rsidRPr="00995E5D" w:rsidRDefault="008233CB" w:rsidP="00521FB5">
      <w:pPr>
        <w:spacing w:line="360" w:lineRule="auto"/>
        <w:ind w:firstLine="454"/>
        <w:jc w:val="center"/>
        <w:outlineLvl w:val="2"/>
        <w:rPr>
          <w:b/>
          <w:sz w:val="28"/>
          <w:szCs w:val="28"/>
          <w:lang w:val="ru-RU"/>
        </w:rPr>
      </w:pPr>
    </w:p>
    <w:p w:rsidR="008233CB" w:rsidRPr="00995E5D" w:rsidRDefault="008233CB" w:rsidP="00521FB5">
      <w:pPr>
        <w:spacing w:line="360" w:lineRule="auto"/>
        <w:ind w:firstLine="454"/>
        <w:jc w:val="center"/>
        <w:outlineLvl w:val="2"/>
        <w:rPr>
          <w:b/>
          <w:sz w:val="28"/>
          <w:szCs w:val="28"/>
          <w:lang w:val="ru-RU"/>
        </w:rPr>
      </w:pPr>
    </w:p>
    <w:p w:rsidR="008233CB" w:rsidRPr="00995E5D" w:rsidRDefault="008233CB" w:rsidP="00521FB5">
      <w:pPr>
        <w:spacing w:line="360" w:lineRule="auto"/>
        <w:ind w:firstLine="454"/>
        <w:jc w:val="center"/>
        <w:outlineLvl w:val="2"/>
        <w:rPr>
          <w:b/>
          <w:sz w:val="28"/>
          <w:szCs w:val="28"/>
          <w:lang w:val="ru-RU"/>
        </w:rPr>
      </w:pPr>
    </w:p>
    <w:p w:rsidR="008233CB" w:rsidRPr="00995E5D" w:rsidRDefault="008233CB" w:rsidP="00521FB5">
      <w:pPr>
        <w:spacing w:line="360" w:lineRule="auto"/>
        <w:ind w:firstLine="454"/>
        <w:jc w:val="center"/>
        <w:outlineLvl w:val="2"/>
        <w:rPr>
          <w:b/>
          <w:sz w:val="28"/>
          <w:szCs w:val="28"/>
          <w:lang w:val="ru-RU"/>
        </w:rPr>
      </w:pPr>
    </w:p>
    <w:p w:rsidR="008233CB" w:rsidRPr="00995E5D" w:rsidRDefault="008233CB" w:rsidP="00521FB5">
      <w:pPr>
        <w:spacing w:line="360" w:lineRule="auto"/>
        <w:ind w:firstLine="454"/>
        <w:jc w:val="center"/>
        <w:outlineLvl w:val="2"/>
        <w:rPr>
          <w:b/>
          <w:sz w:val="28"/>
          <w:szCs w:val="28"/>
          <w:lang w:val="ru-RU"/>
        </w:rPr>
      </w:pPr>
    </w:p>
    <w:p w:rsidR="008233CB" w:rsidRPr="00995E5D" w:rsidRDefault="008233CB" w:rsidP="00521FB5">
      <w:pPr>
        <w:spacing w:line="360" w:lineRule="auto"/>
        <w:ind w:firstLine="454"/>
        <w:jc w:val="center"/>
        <w:outlineLvl w:val="2"/>
        <w:rPr>
          <w:b/>
          <w:sz w:val="28"/>
          <w:szCs w:val="28"/>
          <w:lang w:val="ru-RU"/>
        </w:rPr>
      </w:pPr>
    </w:p>
    <w:p w:rsidR="008233CB" w:rsidRPr="00995E5D" w:rsidRDefault="008233CB" w:rsidP="00521FB5">
      <w:pPr>
        <w:spacing w:line="360" w:lineRule="auto"/>
        <w:ind w:firstLine="454"/>
        <w:jc w:val="center"/>
        <w:outlineLvl w:val="2"/>
        <w:rPr>
          <w:b/>
          <w:sz w:val="28"/>
          <w:szCs w:val="28"/>
          <w:lang w:val="ru-RU"/>
        </w:rPr>
      </w:pPr>
    </w:p>
    <w:p w:rsidR="008233CB" w:rsidRPr="00995E5D" w:rsidRDefault="008233CB" w:rsidP="00521FB5">
      <w:pPr>
        <w:spacing w:line="360" w:lineRule="auto"/>
        <w:ind w:firstLine="454"/>
        <w:jc w:val="center"/>
        <w:outlineLvl w:val="2"/>
        <w:rPr>
          <w:b/>
          <w:sz w:val="28"/>
          <w:szCs w:val="28"/>
          <w:lang w:val="ru-RU"/>
        </w:rPr>
      </w:pPr>
    </w:p>
    <w:p w:rsidR="008233CB" w:rsidRPr="00995E5D" w:rsidRDefault="008233CB" w:rsidP="00521FB5">
      <w:pPr>
        <w:spacing w:line="360" w:lineRule="auto"/>
        <w:ind w:firstLine="454"/>
        <w:jc w:val="center"/>
        <w:outlineLvl w:val="2"/>
        <w:rPr>
          <w:b/>
          <w:sz w:val="28"/>
          <w:szCs w:val="28"/>
          <w:lang w:val="ru-RU"/>
        </w:rPr>
        <w:sectPr w:rsidR="008233CB" w:rsidRPr="00995E5D" w:rsidSect="000C603B">
          <w:headerReference w:type="even" r:id="rId15"/>
          <w:headerReference w:type="default" r:id="rId16"/>
          <w:footerReference w:type="even" r:id="rId17"/>
          <w:footerReference w:type="default" r:id="rId18"/>
          <w:footnotePr>
            <w:numRestart w:val="eachPage"/>
          </w:footnotePr>
          <w:pgSz w:w="11906" w:h="16838"/>
          <w:pgMar w:top="851" w:right="991" w:bottom="1701" w:left="1134" w:header="709" w:footer="709" w:gutter="0"/>
          <w:cols w:space="708"/>
          <w:titlePg/>
          <w:docGrid w:linePitch="360"/>
        </w:sectPr>
      </w:pPr>
    </w:p>
    <w:p w:rsidR="00C27250" w:rsidRPr="00995E5D" w:rsidRDefault="00C5728F" w:rsidP="00521FB5">
      <w:pPr>
        <w:spacing w:line="360" w:lineRule="auto"/>
        <w:ind w:firstLine="454"/>
        <w:jc w:val="center"/>
        <w:outlineLvl w:val="2"/>
        <w:rPr>
          <w:b/>
          <w:sz w:val="28"/>
          <w:szCs w:val="28"/>
          <w:lang w:val="ru-RU"/>
        </w:rPr>
      </w:pPr>
      <w:r w:rsidRPr="00995E5D">
        <w:rPr>
          <w:b/>
          <w:sz w:val="28"/>
          <w:szCs w:val="28"/>
          <w:lang w:val="ru-RU"/>
        </w:rPr>
        <w:lastRenderedPageBreak/>
        <w:t xml:space="preserve">3.2.1. </w:t>
      </w:r>
      <w:r w:rsidR="008F37C6" w:rsidRPr="00995E5D">
        <w:rPr>
          <w:b/>
          <w:sz w:val="28"/>
          <w:szCs w:val="28"/>
          <w:lang w:val="ru-RU"/>
        </w:rPr>
        <w:t>Кадровое обеспечение реализации основной образовательной программы основного общего образования</w:t>
      </w:r>
      <w:bookmarkEnd w:id="356"/>
    </w:p>
    <w:tbl>
      <w:tblPr>
        <w:tblW w:w="15535" w:type="dxa"/>
        <w:tblInd w:w="-601" w:type="dxa"/>
        <w:tblLayout w:type="fixed"/>
        <w:tblLook w:val="0000" w:firstRow="0" w:lastRow="0" w:firstColumn="0" w:lastColumn="0" w:noHBand="0" w:noVBand="0"/>
      </w:tblPr>
      <w:tblGrid>
        <w:gridCol w:w="685"/>
        <w:gridCol w:w="12"/>
        <w:gridCol w:w="1855"/>
        <w:gridCol w:w="1984"/>
        <w:gridCol w:w="1560"/>
        <w:gridCol w:w="5386"/>
        <w:gridCol w:w="2268"/>
        <w:gridCol w:w="1785"/>
      </w:tblGrid>
      <w:tr w:rsidR="00C5728F" w:rsidRPr="003B3CE7" w:rsidTr="00F26D23">
        <w:trPr>
          <w:trHeight w:val="2160"/>
        </w:trPr>
        <w:tc>
          <w:tcPr>
            <w:tcW w:w="68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ind w:hanging="34"/>
              <w:jc w:val="center"/>
            </w:pPr>
            <w:r w:rsidRPr="00995E5D">
              <w:t>№ п/п</w:t>
            </w:r>
          </w:p>
        </w:tc>
        <w:tc>
          <w:tcPr>
            <w:tcW w:w="186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jc w:val="center"/>
              <w:rPr>
                <w:lang w:val="ru-RU"/>
              </w:rPr>
            </w:pPr>
            <w:r w:rsidRPr="00995E5D">
              <w:rPr>
                <w:lang w:val="ru-RU"/>
              </w:rPr>
              <w:t>Фамилия, имя, отчество учителя</w:t>
            </w:r>
          </w:p>
          <w:p w:rsidR="00C5728F" w:rsidRPr="00995E5D" w:rsidRDefault="00C5728F" w:rsidP="00445494">
            <w:pPr>
              <w:tabs>
                <w:tab w:val="left" w:pos="6720"/>
              </w:tabs>
              <w:jc w:val="center"/>
              <w:rPr>
                <w:lang w:val="ru-RU"/>
              </w:rPr>
            </w:pPr>
            <w:r w:rsidRPr="00995E5D">
              <w:rPr>
                <w:lang w:val="ru-RU"/>
              </w:rPr>
              <w:t>(список всех педагогических работников ОО)</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jc w:val="center"/>
              <w:rPr>
                <w:lang w:val="ru-RU"/>
              </w:rPr>
            </w:pPr>
            <w:r w:rsidRPr="00995E5D">
              <w:rPr>
                <w:lang w:val="ru-RU"/>
              </w:rPr>
              <w:t>Образование</w:t>
            </w:r>
          </w:p>
          <w:p w:rsidR="00C5728F" w:rsidRPr="00995E5D" w:rsidRDefault="00C5728F" w:rsidP="00445494">
            <w:pPr>
              <w:tabs>
                <w:tab w:val="left" w:pos="6720"/>
              </w:tabs>
              <w:jc w:val="center"/>
              <w:rPr>
                <w:lang w:val="ru-RU"/>
              </w:rPr>
            </w:pPr>
            <w:r w:rsidRPr="00995E5D">
              <w:rPr>
                <w:lang w:val="ru-RU"/>
              </w:rPr>
              <w:t>(когда и</w:t>
            </w:r>
          </w:p>
          <w:p w:rsidR="00C5728F" w:rsidRPr="00995E5D" w:rsidRDefault="00C5728F" w:rsidP="00445494">
            <w:pPr>
              <w:tabs>
                <w:tab w:val="left" w:pos="6720"/>
              </w:tabs>
              <w:jc w:val="center"/>
              <w:rPr>
                <w:lang w:val="ru-RU"/>
              </w:rPr>
            </w:pPr>
            <w:r w:rsidRPr="00995E5D">
              <w:rPr>
                <w:lang w:val="ru-RU"/>
              </w:rPr>
              <w:t>какие учебные заведения окончил)</w:t>
            </w:r>
          </w:p>
          <w:p w:rsidR="00C5728F" w:rsidRPr="00995E5D" w:rsidRDefault="00C5728F" w:rsidP="00445494">
            <w:pPr>
              <w:tabs>
                <w:tab w:val="left" w:pos="6720"/>
              </w:tabs>
              <w:jc w:val="center"/>
              <w:rPr>
                <w:lang w:val="ru-RU" w:eastAsia="en-US"/>
              </w:rPr>
            </w:pP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jc w:val="center"/>
              <w:rPr>
                <w:lang w:val="ru-RU"/>
              </w:rPr>
            </w:pPr>
            <w:r w:rsidRPr="00995E5D">
              <w:rPr>
                <w:lang w:val="ru-RU"/>
              </w:rPr>
              <w:t>Направление подготовки или специальность по диплому (ам)</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jc w:val="center"/>
              <w:rPr>
                <w:lang w:val="ru-RU"/>
              </w:rPr>
            </w:pPr>
            <w:r w:rsidRPr="00995E5D">
              <w:rPr>
                <w:lang w:val="ru-RU"/>
              </w:rPr>
              <w:t>Данные о повышении квалификации, профессиональной переподготовке</w:t>
            </w:r>
          </w:p>
          <w:p w:rsidR="00C5728F" w:rsidRPr="00995E5D" w:rsidRDefault="00C5728F" w:rsidP="00445494">
            <w:pPr>
              <w:tabs>
                <w:tab w:val="left" w:pos="6720"/>
              </w:tabs>
              <w:jc w:val="center"/>
              <w:rPr>
                <w:lang w:eastAsia="en-US"/>
              </w:rPr>
            </w:pPr>
            <w:r w:rsidRPr="00995E5D">
              <w:t>(учреждение, направление подготовки,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jc w:val="center"/>
              <w:rPr>
                <w:lang w:val="ru-RU" w:eastAsia="en-US"/>
              </w:rPr>
            </w:pPr>
            <w:r w:rsidRPr="00995E5D">
              <w:rPr>
                <w:lang w:val="ru-RU" w:eastAsia="en-US"/>
              </w:rPr>
              <w:t>Преподаваемый</w:t>
            </w:r>
          </w:p>
          <w:p w:rsidR="00C5728F" w:rsidRPr="00995E5D" w:rsidRDefault="00C5728F" w:rsidP="00445494">
            <w:pPr>
              <w:tabs>
                <w:tab w:val="left" w:pos="6720"/>
              </w:tabs>
              <w:jc w:val="center"/>
              <w:rPr>
                <w:lang w:val="ru-RU" w:eastAsia="en-US"/>
              </w:rPr>
            </w:pPr>
            <w:r w:rsidRPr="00995E5D">
              <w:rPr>
                <w:lang w:val="ru-RU" w:eastAsia="en-US"/>
              </w:rPr>
              <w:t>предмет (ы) и курс(ы) внеурочной деятельности</w:t>
            </w:r>
          </w:p>
          <w:p w:rsidR="00C5728F" w:rsidRPr="00995E5D" w:rsidRDefault="00C5728F" w:rsidP="00445494">
            <w:pPr>
              <w:tabs>
                <w:tab w:val="left" w:pos="6720"/>
              </w:tabs>
              <w:jc w:val="center"/>
              <w:rPr>
                <w:lang w:eastAsia="en-US"/>
              </w:rPr>
            </w:pPr>
            <w:r w:rsidRPr="00995E5D">
              <w:rPr>
                <w:lang w:eastAsia="en-US"/>
              </w:rPr>
              <w:t>с указанием классов</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445494">
            <w:pPr>
              <w:jc w:val="center"/>
              <w:rPr>
                <w:lang w:val="ru-RU" w:eastAsia="en-US"/>
              </w:rPr>
            </w:pPr>
            <w:r w:rsidRPr="00995E5D">
              <w:rPr>
                <w:lang w:val="ru-RU" w:eastAsia="en-US"/>
              </w:rPr>
              <w:t>Квалификационная категория (соответствие занимаемой должности), дата,  № приказа</w:t>
            </w:r>
          </w:p>
          <w:p w:rsidR="00C5728F" w:rsidRPr="00995E5D" w:rsidRDefault="00C5728F" w:rsidP="00445494">
            <w:pPr>
              <w:jc w:val="center"/>
              <w:rPr>
                <w:lang w:val="ru-RU" w:eastAsia="en-US"/>
              </w:rPr>
            </w:pPr>
          </w:p>
          <w:p w:rsidR="00C5728F" w:rsidRPr="00995E5D" w:rsidRDefault="00C5728F" w:rsidP="00445494">
            <w:pPr>
              <w:tabs>
                <w:tab w:val="left" w:pos="6720"/>
              </w:tabs>
              <w:jc w:val="center"/>
              <w:rPr>
                <w:lang w:val="ru-RU" w:eastAsia="en-US"/>
              </w:rPr>
            </w:pPr>
          </w:p>
        </w:tc>
      </w:tr>
      <w:tr w:rsidR="00C5728F" w:rsidRPr="00995E5D" w:rsidTr="00F26D23">
        <w:trPr>
          <w:trHeight w:val="517"/>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rPr>
                <w:lang w:eastAsia="en-US"/>
              </w:rPr>
            </w:pPr>
            <w:r w:rsidRPr="00995E5D">
              <w:rPr>
                <w:lang w:eastAsia="en-US"/>
              </w:rPr>
              <w:t>1.</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rPr>
                <w:lang w:eastAsia="en-US"/>
              </w:rPr>
            </w:pPr>
            <w:r w:rsidRPr="00995E5D">
              <w:rPr>
                <w:lang w:eastAsia="en-US"/>
              </w:rPr>
              <w:t>Акиньшина Мария Карповна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rPr>
                <w:lang w:eastAsia="en-US"/>
              </w:rPr>
            </w:pPr>
            <w:r w:rsidRPr="00995E5D">
              <w:rPr>
                <w:lang w:eastAsia="en-US"/>
              </w:rPr>
              <w:t>Ростовский государственный педагогический институт, 1982</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rPr>
                <w:lang w:val="ru-RU" w:eastAsia="en-US"/>
              </w:rPr>
            </w:pPr>
            <w:r w:rsidRPr="00995E5D">
              <w:rPr>
                <w:lang w:val="ru-RU" w:eastAsia="en-US"/>
              </w:rPr>
              <w:t>Учитель русского языка и литературы</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eastAsia="en-US"/>
              </w:rPr>
            </w:pPr>
            <w:r w:rsidRPr="00995E5D">
              <w:rPr>
                <w:lang w:val="ru-RU" w:eastAsia="en-US"/>
              </w:rPr>
              <w:t>РИПК и ППРО, «Дополнительное профессиональное образование «Русский язык и литература»», 2017 год;</w:t>
            </w:r>
          </w:p>
          <w:p w:rsidR="00C5728F" w:rsidRPr="00995E5D" w:rsidRDefault="00C5728F" w:rsidP="00445494">
            <w:pPr>
              <w:tabs>
                <w:tab w:val="left" w:pos="6720"/>
              </w:tabs>
              <w:snapToGrid w:val="0"/>
              <w:jc w:val="both"/>
              <w:rPr>
                <w:lang w:val="ru-RU" w:eastAsia="en-US"/>
              </w:rPr>
            </w:pPr>
            <w:r w:rsidRPr="00995E5D">
              <w:rPr>
                <w:lang w:val="ru-RU" w:eastAsia="en-US"/>
              </w:rPr>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rPr>
                <w:lang w:val="ru-RU" w:eastAsia="en-US"/>
              </w:rPr>
            </w:pPr>
            <w:r w:rsidRPr="00995E5D">
              <w:rPr>
                <w:lang w:val="ru-RU" w:eastAsia="en-US"/>
              </w:rPr>
              <w:t>Русский язык (5 «А», 8, 10 классы), родной язык (8 класс), литература (5 «А», 8, 10 классы)</w:t>
            </w:r>
          </w:p>
          <w:p w:rsidR="00C5728F" w:rsidRPr="00995E5D" w:rsidRDefault="00C5728F" w:rsidP="00445494">
            <w:pPr>
              <w:tabs>
                <w:tab w:val="left" w:pos="6720"/>
              </w:tabs>
              <w:snapToGrid w:val="0"/>
              <w:jc w:val="center"/>
              <w:rPr>
                <w:lang w:val="ru-RU" w:eastAsia="en-US"/>
              </w:rPr>
            </w:pPr>
            <w:r w:rsidRPr="00995E5D">
              <w:rPr>
                <w:lang w:val="ru-RU" w:eastAsia="en-US"/>
              </w:rPr>
              <w:t xml:space="preserve">Внеурочная деятельность «Секреты и тайны </w:t>
            </w:r>
          </w:p>
          <w:p w:rsidR="00C5728F" w:rsidRPr="00995E5D" w:rsidRDefault="00C5728F" w:rsidP="00445494">
            <w:pPr>
              <w:tabs>
                <w:tab w:val="left" w:pos="6720"/>
              </w:tabs>
              <w:snapToGrid w:val="0"/>
              <w:jc w:val="center"/>
              <w:rPr>
                <w:lang w:val="ru-RU" w:eastAsia="en-US"/>
              </w:rPr>
            </w:pPr>
            <w:r w:rsidRPr="00995E5D">
              <w:rPr>
                <w:lang w:val="ru-RU" w:eastAsia="en-US"/>
              </w:rPr>
              <w:t>русского языка» - 10 класс</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34"/>
              <w:jc w:val="center"/>
              <w:rPr>
                <w:szCs w:val="24"/>
              </w:rPr>
            </w:pPr>
            <w:r w:rsidRPr="00995E5D">
              <w:rPr>
                <w:szCs w:val="24"/>
              </w:rPr>
              <w:t>Первая</w:t>
            </w:r>
          </w:p>
          <w:p w:rsidR="00C5728F" w:rsidRPr="00995E5D" w:rsidRDefault="00C5728F" w:rsidP="00F26D23">
            <w:pPr>
              <w:pStyle w:val="aff4"/>
              <w:ind w:firstLine="34"/>
              <w:jc w:val="center"/>
              <w:rPr>
                <w:szCs w:val="24"/>
              </w:rPr>
            </w:pPr>
            <w:r w:rsidRPr="00995E5D">
              <w:rPr>
                <w:szCs w:val="24"/>
              </w:rPr>
              <w:t>Приказ МО РО от 25.05.2018г.</w:t>
            </w:r>
          </w:p>
          <w:p w:rsidR="00C5728F" w:rsidRPr="00995E5D" w:rsidRDefault="00C5728F" w:rsidP="00F26D23">
            <w:pPr>
              <w:pStyle w:val="aff4"/>
              <w:ind w:firstLine="34"/>
              <w:jc w:val="center"/>
              <w:rPr>
                <w:szCs w:val="24"/>
              </w:rPr>
            </w:pPr>
            <w:r w:rsidRPr="00995E5D">
              <w:rPr>
                <w:szCs w:val="24"/>
              </w:rPr>
              <w:t xml:space="preserve"> № 387 </w:t>
            </w:r>
          </w:p>
          <w:p w:rsidR="00C5728F" w:rsidRPr="00995E5D" w:rsidRDefault="00C5728F" w:rsidP="00F26D23">
            <w:pPr>
              <w:tabs>
                <w:tab w:val="left" w:pos="6720"/>
              </w:tabs>
              <w:snapToGrid w:val="0"/>
              <w:ind w:firstLine="34"/>
              <w:jc w:val="center"/>
              <w:rPr>
                <w:lang w:eastAsia="en-US"/>
              </w:rPr>
            </w:pPr>
            <w:r w:rsidRPr="00995E5D">
              <w:t>по должности учитель</w:t>
            </w:r>
          </w:p>
        </w:tc>
      </w:tr>
      <w:tr w:rsidR="00C5728F" w:rsidRPr="00995E5D" w:rsidTr="00F26D23">
        <w:trPr>
          <w:trHeight w:val="415"/>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2.</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 xml:space="preserve">Белоус </w:t>
            </w:r>
          </w:p>
          <w:p w:rsidR="00C5728F" w:rsidRPr="00995E5D" w:rsidRDefault="00C5728F" w:rsidP="00445494">
            <w:pPr>
              <w:tabs>
                <w:tab w:val="left" w:pos="6720"/>
              </w:tabs>
              <w:snapToGrid w:val="0"/>
              <w:jc w:val="center"/>
            </w:pPr>
            <w:r w:rsidRPr="00995E5D">
              <w:t>Наталья Валерьевна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rPr>
                <w:lang w:val="ru-RU"/>
              </w:rPr>
            </w:pPr>
            <w:r w:rsidRPr="00995E5D">
              <w:rPr>
                <w:lang w:val="ru-RU"/>
              </w:rPr>
              <w:t xml:space="preserve">г. Ростов-на-Дону Федеральное государственное автономное образовательное учреждение высшего профессионального образования «Южный </w:t>
            </w:r>
            <w:r w:rsidRPr="00995E5D">
              <w:rPr>
                <w:lang w:val="ru-RU"/>
              </w:rPr>
              <w:lastRenderedPageBreak/>
              <w:t>федеральный университет», 2012</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lastRenderedPageBreak/>
              <w:t>Учитель информатики</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rPr>
              <w:t xml:space="preserve">ООО "Инфоурок","Организация работы по формированию медиаграмотности и повышению уровня информационных компетенций всех участников образовательного процесса", 2018 </w:t>
            </w:r>
          </w:p>
          <w:p w:rsidR="00C5728F" w:rsidRPr="00995E5D" w:rsidRDefault="00C5728F" w:rsidP="00445494">
            <w:pPr>
              <w:tabs>
                <w:tab w:val="left" w:pos="6720"/>
              </w:tabs>
              <w:snapToGrid w:val="0"/>
              <w:jc w:val="both"/>
              <w:rPr>
                <w:lang w:val="ru-RU"/>
              </w:rPr>
            </w:pPr>
            <w:r w:rsidRPr="00995E5D">
              <w:rPr>
                <w:lang w:val="ru-RU"/>
              </w:rPr>
              <w:t>ГКУ РО "Учебно-методический центр по ГОЧС", "Программа повышения квалификации должностных лиц и специалистов органов управления гражданской обороны и территориальной подсистемы единой государственной системы предупреждения  и ликвидации ЧС", 2018</w:t>
            </w:r>
          </w:p>
          <w:p w:rsidR="00C5728F" w:rsidRPr="00995E5D" w:rsidRDefault="00C5728F" w:rsidP="00445494">
            <w:pPr>
              <w:tabs>
                <w:tab w:val="left" w:pos="6720"/>
              </w:tabs>
              <w:snapToGrid w:val="0"/>
              <w:jc w:val="both"/>
              <w:rPr>
                <w:color w:val="FF0000"/>
                <w:lang w:val="ru-RU"/>
              </w:rPr>
            </w:pPr>
            <w:r w:rsidRPr="00995E5D">
              <w:rPr>
                <w:lang w:val="ru-RU"/>
              </w:rPr>
              <w:lastRenderedPageBreak/>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rPr>
                <w:lang w:val="ru-RU"/>
              </w:rPr>
            </w:pPr>
            <w:r w:rsidRPr="00995E5D">
              <w:rPr>
                <w:lang w:val="ru-RU"/>
              </w:rPr>
              <w:lastRenderedPageBreak/>
              <w:t>ОБЖ (5-11 классы), информатика (10 класс), математика</w:t>
            </w:r>
          </w:p>
          <w:p w:rsidR="00C5728F" w:rsidRPr="00995E5D" w:rsidRDefault="00C5728F" w:rsidP="00445494">
            <w:pPr>
              <w:tabs>
                <w:tab w:val="left" w:pos="6720"/>
              </w:tabs>
              <w:snapToGrid w:val="0"/>
              <w:jc w:val="center"/>
              <w:rPr>
                <w:lang w:val="ru-RU"/>
              </w:rPr>
            </w:pPr>
            <w:r w:rsidRPr="00995E5D">
              <w:rPr>
                <w:lang w:val="ru-RU"/>
              </w:rPr>
              <w:t>Внеурочная деятельность «Занимательная математика» - 7, 9  классы;</w:t>
            </w:r>
          </w:p>
          <w:p w:rsidR="00C5728F" w:rsidRPr="00995E5D" w:rsidRDefault="00C5728F" w:rsidP="00445494">
            <w:pPr>
              <w:tabs>
                <w:tab w:val="left" w:pos="6720"/>
              </w:tabs>
              <w:snapToGrid w:val="0"/>
              <w:jc w:val="center"/>
              <w:rPr>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34"/>
              <w:jc w:val="center"/>
              <w:rPr>
                <w:szCs w:val="24"/>
              </w:rPr>
            </w:pPr>
            <w:r w:rsidRPr="00995E5D">
              <w:rPr>
                <w:szCs w:val="24"/>
              </w:rPr>
              <w:t>Высшая</w:t>
            </w:r>
          </w:p>
          <w:p w:rsidR="00C5728F" w:rsidRPr="00995E5D" w:rsidRDefault="00C5728F" w:rsidP="00F26D23">
            <w:pPr>
              <w:pStyle w:val="aff4"/>
              <w:ind w:firstLine="34"/>
              <w:jc w:val="center"/>
              <w:rPr>
                <w:szCs w:val="24"/>
              </w:rPr>
            </w:pPr>
            <w:r w:rsidRPr="00995E5D">
              <w:rPr>
                <w:szCs w:val="24"/>
              </w:rPr>
              <w:t xml:space="preserve">Приказ МО РО от 21.04.2017г. </w:t>
            </w:r>
          </w:p>
          <w:p w:rsidR="00C5728F" w:rsidRPr="00995E5D" w:rsidRDefault="00C5728F" w:rsidP="00F26D23">
            <w:pPr>
              <w:pStyle w:val="aff4"/>
              <w:ind w:firstLine="34"/>
              <w:jc w:val="center"/>
              <w:rPr>
                <w:szCs w:val="24"/>
              </w:rPr>
            </w:pPr>
            <w:r w:rsidRPr="00995E5D">
              <w:rPr>
                <w:szCs w:val="24"/>
              </w:rPr>
              <w:t>№ 245</w:t>
            </w:r>
          </w:p>
          <w:p w:rsidR="00C5728F" w:rsidRPr="00995E5D" w:rsidRDefault="00C5728F" w:rsidP="00F26D23">
            <w:pPr>
              <w:tabs>
                <w:tab w:val="left" w:pos="6720"/>
              </w:tabs>
              <w:snapToGrid w:val="0"/>
              <w:ind w:firstLine="34"/>
              <w:jc w:val="center"/>
            </w:pPr>
            <w:r w:rsidRPr="00995E5D">
              <w:t>по должности учитель</w:t>
            </w:r>
          </w:p>
        </w:tc>
      </w:tr>
      <w:tr w:rsidR="00C5728F" w:rsidRPr="00995E5D" w:rsidTr="00F26D23">
        <w:trPr>
          <w:trHeight w:val="484"/>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lastRenderedPageBreak/>
              <w:t>4.</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 xml:space="preserve">Бойко </w:t>
            </w:r>
          </w:p>
          <w:p w:rsidR="00C5728F" w:rsidRPr="00995E5D" w:rsidRDefault="00C5728F" w:rsidP="00445494">
            <w:pPr>
              <w:tabs>
                <w:tab w:val="left" w:pos="6720"/>
              </w:tabs>
              <w:snapToGrid w:val="0"/>
              <w:jc w:val="center"/>
            </w:pPr>
            <w:r w:rsidRPr="00995E5D">
              <w:t>Ксения Александровна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rPr>
                <w:lang w:val="ru-RU"/>
              </w:rPr>
            </w:pPr>
            <w:r w:rsidRPr="00995E5D">
              <w:rPr>
                <w:lang w:val="ru-RU"/>
              </w:rPr>
              <w:t>г. Ростов-на-Дону Федеральное государственное автономное образовательное учреждение высшего профессионального образования «Южный федеральный университет», 2014</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Бакалавр педагогики</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rPr>
              <w:t>ООО "Инфоурок", "Организация работы по формированию медиаграмотности и повышения уровня информационных компетенций всех участников образовательного процесса", 2017</w:t>
            </w:r>
          </w:p>
          <w:p w:rsidR="00C5728F" w:rsidRPr="00995E5D" w:rsidRDefault="00C5728F" w:rsidP="00445494">
            <w:pPr>
              <w:tabs>
                <w:tab w:val="left" w:pos="6720"/>
              </w:tabs>
              <w:snapToGrid w:val="0"/>
              <w:jc w:val="both"/>
              <w:rPr>
                <w:lang w:val="ru-RU"/>
              </w:rPr>
            </w:pPr>
            <w:r w:rsidRPr="00995E5D">
              <w:rPr>
                <w:lang w:val="ru-RU"/>
              </w:rPr>
              <w:t xml:space="preserve">ГБУ ДПО РО РИКП и ППРО, «Организация процедуры медиации в условиях рисков современного образовательного пространства», 2019 </w:t>
            </w:r>
          </w:p>
          <w:p w:rsidR="00C5728F" w:rsidRPr="00995E5D" w:rsidRDefault="00C5728F" w:rsidP="00445494">
            <w:pPr>
              <w:tabs>
                <w:tab w:val="left" w:pos="6720"/>
              </w:tabs>
              <w:snapToGrid w:val="0"/>
              <w:jc w:val="both"/>
              <w:rPr>
                <w:lang w:val="ru-RU"/>
              </w:rPr>
            </w:pPr>
            <w:r w:rsidRPr="00995E5D">
              <w:rPr>
                <w:lang w:val="ru-RU"/>
              </w:rPr>
              <w:t>ООО "Инфоурок", «Тьюторское сопровождение в образовательных организациях», 2018 год</w:t>
            </w:r>
          </w:p>
          <w:p w:rsidR="00C5728F" w:rsidRPr="00995E5D" w:rsidRDefault="00C5728F" w:rsidP="00445494">
            <w:pPr>
              <w:tabs>
                <w:tab w:val="left" w:pos="6720"/>
              </w:tabs>
              <w:snapToGrid w:val="0"/>
              <w:jc w:val="both"/>
              <w:rPr>
                <w:lang w:val="ru-RU"/>
              </w:rPr>
            </w:pPr>
            <w:r w:rsidRPr="00995E5D">
              <w:rPr>
                <w:lang w:val="ru-RU"/>
              </w:rPr>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rPr>
                <w:lang w:val="ru-RU"/>
              </w:rPr>
            </w:pPr>
            <w:r w:rsidRPr="00995E5D">
              <w:rPr>
                <w:lang w:val="ru-RU"/>
              </w:rPr>
              <w:t>Педагог-психолог</w:t>
            </w:r>
          </w:p>
          <w:p w:rsidR="00C5728F" w:rsidRPr="00995E5D" w:rsidRDefault="00C5728F" w:rsidP="00445494">
            <w:pPr>
              <w:tabs>
                <w:tab w:val="left" w:pos="6720"/>
              </w:tabs>
              <w:snapToGrid w:val="0"/>
              <w:jc w:val="center"/>
              <w:rPr>
                <w:lang w:val="ru-RU"/>
              </w:rPr>
            </w:pPr>
            <w:r w:rsidRPr="00995E5D">
              <w:rPr>
                <w:lang w:val="ru-RU"/>
              </w:rPr>
              <w:t>Информатика (7-9, 11 классы)</w:t>
            </w:r>
          </w:p>
          <w:p w:rsidR="00C5728F" w:rsidRPr="00995E5D" w:rsidRDefault="00C5728F" w:rsidP="00445494">
            <w:pPr>
              <w:tabs>
                <w:tab w:val="left" w:pos="6720"/>
              </w:tabs>
              <w:snapToGrid w:val="0"/>
              <w:jc w:val="center"/>
              <w:rPr>
                <w:lang w:val="ru-RU"/>
              </w:rPr>
            </w:pPr>
            <w:r w:rsidRPr="00995E5D">
              <w:rPr>
                <w:lang w:val="ru-RU"/>
              </w:rPr>
              <w:t>Английский язык (3-4, 5, 8 классы)</w:t>
            </w:r>
          </w:p>
          <w:p w:rsidR="00C5728F" w:rsidRPr="00995E5D" w:rsidRDefault="00C5728F" w:rsidP="00445494">
            <w:pPr>
              <w:tabs>
                <w:tab w:val="left" w:pos="6720"/>
              </w:tabs>
              <w:snapToGrid w:val="0"/>
              <w:jc w:val="center"/>
              <w:rPr>
                <w:lang w:val="ru-RU"/>
              </w:rPr>
            </w:pPr>
            <w:r w:rsidRPr="00995E5D">
              <w:rPr>
                <w:lang w:val="ru-RU"/>
              </w:rPr>
              <w:t>Внеурочная деятельность «Азбука дорожной безопасности» (1-2 классы)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318"/>
              <w:jc w:val="center"/>
              <w:rPr>
                <w:szCs w:val="24"/>
              </w:rPr>
            </w:pPr>
            <w:r w:rsidRPr="00995E5D">
              <w:rPr>
                <w:szCs w:val="24"/>
              </w:rPr>
              <w:t>Первая</w:t>
            </w:r>
          </w:p>
          <w:p w:rsidR="00C5728F" w:rsidRPr="00995E5D" w:rsidRDefault="00C5728F" w:rsidP="00F26D23">
            <w:pPr>
              <w:pStyle w:val="aff4"/>
              <w:ind w:firstLine="318"/>
              <w:jc w:val="center"/>
              <w:rPr>
                <w:szCs w:val="24"/>
              </w:rPr>
            </w:pPr>
            <w:r w:rsidRPr="00995E5D">
              <w:rPr>
                <w:szCs w:val="24"/>
              </w:rPr>
              <w:t xml:space="preserve">Приказ МО РО  от 21.06.2019г. </w:t>
            </w:r>
          </w:p>
          <w:p w:rsidR="00C5728F" w:rsidRPr="00995E5D" w:rsidRDefault="00C5728F" w:rsidP="00F26D23">
            <w:pPr>
              <w:pStyle w:val="aff4"/>
              <w:ind w:firstLine="318"/>
              <w:jc w:val="center"/>
              <w:rPr>
                <w:szCs w:val="24"/>
              </w:rPr>
            </w:pPr>
            <w:r w:rsidRPr="00995E5D">
              <w:rPr>
                <w:szCs w:val="24"/>
              </w:rPr>
              <w:t>№ 462</w:t>
            </w:r>
          </w:p>
          <w:p w:rsidR="00C5728F" w:rsidRPr="00995E5D" w:rsidRDefault="00C5728F" w:rsidP="00F26D23">
            <w:pPr>
              <w:tabs>
                <w:tab w:val="left" w:pos="6720"/>
              </w:tabs>
              <w:snapToGrid w:val="0"/>
              <w:ind w:firstLine="318"/>
              <w:jc w:val="center"/>
            </w:pPr>
            <w:r w:rsidRPr="00995E5D">
              <w:t>по должности педагог-психолог</w:t>
            </w:r>
          </w:p>
        </w:tc>
      </w:tr>
      <w:tr w:rsidR="00C5728F" w:rsidRPr="00995E5D" w:rsidTr="00F26D23">
        <w:trPr>
          <w:trHeight w:val="491"/>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5.</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 xml:space="preserve">Галацан </w:t>
            </w:r>
          </w:p>
          <w:p w:rsidR="00C5728F" w:rsidRPr="00995E5D" w:rsidRDefault="00C5728F" w:rsidP="00445494">
            <w:pPr>
              <w:tabs>
                <w:tab w:val="left" w:pos="6720"/>
              </w:tabs>
              <w:snapToGrid w:val="0"/>
              <w:jc w:val="center"/>
            </w:pPr>
            <w:r w:rsidRPr="00995E5D">
              <w:t xml:space="preserve">Ольга Владимировна </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Таганрогский государственный педагогический институт, 1998</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Учитель физики</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rPr>
              <w:t>ГБУ ДПО РО "РИПК и ППРО", «Проектирование образовательного пространства развития обучающихся физике (одаренные, с ОВЗ) в логике ФГОС», 2019</w:t>
            </w:r>
          </w:p>
          <w:p w:rsidR="00C5728F" w:rsidRPr="00995E5D" w:rsidRDefault="00C5728F" w:rsidP="00445494">
            <w:pPr>
              <w:tabs>
                <w:tab w:val="left" w:pos="6720"/>
              </w:tabs>
              <w:snapToGrid w:val="0"/>
              <w:jc w:val="both"/>
              <w:rPr>
                <w:lang w:val="ru-RU"/>
              </w:rPr>
            </w:pPr>
            <w:r w:rsidRPr="00995E5D">
              <w:rPr>
                <w:lang w:val="ru-RU"/>
              </w:rPr>
              <w:t>ГБУ ДПО РО "РИПК и ППРО", «Особенности преподавания астрономии в условиях реализации ФГОС», 2017</w:t>
            </w:r>
          </w:p>
          <w:p w:rsidR="00C5728F" w:rsidRPr="00995E5D" w:rsidRDefault="00C5728F" w:rsidP="00445494">
            <w:pPr>
              <w:tabs>
                <w:tab w:val="left" w:pos="6720"/>
              </w:tabs>
              <w:snapToGrid w:val="0"/>
              <w:jc w:val="both"/>
              <w:rPr>
                <w:lang w:val="ru-RU"/>
              </w:rPr>
            </w:pPr>
            <w:r w:rsidRPr="00995E5D">
              <w:rPr>
                <w:lang w:val="ru-RU"/>
              </w:rPr>
              <w:t xml:space="preserve">ООО "Компьютер Инжиниринг Бизнес-Школа", «Менеджмент в образовании», 2018 </w:t>
            </w:r>
          </w:p>
          <w:p w:rsidR="00C5728F" w:rsidRPr="00995E5D" w:rsidRDefault="00C5728F" w:rsidP="00445494">
            <w:pPr>
              <w:tabs>
                <w:tab w:val="left" w:pos="6720"/>
              </w:tabs>
              <w:snapToGrid w:val="0"/>
              <w:jc w:val="both"/>
              <w:rPr>
                <w:lang w:val="ru-RU"/>
              </w:rPr>
            </w:pPr>
            <w:r w:rsidRPr="00995E5D">
              <w:rPr>
                <w:lang w:val="ru-RU"/>
              </w:rPr>
              <w:t>ООО "Инфоурок", «Тьюторское сопровождение в образовательных организациях», 2018</w:t>
            </w:r>
          </w:p>
          <w:p w:rsidR="00C5728F" w:rsidRPr="00995E5D" w:rsidRDefault="00C5728F" w:rsidP="00445494">
            <w:pPr>
              <w:tabs>
                <w:tab w:val="left" w:pos="6720"/>
              </w:tabs>
              <w:snapToGrid w:val="0"/>
              <w:jc w:val="both"/>
              <w:rPr>
                <w:lang w:val="ru-RU"/>
              </w:rPr>
            </w:pPr>
            <w:r w:rsidRPr="00995E5D">
              <w:rPr>
                <w:lang w:val="ru-RU"/>
              </w:rPr>
              <w:lastRenderedPageBreak/>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pPr>
            <w:r w:rsidRPr="00995E5D">
              <w:lastRenderedPageBreak/>
              <w:t>Физика (7-11 класс), астрономия (11 класс)</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318"/>
              <w:jc w:val="center"/>
              <w:rPr>
                <w:szCs w:val="24"/>
              </w:rPr>
            </w:pPr>
            <w:r w:rsidRPr="00995E5D">
              <w:rPr>
                <w:szCs w:val="24"/>
              </w:rPr>
              <w:t>Первая</w:t>
            </w:r>
          </w:p>
          <w:p w:rsidR="00C5728F" w:rsidRPr="00995E5D" w:rsidRDefault="00C5728F" w:rsidP="00F26D23">
            <w:pPr>
              <w:pStyle w:val="aff4"/>
              <w:ind w:firstLine="318"/>
              <w:jc w:val="center"/>
              <w:rPr>
                <w:szCs w:val="24"/>
              </w:rPr>
            </w:pPr>
            <w:r w:rsidRPr="00995E5D">
              <w:rPr>
                <w:szCs w:val="24"/>
              </w:rPr>
              <w:t>Приказ МО РО от 21.04.2017г. № 245</w:t>
            </w:r>
          </w:p>
          <w:p w:rsidR="00C5728F" w:rsidRPr="00995E5D" w:rsidRDefault="00C5728F" w:rsidP="00F26D23">
            <w:pPr>
              <w:tabs>
                <w:tab w:val="left" w:pos="6720"/>
              </w:tabs>
              <w:snapToGrid w:val="0"/>
              <w:ind w:firstLine="318"/>
              <w:jc w:val="center"/>
            </w:pPr>
            <w:r w:rsidRPr="00995E5D">
              <w:t>по должности учитель</w:t>
            </w:r>
          </w:p>
        </w:tc>
      </w:tr>
      <w:tr w:rsidR="00C5728F" w:rsidRPr="00995E5D" w:rsidTr="00F26D23">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lastRenderedPageBreak/>
              <w:t>6.</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Гапонова Надежда Васильевна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Ростовский государственный педагогический университет, 1993</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rPr>
                <w:lang w:val="ru-RU"/>
              </w:rPr>
            </w:pPr>
            <w:r w:rsidRPr="00995E5D">
              <w:rPr>
                <w:lang w:val="ru-RU"/>
              </w:rPr>
              <w:t>Учитель русского языка и литературы, методист-воспитатель</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rPr>
              <w:t>РИПК и ППРО, «Урок русского языка и литературы: от стратегических ориентиров ФГОС к предметным и метапредметным результатам», 2018</w:t>
            </w:r>
          </w:p>
          <w:p w:rsidR="00C5728F" w:rsidRPr="00995E5D" w:rsidRDefault="00C5728F" w:rsidP="00445494">
            <w:pPr>
              <w:tabs>
                <w:tab w:val="left" w:pos="6720"/>
              </w:tabs>
              <w:snapToGrid w:val="0"/>
              <w:jc w:val="both"/>
              <w:rPr>
                <w:lang w:val="ru-RU"/>
              </w:rPr>
            </w:pPr>
            <w:r w:rsidRPr="00995E5D">
              <w:rPr>
                <w:lang w:val="ru-RU"/>
              </w:rPr>
              <w:t>ФГБОУ ВО «Московский государственный университет технологий и управления им. К.Г.Разумовского» (Первый казачий университет)», «Управление образовательной организацией со статусом «казачье», 2019</w:t>
            </w:r>
          </w:p>
          <w:p w:rsidR="00C5728F" w:rsidRPr="00995E5D" w:rsidRDefault="00C5728F" w:rsidP="00445494">
            <w:pPr>
              <w:tabs>
                <w:tab w:val="left" w:pos="6720"/>
              </w:tabs>
              <w:snapToGrid w:val="0"/>
              <w:jc w:val="both"/>
              <w:rPr>
                <w:lang w:val="ru-RU"/>
              </w:rPr>
            </w:pPr>
            <w:r w:rsidRPr="00995E5D">
              <w:rPr>
                <w:lang w:val="ru-RU"/>
              </w:rPr>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rPr>
                <w:lang w:val="ru-RU"/>
              </w:rPr>
            </w:pPr>
            <w:r w:rsidRPr="00995E5D">
              <w:rPr>
                <w:lang w:val="ru-RU"/>
              </w:rPr>
              <w:t xml:space="preserve">Русский язык (11 класс), литература (6, 11 классы) </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176"/>
              <w:jc w:val="center"/>
              <w:rPr>
                <w:szCs w:val="24"/>
              </w:rPr>
            </w:pPr>
            <w:r w:rsidRPr="00995E5D">
              <w:rPr>
                <w:szCs w:val="24"/>
              </w:rPr>
              <w:t>Высшая</w:t>
            </w:r>
          </w:p>
          <w:p w:rsidR="00C5728F" w:rsidRPr="00995E5D" w:rsidRDefault="00C5728F" w:rsidP="00F26D23">
            <w:pPr>
              <w:pStyle w:val="aff4"/>
              <w:ind w:firstLine="176"/>
              <w:jc w:val="center"/>
              <w:rPr>
                <w:szCs w:val="24"/>
              </w:rPr>
            </w:pPr>
            <w:r w:rsidRPr="00995E5D">
              <w:rPr>
                <w:szCs w:val="24"/>
              </w:rPr>
              <w:t>Приказ МО РО от 20.04.2018г.</w:t>
            </w:r>
          </w:p>
          <w:p w:rsidR="00C5728F" w:rsidRPr="00995E5D" w:rsidRDefault="00C5728F" w:rsidP="00F26D23">
            <w:pPr>
              <w:pStyle w:val="aff4"/>
              <w:ind w:firstLine="176"/>
              <w:jc w:val="center"/>
              <w:rPr>
                <w:szCs w:val="24"/>
              </w:rPr>
            </w:pPr>
            <w:r w:rsidRPr="00995E5D">
              <w:rPr>
                <w:szCs w:val="24"/>
              </w:rPr>
              <w:t xml:space="preserve"> № 293</w:t>
            </w:r>
          </w:p>
          <w:p w:rsidR="00C5728F" w:rsidRPr="00995E5D" w:rsidRDefault="00C5728F" w:rsidP="00F26D23">
            <w:pPr>
              <w:tabs>
                <w:tab w:val="left" w:pos="6720"/>
              </w:tabs>
              <w:snapToGrid w:val="0"/>
              <w:ind w:firstLine="176"/>
              <w:jc w:val="center"/>
            </w:pPr>
            <w:r w:rsidRPr="00995E5D">
              <w:t>по должности учитель</w:t>
            </w:r>
          </w:p>
        </w:tc>
      </w:tr>
      <w:tr w:rsidR="00C5728F" w:rsidRPr="00995E5D" w:rsidTr="00F26D23">
        <w:trPr>
          <w:trHeight w:val="1550"/>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8.</w:t>
            </w:r>
          </w:p>
          <w:p w:rsidR="00C5728F" w:rsidRPr="00995E5D" w:rsidRDefault="00C5728F" w:rsidP="00445494">
            <w:pPr>
              <w:tabs>
                <w:tab w:val="left" w:pos="6720"/>
              </w:tabs>
              <w:snapToGrid w:val="0"/>
              <w:jc w:val="center"/>
            </w:pP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Запорожцева Юлия Валерьевна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rPr>
                <w:lang w:val="ru-RU"/>
              </w:rPr>
            </w:pPr>
            <w:r w:rsidRPr="00995E5D">
              <w:rPr>
                <w:lang w:val="ru-RU"/>
              </w:rPr>
              <w:t xml:space="preserve">г. Ростов-на-Дону Федеральное государственное автономное образовательное учреждение высшего профессионального образования «Южный федеральный </w:t>
            </w:r>
            <w:r w:rsidRPr="00995E5D">
              <w:rPr>
                <w:lang w:val="ru-RU"/>
              </w:rPr>
              <w:lastRenderedPageBreak/>
              <w:t>университет», 2012</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rPr>
                <w:lang w:val="ru-RU"/>
              </w:rPr>
            </w:pPr>
            <w:r w:rsidRPr="00995E5D">
              <w:rPr>
                <w:lang w:val="ru-RU"/>
              </w:rPr>
              <w:lastRenderedPageBreak/>
              <w:t>Учитель русского языка, литературы и иностранного языка</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rPr>
              <w:t>МПП Экспертного совета по информатизации системы образования и воспитания при Временной комиссии по развитию информационного общества Совета Федерации, при поддержке Министерства образования и науки РФ, Потрал Единыйурок.рф, «Внеурочная деятельность», 2018</w:t>
            </w:r>
          </w:p>
          <w:p w:rsidR="00C5728F" w:rsidRPr="00995E5D" w:rsidRDefault="00C5728F" w:rsidP="00445494">
            <w:pPr>
              <w:tabs>
                <w:tab w:val="left" w:pos="6720"/>
              </w:tabs>
              <w:snapToGrid w:val="0"/>
              <w:jc w:val="both"/>
              <w:rPr>
                <w:lang w:val="ru-RU"/>
              </w:rPr>
            </w:pPr>
            <w:r w:rsidRPr="00995E5D">
              <w:rPr>
                <w:lang w:val="ru-RU"/>
              </w:rPr>
              <w:t xml:space="preserve">МПП Экспертного совета по информатизации системы образования и воспитания при Временной комиссии по развитию информационного общества Совета Федерации, при поддержке Министерства образования и </w:t>
            </w:r>
            <w:r w:rsidRPr="00995E5D">
              <w:rPr>
                <w:lang w:val="ru-RU"/>
              </w:rPr>
              <w:lastRenderedPageBreak/>
              <w:t>науки РФ, Потрал Единыйурок.рф, «ЕГЭ по литературе», 2018</w:t>
            </w:r>
          </w:p>
          <w:p w:rsidR="00C5728F" w:rsidRPr="00995E5D" w:rsidRDefault="00C5728F" w:rsidP="00445494">
            <w:pPr>
              <w:tabs>
                <w:tab w:val="left" w:pos="6720"/>
              </w:tabs>
              <w:snapToGrid w:val="0"/>
              <w:jc w:val="both"/>
              <w:rPr>
                <w:lang w:val="ru-RU"/>
              </w:rPr>
            </w:pPr>
            <w:r w:rsidRPr="00995E5D">
              <w:rPr>
                <w:lang w:val="ru-RU"/>
              </w:rPr>
              <w:t>МПП Экспертного совета по информатизации системы образования и воспитания при Временной комиссии по развитию информационного общества Совета Федерации, при поддержке Министерства образования и науки РФ, Потрал Единыйурок.рф, «Оказание первой помощи», 2018</w:t>
            </w:r>
          </w:p>
          <w:p w:rsidR="00C5728F" w:rsidRPr="00995E5D" w:rsidRDefault="00C5728F" w:rsidP="00445494">
            <w:pPr>
              <w:tabs>
                <w:tab w:val="left" w:pos="6720"/>
              </w:tabs>
              <w:snapToGrid w:val="0"/>
              <w:jc w:val="both"/>
              <w:rPr>
                <w:lang w:val="ru-RU"/>
              </w:rPr>
            </w:pPr>
            <w:r w:rsidRPr="00995E5D">
              <w:rPr>
                <w:lang w:val="ru-RU"/>
              </w:rPr>
              <w:t>МПП Экспертного совета по информатизации системы образования и воспитания при Временной комиссии по развитию информационного общества Совета Федерации, при поддержке Министерства образования и науки РФ, Потрал Единыйурок.рф, «Информационная компетентность педагога», 2018</w:t>
            </w:r>
          </w:p>
          <w:p w:rsidR="00C5728F" w:rsidRPr="00995E5D" w:rsidRDefault="00C5728F" w:rsidP="00445494">
            <w:pPr>
              <w:tabs>
                <w:tab w:val="left" w:pos="6720"/>
              </w:tabs>
              <w:snapToGrid w:val="0"/>
              <w:jc w:val="both"/>
              <w:rPr>
                <w:lang w:val="ru-RU"/>
              </w:rPr>
            </w:pPr>
            <w:r w:rsidRPr="00995E5D">
              <w:rPr>
                <w:lang w:val="ru-RU"/>
              </w:rPr>
              <w:t>МПП Экспертного совета по информатизации системы образования и воспитания при Временной комиссии по развитию информационного общества Совета Федерации, при поддержке Министерства образования и науки РФ, Потрал Единыйурок.рф, «Внедрение ФГОС ОВЗ», 2018</w:t>
            </w:r>
          </w:p>
          <w:p w:rsidR="00C5728F" w:rsidRPr="00995E5D" w:rsidRDefault="00C5728F" w:rsidP="00445494">
            <w:pPr>
              <w:tabs>
                <w:tab w:val="left" w:pos="6720"/>
              </w:tabs>
              <w:snapToGrid w:val="0"/>
              <w:jc w:val="both"/>
              <w:rPr>
                <w:lang w:val="ru-RU"/>
              </w:rPr>
            </w:pPr>
            <w:r w:rsidRPr="00995E5D">
              <w:rPr>
                <w:lang w:val="ru-RU"/>
              </w:rPr>
              <w:t>МПП Экспертного совета по информатизации системы образования и воспитания при Временной комиссии по развитию информационного общества Совета Федерации, при поддержке Министерства образования и науки РФ, Потрал Единыйурок.рф, «ФГОС ООО: вопросы и ответы»</w:t>
            </w:r>
          </w:p>
          <w:p w:rsidR="00C5728F" w:rsidRPr="00995E5D" w:rsidRDefault="00C5728F" w:rsidP="00445494">
            <w:pPr>
              <w:tabs>
                <w:tab w:val="left" w:pos="6720"/>
              </w:tabs>
              <w:snapToGrid w:val="0"/>
              <w:jc w:val="both"/>
              <w:rPr>
                <w:lang w:val="ru-RU"/>
              </w:rPr>
            </w:pPr>
            <w:r w:rsidRPr="00995E5D">
              <w:rPr>
                <w:lang w:val="ru-RU"/>
              </w:rPr>
              <w:lastRenderedPageBreak/>
              <w:t>МПП Экспертного совета по информатизации системы образования и воспитания при Временной комиссии по развитию информационного общества Совета Федерации, при поддержке Министерства образования и науки РФ, Потрал Единыйурок.рф, «ЕГЭ по русскому языку», 2018</w:t>
            </w:r>
          </w:p>
          <w:p w:rsidR="00C5728F" w:rsidRPr="00995E5D" w:rsidRDefault="00C5728F" w:rsidP="00445494">
            <w:pPr>
              <w:tabs>
                <w:tab w:val="left" w:pos="6720"/>
              </w:tabs>
              <w:snapToGrid w:val="0"/>
              <w:jc w:val="both"/>
              <w:rPr>
                <w:lang w:val="ru-RU"/>
              </w:rPr>
            </w:pPr>
            <w:r w:rsidRPr="00995E5D">
              <w:rPr>
                <w:lang w:val="ru-RU"/>
              </w:rPr>
              <w:t>ОФ «Знанио», «Эмпатия как профессионально значимое качество современного педагога», 2019</w:t>
            </w:r>
          </w:p>
          <w:p w:rsidR="00C5728F" w:rsidRPr="00995E5D" w:rsidRDefault="00C5728F" w:rsidP="00445494">
            <w:pPr>
              <w:tabs>
                <w:tab w:val="left" w:pos="6720"/>
              </w:tabs>
              <w:snapToGrid w:val="0"/>
              <w:jc w:val="both"/>
              <w:rPr>
                <w:lang w:val="ru-RU"/>
              </w:rPr>
            </w:pPr>
            <w:r w:rsidRPr="00995E5D">
              <w:rPr>
                <w:lang w:val="ru-RU"/>
              </w:rPr>
              <w:t>ОФ «Знанио», «Творчество как неотъемлемый компонент личности современного педагога», 2019</w:t>
            </w:r>
          </w:p>
          <w:p w:rsidR="00C5728F" w:rsidRPr="00995E5D" w:rsidRDefault="00C5728F" w:rsidP="00445494">
            <w:pPr>
              <w:tabs>
                <w:tab w:val="left" w:pos="6720"/>
              </w:tabs>
              <w:snapToGrid w:val="0"/>
              <w:jc w:val="both"/>
              <w:rPr>
                <w:lang w:val="ru-RU"/>
              </w:rPr>
            </w:pPr>
            <w:r w:rsidRPr="00995E5D">
              <w:rPr>
                <w:lang w:val="ru-RU"/>
              </w:rPr>
              <w:t>ОФ «Знанио», «Обеспечение единства образовательной, развивающей и воспитательной среды – основная задача педагога», 2019</w:t>
            </w:r>
          </w:p>
          <w:p w:rsidR="00C5728F" w:rsidRPr="00995E5D" w:rsidRDefault="00C5728F" w:rsidP="00445494">
            <w:pPr>
              <w:tabs>
                <w:tab w:val="left" w:pos="6720"/>
              </w:tabs>
              <w:snapToGrid w:val="0"/>
              <w:jc w:val="both"/>
              <w:rPr>
                <w:lang w:val="ru-RU"/>
              </w:rPr>
            </w:pPr>
            <w:r w:rsidRPr="00995E5D">
              <w:rPr>
                <w:lang w:val="ru-RU"/>
              </w:rPr>
              <w:t>В настоящий момент проходит курсы.</w:t>
            </w:r>
          </w:p>
          <w:p w:rsidR="00C5728F" w:rsidRPr="00995E5D" w:rsidRDefault="00C5728F" w:rsidP="00445494">
            <w:pPr>
              <w:tabs>
                <w:tab w:val="left" w:pos="6720"/>
              </w:tabs>
              <w:snapToGrid w:val="0"/>
              <w:jc w:val="both"/>
              <w:rPr>
                <w:lang w:val="ru-RU"/>
              </w:rPr>
            </w:pPr>
            <w:r w:rsidRPr="00995E5D">
              <w:rPr>
                <w:lang w:val="ru-RU"/>
              </w:rPr>
              <w:t>РИПК и ППРО, "Система оценивания уровня достижений обучающихся по русскому языку (в том числе как родному) и литературе в контексте ФГОС как инструментарий диагностики", 2019</w:t>
            </w:r>
          </w:p>
          <w:p w:rsidR="00C5728F" w:rsidRPr="00995E5D" w:rsidRDefault="00C5728F" w:rsidP="00445494">
            <w:pPr>
              <w:tabs>
                <w:tab w:val="left" w:pos="6720"/>
              </w:tabs>
              <w:snapToGrid w:val="0"/>
              <w:jc w:val="both"/>
              <w:rPr>
                <w:lang w:val="ru-RU"/>
              </w:rPr>
            </w:pPr>
            <w:r w:rsidRPr="00995E5D">
              <w:rPr>
                <w:lang w:val="ru-RU"/>
              </w:rPr>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rPr>
                <w:lang w:val="ru-RU"/>
              </w:rPr>
            </w:pPr>
            <w:r w:rsidRPr="00995E5D">
              <w:rPr>
                <w:lang w:val="ru-RU"/>
              </w:rPr>
              <w:lastRenderedPageBreak/>
              <w:t>Русский язык (5, 6, 9 классы), литература (5, 6, 9 классы)</w:t>
            </w:r>
          </w:p>
          <w:p w:rsidR="00C5728F" w:rsidRPr="00995E5D" w:rsidRDefault="00C5728F" w:rsidP="00445494">
            <w:pPr>
              <w:tabs>
                <w:tab w:val="left" w:pos="6720"/>
              </w:tabs>
              <w:snapToGrid w:val="0"/>
              <w:jc w:val="center"/>
              <w:rPr>
                <w:lang w:val="ru-RU"/>
              </w:rPr>
            </w:pPr>
            <w:r w:rsidRPr="00995E5D">
              <w:rPr>
                <w:lang w:val="ru-RU"/>
              </w:rPr>
              <w:t>Внеурочная деятельность «Волшебное слово» (5 класс)</w:t>
            </w:r>
          </w:p>
          <w:p w:rsidR="00C5728F" w:rsidRPr="00995E5D" w:rsidRDefault="00C5728F" w:rsidP="00445494">
            <w:pPr>
              <w:tabs>
                <w:tab w:val="left" w:pos="6720"/>
              </w:tabs>
              <w:snapToGrid w:val="0"/>
              <w:jc w:val="center"/>
            </w:pPr>
            <w:r w:rsidRPr="00995E5D">
              <w:rPr>
                <w:lang w:val="ru-RU"/>
              </w:rPr>
              <w:t xml:space="preserve"> </w:t>
            </w:r>
            <w:r w:rsidRPr="00995E5D">
              <w:t xml:space="preserve">«Русское слово» </w:t>
            </w:r>
          </w:p>
          <w:p w:rsidR="00C5728F" w:rsidRPr="00995E5D" w:rsidRDefault="00C5728F" w:rsidP="00445494">
            <w:pPr>
              <w:tabs>
                <w:tab w:val="left" w:pos="6720"/>
              </w:tabs>
              <w:snapToGrid w:val="0"/>
              <w:jc w:val="center"/>
            </w:pPr>
            <w:r w:rsidRPr="00995E5D">
              <w:t>( 9 класс)</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176"/>
              <w:jc w:val="center"/>
              <w:rPr>
                <w:szCs w:val="24"/>
              </w:rPr>
            </w:pPr>
            <w:r w:rsidRPr="00995E5D">
              <w:rPr>
                <w:szCs w:val="24"/>
              </w:rPr>
              <w:t>нет</w:t>
            </w:r>
          </w:p>
        </w:tc>
      </w:tr>
      <w:tr w:rsidR="00C5728F" w:rsidRPr="00995E5D" w:rsidTr="00F26D23">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lastRenderedPageBreak/>
              <w:t>9.</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Игнатенко Елена Николаевна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Ростовское училище искусств, 1985</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 xml:space="preserve">Специальность </w:t>
            </w:r>
          </w:p>
          <w:p w:rsidR="00C5728F" w:rsidRPr="00995E5D" w:rsidRDefault="00C5728F" w:rsidP="00445494">
            <w:pPr>
              <w:tabs>
                <w:tab w:val="left" w:pos="6720"/>
              </w:tabs>
              <w:snapToGrid w:val="0"/>
              <w:jc w:val="center"/>
            </w:pPr>
            <w:r w:rsidRPr="00995E5D">
              <w:t>«Народные инструменты»</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rPr>
              <w:t xml:space="preserve">ГБУ ДПО РОГ РИКП и ПРО, "ФГОС: театральные технологии развития музыкальности и креативности обучающихся на основе взаимосвязи разных видов искусств", 2018г. </w:t>
            </w:r>
          </w:p>
          <w:p w:rsidR="00C5728F" w:rsidRPr="00995E5D" w:rsidRDefault="00C5728F" w:rsidP="00445494">
            <w:pPr>
              <w:tabs>
                <w:tab w:val="left" w:pos="6720"/>
              </w:tabs>
              <w:snapToGrid w:val="0"/>
              <w:jc w:val="both"/>
              <w:rPr>
                <w:lang w:val="ru-RU"/>
              </w:rPr>
            </w:pPr>
            <w:r w:rsidRPr="00995E5D">
              <w:rPr>
                <w:lang w:val="ru-RU"/>
              </w:rPr>
              <w:t xml:space="preserve">ГБОПОУ Ростовской области «Донской строительный колледж» обучение по </w:t>
            </w:r>
            <w:r w:rsidRPr="00995E5D">
              <w:rPr>
                <w:lang w:val="ru-RU"/>
              </w:rPr>
              <w:lastRenderedPageBreak/>
              <w:t>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rPr>
                <w:lang w:val="ru-RU"/>
              </w:rPr>
            </w:pPr>
            <w:r w:rsidRPr="00995E5D">
              <w:rPr>
                <w:lang w:val="ru-RU"/>
              </w:rPr>
              <w:lastRenderedPageBreak/>
              <w:t>Музыка (1-8 классы), МХК (11 класс)</w:t>
            </w:r>
          </w:p>
          <w:p w:rsidR="00C5728F" w:rsidRPr="00995E5D" w:rsidRDefault="00C5728F" w:rsidP="00445494">
            <w:pPr>
              <w:tabs>
                <w:tab w:val="left" w:pos="6720"/>
              </w:tabs>
              <w:snapToGrid w:val="0"/>
              <w:jc w:val="center"/>
              <w:rPr>
                <w:lang w:val="ru-RU"/>
              </w:rPr>
            </w:pPr>
            <w:r w:rsidRPr="00995E5D">
              <w:rPr>
                <w:lang w:val="ru-RU"/>
              </w:rPr>
              <w:t xml:space="preserve">Внеурочная деятельность «Донская песенная </w:t>
            </w:r>
            <w:r w:rsidRPr="00995E5D">
              <w:rPr>
                <w:lang w:val="ru-RU"/>
              </w:rPr>
              <w:lastRenderedPageBreak/>
              <w:t>культура» (5-6, 8 классы)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176"/>
              <w:jc w:val="center"/>
              <w:rPr>
                <w:szCs w:val="24"/>
              </w:rPr>
            </w:pPr>
            <w:r w:rsidRPr="00995E5D">
              <w:rPr>
                <w:szCs w:val="24"/>
              </w:rPr>
              <w:lastRenderedPageBreak/>
              <w:t>Первая</w:t>
            </w:r>
          </w:p>
          <w:p w:rsidR="00C5728F" w:rsidRPr="00995E5D" w:rsidRDefault="00C5728F" w:rsidP="00F26D23">
            <w:pPr>
              <w:pStyle w:val="aff4"/>
              <w:ind w:firstLine="176"/>
              <w:jc w:val="center"/>
              <w:rPr>
                <w:szCs w:val="24"/>
              </w:rPr>
            </w:pPr>
            <w:r w:rsidRPr="00995E5D">
              <w:rPr>
                <w:szCs w:val="24"/>
              </w:rPr>
              <w:t xml:space="preserve">Приказ МО РО от </w:t>
            </w:r>
            <w:r w:rsidRPr="00995E5D">
              <w:rPr>
                <w:szCs w:val="24"/>
                <w:lang w:eastAsia="ru-RU"/>
              </w:rPr>
              <w:t xml:space="preserve">о 26.12.2014г.  № 805 </w:t>
            </w:r>
            <w:r w:rsidRPr="00995E5D">
              <w:rPr>
                <w:szCs w:val="24"/>
              </w:rPr>
              <w:t>по должности</w:t>
            </w:r>
            <w:r w:rsidRPr="00995E5D">
              <w:rPr>
                <w:color w:val="FF0000"/>
                <w:szCs w:val="24"/>
              </w:rPr>
              <w:t xml:space="preserve"> </w:t>
            </w:r>
            <w:r w:rsidRPr="00995E5D">
              <w:rPr>
                <w:szCs w:val="24"/>
              </w:rPr>
              <w:lastRenderedPageBreak/>
              <w:t>учитель</w:t>
            </w:r>
          </w:p>
          <w:p w:rsidR="00C5728F" w:rsidRPr="00995E5D" w:rsidRDefault="00C5728F" w:rsidP="00F26D23">
            <w:pPr>
              <w:pStyle w:val="aff4"/>
              <w:ind w:firstLine="176"/>
              <w:jc w:val="center"/>
              <w:rPr>
                <w:szCs w:val="24"/>
              </w:rPr>
            </w:pPr>
          </w:p>
        </w:tc>
      </w:tr>
      <w:tr w:rsidR="00C5728F" w:rsidRPr="00995E5D" w:rsidTr="00F26D23">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lastRenderedPageBreak/>
              <w:t xml:space="preserve"> 10.</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Калимбетова Юлия Александровна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pStyle w:val="aff4"/>
              <w:jc w:val="center"/>
              <w:rPr>
                <w:szCs w:val="24"/>
              </w:rPr>
            </w:pPr>
            <w:r w:rsidRPr="00995E5D">
              <w:rPr>
                <w:szCs w:val="24"/>
              </w:rPr>
              <w:t>Федеральное государственное бюджетное образовательное учреждение высшего образования «Донской государственный аграрный  университет», 2016</w:t>
            </w:r>
          </w:p>
          <w:p w:rsidR="00C5728F" w:rsidRPr="00995E5D" w:rsidRDefault="00C5728F" w:rsidP="00445494">
            <w:pPr>
              <w:tabs>
                <w:tab w:val="left" w:pos="6720"/>
              </w:tabs>
              <w:snapToGrid w:val="0"/>
              <w:jc w:val="center"/>
            </w:pPr>
            <w:r w:rsidRPr="00995E5D">
              <w:t>«КОМПЬЮТЕР ИНЖИНИРИНГ БИЗНЕС-ШКОЛА»</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rPr>
                <w:lang w:val="ru-RU"/>
              </w:rPr>
            </w:pPr>
            <w:r w:rsidRPr="00995E5D">
              <w:rPr>
                <w:lang w:val="ru-RU"/>
              </w:rPr>
              <w:t>Социальная работа, учитель начальных классов</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rPr>
              <w:t xml:space="preserve">ООО "Компьютер Инжинеринг Бизнес-Школа", «Педагогическая деятельность в начальном общем образовании», 2019 </w:t>
            </w:r>
          </w:p>
          <w:p w:rsidR="00C5728F" w:rsidRPr="00995E5D" w:rsidRDefault="00C5728F" w:rsidP="00445494">
            <w:pPr>
              <w:tabs>
                <w:tab w:val="left" w:pos="6720"/>
              </w:tabs>
              <w:snapToGrid w:val="0"/>
              <w:jc w:val="both"/>
              <w:rPr>
                <w:lang w:val="ru-RU"/>
              </w:rPr>
            </w:pPr>
            <w:r w:rsidRPr="00995E5D">
              <w:rPr>
                <w:lang w:val="ru-RU"/>
              </w:rPr>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rPr>
                <w:lang w:val="ru-RU"/>
              </w:rPr>
            </w:pPr>
            <w:r w:rsidRPr="00995E5D">
              <w:rPr>
                <w:lang w:val="ru-RU"/>
              </w:rPr>
              <w:t>Старшая вожатая</w:t>
            </w:r>
          </w:p>
          <w:p w:rsidR="00C5728F" w:rsidRPr="00995E5D" w:rsidRDefault="00C5728F" w:rsidP="00445494">
            <w:pPr>
              <w:tabs>
                <w:tab w:val="left" w:pos="6720"/>
              </w:tabs>
              <w:snapToGrid w:val="0"/>
              <w:jc w:val="center"/>
              <w:rPr>
                <w:lang w:val="ru-RU"/>
              </w:rPr>
            </w:pPr>
            <w:r w:rsidRPr="00995E5D">
              <w:rPr>
                <w:lang w:val="ru-RU"/>
              </w:rPr>
              <w:t>Внеурочная деятельность «Азбука дорожной безопасности» (3-4 классы), «Разговор о правильном питании» (4 класс), «Легенды казачьего края» (4, 6 классы), «Спортивные старты» (5-6 классы), «Основы финансовой грамотности» (10 класс), «основы журналистики» (10 класс)</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176"/>
              <w:jc w:val="center"/>
              <w:rPr>
                <w:szCs w:val="24"/>
              </w:rPr>
            </w:pPr>
            <w:r w:rsidRPr="00995E5D">
              <w:rPr>
                <w:szCs w:val="24"/>
              </w:rPr>
              <w:t>нет</w:t>
            </w:r>
          </w:p>
        </w:tc>
      </w:tr>
      <w:tr w:rsidR="00C5728F" w:rsidRPr="00995E5D" w:rsidTr="00F26D23">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11.</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 xml:space="preserve">Карпова </w:t>
            </w:r>
          </w:p>
          <w:p w:rsidR="00C5728F" w:rsidRPr="00995E5D" w:rsidRDefault="00C5728F" w:rsidP="00445494">
            <w:pPr>
              <w:tabs>
                <w:tab w:val="left" w:pos="6720"/>
              </w:tabs>
              <w:snapToGrid w:val="0"/>
              <w:jc w:val="center"/>
            </w:pPr>
            <w:r w:rsidRPr="00995E5D">
              <w:t>Янина Валерьевна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Ростовский государственный педагогический институт, 1993</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Учитель биологии</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rPr>
              <w:t>ООО "Инфоурок", "Организация работы по формированию медиаграмотности и повышению уровня информционных компетенций всех участников образовательного процесса", 2017</w:t>
            </w:r>
          </w:p>
          <w:p w:rsidR="00C5728F" w:rsidRPr="00995E5D" w:rsidRDefault="00C5728F" w:rsidP="00445494">
            <w:pPr>
              <w:tabs>
                <w:tab w:val="left" w:pos="6720"/>
              </w:tabs>
              <w:snapToGrid w:val="0"/>
              <w:jc w:val="both"/>
              <w:rPr>
                <w:lang w:val="ru-RU"/>
              </w:rPr>
            </w:pPr>
            <w:r w:rsidRPr="00995E5D">
              <w:rPr>
                <w:lang w:val="ru-RU"/>
              </w:rPr>
              <w:t xml:space="preserve">ГБОУ ДПО РО «Ростовский институт повышения квалификации и профессиональной переподготовки работников образования» по программе дополнительного образования "Управление образованием" по проблеме "Нормативное правовое регулирование </w:t>
            </w:r>
            <w:r w:rsidRPr="00995E5D">
              <w:rPr>
                <w:lang w:val="ru-RU"/>
              </w:rPr>
              <w:lastRenderedPageBreak/>
              <w:t>государственной итоговой аттестации обучающихся образовательных учреждений в форме ЕГЭ", 2018</w:t>
            </w:r>
          </w:p>
          <w:p w:rsidR="00C5728F" w:rsidRPr="00995E5D" w:rsidRDefault="00C5728F" w:rsidP="00445494">
            <w:pPr>
              <w:tabs>
                <w:tab w:val="left" w:pos="6720"/>
              </w:tabs>
              <w:snapToGrid w:val="0"/>
              <w:jc w:val="both"/>
              <w:rPr>
                <w:lang w:val="ru-RU"/>
              </w:rPr>
            </w:pPr>
            <w:r w:rsidRPr="00995E5D">
              <w:rPr>
                <w:lang w:val="ru-RU"/>
              </w:rPr>
              <w:t xml:space="preserve">ГБОУ ДПО РО «Ростовский институт повышения квалификации и профессиональной переподготовки работников образования»,  "Управление образованием" по проблеме "Нормативное правовое регулирование государственной итоговой аттестации обучающихся образовательных учреждений в форме ЕГЭ», 2018 </w:t>
            </w:r>
          </w:p>
          <w:p w:rsidR="00C5728F" w:rsidRPr="00995E5D" w:rsidRDefault="00C5728F" w:rsidP="00445494">
            <w:pPr>
              <w:tabs>
                <w:tab w:val="left" w:pos="6720"/>
              </w:tabs>
              <w:snapToGrid w:val="0"/>
              <w:jc w:val="both"/>
              <w:rPr>
                <w:lang w:val="ru-RU"/>
              </w:rPr>
            </w:pPr>
            <w:r w:rsidRPr="00995E5D">
              <w:rPr>
                <w:lang w:val="ru-RU"/>
              </w:rPr>
              <w:t>ФГБОУ ВО «Московский государственный университет технологий и управления им. К.Г. Разумовского» (Первый казачий университет)», «Управление образовательной организацией со статусом «казачье», 2019 г.</w:t>
            </w:r>
          </w:p>
          <w:p w:rsidR="00C5728F" w:rsidRPr="00995E5D" w:rsidRDefault="00C5728F" w:rsidP="00445494">
            <w:pPr>
              <w:tabs>
                <w:tab w:val="left" w:pos="6720"/>
              </w:tabs>
              <w:snapToGrid w:val="0"/>
              <w:jc w:val="both"/>
              <w:rPr>
                <w:lang w:val="ru-RU"/>
              </w:rPr>
            </w:pPr>
            <w:r w:rsidRPr="00995E5D">
              <w:rPr>
                <w:lang w:val="ru-RU"/>
              </w:rPr>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rPr>
                <w:lang w:val="ru-RU"/>
              </w:rPr>
            </w:pPr>
            <w:r w:rsidRPr="00995E5D">
              <w:rPr>
                <w:lang w:val="ru-RU"/>
              </w:rPr>
              <w:lastRenderedPageBreak/>
              <w:t xml:space="preserve">Биология </w:t>
            </w:r>
          </w:p>
          <w:p w:rsidR="00C5728F" w:rsidRPr="00995E5D" w:rsidRDefault="00C5728F" w:rsidP="00445494">
            <w:pPr>
              <w:tabs>
                <w:tab w:val="left" w:pos="6720"/>
              </w:tabs>
              <w:snapToGrid w:val="0"/>
              <w:jc w:val="center"/>
              <w:rPr>
                <w:lang w:val="ru-RU"/>
              </w:rPr>
            </w:pPr>
            <w:r w:rsidRPr="00995E5D">
              <w:rPr>
                <w:lang w:val="ru-RU"/>
              </w:rPr>
              <w:t>(6-11 классы)</w:t>
            </w:r>
          </w:p>
          <w:p w:rsidR="00C5728F" w:rsidRPr="00995E5D" w:rsidRDefault="00C5728F" w:rsidP="00445494">
            <w:pPr>
              <w:tabs>
                <w:tab w:val="left" w:pos="6720"/>
              </w:tabs>
              <w:snapToGrid w:val="0"/>
              <w:jc w:val="center"/>
              <w:rPr>
                <w:lang w:val="ru-RU"/>
              </w:rPr>
            </w:pPr>
            <w:r w:rsidRPr="00995E5D">
              <w:rPr>
                <w:lang w:val="ru-RU"/>
              </w:rPr>
              <w:t xml:space="preserve">Внеурочная деятельность «Биология: теория и практика» </w:t>
            </w:r>
          </w:p>
          <w:p w:rsidR="00C5728F" w:rsidRPr="00995E5D" w:rsidRDefault="00C5728F" w:rsidP="00445494">
            <w:pPr>
              <w:tabs>
                <w:tab w:val="left" w:pos="6720"/>
              </w:tabs>
              <w:snapToGrid w:val="0"/>
              <w:jc w:val="center"/>
            </w:pPr>
            <w:r w:rsidRPr="00995E5D">
              <w:t>(7 класс)</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176"/>
              <w:jc w:val="center"/>
              <w:rPr>
                <w:szCs w:val="24"/>
              </w:rPr>
            </w:pPr>
            <w:r w:rsidRPr="00995E5D">
              <w:rPr>
                <w:szCs w:val="24"/>
              </w:rPr>
              <w:t>Высшая</w:t>
            </w:r>
          </w:p>
          <w:p w:rsidR="00C5728F" w:rsidRPr="00995E5D" w:rsidRDefault="00C5728F" w:rsidP="00F26D23">
            <w:pPr>
              <w:pStyle w:val="aff4"/>
              <w:ind w:firstLine="176"/>
              <w:jc w:val="center"/>
              <w:rPr>
                <w:szCs w:val="24"/>
              </w:rPr>
            </w:pPr>
            <w:r w:rsidRPr="00995E5D">
              <w:rPr>
                <w:szCs w:val="24"/>
              </w:rPr>
              <w:t>Приказ МО РО  от 20.04.2018г.</w:t>
            </w:r>
          </w:p>
          <w:p w:rsidR="00C5728F" w:rsidRPr="00995E5D" w:rsidRDefault="00C5728F" w:rsidP="00F26D23">
            <w:pPr>
              <w:pStyle w:val="aff4"/>
              <w:ind w:firstLine="176"/>
              <w:jc w:val="center"/>
              <w:rPr>
                <w:szCs w:val="24"/>
              </w:rPr>
            </w:pPr>
            <w:r w:rsidRPr="00995E5D">
              <w:rPr>
                <w:szCs w:val="24"/>
              </w:rPr>
              <w:t xml:space="preserve"> № 293</w:t>
            </w:r>
          </w:p>
          <w:p w:rsidR="00C5728F" w:rsidRPr="00995E5D" w:rsidRDefault="00C5728F" w:rsidP="00F26D23">
            <w:pPr>
              <w:pStyle w:val="aff4"/>
              <w:ind w:firstLine="176"/>
              <w:jc w:val="center"/>
              <w:rPr>
                <w:szCs w:val="24"/>
              </w:rPr>
            </w:pPr>
            <w:r w:rsidRPr="00995E5D">
              <w:rPr>
                <w:szCs w:val="24"/>
              </w:rPr>
              <w:t>по должности учитель</w:t>
            </w:r>
          </w:p>
        </w:tc>
      </w:tr>
      <w:tr w:rsidR="00C5728F" w:rsidRPr="00995E5D" w:rsidTr="00F26D23">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lastRenderedPageBreak/>
              <w:t>12.</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Кильдюшова Анна Юрьевна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rPr>
                <w:lang w:val="ru-RU"/>
              </w:rPr>
            </w:pPr>
            <w:r w:rsidRPr="00995E5D">
              <w:rPr>
                <w:lang w:val="ru-RU"/>
              </w:rPr>
              <w:t xml:space="preserve">г. Ростов-на-Дону Федеральное государственное автономное образовательное учреждение высшего профессионального образования </w:t>
            </w:r>
            <w:r w:rsidRPr="00995E5D">
              <w:rPr>
                <w:lang w:val="ru-RU"/>
              </w:rPr>
              <w:lastRenderedPageBreak/>
              <w:t>«Южный федеральный университет», 2019</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lastRenderedPageBreak/>
              <w:t>Магистр «Педагогическое образование»</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color w:val="FF0000"/>
                <w:lang w:val="ru-RU"/>
              </w:rPr>
            </w:pPr>
          </w:p>
          <w:p w:rsidR="00C5728F" w:rsidRPr="00995E5D" w:rsidRDefault="00C5728F" w:rsidP="00445494">
            <w:pPr>
              <w:tabs>
                <w:tab w:val="left" w:pos="6720"/>
              </w:tabs>
              <w:snapToGrid w:val="0"/>
              <w:jc w:val="both"/>
              <w:rPr>
                <w:lang w:val="ru-RU"/>
              </w:rPr>
            </w:pPr>
            <w:r w:rsidRPr="00995E5D">
              <w:rPr>
                <w:lang w:val="ru-RU"/>
              </w:rPr>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rPr>
                <w:lang w:val="ru-RU"/>
              </w:rPr>
            </w:pPr>
            <w:r w:rsidRPr="00995E5D">
              <w:rPr>
                <w:lang w:val="ru-RU"/>
              </w:rPr>
              <w:t>Химия (8-11 классы), математика (5-6 классы), биология (5 класс)</w:t>
            </w:r>
          </w:p>
          <w:p w:rsidR="00C5728F" w:rsidRPr="00995E5D" w:rsidRDefault="00C5728F" w:rsidP="00445494">
            <w:pPr>
              <w:tabs>
                <w:tab w:val="left" w:pos="6720"/>
              </w:tabs>
              <w:snapToGrid w:val="0"/>
              <w:jc w:val="center"/>
              <w:rPr>
                <w:lang w:val="ru-RU"/>
              </w:rPr>
            </w:pPr>
            <w:r w:rsidRPr="00995E5D">
              <w:rPr>
                <w:lang w:val="ru-RU"/>
              </w:rPr>
              <w:t xml:space="preserve">Внеурочная деятельность «Мир вокруг нас» (1-2 классы), «Край, в котором я живу» (4 </w:t>
            </w:r>
            <w:r w:rsidRPr="00995E5D">
              <w:rPr>
                <w:lang w:val="ru-RU"/>
              </w:rPr>
              <w:lastRenderedPageBreak/>
              <w:t>класс), «Занимательная математика» (6 класс), «Азбука здоровья» (6 класс).</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318"/>
              <w:jc w:val="center"/>
              <w:rPr>
                <w:szCs w:val="24"/>
              </w:rPr>
            </w:pPr>
            <w:r w:rsidRPr="00995E5D">
              <w:rPr>
                <w:szCs w:val="24"/>
              </w:rPr>
              <w:lastRenderedPageBreak/>
              <w:t>нет</w:t>
            </w:r>
          </w:p>
        </w:tc>
      </w:tr>
      <w:tr w:rsidR="00C5728F" w:rsidRPr="003B3CE7" w:rsidTr="00F26D23">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lastRenderedPageBreak/>
              <w:t>14.</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Кононова Светлана Ивановна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Ростовский государственный педагогический институт, 1972</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Учитель математики средней школы</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rPr>
              <w:t>"Информикасерт", "Пользователь персонального компьютера", "Технология создания электронных учебно-методических комплектов", 2017</w:t>
            </w:r>
          </w:p>
          <w:p w:rsidR="00C5728F" w:rsidRPr="00995E5D" w:rsidRDefault="00C5728F" w:rsidP="00445494">
            <w:pPr>
              <w:tabs>
                <w:tab w:val="left" w:pos="6720"/>
              </w:tabs>
              <w:snapToGrid w:val="0"/>
              <w:jc w:val="both"/>
              <w:rPr>
                <w:lang w:val="ru-RU"/>
              </w:rPr>
            </w:pPr>
            <w:r w:rsidRPr="00995E5D">
              <w:rPr>
                <w:lang w:val="ru-RU"/>
              </w:rPr>
              <w:t>Всероссийский образовательный портал "Завуч" «Геометрия в школе, в задачах ЕГЭ, ОГЭ и олимпиадах», 2017</w:t>
            </w:r>
          </w:p>
          <w:p w:rsidR="00C5728F" w:rsidRPr="00995E5D" w:rsidRDefault="00C5728F" w:rsidP="00445494">
            <w:pPr>
              <w:tabs>
                <w:tab w:val="left" w:pos="6720"/>
              </w:tabs>
              <w:snapToGrid w:val="0"/>
              <w:jc w:val="both"/>
              <w:rPr>
                <w:lang w:val="ru-RU"/>
              </w:rPr>
            </w:pPr>
            <w:r w:rsidRPr="00995E5D">
              <w:rPr>
                <w:lang w:val="ru-RU"/>
              </w:rPr>
              <w:t>Всероссийский образовательный портал «Завуч», "Обучение детей с ограниченными возможностями здоровья в условиях реализации ФГОС", 2018</w:t>
            </w:r>
          </w:p>
          <w:p w:rsidR="00C5728F" w:rsidRPr="00995E5D" w:rsidRDefault="00C5728F" w:rsidP="00445494">
            <w:pPr>
              <w:tabs>
                <w:tab w:val="left" w:pos="6720"/>
              </w:tabs>
              <w:snapToGrid w:val="0"/>
              <w:jc w:val="both"/>
              <w:rPr>
                <w:lang w:val="ru-RU"/>
              </w:rPr>
            </w:pPr>
            <w:r w:rsidRPr="00995E5D">
              <w:rPr>
                <w:lang w:val="ru-RU" w:eastAsia="en-US"/>
              </w:rPr>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rPr>
                <w:lang w:val="ru-RU"/>
              </w:rPr>
            </w:pPr>
            <w:r w:rsidRPr="00995E5D">
              <w:rPr>
                <w:lang w:val="ru-RU"/>
              </w:rPr>
              <w:t>Математика (6, 8-11 классы)</w:t>
            </w:r>
          </w:p>
          <w:p w:rsidR="00C5728F" w:rsidRPr="00995E5D" w:rsidRDefault="00C5728F" w:rsidP="00445494">
            <w:pPr>
              <w:tabs>
                <w:tab w:val="left" w:pos="6720"/>
              </w:tabs>
              <w:snapToGrid w:val="0"/>
              <w:jc w:val="center"/>
              <w:rPr>
                <w:lang w:val="ru-RU"/>
              </w:rPr>
            </w:pPr>
            <w:r w:rsidRPr="00995E5D">
              <w:rPr>
                <w:lang w:val="ru-RU"/>
              </w:rPr>
              <w:t>Внеурочная деятельность «Основы научно-исследовательской и проектной деятельности» (10 класс)</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176"/>
              <w:jc w:val="center"/>
              <w:rPr>
                <w:szCs w:val="24"/>
              </w:rPr>
            </w:pPr>
            <w:r w:rsidRPr="00995E5D">
              <w:rPr>
                <w:szCs w:val="24"/>
              </w:rPr>
              <w:t>Высшая</w:t>
            </w:r>
          </w:p>
          <w:p w:rsidR="00C5728F" w:rsidRPr="00995E5D" w:rsidRDefault="00C5728F" w:rsidP="00F26D23">
            <w:pPr>
              <w:ind w:firstLine="176"/>
              <w:jc w:val="center"/>
              <w:rPr>
                <w:lang w:val="ru-RU"/>
              </w:rPr>
            </w:pPr>
            <w:r w:rsidRPr="00995E5D">
              <w:rPr>
                <w:lang w:val="ru-RU"/>
              </w:rPr>
              <w:t xml:space="preserve">Приказ МО РО </w:t>
            </w:r>
          </w:p>
          <w:p w:rsidR="00C5728F" w:rsidRPr="00995E5D" w:rsidRDefault="00C5728F" w:rsidP="00F26D23">
            <w:pPr>
              <w:pStyle w:val="aff4"/>
              <w:ind w:firstLine="176"/>
              <w:jc w:val="center"/>
              <w:rPr>
                <w:szCs w:val="24"/>
              </w:rPr>
            </w:pPr>
            <w:r w:rsidRPr="00995E5D">
              <w:rPr>
                <w:szCs w:val="24"/>
              </w:rPr>
              <w:t>№ 292 от 19.04.2019г., по должности учитель</w:t>
            </w:r>
          </w:p>
        </w:tc>
      </w:tr>
      <w:tr w:rsidR="00C5728F" w:rsidRPr="00995E5D" w:rsidTr="00F26D23">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15.</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Красавина Алиса Альбертовна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pStyle w:val="aff4"/>
              <w:jc w:val="center"/>
              <w:rPr>
                <w:szCs w:val="24"/>
              </w:rPr>
            </w:pPr>
            <w:r w:rsidRPr="00995E5D">
              <w:rPr>
                <w:szCs w:val="24"/>
              </w:rPr>
              <w:t>Новочеркасский промышленно-гуманитарный колледж</w:t>
            </w:r>
          </w:p>
          <w:p w:rsidR="00C5728F" w:rsidRPr="00995E5D" w:rsidRDefault="00C5728F" w:rsidP="00445494">
            <w:pPr>
              <w:tabs>
                <w:tab w:val="left" w:pos="6720"/>
              </w:tabs>
              <w:snapToGrid w:val="0"/>
              <w:jc w:val="center"/>
            </w:pPr>
            <w:r w:rsidRPr="00995E5D">
              <w:t>2009</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Иностранный язык</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rPr>
              <w:t>ГБОУ ДПО РО РИПК и ПРО, Современные УМК по иностранному языку, 2018</w:t>
            </w:r>
          </w:p>
          <w:p w:rsidR="00C5728F" w:rsidRPr="00995E5D" w:rsidRDefault="00C5728F" w:rsidP="00445494">
            <w:pPr>
              <w:tabs>
                <w:tab w:val="left" w:pos="6720"/>
              </w:tabs>
              <w:snapToGrid w:val="0"/>
              <w:jc w:val="both"/>
              <w:rPr>
                <w:lang w:val="ru-RU"/>
              </w:rPr>
            </w:pPr>
            <w:r w:rsidRPr="00995E5D">
              <w:rPr>
                <w:lang w:val="ru-RU" w:eastAsia="en-US"/>
              </w:rPr>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pPr>
            <w:r w:rsidRPr="00995E5D">
              <w:t>Английский язык (2-11 классы)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176"/>
              <w:jc w:val="center"/>
              <w:rPr>
                <w:szCs w:val="24"/>
              </w:rPr>
            </w:pPr>
            <w:r w:rsidRPr="00995E5D">
              <w:rPr>
                <w:szCs w:val="24"/>
              </w:rPr>
              <w:t>нет</w:t>
            </w:r>
          </w:p>
        </w:tc>
      </w:tr>
      <w:tr w:rsidR="00C5728F" w:rsidRPr="00995E5D" w:rsidTr="00F26D23">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16.</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Кувшинкин Михаил Николаевич</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pStyle w:val="aff4"/>
              <w:jc w:val="center"/>
              <w:rPr>
                <w:szCs w:val="24"/>
              </w:rPr>
            </w:pPr>
            <w:r w:rsidRPr="00995E5D">
              <w:rPr>
                <w:szCs w:val="24"/>
              </w:rPr>
              <w:t xml:space="preserve">Ростовский государственный </w:t>
            </w:r>
            <w:r w:rsidRPr="00995E5D">
              <w:rPr>
                <w:szCs w:val="24"/>
              </w:rPr>
              <w:lastRenderedPageBreak/>
              <w:t>педагогический институт, 1989</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lastRenderedPageBreak/>
              <w:t>Учитель физической культуры</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eastAsia="en-US"/>
              </w:rPr>
              <w:t xml:space="preserve">ГБОПОУ Ростовской области «Донской строительный колледж» обучение пл дополнительной образовательной программе «Оказание первой доврачебной помощи», 2019 </w:t>
            </w:r>
            <w:r w:rsidRPr="00995E5D">
              <w:rPr>
                <w:lang w:val="ru-RU" w:eastAsia="en-US"/>
              </w:rPr>
              <w:lastRenderedPageBreak/>
              <w:t>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pPr>
            <w:r w:rsidRPr="00995E5D">
              <w:lastRenderedPageBreak/>
              <w:t>Физическая культура (1, 5-11 классы)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176"/>
              <w:jc w:val="center"/>
              <w:rPr>
                <w:szCs w:val="24"/>
              </w:rPr>
            </w:pPr>
            <w:r w:rsidRPr="00995E5D">
              <w:rPr>
                <w:szCs w:val="24"/>
              </w:rPr>
              <w:t>Высшая</w:t>
            </w:r>
          </w:p>
          <w:p w:rsidR="00C5728F" w:rsidRPr="00995E5D" w:rsidRDefault="00C5728F" w:rsidP="00F26D23">
            <w:pPr>
              <w:pStyle w:val="aff4"/>
              <w:ind w:firstLine="176"/>
              <w:jc w:val="center"/>
              <w:rPr>
                <w:szCs w:val="24"/>
              </w:rPr>
            </w:pPr>
            <w:r w:rsidRPr="00995E5D">
              <w:rPr>
                <w:szCs w:val="24"/>
              </w:rPr>
              <w:t xml:space="preserve">Приказ МО РО  от 22.06.2018г. </w:t>
            </w:r>
          </w:p>
          <w:p w:rsidR="00C5728F" w:rsidRPr="00995E5D" w:rsidRDefault="00C5728F" w:rsidP="00F26D23">
            <w:pPr>
              <w:pStyle w:val="aff4"/>
              <w:ind w:firstLine="176"/>
              <w:jc w:val="center"/>
              <w:rPr>
                <w:szCs w:val="24"/>
              </w:rPr>
            </w:pPr>
            <w:r w:rsidRPr="00995E5D">
              <w:rPr>
                <w:szCs w:val="24"/>
              </w:rPr>
              <w:lastRenderedPageBreak/>
              <w:t>№ 483</w:t>
            </w:r>
          </w:p>
          <w:p w:rsidR="00C5728F" w:rsidRPr="00995E5D" w:rsidRDefault="00C5728F" w:rsidP="00F26D23">
            <w:pPr>
              <w:pStyle w:val="aff4"/>
              <w:ind w:firstLine="176"/>
              <w:jc w:val="center"/>
              <w:rPr>
                <w:szCs w:val="24"/>
              </w:rPr>
            </w:pPr>
            <w:r w:rsidRPr="00995E5D">
              <w:rPr>
                <w:szCs w:val="24"/>
              </w:rPr>
              <w:t>по должности учитель</w:t>
            </w:r>
          </w:p>
        </w:tc>
      </w:tr>
      <w:tr w:rsidR="00C5728F" w:rsidRPr="00995E5D" w:rsidTr="00F26D23">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lastRenderedPageBreak/>
              <w:t>17.</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Кузовкова Елена Викторовна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pStyle w:val="aff4"/>
              <w:jc w:val="center"/>
              <w:rPr>
                <w:szCs w:val="24"/>
              </w:rPr>
            </w:pPr>
            <w:r w:rsidRPr="00995E5D">
              <w:rPr>
                <w:szCs w:val="24"/>
              </w:rPr>
              <w:t>Ростовский –на-Дону государственный педагогический институт, 1992</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rPr>
                <w:lang w:val="ru-RU"/>
              </w:rPr>
            </w:pPr>
            <w:r w:rsidRPr="00995E5D">
              <w:rPr>
                <w:lang w:val="ru-RU"/>
              </w:rPr>
              <w:t>Учитель ИЗО, черчения, прикладного труда</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rPr>
              <w:t>Заявлена на курсы, ГБОУ ДПО РО РИПК и ПРО, 2019-2020 учебный год</w:t>
            </w:r>
          </w:p>
          <w:p w:rsidR="00C5728F" w:rsidRPr="00995E5D" w:rsidRDefault="00C5728F" w:rsidP="00445494">
            <w:pPr>
              <w:tabs>
                <w:tab w:val="left" w:pos="6720"/>
              </w:tabs>
              <w:snapToGrid w:val="0"/>
              <w:jc w:val="both"/>
              <w:rPr>
                <w:lang w:val="ru-RU"/>
              </w:rPr>
            </w:pPr>
            <w:r w:rsidRPr="00995E5D">
              <w:rPr>
                <w:lang w:val="ru-RU"/>
              </w:rPr>
              <w:t xml:space="preserve">  </w:t>
            </w:r>
            <w:r w:rsidRPr="00995E5D">
              <w:rPr>
                <w:lang w:val="ru-RU" w:eastAsia="en-US"/>
              </w:rPr>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pPr>
            <w:r w:rsidRPr="00995E5D">
              <w:t>ИЗО (5-7 классы), технология (5-8 классы)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176"/>
              <w:jc w:val="center"/>
              <w:rPr>
                <w:szCs w:val="24"/>
              </w:rPr>
            </w:pPr>
            <w:r w:rsidRPr="00995E5D">
              <w:rPr>
                <w:szCs w:val="24"/>
              </w:rPr>
              <w:t>нет</w:t>
            </w:r>
          </w:p>
        </w:tc>
      </w:tr>
      <w:tr w:rsidR="00C5728F" w:rsidRPr="003B3CE7" w:rsidTr="00F26D23">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20.</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Солошенко Оксана Леонидовна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pStyle w:val="aff4"/>
              <w:jc w:val="center"/>
              <w:rPr>
                <w:szCs w:val="24"/>
              </w:rPr>
            </w:pPr>
            <w:r w:rsidRPr="00995E5D">
              <w:rPr>
                <w:szCs w:val="24"/>
              </w:rPr>
              <w:t>г. Ростов-на-Дону Федеральное государственное автономное образовательное учреждение высшего профессионального образования «Южный федеральный университет», 2016</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Магистр «Педагогическое образование»</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rPr>
              <w:t>ГБУ ДПОРО "Ростовский институт ПК и ППРО, «Эффективные педагогические практики реализации Концепции преподавания русского языка и литературы в контексте ФГОС», 2018</w:t>
            </w:r>
          </w:p>
          <w:p w:rsidR="00C5728F" w:rsidRPr="00995E5D" w:rsidRDefault="00C5728F" w:rsidP="00445494">
            <w:pPr>
              <w:tabs>
                <w:tab w:val="left" w:pos="6720"/>
              </w:tabs>
              <w:snapToGrid w:val="0"/>
              <w:jc w:val="both"/>
              <w:rPr>
                <w:lang w:val="ru-RU"/>
              </w:rPr>
            </w:pPr>
            <w:r w:rsidRPr="00995E5D">
              <w:rPr>
                <w:lang w:val="ru-RU" w:eastAsia="en-US"/>
              </w:rPr>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rPr>
                <w:lang w:val="ru-RU"/>
              </w:rPr>
            </w:pPr>
            <w:r w:rsidRPr="00995E5D">
              <w:rPr>
                <w:lang w:val="ru-RU"/>
              </w:rPr>
              <w:t>Русский язык (7, 9 классы), литература (7, 9 классы)</w:t>
            </w:r>
          </w:p>
          <w:p w:rsidR="00C5728F" w:rsidRPr="00995E5D" w:rsidRDefault="00C5728F" w:rsidP="00445494">
            <w:pPr>
              <w:tabs>
                <w:tab w:val="left" w:pos="6720"/>
              </w:tabs>
              <w:snapToGrid w:val="0"/>
              <w:jc w:val="center"/>
              <w:rPr>
                <w:lang w:val="ru-RU"/>
              </w:rPr>
            </w:pPr>
            <w:r w:rsidRPr="00995E5D">
              <w:rPr>
                <w:lang w:val="ru-RU"/>
              </w:rPr>
              <w:t>Внеурочная деятельность «Русское слово» (9 класс)</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176"/>
              <w:jc w:val="center"/>
              <w:rPr>
                <w:szCs w:val="24"/>
              </w:rPr>
            </w:pPr>
            <w:r w:rsidRPr="00995E5D">
              <w:rPr>
                <w:szCs w:val="24"/>
              </w:rPr>
              <w:t>Высшая</w:t>
            </w:r>
          </w:p>
          <w:p w:rsidR="00C5728F" w:rsidRPr="00995E5D" w:rsidRDefault="00C5728F" w:rsidP="00F26D23">
            <w:pPr>
              <w:pStyle w:val="aff4"/>
              <w:ind w:firstLine="176"/>
              <w:jc w:val="center"/>
              <w:rPr>
                <w:szCs w:val="24"/>
              </w:rPr>
            </w:pPr>
            <w:r w:rsidRPr="00995E5D">
              <w:rPr>
                <w:szCs w:val="24"/>
              </w:rPr>
              <w:t>Приказ МО РО № 789 от 19.10.2018г., по должности учитель</w:t>
            </w:r>
          </w:p>
          <w:p w:rsidR="00C5728F" w:rsidRPr="00995E5D" w:rsidRDefault="00C5728F" w:rsidP="00F26D23">
            <w:pPr>
              <w:pStyle w:val="aff4"/>
              <w:ind w:firstLine="176"/>
              <w:jc w:val="center"/>
              <w:rPr>
                <w:szCs w:val="24"/>
              </w:rPr>
            </w:pPr>
          </w:p>
        </w:tc>
      </w:tr>
      <w:tr w:rsidR="00C5728F" w:rsidRPr="00995E5D" w:rsidTr="00F26D23">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21.</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Старченко Татьяна Ильинична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pStyle w:val="aff4"/>
              <w:jc w:val="center"/>
              <w:rPr>
                <w:szCs w:val="24"/>
              </w:rPr>
            </w:pPr>
            <w:r w:rsidRPr="00995E5D">
              <w:rPr>
                <w:szCs w:val="24"/>
              </w:rPr>
              <w:t>Ростовский государственный педагогический институт, 1986</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Учитель истории и обществознания</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rPr>
              <w:t xml:space="preserve">ООО «ВНОЦ «СОТех», «Актуальные подходы к преподаванию истории и обществознания в условиях ФГОС ООО» , 2019 </w:t>
            </w:r>
          </w:p>
          <w:p w:rsidR="00C5728F" w:rsidRPr="00995E5D" w:rsidRDefault="00C5728F" w:rsidP="00445494">
            <w:pPr>
              <w:tabs>
                <w:tab w:val="left" w:pos="6720"/>
              </w:tabs>
              <w:snapToGrid w:val="0"/>
              <w:jc w:val="both"/>
              <w:rPr>
                <w:lang w:val="ru-RU"/>
              </w:rPr>
            </w:pPr>
            <w:r w:rsidRPr="00995E5D">
              <w:rPr>
                <w:lang w:val="ru-RU"/>
              </w:rPr>
              <w:t xml:space="preserve">ЦПИПРО "Новый век", «Современные педагогические технологии и специфические особенности преподавания обществознания  в </w:t>
            </w:r>
            <w:r w:rsidRPr="00995E5D">
              <w:rPr>
                <w:lang w:val="ru-RU"/>
              </w:rPr>
              <w:lastRenderedPageBreak/>
              <w:t>условиях реализации ФГОС», 2019</w:t>
            </w:r>
          </w:p>
          <w:p w:rsidR="00C5728F" w:rsidRPr="00995E5D" w:rsidRDefault="00C5728F" w:rsidP="00445494">
            <w:pPr>
              <w:tabs>
                <w:tab w:val="left" w:pos="6720"/>
              </w:tabs>
              <w:snapToGrid w:val="0"/>
              <w:jc w:val="both"/>
              <w:rPr>
                <w:lang w:val="ru-RU"/>
              </w:rPr>
            </w:pPr>
            <w:r w:rsidRPr="00995E5D">
              <w:rPr>
                <w:lang w:val="ru-RU" w:eastAsia="en-US"/>
              </w:rPr>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pPr>
            <w:r w:rsidRPr="00995E5D">
              <w:lastRenderedPageBreak/>
              <w:t>История (5-7, 9-11 классы), обществознание (5-7, 9-11 классы)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F26D23">
            <w:pPr>
              <w:pStyle w:val="aff4"/>
              <w:ind w:firstLine="176"/>
              <w:jc w:val="center"/>
              <w:rPr>
                <w:szCs w:val="24"/>
              </w:rPr>
            </w:pPr>
            <w:r w:rsidRPr="00995E5D">
              <w:rPr>
                <w:szCs w:val="24"/>
              </w:rPr>
              <w:t>Высшая</w:t>
            </w:r>
          </w:p>
          <w:p w:rsidR="00C5728F" w:rsidRPr="00995E5D" w:rsidRDefault="00C5728F" w:rsidP="00F26D23">
            <w:pPr>
              <w:pStyle w:val="aff4"/>
              <w:ind w:firstLine="176"/>
              <w:jc w:val="center"/>
              <w:rPr>
                <w:szCs w:val="24"/>
              </w:rPr>
            </w:pPr>
            <w:r w:rsidRPr="00995E5D">
              <w:rPr>
                <w:szCs w:val="24"/>
              </w:rPr>
              <w:t xml:space="preserve">Приказ МО РО от 22.06.2018г. </w:t>
            </w:r>
          </w:p>
          <w:p w:rsidR="00C5728F" w:rsidRPr="00995E5D" w:rsidRDefault="00C5728F" w:rsidP="00F26D23">
            <w:pPr>
              <w:pStyle w:val="aff4"/>
              <w:ind w:firstLine="176"/>
              <w:jc w:val="center"/>
              <w:rPr>
                <w:szCs w:val="24"/>
              </w:rPr>
            </w:pPr>
            <w:r w:rsidRPr="00995E5D">
              <w:rPr>
                <w:szCs w:val="24"/>
              </w:rPr>
              <w:t>№ 483</w:t>
            </w:r>
          </w:p>
          <w:p w:rsidR="00C5728F" w:rsidRPr="00995E5D" w:rsidRDefault="00C5728F" w:rsidP="00F26D23">
            <w:pPr>
              <w:pStyle w:val="aff4"/>
              <w:ind w:firstLine="176"/>
              <w:jc w:val="center"/>
              <w:rPr>
                <w:szCs w:val="24"/>
              </w:rPr>
            </w:pPr>
            <w:r w:rsidRPr="00995E5D">
              <w:rPr>
                <w:szCs w:val="24"/>
              </w:rPr>
              <w:t xml:space="preserve">по </w:t>
            </w:r>
            <w:r w:rsidRPr="00995E5D">
              <w:rPr>
                <w:szCs w:val="24"/>
              </w:rPr>
              <w:lastRenderedPageBreak/>
              <w:t>должности учитель</w:t>
            </w:r>
          </w:p>
        </w:tc>
      </w:tr>
      <w:tr w:rsidR="00C5728F" w:rsidRPr="00995E5D" w:rsidTr="00F26D23">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lastRenderedPageBreak/>
              <w:t>22.</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Стенькина Светлана Алексеевна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pStyle w:val="aff4"/>
              <w:jc w:val="center"/>
              <w:rPr>
                <w:szCs w:val="24"/>
              </w:rPr>
            </w:pPr>
            <w:r w:rsidRPr="00995E5D">
              <w:rPr>
                <w:szCs w:val="24"/>
              </w:rPr>
              <w:t>Волгоградский государственный социально – педагогический университет</w:t>
            </w:r>
          </w:p>
          <w:p w:rsidR="00C5728F" w:rsidRPr="00995E5D" w:rsidRDefault="00C5728F" w:rsidP="00445494">
            <w:pPr>
              <w:pStyle w:val="aff4"/>
              <w:jc w:val="center"/>
              <w:rPr>
                <w:szCs w:val="24"/>
              </w:rPr>
            </w:pPr>
            <w:r w:rsidRPr="00995E5D">
              <w:rPr>
                <w:szCs w:val="24"/>
              </w:rPr>
              <w:t>2018</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rPr>
                <w:lang w:val="ru-RU"/>
              </w:rPr>
            </w:pP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rPr>
              <w:t>ИПК и ПРО, «Психологические технологии работы с семьей в образовательном учреждении», 2016</w:t>
            </w:r>
          </w:p>
          <w:p w:rsidR="00C5728F" w:rsidRPr="00995E5D" w:rsidRDefault="00C5728F" w:rsidP="00445494">
            <w:pPr>
              <w:tabs>
                <w:tab w:val="left" w:pos="6720"/>
              </w:tabs>
              <w:snapToGrid w:val="0"/>
              <w:jc w:val="both"/>
              <w:rPr>
                <w:lang w:val="ru-RU"/>
              </w:rPr>
            </w:pPr>
            <w:r w:rsidRPr="00995E5D">
              <w:rPr>
                <w:lang w:val="ru-RU"/>
              </w:rPr>
              <w:t>ИПК и ПРО, «Технологии формирования информационно-психологической безопасности в образовательной среде", 2019</w:t>
            </w:r>
          </w:p>
          <w:p w:rsidR="00C5728F" w:rsidRPr="00995E5D" w:rsidRDefault="00C5728F" w:rsidP="00445494">
            <w:pPr>
              <w:tabs>
                <w:tab w:val="left" w:pos="6720"/>
              </w:tabs>
              <w:snapToGrid w:val="0"/>
              <w:jc w:val="both"/>
              <w:rPr>
                <w:lang w:val="ru-RU"/>
              </w:rPr>
            </w:pPr>
            <w:r w:rsidRPr="00995E5D">
              <w:rPr>
                <w:lang w:val="ru-RU" w:eastAsia="en-US"/>
              </w:rPr>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pPr>
            <w:r w:rsidRPr="00995E5D">
              <w:t>Социальный педагог, география (5-11)</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E84B05">
            <w:pPr>
              <w:pStyle w:val="aff4"/>
              <w:ind w:firstLine="176"/>
              <w:jc w:val="center"/>
              <w:rPr>
                <w:szCs w:val="24"/>
              </w:rPr>
            </w:pPr>
            <w:r w:rsidRPr="00995E5D">
              <w:rPr>
                <w:szCs w:val="24"/>
              </w:rPr>
              <w:t>Первая</w:t>
            </w:r>
          </w:p>
          <w:p w:rsidR="00C5728F" w:rsidRPr="00995E5D" w:rsidRDefault="00C5728F" w:rsidP="00E84B05">
            <w:pPr>
              <w:pStyle w:val="aff4"/>
              <w:ind w:firstLine="176"/>
              <w:jc w:val="center"/>
              <w:rPr>
                <w:szCs w:val="24"/>
              </w:rPr>
            </w:pPr>
            <w:r w:rsidRPr="00995E5D">
              <w:rPr>
                <w:szCs w:val="24"/>
              </w:rPr>
              <w:t xml:space="preserve">Приказ МО РО от 23.03.2018г. </w:t>
            </w:r>
          </w:p>
          <w:p w:rsidR="00C5728F" w:rsidRPr="00995E5D" w:rsidRDefault="00C5728F" w:rsidP="00E84B05">
            <w:pPr>
              <w:pStyle w:val="aff4"/>
              <w:ind w:firstLine="176"/>
              <w:jc w:val="center"/>
              <w:rPr>
                <w:szCs w:val="24"/>
              </w:rPr>
            </w:pPr>
            <w:r w:rsidRPr="00995E5D">
              <w:rPr>
                <w:szCs w:val="24"/>
              </w:rPr>
              <w:t>№ 197</w:t>
            </w:r>
          </w:p>
          <w:p w:rsidR="00C5728F" w:rsidRPr="00995E5D" w:rsidRDefault="00C5728F" w:rsidP="00E84B05">
            <w:pPr>
              <w:pStyle w:val="aff4"/>
              <w:ind w:firstLine="176"/>
              <w:jc w:val="center"/>
              <w:rPr>
                <w:szCs w:val="24"/>
              </w:rPr>
            </w:pPr>
            <w:r w:rsidRPr="00995E5D">
              <w:rPr>
                <w:szCs w:val="24"/>
              </w:rPr>
              <w:t>по должности учитель</w:t>
            </w:r>
          </w:p>
          <w:p w:rsidR="00C5728F" w:rsidRPr="00995E5D" w:rsidRDefault="00C5728F" w:rsidP="00E84B05">
            <w:pPr>
              <w:pStyle w:val="aff4"/>
              <w:ind w:firstLine="176"/>
              <w:jc w:val="center"/>
              <w:rPr>
                <w:szCs w:val="24"/>
              </w:rPr>
            </w:pPr>
          </w:p>
        </w:tc>
      </w:tr>
      <w:tr w:rsidR="00C5728F" w:rsidRPr="00995E5D" w:rsidTr="00F26D23">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23.</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Черникова Мария Сергеевна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pStyle w:val="aff4"/>
              <w:jc w:val="center"/>
              <w:rPr>
                <w:szCs w:val="24"/>
              </w:rPr>
            </w:pPr>
            <w:r w:rsidRPr="00995E5D">
              <w:rPr>
                <w:szCs w:val="24"/>
              </w:rPr>
              <w:t>Государственное бюджетное профессиональное образовательное учреждение Ростовской области «Каменский педагогический колледж», 2015</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Учитель начальных классов</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rPr>
              <w:t>ООО "Высшая школа делового администрирования", "Современные технологии инклюзивного образования обучающихся с ОВЗ в условиях реализации ФГОС", 2018</w:t>
            </w:r>
          </w:p>
          <w:p w:rsidR="00C5728F" w:rsidRPr="00995E5D" w:rsidRDefault="00C5728F" w:rsidP="00445494">
            <w:pPr>
              <w:tabs>
                <w:tab w:val="left" w:pos="6720"/>
              </w:tabs>
              <w:snapToGrid w:val="0"/>
              <w:jc w:val="both"/>
              <w:rPr>
                <w:lang w:val="ru-RU"/>
              </w:rPr>
            </w:pPr>
            <w:r w:rsidRPr="00995E5D">
              <w:rPr>
                <w:lang w:val="ru-RU"/>
              </w:rPr>
              <w:t xml:space="preserve">ООО "Современные образовательные технологии", "Организация деятельности вожатого (старшего вожатого) в образовательной организации", 2018 </w:t>
            </w:r>
          </w:p>
          <w:p w:rsidR="00C5728F" w:rsidRPr="00995E5D" w:rsidRDefault="00C5728F" w:rsidP="00445494">
            <w:pPr>
              <w:tabs>
                <w:tab w:val="left" w:pos="6720"/>
              </w:tabs>
              <w:snapToGrid w:val="0"/>
              <w:jc w:val="both"/>
              <w:rPr>
                <w:lang w:val="ru-RU"/>
              </w:rPr>
            </w:pPr>
            <w:r w:rsidRPr="00995E5D">
              <w:rPr>
                <w:lang w:val="ru-RU" w:eastAsia="en-US"/>
              </w:rPr>
              <w:t>ГБОПОУ Ростовской области «Донской 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pPr>
            <w:r w:rsidRPr="00995E5D">
              <w:t>1 класс</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E84B05">
            <w:pPr>
              <w:pStyle w:val="aff4"/>
              <w:ind w:firstLine="176"/>
              <w:jc w:val="center"/>
              <w:rPr>
                <w:szCs w:val="24"/>
              </w:rPr>
            </w:pPr>
            <w:r w:rsidRPr="00995E5D">
              <w:rPr>
                <w:szCs w:val="24"/>
              </w:rPr>
              <w:t>нет</w:t>
            </w:r>
          </w:p>
        </w:tc>
      </w:tr>
      <w:tr w:rsidR="00C5728F" w:rsidRPr="00995E5D" w:rsidTr="00F26D23">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24.</w:t>
            </w:r>
          </w:p>
        </w:tc>
        <w:tc>
          <w:tcPr>
            <w:tcW w:w="1855"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t xml:space="preserve">Ярош </w:t>
            </w:r>
          </w:p>
          <w:p w:rsidR="00C5728F" w:rsidRPr="00995E5D" w:rsidRDefault="00C5728F" w:rsidP="00445494">
            <w:pPr>
              <w:tabs>
                <w:tab w:val="left" w:pos="6720"/>
              </w:tabs>
              <w:snapToGrid w:val="0"/>
              <w:jc w:val="center"/>
            </w:pPr>
            <w:r w:rsidRPr="00995E5D">
              <w:lastRenderedPageBreak/>
              <w:t>Наталья Александровна</w:t>
            </w:r>
          </w:p>
        </w:tc>
        <w:tc>
          <w:tcPr>
            <w:tcW w:w="1984"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pStyle w:val="aff4"/>
              <w:jc w:val="center"/>
              <w:rPr>
                <w:szCs w:val="24"/>
              </w:rPr>
            </w:pPr>
            <w:r w:rsidRPr="00995E5D">
              <w:rPr>
                <w:szCs w:val="24"/>
              </w:rPr>
              <w:lastRenderedPageBreak/>
              <w:t>Автономн</w:t>
            </w:r>
            <w:r w:rsidRPr="00995E5D">
              <w:rPr>
                <w:szCs w:val="24"/>
              </w:rPr>
              <w:lastRenderedPageBreak/>
              <w:t>ая некоммерческая организация дополнительного профессионального образования «Волгоградская гуманитарная академия профессиональной подготовки специалистов социальной сферы», 2017</w:t>
            </w:r>
          </w:p>
        </w:tc>
        <w:tc>
          <w:tcPr>
            <w:tcW w:w="1560"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center"/>
            </w:pPr>
            <w:r w:rsidRPr="00995E5D">
              <w:lastRenderedPageBreak/>
              <w:t>Педагог-</w:t>
            </w:r>
            <w:r w:rsidRPr="00995E5D">
              <w:lastRenderedPageBreak/>
              <w:t>библиотекарь</w:t>
            </w:r>
          </w:p>
        </w:tc>
        <w:tc>
          <w:tcPr>
            <w:tcW w:w="5386" w:type="dxa"/>
            <w:tcBorders>
              <w:top w:val="single" w:sz="4" w:space="0" w:color="000000"/>
              <w:left w:val="single" w:sz="4" w:space="0" w:color="000000"/>
              <w:bottom w:val="single" w:sz="4" w:space="0" w:color="000000"/>
            </w:tcBorders>
            <w:shd w:val="clear" w:color="auto" w:fill="auto"/>
          </w:tcPr>
          <w:p w:rsidR="00C5728F" w:rsidRPr="00995E5D" w:rsidRDefault="00C5728F" w:rsidP="00445494">
            <w:pPr>
              <w:tabs>
                <w:tab w:val="left" w:pos="6720"/>
              </w:tabs>
              <w:snapToGrid w:val="0"/>
              <w:jc w:val="both"/>
              <w:rPr>
                <w:lang w:val="ru-RU"/>
              </w:rPr>
            </w:pPr>
            <w:r w:rsidRPr="00995E5D">
              <w:rPr>
                <w:lang w:val="ru-RU" w:eastAsia="en-US"/>
              </w:rPr>
              <w:lastRenderedPageBreak/>
              <w:t xml:space="preserve">ГБОПОУ Ростовской области «Донской </w:t>
            </w:r>
            <w:r w:rsidRPr="00995E5D">
              <w:rPr>
                <w:lang w:val="ru-RU" w:eastAsia="en-US"/>
              </w:rPr>
              <w:lastRenderedPageBreak/>
              <w:t>строительный колледж» обучение по дополнительной образовательной программе «Оказание первой доврачебной помощи», 2019 год</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C5728F" w:rsidRPr="00995E5D" w:rsidRDefault="00C5728F" w:rsidP="00445494">
            <w:pPr>
              <w:tabs>
                <w:tab w:val="left" w:pos="6720"/>
              </w:tabs>
              <w:snapToGrid w:val="0"/>
              <w:jc w:val="center"/>
              <w:rPr>
                <w:lang w:val="ru-RU"/>
              </w:rPr>
            </w:pPr>
            <w:r w:rsidRPr="00995E5D">
              <w:rPr>
                <w:lang w:val="ru-RU"/>
              </w:rPr>
              <w:lastRenderedPageBreak/>
              <w:t>Педагог-</w:t>
            </w:r>
            <w:r w:rsidRPr="00995E5D">
              <w:rPr>
                <w:lang w:val="ru-RU"/>
              </w:rPr>
              <w:lastRenderedPageBreak/>
              <w:t>библиотекарь</w:t>
            </w:r>
          </w:p>
          <w:p w:rsidR="00C5728F" w:rsidRPr="00995E5D" w:rsidRDefault="00C5728F" w:rsidP="00445494">
            <w:pPr>
              <w:tabs>
                <w:tab w:val="left" w:pos="6720"/>
              </w:tabs>
              <w:snapToGrid w:val="0"/>
              <w:jc w:val="center"/>
              <w:rPr>
                <w:lang w:val="ru-RU"/>
              </w:rPr>
            </w:pPr>
            <w:r w:rsidRPr="00995E5D">
              <w:rPr>
                <w:lang w:val="ru-RU"/>
              </w:rPr>
              <w:t>Внеурочная деятельность «Читай-ка» (2-3 классы), «Читаем, думаем, спорим» (5 класс)</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C5728F" w:rsidRPr="00995E5D" w:rsidRDefault="00C5728F" w:rsidP="00E84B05">
            <w:pPr>
              <w:pStyle w:val="aff4"/>
              <w:ind w:firstLine="176"/>
              <w:jc w:val="center"/>
              <w:rPr>
                <w:szCs w:val="24"/>
              </w:rPr>
            </w:pPr>
            <w:r w:rsidRPr="00995E5D">
              <w:rPr>
                <w:szCs w:val="24"/>
              </w:rPr>
              <w:lastRenderedPageBreak/>
              <w:t>нет</w:t>
            </w:r>
          </w:p>
        </w:tc>
      </w:tr>
    </w:tbl>
    <w:p w:rsidR="00C5728F" w:rsidRPr="00995E5D" w:rsidRDefault="00C5728F" w:rsidP="00521FB5">
      <w:pPr>
        <w:spacing w:line="360" w:lineRule="auto"/>
        <w:ind w:firstLine="454"/>
        <w:jc w:val="center"/>
        <w:outlineLvl w:val="2"/>
        <w:rPr>
          <w:b/>
          <w:sz w:val="44"/>
          <w:szCs w:val="44"/>
          <w:lang w:val="ru-RU"/>
        </w:rPr>
      </w:pPr>
    </w:p>
    <w:p w:rsidR="00CA0884" w:rsidRPr="00995E5D" w:rsidRDefault="00CA0884" w:rsidP="005C5BC3">
      <w:pPr>
        <w:tabs>
          <w:tab w:val="left" w:pos="720"/>
        </w:tabs>
        <w:spacing w:line="360" w:lineRule="auto"/>
        <w:jc w:val="center"/>
        <w:outlineLvl w:val="1"/>
        <w:rPr>
          <w:b/>
          <w:sz w:val="28"/>
          <w:szCs w:val="28"/>
          <w:lang w:val="ru-RU"/>
        </w:rPr>
      </w:pPr>
    </w:p>
    <w:p w:rsidR="00555A09" w:rsidRPr="00995E5D" w:rsidRDefault="00555A09" w:rsidP="00CA0884">
      <w:pPr>
        <w:tabs>
          <w:tab w:val="left" w:pos="6795"/>
        </w:tabs>
        <w:rPr>
          <w:b/>
          <w:lang w:val="ru-RU"/>
        </w:rPr>
      </w:pPr>
    </w:p>
    <w:p w:rsidR="00555A09" w:rsidRPr="00995E5D" w:rsidRDefault="00555A09" w:rsidP="00CA0884">
      <w:pPr>
        <w:tabs>
          <w:tab w:val="left" w:pos="6795"/>
        </w:tabs>
        <w:rPr>
          <w:b/>
          <w:lang w:val="ru-RU"/>
        </w:rPr>
      </w:pPr>
    </w:p>
    <w:p w:rsidR="00C5728F" w:rsidRPr="00995E5D" w:rsidRDefault="00C5728F" w:rsidP="00CA0884">
      <w:pPr>
        <w:tabs>
          <w:tab w:val="left" w:pos="6795"/>
        </w:tabs>
        <w:rPr>
          <w:b/>
          <w:lang w:val="ru-RU"/>
        </w:rPr>
      </w:pPr>
    </w:p>
    <w:p w:rsidR="00C5728F" w:rsidRPr="00995E5D" w:rsidRDefault="00C5728F" w:rsidP="00CA0884">
      <w:pPr>
        <w:tabs>
          <w:tab w:val="left" w:pos="6795"/>
        </w:tabs>
        <w:rPr>
          <w:b/>
          <w:lang w:val="ru-RU"/>
        </w:rPr>
      </w:pPr>
    </w:p>
    <w:p w:rsidR="00C5728F" w:rsidRPr="00995E5D" w:rsidRDefault="00C5728F" w:rsidP="00CA0884">
      <w:pPr>
        <w:tabs>
          <w:tab w:val="left" w:pos="6795"/>
        </w:tabs>
        <w:rPr>
          <w:b/>
          <w:lang w:val="ru-RU"/>
        </w:rPr>
      </w:pPr>
    </w:p>
    <w:p w:rsidR="00C5728F" w:rsidRPr="00995E5D" w:rsidRDefault="00C5728F" w:rsidP="00CA0884">
      <w:pPr>
        <w:tabs>
          <w:tab w:val="left" w:pos="6795"/>
        </w:tabs>
        <w:rPr>
          <w:b/>
          <w:lang w:val="ru-RU"/>
        </w:rPr>
      </w:pPr>
    </w:p>
    <w:p w:rsidR="00C5728F" w:rsidRPr="00995E5D" w:rsidRDefault="00C5728F" w:rsidP="00CA0884">
      <w:pPr>
        <w:tabs>
          <w:tab w:val="left" w:pos="6795"/>
        </w:tabs>
        <w:rPr>
          <w:b/>
          <w:lang w:val="ru-RU"/>
        </w:rPr>
      </w:pPr>
    </w:p>
    <w:p w:rsidR="00C5728F" w:rsidRPr="00995E5D" w:rsidRDefault="00C5728F" w:rsidP="00CA0884">
      <w:pPr>
        <w:tabs>
          <w:tab w:val="left" w:pos="6795"/>
        </w:tabs>
        <w:rPr>
          <w:b/>
          <w:lang w:val="ru-RU"/>
        </w:rPr>
      </w:pPr>
    </w:p>
    <w:p w:rsidR="00C5728F" w:rsidRPr="00995E5D" w:rsidRDefault="00C5728F" w:rsidP="00CA0884">
      <w:pPr>
        <w:tabs>
          <w:tab w:val="left" w:pos="6795"/>
        </w:tabs>
        <w:rPr>
          <w:b/>
          <w:lang w:val="ru-RU"/>
        </w:rPr>
      </w:pPr>
    </w:p>
    <w:p w:rsidR="00C5728F" w:rsidRPr="00995E5D" w:rsidRDefault="00C5728F" w:rsidP="00CA0884">
      <w:pPr>
        <w:tabs>
          <w:tab w:val="left" w:pos="6795"/>
        </w:tabs>
        <w:rPr>
          <w:b/>
          <w:lang w:val="ru-RU"/>
        </w:rPr>
      </w:pPr>
    </w:p>
    <w:p w:rsidR="00555A09" w:rsidRPr="00995E5D" w:rsidRDefault="00555A09" w:rsidP="00CA0884">
      <w:pPr>
        <w:tabs>
          <w:tab w:val="left" w:pos="6795"/>
        </w:tabs>
        <w:rPr>
          <w:b/>
          <w:lang w:val="ru-RU"/>
        </w:rPr>
      </w:pPr>
    </w:p>
    <w:p w:rsidR="00CA0884" w:rsidRPr="00995E5D" w:rsidRDefault="00CA0884" w:rsidP="00CA0884">
      <w:pPr>
        <w:tabs>
          <w:tab w:val="left" w:pos="6795"/>
        </w:tabs>
        <w:rPr>
          <w:b/>
          <w:lang w:val="ru-RU"/>
        </w:rPr>
      </w:pPr>
    </w:p>
    <w:p w:rsidR="00C5728F" w:rsidRPr="00995E5D" w:rsidRDefault="00C5728F" w:rsidP="00F26E58">
      <w:pPr>
        <w:pStyle w:val="affffb"/>
        <w:ind w:firstLine="0"/>
        <w:jc w:val="center"/>
        <w:outlineLvl w:val="2"/>
        <w:rPr>
          <w:b/>
        </w:rPr>
        <w:sectPr w:rsidR="00C5728F" w:rsidRPr="00995E5D" w:rsidSect="008233CB">
          <w:footnotePr>
            <w:numRestart w:val="eachPage"/>
          </w:footnotePr>
          <w:pgSz w:w="16838" w:h="11906" w:orient="landscape"/>
          <w:pgMar w:top="1134" w:right="851" w:bottom="1134" w:left="1701" w:header="709" w:footer="709" w:gutter="0"/>
          <w:cols w:space="708"/>
          <w:titlePg/>
          <w:docGrid w:linePitch="360"/>
        </w:sectPr>
      </w:pPr>
    </w:p>
    <w:p w:rsidR="00F26E58" w:rsidRPr="00995E5D" w:rsidRDefault="00F26E58" w:rsidP="00F26E58">
      <w:pPr>
        <w:pStyle w:val="affffb"/>
        <w:ind w:firstLine="0"/>
        <w:jc w:val="center"/>
        <w:outlineLvl w:val="2"/>
        <w:rPr>
          <w:b/>
        </w:rPr>
      </w:pPr>
      <w:r w:rsidRPr="00995E5D">
        <w:rPr>
          <w:b/>
        </w:rPr>
        <w:lastRenderedPageBreak/>
        <w:t>3.2.2. Психолого-педагогические условия реализации основной образовательной программы</w:t>
      </w:r>
    </w:p>
    <w:p w:rsidR="00F26E58" w:rsidRPr="00995E5D" w:rsidRDefault="00F26E58" w:rsidP="00F26E58">
      <w:pPr>
        <w:pStyle w:val="affffb"/>
        <w:rPr>
          <w:b/>
        </w:rPr>
      </w:pPr>
      <w:bookmarkStart w:id="357" w:name="bookmark224"/>
      <w:r w:rsidRPr="00995E5D">
        <w:rPr>
          <w:b/>
        </w:rPr>
        <w:t>Психолого-педагогическое сопровождение участников</w:t>
      </w:r>
      <w:bookmarkStart w:id="358" w:name="bookmark225"/>
      <w:bookmarkEnd w:id="357"/>
      <w:r w:rsidRPr="00995E5D">
        <w:rPr>
          <w:b/>
        </w:rPr>
        <w:t>образовательного процесса основного общего образования</w:t>
      </w:r>
      <w:bookmarkEnd w:id="358"/>
    </w:p>
    <w:p w:rsidR="00F26E58" w:rsidRPr="00995E5D" w:rsidRDefault="00F26E58" w:rsidP="00F26E58">
      <w:pPr>
        <w:spacing w:line="360" w:lineRule="auto"/>
        <w:ind w:firstLine="709"/>
        <w:jc w:val="both"/>
        <w:rPr>
          <w:b/>
          <w:bCs/>
          <w:sz w:val="28"/>
          <w:szCs w:val="28"/>
          <w:lang w:val="ru-RU"/>
        </w:rPr>
      </w:pPr>
      <w:r w:rsidRPr="00995E5D">
        <w:rPr>
          <w:b/>
          <w:bCs/>
          <w:sz w:val="28"/>
          <w:szCs w:val="28"/>
          <w:lang w:val="ru-RU"/>
        </w:rPr>
        <w:t>Цели:</w:t>
      </w:r>
    </w:p>
    <w:p w:rsidR="00F26E58" w:rsidRPr="00995E5D" w:rsidRDefault="00F26E58" w:rsidP="00995E5D">
      <w:pPr>
        <w:pStyle w:val="af8"/>
        <w:numPr>
          <w:ilvl w:val="0"/>
          <w:numId w:val="212"/>
        </w:numPr>
        <w:spacing w:line="360" w:lineRule="auto"/>
        <w:jc w:val="both"/>
        <w:rPr>
          <w:sz w:val="28"/>
          <w:szCs w:val="28"/>
        </w:rPr>
      </w:pPr>
      <w:r w:rsidRPr="00995E5D">
        <w:rPr>
          <w:bCs/>
          <w:sz w:val="28"/>
          <w:szCs w:val="28"/>
        </w:rPr>
        <w:t xml:space="preserve">Содействие </w:t>
      </w:r>
      <w:r w:rsidRPr="00995E5D">
        <w:rPr>
          <w:sz w:val="28"/>
          <w:szCs w:val="28"/>
        </w:rPr>
        <w:t>созданию психолого-педагогических условий, способствующих реализации основной образовательной программы в соответствии с требованиями ФГОС</w:t>
      </w:r>
    </w:p>
    <w:p w:rsidR="00F26E58" w:rsidRPr="00995E5D" w:rsidRDefault="00F26E58" w:rsidP="00995E5D">
      <w:pPr>
        <w:pStyle w:val="af8"/>
        <w:numPr>
          <w:ilvl w:val="0"/>
          <w:numId w:val="212"/>
        </w:numPr>
        <w:spacing w:line="360" w:lineRule="auto"/>
        <w:jc w:val="both"/>
        <w:rPr>
          <w:sz w:val="28"/>
          <w:szCs w:val="28"/>
        </w:rPr>
      </w:pPr>
      <w:r w:rsidRPr="00995E5D">
        <w:rPr>
          <w:sz w:val="28"/>
          <w:szCs w:val="28"/>
        </w:rPr>
        <w:t>Сохранение и укрепление психического, психологического и физического здоровья детей.</w:t>
      </w:r>
    </w:p>
    <w:p w:rsidR="00F26E58" w:rsidRPr="00995E5D" w:rsidRDefault="00F26E58" w:rsidP="00995E5D">
      <w:pPr>
        <w:pStyle w:val="af8"/>
        <w:numPr>
          <w:ilvl w:val="0"/>
          <w:numId w:val="212"/>
        </w:numPr>
        <w:spacing w:line="360" w:lineRule="auto"/>
        <w:jc w:val="both"/>
        <w:rPr>
          <w:sz w:val="28"/>
          <w:szCs w:val="28"/>
        </w:rPr>
      </w:pPr>
      <w:r w:rsidRPr="00995E5D">
        <w:rPr>
          <w:sz w:val="28"/>
          <w:szCs w:val="28"/>
        </w:rPr>
        <w:t>Содействие обеспечению оптимального развития ребенка в соответствии с его возрастными и индивидуальными особенностями.</w:t>
      </w:r>
    </w:p>
    <w:p w:rsidR="00F26E58" w:rsidRPr="00995E5D" w:rsidRDefault="00F26E58" w:rsidP="00995E5D">
      <w:pPr>
        <w:pStyle w:val="af8"/>
        <w:numPr>
          <w:ilvl w:val="0"/>
          <w:numId w:val="212"/>
        </w:numPr>
        <w:spacing w:line="360" w:lineRule="auto"/>
        <w:jc w:val="both"/>
        <w:rPr>
          <w:sz w:val="28"/>
          <w:szCs w:val="28"/>
        </w:rPr>
      </w:pPr>
      <w:r w:rsidRPr="00995E5D">
        <w:rPr>
          <w:sz w:val="28"/>
          <w:szCs w:val="28"/>
        </w:rPr>
        <w:t>Способствовать формированию социальной среды жизнедеятельности ребенка, способствующей максимальному раскрытию потенциальных возможностей и способностей ребенка, оказание помощи в организации непрерывного и эффективного образовательного процесса</w:t>
      </w:r>
    </w:p>
    <w:p w:rsidR="00F26E58" w:rsidRPr="00995E5D" w:rsidRDefault="00F26E58" w:rsidP="00995E5D">
      <w:pPr>
        <w:pStyle w:val="af8"/>
        <w:numPr>
          <w:ilvl w:val="0"/>
          <w:numId w:val="212"/>
        </w:numPr>
        <w:spacing w:line="360" w:lineRule="auto"/>
        <w:jc w:val="both"/>
        <w:rPr>
          <w:sz w:val="28"/>
          <w:szCs w:val="28"/>
        </w:rPr>
      </w:pPr>
      <w:r w:rsidRPr="00995E5D">
        <w:rPr>
          <w:sz w:val="28"/>
          <w:szCs w:val="28"/>
        </w:rPr>
        <w:t>Создание оптимальных условий развития социально-психологической компетентности педагогов и родителей</w:t>
      </w:r>
    </w:p>
    <w:p w:rsidR="00F26E58" w:rsidRPr="00995E5D" w:rsidRDefault="00F26E58" w:rsidP="00F26E58">
      <w:pPr>
        <w:spacing w:line="360" w:lineRule="auto"/>
        <w:ind w:firstLine="709"/>
        <w:jc w:val="both"/>
        <w:rPr>
          <w:b/>
          <w:bCs/>
          <w:sz w:val="28"/>
          <w:szCs w:val="28"/>
          <w:lang w:val="ru-RU"/>
        </w:rPr>
      </w:pPr>
      <w:r w:rsidRPr="00995E5D">
        <w:rPr>
          <w:b/>
          <w:bCs/>
          <w:sz w:val="28"/>
          <w:szCs w:val="28"/>
          <w:lang w:val="ru-RU"/>
        </w:rPr>
        <w:t>Новые профессиональные задачи педагога-психолога образовательной организации:</w:t>
      </w:r>
    </w:p>
    <w:p w:rsidR="00F26E58" w:rsidRPr="00995E5D" w:rsidRDefault="00F26E58" w:rsidP="00F26E58">
      <w:pPr>
        <w:pStyle w:val="af8"/>
        <w:numPr>
          <w:ilvl w:val="0"/>
          <w:numId w:val="5"/>
        </w:numPr>
        <w:spacing w:line="360" w:lineRule="auto"/>
        <w:jc w:val="both"/>
        <w:rPr>
          <w:sz w:val="28"/>
          <w:szCs w:val="28"/>
        </w:rPr>
      </w:pPr>
      <w:r w:rsidRPr="00995E5D">
        <w:rPr>
          <w:sz w:val="28"/>
          <w:szCs w:val="28"/>
        </w:rPr>
        <w:t>Создание системы психологического сопровождения введения новых стандартов в образовательный процесс;</w:t>
      </w:r>
    </w:p>
    <w:p w:rsidR="00F26E58" w:rsidRPr="00995E5D" w:rsidRDefault="00F26E58" w:rsidP="00F26E58">
      <w:pPr>
        <w:pStyle w:val="af8"/>
        <w:numPr>
          <w:ilvl w:val="0"/>
          <w:numId w:val="5"/>
        </w:numPr>
        <w:spacing w:line="360" w:lineRule="auto"/>
        <w:jc w:val="both"/>
        <w:rPr>
          <w:sz w:val="28"/>
          <w:szCs w:val="28"/>
        </w:rPr>
      </w:pPr>
      <w:r w:rsidRPr="00995E5D">
        <w:rPr>
          <w:sz w:val="28"/>
          <w:szCs w:val="28"/>
        </w:rPr>
        <w:t>Способствовать обеспечению формирования и развития универсальных учебных действий как собственно психологической составляющей ядра образования;</w:t>
      </w:r>
    </w:p>
    <w:p w:rsidR="00F26E58" w:rsidRPr="00995E5D" w:rsidRDefault="00F26E58" w:rsidP="00F26E58">
      <w:pPr>
        <w:pStyle w:val="af8"/>
        <w:numPr>
          <w:ilvl w:val="0"/>
          <w:numId w:val="5"/>
        </w:numPr>
        <w:spacing w:line="360" w:lineRule="auto"/>
        <w:jc w:val="both"/>
        <w:rPr>
          <w:sz w:val="28"/>
          <w:szCs w:val="28"/>
        </w:rPr>
      </w:pPr>
      <w:r w:rsidRPr="00995E5D">
        <w:rPr>
          <w:sz w:val="28"/>
          <w:szCs w:val="28"/>
        </w:rPr>
        <w:t>Разработка критериев и методов оценивания сформированностиметапредметныхи личностных компетенций;</w:t>
      </w:r>
    </w:p>
    <w:p w:rsidR="00F26E58" w:rsidRPr="00995E5D" w:rsidRDefault="00F26E58" w:rsidP="00F26E58">
      <w:pPr>
        <w:pStyle w:val="af8"/>
        <w:numPr>
          <w:ilvl w:val="0"/>
          <w:numId w:val="5"/>
        </w:numPr>
        <w:spacing w:line="360" w:lineRule="auto"/>
        <w:jc w:val="both"/>
        <w:rPr>
          <w:sz w:val="28"/>
          <w:szCs w:val="28"/>
        </w:rPr>
      </w:pPr>
      <w:r w:rsidRPr="00995E5D">
        <w:rPr>
          <w:sz w:val="28"/>
          <w:szCs w:val="28"/>
        </w:rPr>
        <w:t>Повышение квалификации педагогов и  просвещение родителей в вопросах формирования метапредметных и личностных компетенций;</w:t>
      </w:r>
    </w:p>
    <w:p w:rsidR="00F26E58" w:rsidRPr="00995E5D" w:rsidRDefault="00F26E58" w:rsidP="00F26E58">
      <w:pPr>
        <w:pStyle w:val="af8"/>
        <w:numPr>
          <w:ilvl w:val="0"/>
          <w:numId w:val="5"/>
        </w:numPr>
        <w:spacing w:line="360" w:lineRule="auto"/>
        <w:jc w:val="both"/>
        <w:rPr>
          <w:sz w:val="28"/>
          <w:szCs w:val="28"/>
        </w:rPr>
      </w:pPr>
      <w:r w:rsidRPr="00995E5D">
        <w:rPr>
          <w:sz w:val="28"/>
          <w:szCs w:val="28"/>
        </w:rPr>
        <w:lastRenderedPageBreak/>
        <w:t>Взаимодействие с участниками образовательных отношений для выстраивания индивидуальных образовательных траекторий детей и развивающей траектории образовательной организации;</w:t>
      </w:r>
    </w:p>
    <w:p w:rsidR="00F26E58" w:rsidRPr="00995E5D" w:rsidRDefault="00F26E58" w:rsidP="00F26E58">
      <w:pPr>
        <w:pStyle w:val="af8"/>
        <w:numPr>
          <w:ilvl w:val="0"/>
          <w:numId w:val="5"/>
        </w:numPr>
        <w:spacing w:line="360" w:lineRule="auto"/>
        <w:jc w:val="both"/>
        <w:rPr>
          <w:sz w:val="28"/>
          <w:szCs w:val="28"/>
        </w:rPr>
      </w:pPr>
      <w:r w:rsidRPr="00995E5D">
        <w:rPr>
          <w:sz w:val="28"/>
          <w:szCs w:val="28"/>
        </w:rPr>
        <w:t>Подготовка пакета материалов по психологическому сопровождению обучающихся.</w:t>
      </w:r>
    </w:p>
    <w:p w:rsidR="00F26E58" w:rsidRPr="00995E5D" w:rsidRDefault="00F26E58" w:rsidP="00F26E58">
      <w:pPr>
        <w:spacing w:line="360" w:lineRule="auto"/>
        <w:ind w:firstLine="709"/>
        <w:jc w:val="both"/>
        <w:rPr>
          <w:b/>
          <w:sz w:val="28"/>
          <w:szCs w:val="28"/>
          <w:lang w:val="ru-RU"/>
        </w:rPr>
      </w:pPr>
      <w:r w:rsidRPr="00995E5D">
        <w:rPr>
          <w:b/>
          <w:sz w:val="28"/>
          <w:szCs w:val="28"/>
          <w:lang w:val="ru-RU"/>
        </w:rPr>
        <w:t>Деятельность педагогов-психологов школы регламентируется следующими основными нормативно-правовыми документами:</w:t>
      </w:r>
    </w:p>
    <w:p w:rsidR="00F26E58" w:rsidRPr="00995E5D" w:rsidRDefault="00F26E58" w:rsidP="00F26E58">
      <w:pPr>
        <w:pStyle w:val="af8"/>
        <w:numPr>
          <w:ilvl w:val="0"/>
          <w:numId w:val="6"/>
        </w:numPr>
        <w:spacing w:line="360" w:lineRule="auto"/>
        <w:jc w:val="both"/>
        <w:rPr>
          <w:spacing w:val="-6"/>
          <w:sz w:val="28"/>
          <w:szCs w:val="28"/>
        </w:rPr>
      </w:pPr>
      <w:r w:rsidRPr="00995E5D">
        <w:rPr>
          <w:spacing w:val="-6"/>
          <w:sz w:val="28"/>
          <w:szCs w:val="28"/>
        </w:rPr>
        <w:t xml:space="preserve">Конституция РФ, </w:t>
      </w:r>
    </w:p>
    <w:p w:rsidR="00F26E58" w:rsidRPr="00995E5D" w:rsidRDefault="00F26E58" w:rsidP="00F26E58">
      <w:pPr>
        <w:pStyle w:val="af8"/>
        <w:numPr>
          <w:ilvl w:val="0"/>
          <w:numId w:val="6"/>
        </w:numPr>
        <w:spacing w:line="360" w:lineRule="auto"/>
        <w:jc w:val="both"/>
        <w:rPr>
          <w:spacing w:val="-6"/>
          <w:sz w:val="28"/>
          <w:szCs w:val="28"/>
        </w:rPr>
      </w:pPr>
      <w:r w:rsidRPr="00995E5D">
        <w:rPr>
          <w:spacing w:val="-6"/>
          <w:sz w:val="28"/>
          <w:szCs w:val="28"/>
        </w:rPr>
        <w:t xml:space="preserve">Федеральный закон «Об образовании РФ», </w:t>
      </w:r>
    </w:p>
    <w:p w:rsidR="00F26E58" w:rsidRPr="00995E5D" w:rsidRDefault="00F26E58" w:rsidP="00F26E58">
      <w:pPr>
        <w:pStyle w:val="af8"/>
        <w:numPr>
          <w:ilvl w:val="0"/>
          <w:numId w:val="6"/>
        </w:numPr>
        <w:spacing w:line="360" w:lineRule="auto"/>
        <w:jc w:val="both"/>
        <w:rPr>
          <w:sz w:val="28"/>
          <w:szCs w:val="28"/>
        </w:rPr>
      </w:pPr>
      <w:r w:rsidRPr="00995E5D">
        <w:rPr>
          <w:spacing w:val="-6"/>
          <w:sz w:val="28"/>
          <w:szCs w:val="28"/>
        </w:rPr>
        <w:t xml:space="preserve">«Конвенция прав ребенка», </w:t>
      </w:r>
    </w:p>
    <w:p w:rsidR="00F26E58" w:rsidRPr="00995E5D" w:rsidRDefault="00F26E58" w:rsidP="00F26E58">
      <w:pPr>
        <w:pStyle w:val="af8"/>
        <w:numPr>
          <w:ilvl w:val="0"/>
          <w:numId w:val="6"/>
        </w:numPr>
        <w:spacing w:line="360" w:lineRule="auto"/>
        <w:jc w:val="both"/>
        <w:rPr>
          <w:sz w:val="28"/>
          <w:szCs w:val="28"/>
        </w:rPr>
      </w:pPr>
      <w:r w:rsidRPr="00995E5D">
        <w:rPr>
          <w:sz w:val="28"/>
          <w:szCs w:val="28"/>
        </w:rPr>
        <w:t>Приказ Министерства образования и науки РФ № 373от 06.11.2009 г. «Об утверждении Федерального государственного образовательного стандарта начального общего образования (ФГОС НОО)», а так же разработанная в соответствии с требованиями ФГОС НОО и рекомендованная Решением Координационного Совета по вопросам организации введения ФГОС при Минобрнауки Примерная основная образовательная программа НОО;</w:t>
      </w:r>
    </w:p>
    <w:p w:rsidR="00F26E58" w:rsidRPr="00995E5D" w:rsidRDefault="00F26E58" w:rsidP="00F26E58">
      <w:pPr>
        <w:pStyle w:val="af8"/>
        <w:numPr>
          <w:ilvl w:val="0"/>
          <w:numId w:val="6"/>
        </w:numPr>
        <w:spacing w:line="360" w:lineRule="auto"/>
        <w:jc w:val="both"/>
        <w:rPr>
          <w:sz w:val="28"/>
          <w:szCs w:val="28"/>
        </w:rPr>
      </w:pPr>
      <w:r w:rsidRPr="00995E5D">
        <w:rPr>
          <w:sz w:val="28"/>
          <w:szCs w:val="28"/>
        </w:rPr>
        <w:t>Приказ Министерства здравоохранения и социального развития РФ № 761н от 26.08.2010 г.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F26E58" w:rsidRPr="00995E5D" w:rsidRDefault="00F26E58" w:rsidP="00F26E58">
      <w:pPr>
        <w:pStyle w:val="af8"/>
        <w:numPr>
          <w:ilvl w:val="0"/>
          <w:numId w:val="6"/>
        </w:numPr>
        <w:shd w:val="clear" w:color="auto" w:fill="FFFFFF"/>
        <w:spacing w:line="360" w:lineRule="auto"/>
        <w:jc w:val="both"/>
        <w:outlineLvl w:val="0"/>
        <w:rPr>
          <w:kern w:val="36"/>
          <w:sz w:val="28"/>
          <w:szCs w:val="28"/>
        </w:rPr>
      </w:pPr>
      <w:bookmarkStart w:id="359" w:name="_Toc535962399"/>
      <w:bookmarkStart w:id="360" w:name="_Toc536004888"/>
      <w:r w:rsidRPr="00995E5D">
        <w:rPr>
          <w:kern w:val="36"/>
          <w:sz w:val="28"/>
          <w:szCs w:val="28"/>
        </w:rPr>
        <w:t xml:space="preserve">Приказ Министерства образования и науки Российской Федерации №1897от 17 декабря 2010 г. </w:t>
      </w:r>
      <w:r w:rsidRPr="00995E5D">
        <w:rPr>
          <w:sz w:val="28"/>
          <w:szCs w:val="28"/>
        </w:rPr>
        <w:t>"Об утверждении федерального государственного образовательного стандарта основного общего образования";</w:t>
      </w:r>
      <w:bookmarkEnd w:id="359"/>
      <w:bookmarkEnd w:id="360"/>
    </w:p>
    <w:p w:rsidR="00F26E58" w:rsidRPr="00995E5D" w:rsidRDefault="00F26E58" w:rsidP="00F26E58">
      <w:pPr>
        <w:pStyle w:val="af8"/>
        <w:numPr>
          <w:ilvl w:val="0"/>
          <w:numId w:val="6"/>
        </w:numPr>
        <w:spacing w:line="360" w:lineRule="auto"/>
        <w:jc w:val="both"/>
        <w:rPr>
          <w:sz w:val="28"/>
          <w:szCs w:val="28"/>
        </w:rPr>
      </w:pPr>
      <w:r w:rsidRPr="00995E5D">
        <w:rPr>
          <w:bCs/>
          <w:sz w:val="28"/>
          <w:szCs w:val="28"/>
        </w:rPr>
        <w:t>Федеральный</w:t>
      </w:r>
      <w:r w:rsidRPr="00995E5D">
        <w:rPr>
          <w:sz w:val="28"/>
          <w:szCs w:val="28"/>
        </w:rPr>
        <w:t xml:space="preserve"> Закон об образовании</w:t>
      </w:r>
      <w:r w:rsidRPr="00995E5D">
        <w:rPr>
          <w:bCs/>
          <w:sz w:val="28"/>
          <w:szCs w:val="28"/>
        </w:rPr>
        <w:t xml:space="preserve"> в Российской Федерации N 273-ФЗ от 29.12.2012</w:t>
      </w:r>
      <w:r w:rsidRPr="00995E5D">
        <w:rPr>
          <w:sz w:val="28"/>
          <w:szCs w:val="28"/>
        </w:rPr>
        <w:t>;</w:t>
      </w:r>
    </w:p>
    <w:p w:rsidR="00F26E58" w:rsidRPr="00995E5D" w:rsidRDefault="00F26E58" w:rsidP="00F26E58">
      <w:pPr>
        <w:pStyle w:val="af8"/>
        <w:numPr>
          <w:ilvl w:val="0"/>
          <w:numId w:val="6"/>
        </w:numPr>
        <w:autoSpaceDE w:val="0"/>
        <w:autoSpaceDN w:val="0"/>
        <w:adjustRightInd w:val="0"/>
        <w:spacing w:line="360" w:lineRule="auto"/>
        <w:jc w:val="both"/>
        <w:rPr>
          <w:sz w:val="28"/>
          <w:szCs w:val="28"/>
        </w:rPr>
      </w:pPr>
      <w:r w:rsidRPr="00995E5D">
        <w:rPr>
          <w:color w:val="000000"/>
          <w:sz w:val="28"/>
          <w:szCs w:val="28"/>
          <w:shd w:val="clear" w:color="auto" w:fill="FFFFFF"/>
        </w:rPr>
        <w:lastRenderedPageBreak/>
        <w:t>Приказ Минтруда России от 18.10.2013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F26E58" w:rsidRPr="00995E5D" w:rsidRDefault="00F26E58" w:rsidP="00F26E58">
      <w:pPr>
        <w:pStyle w:val="af8"/>
        <w:numPr>
          <w:ilvl w:val="0"/>
          <w:numId w:val="6"/>
        </w:numPr>
        <w:spacing w:line="360" w:lineRule="auto"/>
        <w:jc w:val="both"/>
        <w:rPr>
          <w:sz w:val="28"/>
          <w:szCs w:val="28"/>
        </w:rPr>
      </w:pPr>
      <w:r w:rsidRPr="00995E5D">
        <w:rPr>
          <w:sz w:val="28"/>
          <w:szCs w:val="28"/>
        </w:rPr>
        <w:t>Проект Приказа Минтруда России "Об утверждении профессионального стандарта специалиста в области педагогической психологии" (по состоянию на 11.09.2013) (подготовлен Минтрудом России).</w:t>
      </w:r>
    </w:p>
    <w:p w:rsidR="00F26E58" w:rsidRPr="00995E5D" w:rsidRDefault="00F26E58" w:rsidP="00F26E58">
      <w:pPr>
        <w:pStyle w:val="af2"/>
        <w:numPr>
          <w:ilvl w:val="0"/>
          <w:numId w:val="6"/>
        </w:numPr>
        <w:spacing w:after="0" w:line="360" w:lineRule="auto"/>
        <w:ind w:right="-53"/>
        <w:jc w:val="both"/>
        <w:rPr>
          <w:sz w:val="28"/>
          <w:szCs w:val="28"/>
        </w:rPr>
      </w:pPr>
      <w:r w:rsidRPr="00995E5D">
        <w:rPr>
          <w:sz w:val="28"/>
          <w:szCs w:val="28"/>
        </w:rPr>
        <w:t>Приказ МО РО «Об утверждении базового компонента деятельности педагога-психолога образовательных организаций Ростовской области».</w:t>
      </w:r>
    </w:p>
    <w:p w:rsidR="00F26E58" w:rsidRPr="00995E5D" w:rsidRDefault="00F26E58" w:rsidP="00F26E58">
      <w:pPr>
        <w:pStyle w:val="af8"/>
        <w:numPr>
          <w:ilvl w:val="0"/>
          <w:numId w:val="6"/>
        </w:numPr>
        <w:spacing w:line="360" w:lineRule="auto"/>
        <w:jc w:val="both"/>
        <w:rPr>
          <w:sz w:val="28"/>
          <w:szCs w:val="28"/>
        </w:rPr>
      </w:pPr>
      <w:r w:rsidRPr="00995E5D">
        <w:rPr>
          <w:sz w:val="28"/>
          <w:szCs w:val="28"/>
        </w:rPr>
        <w:t>Приказами МУ «Отдел образования Администрации Тацинского района», локальными актами МБОУ Михайловской СОШ, целями и задачами деятельности школы.</w:t>
      </w:r>
    </w:p>
    <w:p w:rsidR="00F26E58" w:rsidRPr="00995E5D" w:rsidRDefault="00F26E58" w:rsidP="00F26E58">
      <w:pPr>
        <w:spacing w:line="240" w:lineRule="atLeast"/>
        <w:jc w:val="center"/>
        <w:rPr>
          <w:b/>
          <w:lang w:val="ru-RU"/>
        </w:rPr>
      </w:pPr>
      <w:r w:rsidRPr="00995E5D">
        <w:rPr>
          <w:b/>
        </w:rPr>
        <w:t>БАЗОВЫЙ БЛОК</w:t>
      </w:r>
    </w:p>
    <w:p w:rsidR="00F26E58" w:rsidRPr="00995E5D" w:rsidRDefault="00F26E58" w:rsidP="00F26E58">
      <w:pPr>
        <w:spacing w:line="240" w:lineRule="atLeast"/>
        <w:jc w:val="center"/>
        <w:rPr>
          <w:b/>
          <w:lang w:val="ru-RU"/>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9"/>
        <w:gridCol w:w="1137"/>
        <w:gridCol w:w="684"/>
        <w:gridCol w:w="867"/>
        <w:gridCol w:w="2383"/>
        <w:gridCol w:w="1468"/>
        <w:gridCol w:w="6"/>
      </w:tblGrid>
      <w:tr w:rsidR="00F26E58" w:rsidRPr="00995E5D" w:rsidTr="00FB4BF3">
        <w:trPr>
          <w:trHeight w:val="871"/>
        </w:trPr>
        <w:tc>
          <w:tcPr>
            <w:tcW w:w="1679" w:type="pct"/>
            <w:shd w:val="clear" w:color="auto" w:fill="auto"/>
            <w:vAlign w:val="center"/>
          </w:tcPr>
          <w:p w:rsidR="00F26E58" w:rsidRPr="00995E5D" w:rsidRDefault="00F26E58" w:rsidP="00FB4BF3">
            <w:pPr>
              <w:spacing w:line="240" w:lineRule="atLeast"/>
              <w:jc w:val="center"/>
              <w:rPr>
                <w:b/>
              </w:rPr>
            </w:pPr>
            <w:r w:rsidRPr="00995E5D">
              <w:rPr>
                <w:b/>
              </w:rPr>
              <w:t>Наименование мероприятия (проекта, программы)</w:t>
            </w:r>
          </w:p>
        </w:tc>
        <w:tc>
          <w:tcPr>
            <w:tcW w:w="577" w:type="pct"/>
            <w:shd w:val="clear" w:color="auto" w:fill="auto"/>
            <w:vAlign w:val="center"/>
          </w:tcPr>
          <w:p w:rsidR="00F26E58" w:rsidRPr="00995E5D" w:rsidRDefault="00F26E58" w:rsidP="00FB4BF3">
            <w:pPr>
              <w:spacing w:line="240" w:lineRule="atLeast"/>
              <w:jc w:val="center"/>
              <w:rPr>
                <w:b/>
              </w:rPr>
            </w:pPr>
            <w:r w:rsidRPr="00995E5D">
              <w:rPr>
                <w:b/>
              </w:rPr>
              <w:t>Категория</w:t>
            </w:r>
          </w:p>
        </w:tc>
        <w:tc>
          <w:tcPr>
            <w:tcW w:w="347" w:type="pct"/>
            <w:shd w:val="clear" w:color="auto" w:fill="auto"/>
            <w:vAlign w:val="center"/>
          </w:tcPr>
          <w:p w:rsidR="00F26E58" w:rsidRPr="00995E5D" w:rsidRDefault="00F26E58" w:rsidP="00FB4BF3">
            <w:pPr>
              <w:spacing w:line="240" w:lineRule="atLeast"/>
              <w:jc w:val="center"/>
              <w:rPr>
                <w:b/>
              </w:rPr>
            </w:pPr>
            <w:r w:rsidRPr="00995E5D">
              <w:rPr>
                <w:b/>
              </w:rPr>
              <w:t>Вид работы</w:t>
            </w:r>
          </w:p>
        </w:tc>
        <w:tc>
          <w:tcPr>
            <w:tcW w:w="440" w:type="pct"/>
            <w:shd w:val="clear" w:color="auto" w:fill="auto"/>
            <w:vAlign w:val="center"/>
          </w:tcPr>
          <w:p w:rsidR="00F26E58" w:rsidRPr="00995E5D" w:rsidRDefault="00F26E58" w:rsidP="00FB4BF3">
            <w:pPr>
              <w:spacing w:line="240" w:lineRule="atLeast"/>
              <w:jc w:val="center"/>
              <w:rPr>
                <w:b/>
              </w:rPr>
            </w:pPr>
            <w:r w:rsidRPr="00995E5D">
              <w:rPr>
                <w:b/>
              </w:rPr>
              <w:t>Сроки проведения</w:t>
            </w:r>
          </w:p>
        </w:tc>
        <w:tc>
          <w:tcPr>
            <w:tcW w:w="1209" w:type="pct"/>
            <w:shd w:val="clear" w:color="auto" w:fill="auto"/>
            <w:vAlign w:val="center"/>
          </w:tcPr>
          <w:p w:rsidR="00F26E58" w:rsidRPr="00995E5D" w:rsidRDefault="00F26E58" w:rsidP="00FB4BF3">
            <w:pPr>
              <w:spacing w:line="240" w:lineRule="atLeast"/>
              <w:jc w:val="center"/>
              <w:rPr>
                <w:b/>
              </w:rPr>
            </w:pPr>
            <w:r w:rsidRPr="00995E5D">
              <w:rPr>
                <w:b/>
              </w:rPr>
              <w:t>Цель проведения</w:t>
            </w:r>
          </w:p>
        </w:tc>
        <w:tc>
          <w:tcPr>
            <w:tcW w:w="748" w:type="pct"/>
            <w:gridSpan w:val="2"/>
            <w:shd w:val="clear" w:color="auto" w:fill="auto"/>
            <w:vAlign w:val="center"/>
          </w:tcPr>
          <w:p w:rsidR="00F26E58" w:rsidRPr="00995E5D" w:rsidRDefault="00F26E58" w:rsidP="00FB4BF3">
            <w:pPr>
              <w:spacing w:line="240" w:lineRule="atLeast"/>
              <w:jc w:val="center"/>
              <w:rPr>
                <w:b/>
              </w:rPr>
            </w:pPr>
            <w:r w:rsidRPr="00995E5D">
              <w:rPr>
                <w:b/>
              </w:rPr>
              <w:t>Примечания</w:t>
            </w:r>
          </w:p>
        </w:tc>
      </w:tr>
      <w:tr w:rsidR="00F26E58" w:rsidRPr="003B3CE7" w:rsidTr="00FB4BF3">
        <w:tc>
          <w:tcPr>
            <w:tcW w:w="1679" w:type="pct"/>
            <w:shd w:val="clear" w:color="auto" w:fill="auto"/>
            <w:vAlign w:val="center"/>
          </w:tcPr>
          <w:p w:rsidR="00F26E58" w:rsidRPr="00995E5D" w:rsidRDefault="00F26E58" w:rsidP="00FB4BF3">
            <w:pPr>
              <w:pStyle w:val="af8"/>
              <w:numPr>
                <w:ilvl w:val="0"/>
                <w:numId w:val="2"/>
              </w:numPr>
              <w:spacing w:line="240" w:lineRule="atLeast"/>
              <w:ind w:left="359" w:hanging="142"/>
            </w:pPr>
            <w:r w:rsidRPr="00995E5D">
              <w:t>Индивидуальные и групповые консультации педагогов и родителей по запросам</w:t>
            </w:r>
          </w:p>
        </w:tc>
        <w:tc>
          <w:tcPr>
            <w:tcW w:w="577" w:type="pct"/>
            <w:shd w:val="clear" w:color="auto" w:fill="auto"/>
            <w:vAlign w:val="center"/>
          </w:tcPr>
          <w:p w:rsidR="00F26E58" w:rsidRPr="00995E5D" w:rsidRDefault="00F26E58" w:rsidP="00FB4BF3">
            <w:pPr>
              <w:spacing w:line="240" w:lineRule="atLeast"/>
              <w:jc w:val="center"/>
            </w:pPr>
            <w:r w:rsidRPr="00995E5D">
              <w:t>Педагоги, родители</w:t>
            </w:r>
          </w:p>
        </w:tc>
        <w:tc>
          <w:tcPr>
            <w:tcW w:w="347" w:type="pct"/>
            <w:shd w:val="clear" w:color="auto" w:fill="auto"/>
            <w:vAlign w:val="center"/>
          </w:tcPr>
          <w:p w:rsidR="00F26E58" w:rsidRPr="00995E5D" w:rsidRDefault="00F26E58" w:rsidP="00FB4BF3">
            <w:pPr>
              <w:spacing w:line="240" w:lineRule="atLeast"/>
              <w:jc w:val="center"/>
            </w:pPr>
            <w:r w:rsidRPr="00995E5D">
              <w:t>К</w:t>
            </w:r>
          </w:p>
        </w:tc>
        <w:tc>
          <w:tcPr>
            <w:tcW w:w="440" w:type="pct"/>
            <w:shd w:val="clear" w:color="auto" w:fill="auto"/>
            <w:vAlign w:val="center"/>
          </w:tcPr>
          <w:p w:rsidR="00F26E58" w:rsidRPr="00995E5D" w:rsidRDefault="00F26E58" w:rsidP="00FB4BF3">
            <w:pPr>
              <w:spacing w:line="240" w:lineRule="atLeast"/>
              <w:jc w:val="center"/>
            </w:pPr>
            <w:r w:rsidRPr="00995E5D">
              <w:t>В течение года</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педагогов и родителей</w:t>
            </w:r>
          </w:p>
        </w:tc>
        <w:tc>
          <w:tcPr>
            <w:tcW w:w="748" w:type="pct"/>
            <w:gridSpan w:val="2"/>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групповойили Индивидуальной работы</w:t>
            </w:r>
          </w:p>
        </w:tc>
      </w:tr>
      <w:tr w:rsidR="00F26E58" w:rsidRPr="003B3CE7" w:rsidTr="00FB4BF3">
        <w:tc>
          <w:tcPr>
            <w:tcW w:w="1679" w:type="pct"/>
            <w:tcBorders>
              <w:left w:val="single" w:sz="4" w:space="0" w:color="auto"/>
            </w:tcBorders>
            <w:shd w:val="clear" w:color="auto" w:fill="auto"/>
            <w:vAlign w:val="center"/>
          </w:tcPr>
          <w:p w:rsidR="00F26E58" w:rsidRPr="00995E5D" w:rsidRDefault="00F26E58" w:rsidP="00FB4BF3">
            <w:pPr>
              <w:pStyle w:val="af8"/>
              <w:numPr>
                <w:ilvl w:val="0"/>
                <w:numId w:val="2"/>
              </w:numPr>
              <w:spacing w:line="240" w:lineRule="atLeast"/>
              <w:ind w:left="359" w:hanging="142"/>
            </w:pPr>
            <w:r w:rsidRPr="00995E5D">
              <w:t>Консультированиепедагогов по разработке внеклассных мероприятий, классных часов, созданию комфортных психологических условийв коллективе обучающихся;</w:t>
            </w:r>
          </w:p>
        </w:tc>
        <w:tc>
          <w:tcPr>
            <w:tcW w:w="577" w:type="pct"/>
            <w:shd w:val="clear" w:color="auto" w:fill="auto"/>
            <w:vAlign w:val="center"/>
          </w:tcPr>
          <w:p w:rsidR="00F26E58" w:rsidRPr="00995E5D" w:rsidRDefault="00F26E58" w:rsidP="00FB4BF3">
            <w:pPr>
              <w:spacing w:line="240" w:lineRule="atLeast"/>
              <w:jc w:val="center"/>
            </w:pPr>
            <w:r w:rsidRPr="00995E5D">
              <w:t>Педагоги</w:t>
            </w:r>
          </w:p>
        </w:tc>
        <w:tc>
          <w:tcPr>
            <w:tcW w:w="347" w:type="pct"/>
            <w:shd w:val="clear" w:color="auto" w:fill="auto"/>
            <w:vAlign w:val="center"/>
          </w:tcPr>
          <w:p w:rsidR="00F26E58" w:rsidRPr="00995E5D" w:rsidRDefault="00F26E58" w:rsidP="00FB4BF3">
            <w:pPr>
              <w:spacing w:line="240" w:lineRule="atLeast"/>
              <w:jc w:val="center"/>
            </w:pPr>
            <w:r w:rsidRPr="00995E5D">
              <w:t>К</w:t>
            </w:r>
          </w:p>
        </w:tc>
        <w:tc>
          <w:tcPr>
            <w:tcW w:w="440" w:type="pct"/>
            <w:shd w:val="clear" w:color="auto" w:fill="auto"/>
            <w:vAlign w:val="center"/>
          </w:tcPr>
          <w:p w:rsidR="00F26E58" w:rsidRPr="00995E5D" w:rsidRDefault="00F26E58" w:rsidP="00FB4BF3">
            <w:pPr>
              <w:spacing w:line="240" w:lineRule="atLeast"/>
              <w:jc w:val="center"/>
            </w:pPr>
            <w:r w:rsidRPr="00995E5D">
              <w:t>В течение года</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педагогов</w:t>
            </w:r>
          </w:p>
        </w:tc>
        <w:tc>
          <w:tcPr>
            <w:tcW w:w="748" w:type="pct"/>
            <w:gridSpan w:val="2"/>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групповойили Индивидуальной работы</w:t>
            </w:r>
          </w:p>
        </w:tc>
      </w:tr>
      <w:tr w:rsidR="00F26E58" w:rsidRPr="003B3CE7" w:rsidTr="00FB4BF3">
        <w:trPr>
          <w:gridAfter w:val="1"/>
          <w:wAfter w:w="3" w:type="pct"/>
          <w:trHeight w:val="596"/>
        </w:trPr>
        <w:tc>
          <w:tcPr>
            <w:tcW w:w="4997" w:type="pct"/>
            <w:gridSpan w:val="6"/>
            <w:tcBorders>
              <w:left w:val="single" w:sz="4" w:space="0" w:color="auto"/>
            </w:tcBorders>
            <w:shd w:val="clear" w:color="auto" w:fill="auto"/>
            <w:vAlign w:val="center"/>
          </w:tcPr>
          <w:p w:rsidR="00F26E58" w:rsidRPr="00995E5D" w:rsidRDefault="00F26E58" w:rsidP="00FB4BF3">
            <w:pPr>
              <w:spacing w:line="240" w:lineRule="atLeast"/>
              <w:jc w:val="center"/>
              <w:rPr>
                <w:lang w:val="ru-RU"/>
              </w:rPr>
            </w:pPr>
            <w:r w:rsidRPr="00995E5D">
              <w:rPr>
                <w:b/>
                <w:bCs/>
                <w:lang w:val="ru-RU"/>
              </w:rPr>
              <w:t>Психолого-педагогическое сопровождение развития обучающихся групп риска возникновения школьной дезадаптации 5 классы</w:t>
            </w:r>
          </w:p>
        </w:tc>
      </w:tr>
      <w:tr w:rsidR="00F26E58" w:rsidRPr="00995E5D" w:rsidTr="00FB4BF3">
        <w:tc>
          <w:tcPr>
            <w:tcW w:w="1679" w:type="pct"/>
            <w:shd w:val="clear" w:color="auto" w:fill="auto"/>
            <w:vAlign w:val="center"/>
          </w:tcPr>
          <w:p w:rsidR="00F26E58" w:rsidRPr="00995E5D" w:rsidRDefault="00F26E58" w:rsidP="00FB4BF3">
            <w:pPr>
              <w:pStyle w:val="af8"/>
              <w:numPr>
                <w:ilvl w:val="0"/>
                <w:numId w:val="3"/>
              </w:numPr>
              <w:spacing w:line="240" w:lineRule="atLeast"/>
              <w:ind w:left="359" w:hanging="142"/>
              <w:jc w:val="both"/>
            </w:pPr>
            <w:r w:rsidRPr="00995E5D">
              <w:t>Тест школьной тревожности Филлипса</w:t>
            </w:r>
          </w:p>
          <w:p w:rsidR="00F26E58" w:rsidRPr="00995E5D" w:rsidRDefault="00F26E58" w:rsidP="00FB4BF3">
            <w:pPr>
              <w:pStyle w:val="af8"/>
              <w:numPr>
                <w:ilvl w:val="0"/>
                <w:numId w:val="3"/>
              </w:numPr>
              <w:spacing w:line="240" w:lineRule="atLeast"/>
              <w:ind w:left="359" w:hanging="142"/>
            </w:pPr>
            <w:r w:rsidRPr="00995E5D">
              <w:t xml:space="preserve">Вербальная диагностика  </w:t>
            </w:r>
            <w:r w:rsidRPr="00995E5D">
              <w:lastRenderedPageBreak/>
              <w:t>самооценки личности</w:t>
            </w:r>
          </w:p>
          <w:p w:rsidR="00F26E58" w:rsidRPr="00995E5D" w:rsidRDefault="00F26E58" w:rsidP="00FB4BF3">
            <w:pPr>
              <w:pStyle w:val="af8"/>
              <w:spacing w:line="240" w:lineRule="atLeast"/>
              <w:ind w:left="359"/>
              <w:jc w:val="both"/>
            </w:pPr>
          </w:p>
        </w:tc>
        <w:tc>
          <w:tcPr>
            <w:tcW w:w="577" w:type="pct"/>
            <w:shd w:val="clear" w:color="auto" w:fill="auto"/>
            <w:vAlign w:val="center"/>
          </w:tcPr>
          <w:p w:rsidR="00F26E58" w:rsidRPr="00995E5D" w:rsidRDefault="00F26E58" w:rsidP="00FB4BF3">
            <w:pPr>
              <w:spacing w:line="240" w:lineRule="atLeast"/>
              <w:jc w:val="center"/>
            </w:pPr>
            <w:r w:rsidRPr="00995E5D">
              <w:lastRenderedPageBreak/>
              <w:t>Обучающиеся</w:t>
            </w:r>
          </w:p>
          <w:p w:rsidR="00F26E58" w:rsidRPr="00995E5D" w:rsidRDefault="00F26E58" w:rsidP="00FB4BF3">
            <w:pPr>
              <w:spacing w:line="240" w:lineRule="atLeast"/>
              <w:jc w:val="center"/>
            </w:pPr>
            <w:r w:rsidRPr="00995E5D">
              <w:t xml:space="preserve">5 </w:t>
            </w:r>
            <w:r w:rsidRPr="00995E5D">
              <w:lastRenderedPageBreak/>
              <w:t>классов</w:t>
            </w:r>
          </w:p>
        </w:tc>
        <w:tc>
          <w:tcPr>
            <w:tcW w:w="347" w:type="pct"/>
            <w:shd w:val="clear" w:color="auto" w:fill="auto"/>
            <w:vAlign w:val="center"/>
          </w:tcPr>
          <w:p w:rsidR="00F26E58" w:rsidRPr="00995E5D" w:rsidRDefault="00F26E58" w:rsidP="00FB4BF3">
            <w:pPr>
              <w:spacing w:line="240" w:lineRule="atLeast"/>
              <w:jc w:val="center"/>
            </w:pPr>
            <w:r w:rsidRPr="00995E5D">
              <w:lastRenderedPageBreak/>
              <w:t>Д</w:t>
            </w:r>
          </w:p>
        </w:tc>
        <w:tc>
          <w:tcPr>
            <w:tcW w:w="440" w:type="pct"/>
            <w:shd w:val="clear" w:color="auto" w:fill="auto"/>
            <w:vAlign w:val="center"/>
          </w:tcPr>
          <w:p w:rsidR="00F26E58" w:rsidRPr="00995E5D" w:rsidRDefault="00F26E58" w:rsidP="00FB4BF3">
            <w:pPr>
              <w:spacing w:line="240" w:lineRule="atLeast"/>
            </w:pPr>
            <w:r w:rsidRPr="00995E5D">
              <w:t>ноябрь, апрел</w:t>
            </w:r>
            <w:r w:rsidRPr="00995E5D">
              <w:lastRenderedPageBreak/>
              <w:t>ь</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lastRenderedPageBreak/>
              <w:t xml:space="preserve">Выявление детей группы риска возникновения </w:t>
            </w:r>
            <w:r w:rsidRPr="00995E5D">
              <w:rPr>
                <w:lang w:val="ru-RU"/>
              </w:rPr>
              <w:lastRenderedPageBreak/>
              <w:t>школьной дездаптации</w:t>
            </w:r>
          </w:p>
        </w:tc>
        <w:tc>
          <w:tcPr>
            <w:tcW w:w="748" w:type="pct"/>
            <w:gridSpan w:val="2"/>
            <w:shd w:val="clear" w:color="auto" w:fill="auto"/>
            <w:vAlign w:val="center"/>
          </w:tcPr>
          <w:p w:rsidR="00F26E58" w:rsidRPr="00995E5D" w:rsidRDefault="00F26E58" w:rsidP="00FB4BF3">
            <w:pPr>
              <w:spacing w:line="240" w:lineRule="atLeast"/>
              <w:jc w:val="center"/>
            </w:pPr>
            <w:r w:rsidRPr="00995E5D">
              <w:lastRenderedPageBreak/>
              <w:t>Аналитические справки</w:t>
            </w:r>
          </w:p>
        </w:tc>
      </w:tr>
      <w:tr w:rsidR="00F26E58" w:rsidRPr="003B3CE7" w:rsidTr="00FB4BF3">
        <w:tc>
          <w:tcPr>
            <w:tcW w:w="1679" w:type="pct"/>
            <w:shd w:val="clear" w:color="auto" w:fill="auto"/>
            <w:vAlign w:val="center"/>
          </w:tcPr>
          <w:p w:rsidR="00F26E58" w:rsidRPr="00995E5D" w:rsidRDefault="00F26E58" w:rsidP="00FB4BF3">
            <w:pPr>
              <w:pStyle w:val="af8"/>
              <w:numPr>
                <w:ilvl w:val="0"/>
                <w:numId w:val="3"/>
              </w:numPr>
              <w:spacing w:line="240" w:lineRule="atLeast"/>
              <w:ind w:left="359" w:hanging="142"/>
              <w:jc w:val="both"/>
            </w:pPr>
            <w:r w:rsidRPr="00995E5D">
              <w:lastRenderedPageBreak/>
              <w:t>Групповые психокоррекционные развивающие занятия с элементами тренинга «Я - пятиклассник»</w:t>
            </w:r>
          </w:p>
        </w:tc>
        <w:tc>
          <w:tcPr>
            <w:tcW w:w="577" w:type="pct"/>
            <w:shd w:val="clear" w:color="auto" w:fill="auto"/>
            <w:vAlign w:val="center"/>
          </w:tcPr>
          <w:p w:rsidR="00F26E58" w:rsidRPr="00995E5D" w:rsidRDefault="00F26E58" w:rsidP="00FB4BF3">
            <w:pPr>
              <w:spacing w:line="240" w:lineRule="atLeast"/>
              <w:jc w:val="center"/>
            </w:pPr>
            <w:r w:rsidRPr="00995E5D">
              <w:t>Обучающиеся 5 классов</w:t>
            </w:r>
          </w:p>
        </w:tc>
        <w:tc>
          <w:tcPr>
            <w:tcW w:w="347" w:type="pct"/>
            <w:shd w:val="clear" w:color="auto" w:fill="auto"/>
            <w:vAlign w:val="center"/>
          </w:tcPr>
          <w:p w:rsidR="00F26E58" w:rsidRPr="00995E5D" w:rsidRDefault="00F26E58" w:rsidP="00FB4BF3">
            <w:pPr>
              <w:spacing w:line="240" w:lineRule="atLeast"/>
              <w:jc w:val="center"/>
            </w:pPr>
            <w:r w:rsidRPr="00995E5D">
              <w:t>КР</w:t>
            </w:r>
          </w:p>
        </w:tc>
        <w:tc>
          <w:tcPr>
            <w:tcW w:w="440" w:type="pct"/>
            <w:shd w:val="clear" w:color="auto" w:fill="auto"/>
            <w:vAlign w:val="center"/>
          </w:tcPr>
          <w:p w:rsidR="00F26E58" w:rsidRPr="00995E5D" w:rsidRDefault="00F26E58" w:rsidP="00FB4BF3">
            <w:pPr>
              <w:spacing w:line="240" w:lineRule="atLeast"/>
              <w:jc w:val="center"/>
            </w:pPr>
            <w:r w:rsidRPr="00995E5D">
              <w:t>Сентябрь-май</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Сопровождение процесса адаптации к новым условиям обучения, профилактика возникновения дезадаптации</w:t>
            </w:r>
          </w:p>
        </w:tc>
        <w:tc>
          <w:tcPr>
            <w:tcW w:w="748" w:type="pct"/>
            <w:gridSpan w:val="2"/>
            <w:shd w:val="clear" w:color="auto" w:fill="auto"/>
            <w:vAlign w:val="center"/>
          </w:tcPr>
          <w:p w:rsidR="00F26E58" w:rsidRPr="00995E5D" w:rsidRDefault="00F26E58" w:rsidP="00FB4BF3">
            <w:pPr>
              <w:spacing w:line="240" w:lineRule="atLeast"/>
              <w:jc w:val="center"/>
              <w:rPr>
                <w:lang w:val="ru-RU"/>
              </w:rPr>
            </w:pPr>
            <w:r w:rsidRPr="00995E5D">
              <w:rPr>
                <w:lang w:val="ru-RU"/>
              </w:rPr>
              <w:t>Справка об эффективности реализации программы</w:t>
            </w:r>
          </w:p>
        </w:tc>
      </w:tr>
      <w:tr w:rsidR="00F26E58" w:rsidRPr="003B3CE7" w:rsidTr="00FB4BF3">
        <w:tc>
          <w:tcPr>
            <w:tcW w:w="1679" w:type="pct"/>
            <w:shd w:val="clear" w:color="auto" w:fill="auto"/>
            <w:vAlign w:val="center"/>
          </w:tcPr>
          <w:p w:rsidR="00F26E58" w:rsidRPr="00995E5D" w:rsidRDefault="00F26E58" w:rsidP="00FB4BF3">
            <w:pPr>
              <w:pStyle w:val="af8"/>
              <w:numPr>
                <w:ilvl w:val="0"/>
                <w:numId w:val="3"/>
              </w:numPr>
              <w:spacing w:line="240" w:lineRule="atLeast"/>
              <w:ind w:left="359" w:hanging="142"/>
              <w:jc w:val="both"/>
            </w:pPr>
            <w:r w:rsidRPr="00995E5D">
              <w:t>Групповая консультация «В семье пятиклассник»</w:t>
            </w:r>
          </w:p>
        </w:tc>
        <w:tc>
          <w:tcPr>
            <w:tcW w:w="577" w:type="pct"/>
            <w:shd w:val="clear" w:color="auto" w:fill="auto"/>
            <w:vAlign w:val="center"/>
          </w:tcPr>
          <w:p w:rsidR="00F26E58" w:rsidRPr="00995E5D" w:rsidRDefault="00F26E58" w:rsidP="00FB4BF3">
            <w:pPr>
              <w:spacing w:line="240" w:lineRule="atLeast"/>
              <w:jc w:val="center"/>
            </w:pPr>
            <w:r w:rsidRPr="00995E5D">
              <w:t>Родители обучающихся 5 классов</w:t>
            </w:r>
          </w:p>
        </w:tc>
        <w:tc>
          <w:tcPr>
            <w:tcW w:w="347" w:type="pct"/>
            <w:shd w:val="clear" w:color="auto" w:fill="auto"/>
            <w:vAlign w:val="center"/>
          </w:tcPr>
          <w:p w:rsidR="00F26E58" w:rsidRPr="00995E5D" w:rsidRDefault="00F26E58" w:rsidP="00FB4BF3">
            <w:pPr>
              <w:spacing w:line="240" w:lineRule="atLeast"/>
              <w:jc w:val="center"/>
            </w:pPr>
            <w:r w:rsidRPr="00995E5D">
              <w:t>ПР</w:t>
            </w:r>
          </w:p>
        </w:tc>
        <w:tc>
          <w:tcPr>
            <w:tcW w:w="440" w:type="pct"/>
            <w:shd w:val="clear" w:color="auto" w:fill="auto"/>
            <w:vAlign w:val="center"/>
          </w:tcPr>
          <w:p w:rsidR="00F26E58" w:rsidRPr="00995E5D" w:rsidRDefault="00F26E58" w:rsidP="00FB4BF3">
            <w:pPr>
              <w:spacing w:line="240" w:lineRule="atLeast"/>
              <w:jc w:val="center"/>
            </w:pPr>
            <w:r w:rsidRPr="00995E5D">
              <w:t>Сентябрь</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родителей</w:t>
            </w:r>
          </w:p>
        </w:tc>
        <w:tc>
          <w:tcPr>
            <w:tcW w:w="748" w:type="pct"/>
            <w:gridSpan w:val="2"/>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 работы</w:t>
            </w:r>
          </w:p>
        </w:tc>
      </w:tr>
      <w:tr w:rsidR="00F26E58" w:rsidRPr="003B3CE7" w:rsidTr="00FB4BF3">
        <w:tc>
          <w:tcPr>
            <w:tcW w:w="1679" w:type="pct"/>
            <w:shd w:val="clear" w:color="auto" w:fill="auto"/>
            <w:vAlign w:val="center"/>
          </w:tcPr>
          <w:p w:rsidR="00F26E58" w:rsidRPr="00995E5D" w:rsidRDefault="00F26E58" w:rsidP="00FB4BF3">
            <w:pPr>
              <w:pStyle w:val="af8"/>
              <w:numPr>
                <w:ilvl w:val="0"/>
                <w:numId w:val="3"/>
              </w:numPr>
              <w:spacing w:line="240" w:lineRule="atLeast"/>
              <w:ind w:left="359" w:hanging="142"/>
              <w:jc w:val="both"/>
            </w:pPr>
            <w:r w:rsidRPr="00995E5D">
              <w:t>Групповая консультация «Психолого-педагогические доминанты развития пятиклассников»</w:t>
            </w:r>
          </w:p>
        </w:tc>
        <w:tc>
          <w:tcPr>
            <w:tcW w:w="577" w:type="pct"/>
            <w:shd w:val="clear" w:color="auto" w:fill="auto"/>
            <w:vAlign w:val="center"/>
          </w:tcPr>
          <w:p w:rsidR="00F26E58" w:rsidRPr="00995E5D" w:rsidRDefault="00F26E58" w:rsidP="00FB4BF3">
            <w:pPr>
              <w:spacing w:line="240" w:lineRule="atLeast"/>
              <w:jc w:val="center"/>
            </w:pPr>
            <w:r w:rsidRPr="00995E5D">
              <w:t>Учителя-предметники</w:t>
            </w:r>
          </w:p>
        </w:tc>
        <w:tc>
          <w:tcPr>
            <w:tcW w:w="347" w:type="pct"/>
            <w:shd w:val="clear" w:color="auto" w:fill="auto"/>
            <w:vAlign w:val="center"/>
          </w:tcPr>
          <w:p w:rsidR="00F26E58" w:rsidRPr="00995E5D" w:rsidRDefault="00F26E58" w:rsidP="00FB4BF3">
            <w:pPr>
              <w:spacing w:line="240" w:lineRule="atLeast"/>
              <w:jc w:val="center"/>
            </w:pPr>
            <w:r w:rsidRPr="00995E5D">
              <w:t>ПР</w:t>
            </w:r>
          </w:p>
        </w:tc>
        <w:tc>
          <w:tcPr>
            <w:tcW w:w="440" w:type="pct"/>
            <w:shd w:val="clear" w:color="auto" w:fill="auto"/>
            <w:vAlign w:val="center"/>
          </w:tcPr>
          <w:p w:rsidR="00F26E58" w:rsidRPr="00995E5D" w:rsidRDefault="00F26E58" w:rsidP="00FB4BF3">
            <w:pPr>
              <w:spacing w:line="240" w:lineRule="atLeast"/>
              <w:jc w:val="center"/>
            </w:pPr>
            <w:r w:rsidRPr="00995E5D">
              <w:t>сентябрь</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педагогов</w:t>
            </w:r>
          </w:p>
        </w:tc>
        <w:tc>
          <w:tcPr>
            <w:tcW w:w="748" w:type="pct"/>
            <w:gridSpan w:val="2"/>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 работы</w:t>
            </w:r>
          </w:p>
        </w:tc>
      </w:tr>
      <w:tr w:rsidR="00F26E58" w:rsidRPr="003B3CE7" w:rsidTr="00FB4BF3">
        <w:tc>
          <w:tcPr>
            <w:tcW w:w="1679" w:type="pct"/>
            <w:shd w:val="clear" w:color="auto" w:fill="auto"/>
            <w:vAlign w:val="center"/>
          </w:tcPr>
          <w:p w:rsidR="00F26E58" w:rsidRPr="00995E5D" w:rsidRDefault="00F26E58" w:rsidP="00FB4BF3">
            <w:pPr>
              <w:pStyle w:val="af8"/>
              <w:numPr>
                <w:ilvl w:val="0"/>
                <w:numId w:val="3"/>
              </w:numPr>
              <w:spacing w:line="240" w:lineRule="atLeast"/>
              <w:ind w:left="359" w:hanging="142"/>
            </w:pPr>
            <w:r w:rsidRPr="00995E5D">
              <w:t>Психологические проблемы в учебной деятельности, свойственные пятиклассникам</w:t>
            </w:r>
          </w:p>
        </w:tc>
        <w:tc>
          <w:tcPr>
            <w:tcW w:w="577" w:type="pct"/>
            <w:shd w:val="clear" w:color="auto" w:fill="auto"/>
            <w:vAlign w:val="center"/>
          </w:tcPr>
          <w:p w:rsidR="00F26E58" w:rsidRPr="00995E5D" w:rsidRDefault="00F26E58" w:rsidP="00FB4BF3">
            <w:pPr>
              <w:spacing w:line="240" w:lineRule="atLeast"/>
              <w:jc w:val="center"/>
            </w:pPr>
            <w:r w:rsidRPr="00995E5D">
              <w:t>Учителя-предметники</w:t>
            </w:r>
          </w:p>
        </w:tc>
        <w:tc>
          <w:tcPr>
            <w:tcW w:w="347" w:type="pct"/>
            <w:shd w:val="clear" w:color="auto" w:fill="auto"/>
            <w:vAlign w:val="center"/>
          </w:tcPr>
          <w:p w:rsidR="00F26E58" w:rsidRPr="00995E5D" w:rsidRDefault="00F26E58" w:rsidP="00FB4BF3">
            <w:pPr>
              <w:spacing w:line="240" w:lineRule="atLeast"/>
              <w:jc w:val="center"/>
            </w:pPr>
            <w:r w:rsidRPr="00995E5D">
              <w:t>ПР</w:t>
            </w:r>
          </w:p>
        </w:tc>
        <w:tc>
          <w:tcPr>
            <w:tcW w:w="440" w:type="pct"/>
            <w:shd w:val="clear" w:color="auto" w:fill="auto"/>
            <w:vAlign w:val="center"/>
          </w:tcPr>
          <w:p w:rsidR="00F26E58" w:rsidRPr="00995E5D" w:rsidRDefault="00F26E58" w:rsidP="00FB4BF3">
            <w:pPr>
              <w:spacing w:line="240" w:lineRule="atLeast"/>
              <w:jc w:val="center"/>
            </w:pPr>
            <w:r w:rsidRPr="00995E5D">
              <w:t>сентябрь</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педагогов</w:t>
            </w:r>
          </w:p>
        </w:tc>
        <w:tc>
          <w:tcPr>
            <w:tcW w:w="748" w:type="pct"/>
            <w:gridSpan w:val="2"/>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 работы</w:t>
            </w:r>
          </w:p>
          <w:p w:rsidR="00F26E58" w:rsidRPr="00995E5D" w:rsidRDefault="00F26E58" w:rsidP="00FB4BF3">
            <w:pPr>
              <w:spacing w:line="240" w:lineRule="atLeast"/>
              <w:jc w:val="center"/>
              <w:rPr>
                <w:lang w:val="ru-RU"/>
              </w:rPr>
            </w:pPr>
          </w:p>
        </w:tc>
      </w:tr>
      <w:tr w:rsidR="00F26E58" w:rsidRPr="003B3CE7" w:rsidTr="00FB4BF3">
        <w:tc>
          <w:tcPr>
            <w:tcW w:w="1679" w:type="pct"/>
            <w:shd w:val="clear" w:color="auto" w:fill="auto"/>
            <w:vAlign w:val="center"/>
          </w:tcPr>
          <w:p w:rsidR="00F26E58" w:rsidRPr="00995E5D" w:rsidRDefault="00F26E58" w:rsidP="00FB4BF3">
            <w:pPr>
              <w:pStyle w:val="af8"/>
              <w:numPr>
                <w:ilvl w:val="0"/>
                <w:numId w:val="3"/>
              </w:numPr>
              <w:spacing w:line="240" w:lineRule="atLeast"/>
              <w:ind w:left="359" w:hanging="142"/>
            </w:pPr>
            <w:r w:rsidRPr="00995E5D">
              <w:t>Индивидуальные и групповые консультации педагогов и родителей по запросам</w:t>
            </w:r>
          </w:p>
        </w:tc>
        <w:tc>
          <w:tcPr>
            <w:tcW w:w="577" w:type="pct"/>
            <w:shd w:val="clear" w:color="auto" w:fill="auto"/>
            <w:vAlign w:val="center"/>
          </w:tcPr>
          <w:p w:rsidR="00F26E58" w:rsidRPr="00995E5D" w:rsidRDefault="00F26E58" w:rsidP="00FB4BF3">
            <w:pPr>
              <w:spacing w:line="240" w:lineRule="atLeast"/>
              <w:jc w:val="center"/>
            </w:pPr>
            <w:r w:rsidRPr="00995E5D">
              <w:t>Педагоги, родители</w:t>
            </w:r>
          </w:p>
        </w:tc>
        <w:tc>
          <w:tcPr>
            <w:tcW w:w="347" w:type="pct"/>
            <w:shd w:val="clear" w:color="auto" w:fill="auto"/>
            <w:vAlign w:val="center"/>
          </w:tcPr>
          <w:p w:rsidR="00F26E58" w:rsidRPr="00995E5D" w:rsidRDefault="00F26E58" w:rsidP="00FB4BF3">
            <w:pPr>
              <w:spacing w:line="240" w:lineRule="atLeast"/>
              <w:jc w:val="center"/>
            </w:pPr>
            <w:r w:rsidRPr="00995E5D">
              <w:t>К</w:t>
            </w:r>
          </w:p>
        </w:tc>
        <w:tc>
          <w:tcPr>
            <w:tcW w:w="440" w:type="pct"/>
            <w:shd w:val="clear" w:color="auto" w:fill="auto"/>
            <w:vAlign w:val="center"/>
          </w:tcPr>
          <w:p w:rsidR="00F26E58" w:rsidRPr="00995E5D" w:rsidRDefault="00F26E58" w:rsidP="00FB4BF3">
            <w:pPr>
              <w:spacing w:line="240" w:lineRule="atLeast"/>
              <w:jc w:val="center"/>
            </w:pPr>
            <w:r w:rsidRPr="00995E5D">
              <w:t>В течение года</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педагогов и родителей</w:t>
            </w:r>
          </w:p>
        </w:tc>
        <w:tc>
          <w:tcPr>
            <w:tcW w:w="748" w:type="pct"/>
            <w:gridSpan w:val="2"/>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групповойили Индивидуальной работы</w:t>
            </w:r>
          </w:p>
        </w:tc>
      </w:tr>
      <w:tr w:rsidR="00F26E58" w:rsidRPr="003B3CE7" w:rsidTr="00FB4BF3">
        <w:trPr>
          <w:trHeight w:val="1734"/>
        </w:trPr>
        <w:tc>
          <w:tcPr>
            <w:tcW w:w="1679" w:type="pct"/>
            <w:shd w:val="clear" w:color="auto" w:fill="auto"/>
            <w:vAlign w:val="center"/>
          </w:tcPr>
          <w:p w:rsidR="00F26E58" w:rsidRPr="00995E5D" w:rsidRDefault="00F26E58" w:rsidP="00FB4BF3">
            <w:pPr>
              <w:pStyle w:val="af8"/>
              <w:numPr>
                <w:ilvl w:val="0"/>
                <w:numId w:val="3"/>
              </w:numPr>
              <w:spacing w:line="240" w:lineRule="atLeast"/>
              <w:ind w:left="359" w:hanging="142"/>
            </w:pPr>
            <w:r w:rsidRPr="00995E5D">
              <w:t>Консультированиепедагогов по разработке внеклассных мероприятий, классных часов, созданию комфортных психологических условийв коллективе обучающихся;</w:t>
            </w:r>
          </w:p>
        </w:tc>
        <w:tc>
          <w:tcPr>
            <w:tcW w:w="577" w:type="pct"/>
            <w:shd w:val="clear" w:color="auto" w:fill="auto"/>
            <w:vAlign w:val="center"/>
          </w:tcPr>
          <w:p w:rsidR="00F26E58" w:rsidRPr="00995E5D" w:rsidRDefault="00F26E58" w:rsidP="00FB4BF3">
            <w:pPr>
              <w:spacing w:line="240" w:lineRule="atLeast"/>
              <w:jc w:val="center"/>
            </w:pPr>
            <w:r w:rsidRPr="00995E5D">
              <w:t>Педагоги</w:t>
            </w:r>
          </w:p>
        </w:tc>
        <w:tc>
          <w:tcPr>
            <w:tcW w:w="347" w:type="pct"/>
            <w:shd w:val="clear" w:color="auto" w:fill="auto"/>
            <w:vAlign w:val="center"/>
          </w:tcPr>
          <w:p w:rsidR="00F26E58" w:rsidRPr="00995E5D" w:rsidRDefault="00F26E58" w:rsidP="00FB4BF3">
            <w:pPr>
              <w:spacing w:line="240" w:lineRule="atLeast"/>
              <w:jc w:val="center"/>
            </w:pPr>
            <w:r w:rsidRPr="00995E5D">
              <w:t>К</w:t>
            </w:r>
          </w:p>
        </w:tc>
        <w:tc>
          <w:tcPr>
            <w:tcW w:w="440" w:type="pct"/>
            <w:shd w:val="clear" w:color="auto" w:fill="auto"/>
            <w:vAlign w:val="center"/>
          </w:tcPr>
          <w:p w:rsidR="00F26E58" w:rsidRPr="00995E5D" w:rsidRDefault="00F26E58" w:rsidP="00FB4BF3">
            <w:pPr>
              <w:spacing w:line="240" w:lineRule="atLeast"/>
              <w:jc w:val="center"/>
            </w:pPr>
            <w:r w:rsidRPr="00995E5D">
              <w:t>В течение года</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педагогов</w:t>
            </w:r>
          </w:p>
        </w:tc>
        <w:tc>
          <w:tcPr>
            <w:tcW w:w="748" w:type="pct"/>
            <w:gridSpan w:val="2"/>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групповойили Индивидуальной работы</w:t>
            </w:r>
          </w:p>
        </w:tc>
      </w:tr>
      <w:tr w:rsidR="00F26E58" w:rsidRPr="003B3CE7" w:rsidTr="00FB4BF3">
        <w:trPr>
          <w:gridAfter w:val="1"/>
          <w:wAfter w:w="3" w:type="pct"/>
          <w:trHeight w:val="638"/>
        </w:trPr>
        <w:tc>
          <w:tcPr>
            <w:tcW w:w="4997" w:type="pct"/>
            <w:gridSpan w:val="6"/>
            <w:shd w:val="clear" w:color="auto" w:fill="auto"/>
            <w:vAlign w:val="center"/>
          </w:tcPr>
          <w:p w:rsidR="00F26E58" w:rsidRPr="00995E5D" w:rsidRDefault="00F26E58" w:rsidP="00FB4BF3">
            <w:pPr>
              <w:spacing w:line="240" w:lineRule="atLeast"/>
              <w:jc w:val="center"/>
              <w:rPr>
                <w:lang w:val="ru-RU"/>
              </w:rPr>
            </w:pPr>
            <w:r w:rsidRPr="00995E5D">
              <w:rPr>
                <w:b/>
                <w:bCs/>
                <w:lang w:val="ru-RU"/>
              </w:rPr>
              <w:t>Психолого-педагогическое сопровождение развития обучающихся групп риска возникновения школьной дезадаптации 10 классы</w:t>
            </w:r>
          </w:p>
        </w:tc>
      </w:tr>
      <w:tr w:rsidR="00F26E58" w:rsidRPr="00995E5D" w:rsidTr="00FB4BF3">
        <w:tc>
          <w:tcPr>
            <w:tcW w:w="1679" w:type="pct"/>
            <w:shd w:val="clear" w:color="auto" w:fill="auto"/>
            <w:vAlign w:val="center"/>
          </w:tcPr>
          <w:p w:rsidR="00F26E58" w:rsidRPr="00995E5D" w:rsidRDefault="00F26E58" w:rsidP="00FB4BF3">
            <w:pPr>
              <w:pStyle w:val="af8"/>
              <w:numPr>
                <w:ilvl w:val="0"/>
                <w:numId w:val="4"/>
              </w:numPr>
              <w:spacing w:line="240" w:lineRule="atLeast"/>
              <w:ind w:left="359" w:hanging="142"/>
              <w:jc w:val="both"/>
            </w:pPr>
            <w:r w:rsidRPr="00995E5D">
              <w:t xml:space="preserve">Исследование уровня тревожности, познавательной активности, негативных эмоциональных </w:t>
            </w:r>
            <w:r w:rsidRPr="00995E5D">
              <w:lastRenderedPageBreak/>
              <w:t>переживаний у старших подростков (опросник Спилбергера в модификации Андреевой)</w:t>
            </w:r>
          </w:p>
          <w:p w:rsidR="00F26E58" w:rsidRPr="00995E5D" w:rsidRDefault="00F26E58" w:rsidP="00FB4BF3">
            <w:pPr>
              <w:pStyle w:val="af8"/>
              <w:numPr>
                <w:ilvl w:val="0"/>
                <w:numId w:val="4"/>
              </w:numPr>
              <w:spacing w:line="240" w:lineRule="atLeast"/>
              <w:ind w:left="359" w:hanging="142"/>
              <w:jc w:val="both"/>
            </w:pPr>
            <w:r w:rsidRPr="00995E5D">
              <w:t>Изучение уровня мотивации учения и эмоционального отношения к учению.</w:t>
            </w:r>
          </w:p>
          <w:p w:rsidR="00F26E58" w:rsidRPr="00995E5D" w:rsidRDefault="00F26E58" w:rsidP="00FB4BF3">
            <w:pPr>
              <w:pStyle w:val="af8"/>
              <w:spacing w:line="240" w:lineRule="atLeast"/>
              <w:ind w:left="359"/>
              <w:jc w:val="both"/>
            </w:pPr>
          </w:p>
        </w:tc>
        <w:tc>
          <w:tcPr>
            <w:tcW w:w="577" w:type="pct"/>
            <w:shd w:val="clear" w:color="auto" w:fill="auto"/>
            <w:vAlign w:val="center"/>
          </w:tcPr>
          <w:p w:rsidR="00F26E58" w:rsidRPr="00995E5D" w:rsidRDefault="00F26E58" w:rsidP="00FB4BF3">
            <w:pPr>
              <w:spacing w:line="240" w:lineRule="atLeast"/>
              <w:jc w:val="center"/>
            </w:pPr>
            <w:r w:rsidRPr="00995E5D">
              <w:lastRenderedPageBreak/>
              <w:t>Ученики 10 классов</w:t>
            </w:r>
          </w:p>
        </w:tc>
        <w:tc>
          <w:tcPr>
            <w:tcW w:w="347" w:type="pct"/>
            <w:shd w:val="clear" w:color="auto" w:fill="auto"/>
            <w:vAlign w:val="center"/>
          </w:tcPr>
          <w:p w:rsidR="00F26E58" w:rsidRPr="00995E5D" w:rsidRDefault="00F26E58" w:rsidP="00FB4BF3">
            <w:pPr>
              <w:spacing w:line="240" w:lineRule="atLeast"/>
              <w:jc w:val="center"/>
            </w:pPr>
            <w:r w:rsidRPr="00995E5D">
              <w:t>Д</w:t>
            </w:r>
          </w:p>
        </w:tc>
        <w:tc>
          <w:tcPr>
            <w:tcW w:w="440" w:type="pct"/>
            <w:shd w:val="clear" w:color="auto" w:fill="auto"/>
            <w:vAlign w:val="center"/>
          </w:tcPr>
          <w:p w:rsidR="00F26E58" w:rsidRPr="00995E5D" w:rsidRDefault="00F26E58" w:rsidP="00FB4BF3">
            <w:pPr>
              <w:spacing w:line="240" w:lineRule="atLeast"/>
              <w:jc w:val="center"/>
            </w:pPr>
            <w:r w:rsidRPr="00995E5D">
              <w:t>Октябрь, апрель</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Выявление детей группы риска возникновения школьной дездаптации</w:t>
            </w:r>
          </w:p>
        </w:tc>
        <w:tc>
          <w:tcPr>
            <w:tcW w:w="748" w:type="pct"/>
            <w:gridSpan w:val="2"/>
            <w:shd w:val="clear" w:color="auto" w:fill="auto"/>
            <w:vAlign w:val="center"/>
          </w:tcPr>
          <w:p w:rsidR="00F26E58" w:rsidRPr="00995E5D" w:rsidRDefault="00F26E58" w:rsidP="00FB4BF3">
            <w:pPr>
              <w:spacing w:line="240" w:lineRule="atLeast"/>
              <w:jc w:val="center"/>
            </w:pPr>
            <w:r w:rsidRPr="00995E5D">
              <w:t>Аналитические справки</w:t>
            </w:r>
          </w:p>
        </w:tc>
      </w:tr>
      <w:tr w:rsidR="00F26E58" w:rsidRPr="003B3CE7" w:rsidTr="00FB4BF3">
        <w:tc>
          <w:tcPr>
            <w:tcW w:w="1679" w:type="pct"/>
            <w:shd w:val="clear" w:color="auto" w:fill="auto"/>
            <w:vAlign w:val="center"/>
          </w:tcPr>
          <w:p w:rsidR="00F26E58" w:rsidRPr="00995E5D" w:rsidRDefault="00F26E58" w:rsidP="00FB4BF3">
            <w:pPr>
              <w:pStyle w:val="af8"/>
              <w:numPr>
                <w:ilvl w:val="0"/>
                <w:numId w:val="4"/>
              </w:numPr>
              <w:spacing w:line="240" w:lineRule="atLeast"/>
              <w:ind w:left="359" w:hanging="142"/>
              <w:jc w:val="both"/>
            </w:pPr>
            <w:r w:rsidRPr="00995E5D">
              <w:lastRenderedPageBreak/>
              <w:t>Консультация «Особенности адаптации десятиклассников к новым условиям обучения»</w:t>
            </w:r>
          </w:p>
        </w:tc>
        <w:tc>
          <w:tcPr>
            <w:tcW w:w="577" w:type="pct"/>
            <w:shd w:val="clear" w:color="auto" w:fill="auto"/>
            <w:vAlign w:val="center"/>
          </w:tcPr>
          <w:p w:rsidR="00F26E58" w:rsidRPr="00995E5D" w:rsidRDefault="00F26E58" w:rsidP="00FB4BF3">
            <w:pPr>
              <w:spacing w:line="240" w:lineRule="atLeast"/>
              <w:jc w:val="center"/>
            </w:pPr>
            <w:r w:rsidRPr="00995E5D">
              <w:t>Учителя-предметники</w:t>
            </w:r>
          </w:p>
        </w:tc>
        <w:tc>
          <w:tcPr>
            <w:tcW w:w="347" w:type="pct"/>
            <w:shd w:val="clear" w:color="auto" w:fill="auto"/>
            <w:vAlign w:val="center"/>
          </w:tcPr>
          <w:p w:rsidR="00F26E58" w:rsidRPr="00995E5D" w:rsidRDefault="00F26E58" w:rsidP="00FB4BF3">
            <w:pPr>
              <w:spacing w:line="240" w:lineRule="atLeast"/>
              <w:jc w:val="center"/>
            </w:pPr>
            <w:r w:rsidRPr="00995E5D">
              <w:t>ПР</w:t>
            </w:r>
          </w:p>
        </w:tc>
        <w:tc>
          <w:tcPr>
            <w:tcW w:w="440" w:type="pct"/>
            <w:shd w:val="clear" w:color="auto" w:fill="auto"/>
            <w:vAlign w:val="center"/>
          </w:tcPr>
          <w:p w:rsidR="00F26E58" w:rsidRPr="00995E5D" w:rsidRDefault="00F26E58" w:rsidP="00FB4BF3">
            <w:pPr>
              <w:spacing w:line="240" w:lineRule="atLeast"/>
              <w:jc w:val="center"/>
            </w:pPr>
            <w:r w:rsidRPr="00995E5D">
              <w:t>Сентябрь</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педагогов</w:t>
            </w:r>
          </w:p>
        </w:tc>
        <w:tc>
          <w:tcPr>
            <w:tcW w:w="748" w:type="pct"/>
            <w:gridSpan w:val="2"/>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 работы</w:t>
            </w:r>
          </w:p>
        </w:tc>
      </w:tr>
      <w:tr w:rsidR="00F26E58" w:rsidRPr="003B3CE7" w:rsidTr="00FB4BF3">
        <w:tc>
          <w:tcPr>
            <w:tcW w:w="1679" w:type="pct"/>
            <w:shd w:val="clear" w:color="auto" w:fill="auto"/>
            <w:vAlign w:val="center"/>
          </w:tcPr>
          <w:p w:rsidR="00F26E58" w:rsidRPr="00995E5D" w:rsidRDefault="00F26E58" w:rsidP="00FB4BF3">
            <w:pPr>
              <w:pStyle w:val="af8"/>
              <w:numPr>
                <w:ilvl w:val="0"/>
                <w:numId w:val="4"/>
              </w:numPr>
              <w:spacing w:line="240" w:lineRule="atLeast"/>
              <w:ind w:left="359" w:hanging="142"/>
              <w:jc w:val="both"/>
            </w:pPr>
            <w:r w:rsidRPr="00995E5D">
              <w:t>Родительское собрание «Особенности обучения в 10 классе»</w:t>
            </w:r>
          </w:p>
        </w:tc>
        <w:tc>
          <w:tcPr>
            <w:tcW w:w="577" w:type="pct"/>
            <w:shd w:val="clear" w:color="auto" w:fill="auto"/>
            <w:vAlign w:val="center"/>
          </w:tcPr>
          <w:p w:rsidR="00F26E58" w:rsidRPr="00995E5D" w:rsidRDefault="00F26E58" w:rsidP="00FB4BF3">
            <w:pPr>
              <w:spacing w:line="240" w:lineRule="atLeast"/>
              <w:jc w:val="center"/>
            </w:pPr>
            <w:r w:rsidRPr="00995E5D">
              <w:t>Родители</w:t>
            </w:r>
          </w:p>
        </w:tc>
        <w:tc>
          <w:tcPr>
            <w:tcW w:w="347" w:type="pct"/>
            <w:shd w:val="clear" w:color="auto" w:fill="auto"/>
            <w:vAlign w:val="center"/>
          </w:tcPr>
          <w:p w:rsidR="00F26E58" w:rsidRPr="00995E5D" w:rsidRDefault="00F26E58" w:rsidP="00FB4BF3">
            <w:pPr>
              <w:spacing w:line="240" w:lineRule="atLeast"/>
              <w:jc w:val="center"/>
            </w:pPr>
            <w:r w:rsidRPr="00995E5D">
              <w:t>ПР</w:t>
            </w:r>
          </w:p>
        </w:tc>
        <w:tc>
          <w:tcPr>
            <w:tcW w:w="440" w:type="pct"/>
            <w:shd w:val="clear" w:color="auto" w:fill="auto"/>
            <w:vAlign w:val="center"/>
          </w:tcPr>
          <w:p w:rsidR="00F26E58" w:rsidRPr="00995E5D" w:rsidRDefault="00F26E58" w:rsidP="00FB4BF3">
            <w:pPr>
              <w:spacing w:line="240" w:lineRule="atLeast"/>
              <w:jc w:val="center"/>
            </w:pPr>
            <w:r w:rsidRPr="00995E5D">
              <w:t>Сентябрь</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родителей</w:t>
            </w:r>
          </w:p>
        </w:tc>
        <w:tc>
          <w:tcPr>
            <w:tcW w:w="748" w:type="pct"/>
            <w:gridSpan w:val="2"/>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 работы</w:t>
            </w:r>
          </w:p>
        </w:tc>
      </w:tr>
      <w:tr w:rsidR="00F26E58" w:rsidRPr="003B3CE7" w:rsidTr="00FB4BF3">
        <w:tc>
          <w:tcPr>
            <w:tcW w:w="1679" w:type="pct"/>
            <w:shd w:val="clear" w:color="auto" w:fill="auto"/>
            <w:vAlign w:val="center"/>
          </w:tcPr>
          <w:p w:rsidR="00F26E58" w:rsidRPr="00995E5D" w:rsidRDefault="00F26E58" w:rsidP="00FB4BF3">
            <w:pPr>
              <w:pStyle w:val="af8"/>
              <w:numPr>
                <w:ilvl w:val="0"/>
                <w:numId w:val="4"/>
              </w:numPr>
              <w:spacing w:line="240" w:lineRule="atLeast"/>
              <w:ind w:left="359" w:hanging="142"/>
            </w:pPr>
            <w:r w:rsidRPr="00995E5D">
              <w:t>Индивидуальные и групповые консультации педагогов и родителей по запросам</w:t>
            </w:r>
          </w:p>
        </w:tc>
        <w:tc>
          <w:tcPr>
            <w:tcW w:w="577" w:type="pct"/>
            <w:shd w:val="clear" w:color="auto" w:fill="auto"/>
            <w:vAlign w:val="center"/>
          </w:tcPr>
          <w:p w:rsidR="00F26E58" w:rsidRPr="00995E5D" w:rsidRDefault="00F26E58" w:rsidP="00FB4BF3">
            <w:pPr>
              <w:spacing w:line="240" w:lineRule="atLeast"/>
              <w:jc w:val="center"/>
            </w:pPr>
            <w:r w:rsidRPr="00995E5D">
              <w:t>Педагоги, родители</w:t>
            </w:r>
          </w:p>
        </w:tc>
        <w:tc>
          <w:tcPr>
            <w:tcW w:w="347" w:type="pct"/>
            <w:shd w:val="clear" w:color="auto" w:fill="auto"/>
            <w:vAlign w:val="center"/>
          </w:tcPr>
          <w:p w:rsidR="00F26E58" w:rsidRPr="00995E5D" w:rsidRDefault="00F26E58" w:rsidP="00FB4BF3">
            <w:pPr>
              <w:spacing w:line="240" w:lineRule="atLeast"/>
              <w:jc w:val="center"/>
            </w:pPr>
            <w:r w:rsidRPr="00995E5D">
              <w:t>К</w:t>
            </w:r>
          </w:p>
        </w:tc>
        <w:tc>
          <w:tcPr>
            <w:tcW w:w="440" w:type="pct"/>
            <w:shd w:val="clear" w:color="auto" w:fill="auto"/>
            <w:vAlign w:val="center"/>
          </w:tcPr>
          <w:p w:rsidR="00F26E58" w:rsidRPr="00995E5D" w:rsidRDefault="00F26E58" w:rsidP="00FB4BF3">
            <w:pPr>
              <w:spacing w:line="240" w:lineRule="atLeast"/>
              <w:jc w:val="center"/>
            </w:pPr>
            <w:r w:rsidRPr="00995E5D">
              <w:t>В течение года</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педагогов и родителей</w:t>
            </w:r>
          </w:p>
        </w:tc>
        <w:tc>
          <w:tcPr>
            <w:tcW w:w="748" w:type="pct"/>
            <w:gridSpan w:val="2"/>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групповойили индивидуальной работы</w:t>
            </w:r>
          </w:p>
        </w:tc>
      </w:tr>
      <w:tr w:rsidR="00F26E58" w:rsidRPr="003B3CE7" w:rsidTr="00FB4BF3">
        <w:tc>
          <w:tcPr>
            <w:tcW w:w="1679" w:type="pct"/>
            <w:shd w:val="clear" w:color="auto" w:fill="auto"/>
            <w:vAlign w:val="center"/>
          </w:tcPr>
          <w:p w:rsidR="00F26E58" w:rsidRPr="00995E5D" w:rsidRDefault="00F26E58" w:rsidP="00FB4BF3">
            <w:pPr>
              <w:pStyle w:val="af8"/>
              <w:numPr>
                <w:ilvl w:val="0"/>
                <w:numId w:val="4"/>
              </w:numPr>
              <w:spacing w:line="240" w:lineRule="atLeast"/>
              <w:ind w:left="359" w:hanging="142"/>
            </w:pPr>
            <w:r w:rsidRPr="00995E5D">
              <w:t>Консультированиепедагогов по разработке внеклассных мероприятий, классных часов, созданию комфортных психологических условийв коллективе обучающихся.</w:t>
            </w:r>
          </w:p>
        </w:tc>
        <w:tc>
          <w:tcPr>
            <w:tcW w:w="577" w:type="pct"/>
            <w:shd w:val="clear" w:color="auto" w:fill="auto"/>
            <w:vAlign w:val="center"/>
          </w:tcPr>
          <w:p w:rsidR="00F26E58" w:rsidRPr="00995E5D" w:rsidRDefault="00F26E58" w:rsidP="00FB4BF3">
            <w:pPr>
              <w:spacing w:line="240" w:lineRule="atLeast"/>
              <w:jc w:val="center"/>
            </w:pPr>
            <w:r w:rsidRPr="00995E5D">
              <w:t>Педагоги</w:t>
            </w:r>
          </w:p>
        </w:tc>
        <w:tc>
          <w:tcPr>
            <w:tcW w:w="347" w:type="pct"/>
            <w:shd w:val="clear" w:color="auto" w:fill="auto"/>
            <w:vAlign w:val="center"/>
          </w:tcPr>
          <w:p w:rsidR="00F26E58" w:rsidRPr="00995E5D" w:rsidRDefault="00F26E58" w:rsidP="00FB4BF3">
            <w:pPr>
              <w:spacing w:line="240" w:lineRule="atLeast"/>
              <w:jc w:val="center"/>
            </w:pPr>
            <w:r w:rsidRPr="00995E5D">
              <w:t>К</w:t>
            </w:r>
          </w:p>
        </w:tc>
        <w:tc>
          <w:tcPr>
            <w:tcW w:w="440" w:type="pct"/>
            <w:shd w:val="clear" w:color="auto" w:fill="auto"/>
            <w:vAlign w:val="center"/>
          </w:tcPr>
          <w:p w:rsidR="00F26E58" w:rsidRPr="00995E5D" w:rsidRDefault="00F26E58" w:rsidP="00FB4BF3">
            <w:pPr>
              <w:spacing w:line="240" w:lineRule="atLeast"/>
              <w:jc w:val="center"/>
            </w:pPr>
            <w:r w:rsidRPr="00995E5D">
              <w:t>В течение года</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педагогов</w:t>
            </w:r>
          </w:p>
        </w:tc>
        <w:tc>
          <w:tcPr>
            <w:tcW w:w="748" w:type="pct"/>
            <w:gridSpan w:val="2"/>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групповойили индивидуальной работы</w:t>
            </w:r>
          </w:p>
        </w:tc>
      </w:tr>
      <w:tr w:rsidR="00F26E58" w:rsidRPr="003B3CE7" w:rsidTr="00FB4BF3">
        <w:trPr>
          <w:gridAfter w:val="1"/>
          <w:wAfter w:w="3" w:type="pct"/>
        </w:trPr>
        <w:tc>
          <w:tcPr>
            <w:tcW w:w="4997" w:type="pct"/>
            <w:gridSpan w:val="6"/>
            <w:shd w:val="clear" w:color="auto" w:fill="auto"/>
            <w:vAlign w:val="center"/>
          </w:tcPr>
          <w:p w:rsidR="00F26E58" w:rsidRPr="00995E5D" w:rsidRDefault="00F26E58" w:rsidP="00FB4BF3">
            <w:pPr>
              <w:spacing w:line="240" w:lineRule="atLeast"/>
              <w:jc w:val="center"/>
              <w:rPr>
                <w:b/>
                <w:lang w:val="ru-RU"/>
              </w:rPr>
            </w:pPr>
            <w:r w:rsidRPr="00995E5D">
              <w:rPr>
                <w:b/>
                <w:lang w:val="ru-RU"/>
              </w:rPr>
              <w:t>Психолого-педагогическое сопровождение обучающихся сограниченнымивозможностями здоровья (ОВЗ) и детей-инвалидов</w:t>
            </w:r>
          </w:p>
          <w:p w:rsidR="00F26E58" w:rsidRPr="00995E5D" w:rsidRDefault="00F26E58" w:rsidP="00FB4BF3">
            <w:pPr>
              <w:spacing w:line="240" w:lineRule="atLeast"/>
              <w:jc w:val="center"/>
              <w:rPr>
                <w:lang w:val="ru-RU"/>
              </w:rPr>
            </w:pP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10"/>
              </w:numPr>
              <w:spacing w:line="240" w:lineRule="atLeast"/>
              <w:ind w:left="217" w:hanging="283"/>
            </w:pPr>
            <w:r w:rsidRPr="00995E5D">
              <w:t xml:space="preserve">Психолого-педагогическое обследование обучающихся (диагностика индивидуальная, групповая) по запросу ПМПк школы, администрации, родителей с целью выявления проблем в обучении, поведении, воспитании </w:t>
            </w:r>
            <w:r w:rsidRPr="00995E5D">
              <w:lastRenderedPageBreak/>
              <w:t>детей с ограниченными возможностями здоровья и детей инвалидов</w:t>
            </w:r>
          </w:p>
        </w:tc>
        <w:tc>
          <w:tcPr>
            <w:tcW w:w="577" w:type="pct"/>
            <w:shd w:val="clear" w:color="auto" w:fill="auto"/>
            <w:vAlign w:val="center"/>
          </w:tcPr>
          <w:p w:rsidR="00F26E58" w:rsidRPr="00995E5D" w:rsidRDefault="00F26E58" w:rsidP="00FB4BF3">
            <w:pPr>
              <w:spacing w:line="240" w:lineRule="atLeast"/>
              <w:jc w:val="center"/>
            </w:pPr>
            <w:r w:rsidRPr="00995E5D">
              <w:lastRenderedPageBreak/>
              <w:t>Обучающиеся</w:t>
            </w:r>
          </w:p>
        </w:tc>
        <w:tc>
          <w:tcPr>
            <w:tcW w:w="347" w:type="pct"/>
            <w:shd w:val="clear" w:color="auto" w:fill="auto"/>
            <w:vAlign w:val="center"/>
          </w:tcPr>
          <w:p w:rsidR="00F26E58" w:rsidRPr="00995E5D" w:rsidRDefault="00F26E58" w:rsidP="00FB4BF3">
            <w:pPr>
              <w:spacing w:line="240" w:lineRule="atLeast"/>
              <w:jc w:val="center"/>
            </w:pPr>
            <w:r w:rsidRPr="00995E5D">
              <w:t>Д</w:t>
            </w:r>
          </w:p>
        </w:tc>
        <w:tc>
          <w:tcPr>
            <w:tcW w:w="440" w:type="pct"/>
            <w:shd w:val="clear" w:color="auto" w:fill="auto"/>
            <w:vAlign w:val="center"/>
          </w:tcPr>
          <w:p w:rsidR="00F26E58" w:rsidRPr="00995E5D" w:rsidRDefault="00F26E58" w:rsidP="00FB4BF3">
            <w:pPr>
              <w:spacing w:line="240" w:lineRule="atLeast"/>
              <w:jc w:val="center"/>
              <w:rPr>
                <w:lang w:val="ru-RU"/>
              </w:rPr>
            </w:pPr>
            <w:r w:rsidRPr="00995E5D">
              <w:rPr>
                <w:lang w:val="ru-RU"/>
              </w:rPr>
              <w:t>В течение года по мере необходимости</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Выявлениепроблем в обучении, поведении, воспитании детей с ограниченными возможностями здоровья и детей-инвалидов</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индивидуальной работы</w:t>
            </w: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10"/>
              </w:numPr>
              <w:spacing w:line="240" w:lineRule="atLeast"/>
              <w:ind w:left="217" w:hanging="283"/>
            </w:pPr>
            <w:r w:rsidRPr="00995E5D">
              <w:lastRenderedPageBreak/>
              <w:t>Консультирование участников образовательного процесса по вопросам создания адаптивной среды, позволяющей обеспечить полноценную интеграцию и личностную самореализациюобучающегося в образовательной организации</w:t>
            </w:r>
          </w:p>
        </w:tc>
        <w:tc>
          <w:tcPr>
            <w:tcW w:w="577" w:type="pct"/>
            <w:shd w:val="clear" w:color="auto" w:fill="auto"/>
            <w:vAlign w:val="center"/>
          </w:tcPr>
          <w:p w:rsidR="00F26E58" w:rsidRPr="00995E5D" w:rsidRDefault="00F26E58" w:rsidP="00FB4BF3">
            <w:pPr>
              <w:spacing w:line="240" w:lineRule="atLeast"/>
              <w:jc w:val="center"/>
            </w:pPr>
            <w:r w:rsidRPr="00995E5D">
              <w:t>Педагоги</w:t>
            </w:r>
          </w:p>
        </w:tc>
        <w:tc>
          <w:tcPr>
            <w:tcW w:w="347" w:type="pct"/>
            <w:shd w:val="clear" w:color="auto" w:fill="auto"/>
            <w:vAlign w:val="center"/>
          </w:tcPr>
          <w:p w:rsidR="00F26E58" w:rsidRPr="00995E5D" w:rsidRDefault="00F26E58" w:rsidP="00FB4BF3">
            <w:pPr>
              <w:spacing w:line="240" w:lineRule="atLeast"/>
              <w:jc w:val="center"/>
            </w:pPr>
            <w:r w:rsidRPr="00995E5D">
              <w:t>К</w:t>
            </w:r>
          </w:p>
        </w:tc>
        <w:tc>
          <w:tcPr>
            <w:tcW w:w="440" w:type="pct"/>
            <w:shd w:val="clear" w:color="auto" w:fill="auto"/>
            <w:vAlign w:val="center"/>
          </w:tcPr>
          <w:p w:rsidR="00F26E58" w:rsidRPr="00995E5D" w:rsidRDefault="00F26E58" w:rsidP="00FB4BF3">
            <w:pPr>
              <w:spacing w:line="240" w:lineRule="atLeast"/>
              <w:jc w:val="center"/>
              <w:rPr>
                <w:lang w:val="ru-RU"/>
              </w:rPr>
            </w:pPr>
            <w:r w:rsidRPr="00995E5D">
              <w:rPr>
                <w:lang w:val="ru-RU"/>
              </w:rPr>
              <w:t>В течение года по мере необходимости</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Обеспечениеполноценной интеграции и личностной самореализацииобучающегося в образовательной организации</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групповойили индивидуальной работы</w:t>
            </w:r>
          </w:p>
          <w:p w:rsidR="00F26E58" w:rsidRPr="00995E5D" w:rsidRDefault="00F26E58" w:rsidP="00FB4BF3">
            <w:pPr>
              <w:spacing w:line="240" w:lineRule="atLeast"/>
              <w:jc w:val="center"/>
              <w:rPr>
                <w:lang w:val="ru-RU"/>
              </w:rPr>
            </w:pP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10"/>
              </w:numPr>
              <w:spacing w:line="240" w:lineRule="atLeast"/>
              <w:ind w:left="217" w:hanging="283"/>
            </w:pPr>
            <w:r w:rsidRPr="00995E5D">
              <w:t>Осуществление индивидуально-ориентированной психолого-педагогической помощи детям с ограниченными возможностями здоровья с учетом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tc>
        <w:tc>
          <w:tcPr>
            <w:tcW w:w="577" w:type="pct"/>
            <w:shd w:val="clear" w:color="auto" w:fill="auto"/>
            <w:vAlign w:val="center"/>
          </w:tcPr>
          <w:p w:rsidR="00F26E58" w:rsidRPr="00995E5D" w:rsidRDefault="00F26E58" w:rsidP="00FB4BF3">
            <w:pPr>
              <w:spacing w:line="240" w:lineRule="atLeast"/>
              <w:jc w:val="center"/>
              <w:rPr>
                <w:lang w:val="ru-RU"/>
              </w:rPr>
            </w:pPr>
            <w:r w:rsidRPr="00995E5D">
              <w:rPr>
                <w:lang w:val="ru-RU"/>
              </w:rPr>
              <w:t>Обучающиеся с ОВЗ и дети-инвалиды</w:t>
            </w:r>
          </w:p>
        </w:tc>
        <w:tc>
          <w:tcPr>
            <w:tcW w:w="347" w:type="pct"/>
            <w:shd w:val="clear" w:color="auto" w:fill="auto"/>
            <w:vAlign w:val="center"/>
          </w:tcPr>
          <w:p w:rsidR="00F26E58" w:rsidRPr="00995E5D" w:rsidRDefault="00F26E58" w:rsidP="00FB4BF3">
            <w:pPr>
              <w:spacing w:line="240" w:lineRule="atLeast"/>
              <w:jc w:val="center"/>
            </w:pPr>
            <w:r w:rsidRPr="00995E5D">
              <w:t>К, КР, П, ПР, Д</w:t>
            </w:r>
          </w:p>
        </w:tc>
        <w:tc>
          <w:tcPr>
            <w:tcW w:w="440" w:type="pct"/>
            <w:shd w:val="clear" w:color="auto" w:fill="auto"/>
            <w:vAlign w:val="center"/>
          </w:tcPr>
          <w:p w:rsidR="00F26E58" w:rsidRPr="00995E5D" w:rsidRDefault="00F26E58" w:rsidP="00FB4BF3">
            <w:pPr>
              <w:spacing w:line="240" w:lineRule="atLeast"/>
              <w:jc w:val="center"/>
              <w:rPr>
                <w:lang w:val="ru-RU"/>
              </w:rPr>
            </w:pPr>
            <w:r w:rsidRPr="00995E5D">
              <w:rPr>
                <w:lang w:val="ru-RU"/>
              </w:rPr>
              <w:t>В течение года по мере необходимости</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Обеспечениеполноценной интеграции и личностной самореализацииобучающегося в образовательной организации</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групповойили индивидуальной работы</w:t>
            </w:r>
          </w:p>
          <w:p w:rsidR="00F26E58" w:rsidRPr="00995E5D" w:rsidRDefault="00F26E58" w:rsidP="00FB4BF3">
            <w:pPr>
              <w:spacing w:line="240" w:lineRule="atLeast"/>
              <w:jc w:val="center"/>
              <w:rPr>
                <w:lang w:val="ru-RU"/>
              </w:rPr>
            </w:pPr>
          </w:p>
        </w:tc>
      </w:tr>
      <w:tr w:rsidR="00F26E58" w:rsidRPr="003B3CE7" w:rsidTr="00FB4BF3">
        <w:trPr>
          <w:gridAfter w:val="1"/>
          <w:wAfter w:w="3" w:type="pct"/>
          <w:trHeight w:val="1304"/>
        </w:trPr>
        <w:tc>
          <w:tcPr>
            <w:tcW w:w="1679" w:type="pct"/>
            <w:shd w:val="clear" w:color="auto" w:fill="auto"/>
            <w:vAlign w:val="center"/>
          </w:tcPr>
          <w:p w:rsidR="00F26E58" w:rsidRPr="00995E5D" w:rsidRDefault="00F26E58" w:rsidP="00FB4BF3">
            <w:pPr>
              <w:pStyle w:val="af8"/>
              <w:numPr>
                <w:ilvl w:val="0"/>
                <w:numId w:val="10"/>
              </w:numPr>
              <w:autoSpaceDE w:val="0"/>
              <w:autoSpaceDN w:val="0"/>
              <w:adjustRightInd w:val="0"/>
              <w:spacing w:line="240" w:lineRule="atLeast"/>
              <w:ind w:left="217" w:hanging="283"/>
            </w:pPr>
            <w:r w:rsidRPr="00995E5D">
              <w:t>Динамический контроль эффективности разработанных и реализованных коррекционно-реабилитационных программ.</w:t>
            </w:r>
          </w:p>
        </w:tc>
        <w:tc>
          <w:tcPr>
            <w:tcW w:w="577" w:type="pct"/>
            <w:shd w:val="clear" w:color="auto" w:fill="auto"/>
            <w:vAlign w:val="center"/>
          </w:tcPr>
          <w:p w:rsidR="00F26E58" w:rsidRPr="00995E5D" w:rsidRDefault="00F26E58" w:rsidP="00FB4BF3">
            <w:pPr>
              <w:spacing w:line="240" w:lineRule="atLeast"/>
              <w:jc w:val="center"/>
              <w:rPr>
                <w:lang w:val="ru-RU"/>
              </w:rPr>
            </w:pPr>
          </w:p>
        </w:tc>
        <w:tc>
          <w:tcPr>
            <w:tcW w:w="347" w:type="pct"/>
            <w:shd w:val="clear" w:color="auto" w:fill="auto"/>
            <w:vAlign w:val="center"/>
          </w:tcPr>
          <w:p w:rsidR="00F26E58" w:rsidRPr="00995E5D" w:rsidRDefault="00F26E58" w:rsidP="00FB4BF3">
            <w:pPr>
              <w:spacing w:line="240" w:lineRule="atLeast"/>
              <w:jc w:val="center"/>
            </w:pPr>
            <w:r w:rsidRPr="00995E5D">
              <w:t>Э</w:t>
            </w:r>
          </w:p>
        </w:tc>
        <w:tc>
          <w:tcPr>
            <w:tcW w:w="440" w:type="pct"/>
            <w:shd w:val="clear" w:color="auto" w:fill="auto"/>
            <w:vAlign w:val="center"/>
          </w:tcPr>
          <w:p w:rsidR="00F26E58" w:rsidRPr="00995E5D" w:rsidRDefault="00F26E58" w:rsidP="00FB4BF3">
            <w:pPr>
              <w:spacing w:line="240" w:lineRule="atLeast"/>
              <w:jc w:val="center"/>
            </w:pPr>
            <w:r w:rsidRPr="00995E5D">
              <w:t>В течение года</w:t>
            </w:r>
          </w:p>
        </w:tc>
        <w:tc>
          <w:tcPr>
            <w:tcW w:w="1209" w:type="pct"/>
            <w:shd w:val="clear" w:color="auto" w:fill="auto"/>
            <w:vAlign w:val="center"/>
          </w:tcPr>
          <w:p w:rsidR="00F26E58" w:rsidRPr="00995E5D" w:rsidRDefault="00F26E58" w:rsidP="00FB4BF3">
            <w:pPr>
              <w:spacing w:line="240" w:lineRule="atLeast"/>
              <w:jc w:val="center"/>
            </w:pP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w:t>
            </w:r>
          </w:p>
          <w:p w:rsidR="00F26E58" w:rsidRPr="00995E5D" w:rsidRDefault="00F26E58" w:rsidP="00FB4BF3">
            <w:pPr>
              <w:spacing w:line="240" w:lineRule="atLeast"/>
              <w:jc w:val="center"/>
              <w:rPr>
                <w:lang w:val="ru-RU"/>
              </w:rPr>
            </w:pPr>
            <w:r w:rsidRPr="00995E5D">
              <w:rPr>
                <w:lang w:val="ru-RU"/>
              </w:rPr>
              <w:t>Аналитические справки</w:t>
            </w: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10"/>
              </w:numPr>
              <w:spacing w:line="240" w:lineRule="atLeast"/>
              <w:ind w:left="217" w:hanging="283"/>
            </w:pPr>
            <w:r w:rsidRPr="00995E5D">
              <w:t>Информационно-просветительская работа с педагогическими работниками и родителями (законными представителями) по особенностям образовательного процесса для данной категории обучающихся</w:t>
            </w:r>
          </w:p>
        </w:tc>
        <w:tc>
          <w:tcPr>
            <w:tcW w:w="577" w:type="pct"/>
            <w:shd w:val="clear" w:color="auto" w:fill="auto"/>
            <w:vAlign w:val="center"/>
          </w:tcPr>
          <w:p w:rsidR="00F26E58" w:rsidRPr="00995E5D" w:rsidRDefault="00F26E58" w:rsidP="00FB4BF3">
            <w:pPr>
              <w:spacing w:line="240" w:lineRule="atLeast"/>
              <w:jc w:val="center"/>
            </w:pPr>
            <w:r w:rsidRPr="00995E5D">
              <w:t>Р, педагоги</w:t>
            </w:r>
          </w:p>
        </w:tc>
        <w:tc>
          <w:tcPr>
            <w:tcW w:w="347" w:type="pct"/>
            <w:shd w:val="clear" w:color="auto" w:fill="auto"/>
            <w:vAlign w:val="center"/>
          </w:tcPr>
          <w:p w:rsidR="00F26E58" w:rsidRPr="00995E5D" w:rsidRDefault="00F26E58" w:rsidP="00FB4BF3">
            <w:pPr>
              <w:spacing w:line="240" w:lineRule="atLeast"/>
              <w:jc w:val="center"/>
            </w:pPr>
            <w:r w:rsidRPr="00995E5D">
              <w:t>К, П</w:t>
            </w:r>
          </w:p>
        </w:tc>
        <w:tc>
          <w:tcPr>
            <w:tcW w:w="440" w:type="pct"/>
            <w:shd w:val="clear" w:color="auto" w:fill="auto"/>
            <w:vAlign w:val="center"/>
          </w:tcPr>
          <w:p w:rsidR="00F26E58" w:rsidRPr="00995E5D" w:rsidRDefault="00F26E58" w:rsidP="00FB4BF3">
            <w:pPr>
              <w:spacing w:line="240" w:lineRule="atLeast"/>
              <w:jc w:val="center"/>
            </w:pPr>
            <w:r w:rsidRPr="00995E5D">
              <w:t>В течение года</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педагогов и родителей (законных представителей)</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групповойили индивидуальной работы</w:t>
            </w:r>
          </w:p>
          <w:p w:rsidR="00F26E58" w:rsidRPr="00995E5D" w:rsidRDefault="00F26E58" w:rsidP="00FB4BF3">
            <w:pPr>
              <w:spacing w:line="240" w:lineRule="atLeast"/>
              <w:jc w:val="center"/>
              <w:rPr>
                <w:lang w:val="ru-RU"/>
              </w:rPr>
            </w:pP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10"/>
              </w:numPr>
              <w:spacing w:line="240" w:lineRule="atLeast"/>
              <w:ind w:left="217" w:hanging="283"/>
            </w:pPr>
            <w:r w:rsidRPr="00995E5D">
              <w:t xml:space="preserve">Работа в составе районной ПМПК, разработка </w:t>
            </w:r>
            <w:r w:rsidRPr="00995E5D">
              <w:lastRenderedPageBreak/>
              <w:t>рекомендаций  по осуществлению индивидуально-ориентированной психолого-педагогической помощи  детям с ОВЗ с учетом особенностей их психофизического развития и индивидуальных особенностей детей.</w:t>
            </w:r>
          </w:p>
        </w:tc>
        <w:tc>
          <w:tcPr>
            <w:tcW w:w="577" w:type="pct"/>
            <w:shd w:val="clear" w:color="auto" w:fill="auto"/>
            <w:vAlign w:val="center"/>
          </w:tcPr>
          <w:p w:rsidR="00F26E58" w:rsidRPr="00995E5D" w:rsidRDefault="00F26E58" w:rsidP="00FB4BF3">
            <w:pPr>
              <w:spacing w:line="240" w:lineRule="atLeast"/>
              <w:jc w:val="both"/>
              <w:rPr>
                <w:lang w:val="ru-RU"/>
              </w:rPr>
            </w:pPr>
            <w:r w:rsidRPr="00995E5D">
              <w:rPr>
                <w:lang w:val="ru-RU"/>
              </w:rPr>
              <w:lastRenderedPageBreak/>
              <w:t>Р, Обучаю</w:t>
            </w:r>
            <w:r w:rsidRPr="00995E5D">
              <w:rPr>
                <w:lang w:val="ru-RU"/>
              </w:rPr>
              <w:lastRenderedPageBreak/>
              <w:t>щиеся с ОВЗ, дети-инвалиды</w:t>
            </w:r>
          </w:p>
        </w:tc>
        <w:tc>
          <w:tcPr>
            <w:tcW w:w="347" w:type="pct"/>
            <w:shd w:val="clear" w:color="auto" w:fill="auto"/>
            <w:vAlign w:val="center"/>
          </w:tcPr>
          <w:p w:rsidR="00F26E58" w:rsidRPr="00995E5D" w:rsidRDefault="00F26E58" w:rsidP="00FB4BF3">
            <w:pPr>
              <w:spacing w:line="240" w:lineRule="atLeast"/>
              <w:jc w:val="center"/>
            </w:pPr>
            <w:r w:rsidRPr="00995E5D">
              <w:lastRenderedPageBreak/>
              <w:t>Э</w:t>
            </w:r>
          </w:p>
        </w:tc>
        <w:tc>
          <w:tcPr>
            <w:tcW w:w="440" w:type="pct"/>
            <w:shd w:val="clear" w:color="auto" w:fill="auto"/>
            <w:vAlign w:val="center"/>
          </w:tcPr>
          <w:p w:rsidR="00F26E58" w:rsidRPr="00995E5D" w:rsidRDefault="00F26E58" w:rsidP="00FB4BF3">
            <w:pPr>
              <w:spacing w:line="240" w:lineRule="atLeast"/>
              <w:jc w:val="center"/>
            </w:pPr>
            <w:r w:rsidRPr="00995E5D">
              <w:t>В течен</w:t>
            </w:r>
            <w:r w:rsidRPr="00995E5D">
              <w:lastRenderedPageBreak/>
              <w:t>ие года</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lastRenderedPageBreak/>
              <w:t xml:space="preserve">Выявлениепроблем в обучении, </w:t>
            </w:r>
            <w:r w:rsidRPr="00995E5D">
              <w:rPr>
                <w:lang w:val="ru-RU"/>
              </w:rPr>
              <w:lastRenderedPageBreak/>
              <w:t>поведении, воспитании детей с ограниченными возможностями здоровья и детей-инвалидов</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lastRenderedPageBreak/>
              <w:t xml:space="preserve">Журнал учета детей, </w:t>
            </w:r>
            <w:r w:rsidRPr="00995E5D">
              <w:rPr>
                <w:lang w:val="ru-RU"/>
              </w:rPr>
              <w:lastRenderedPageBreak/>
              <w:t>прошедших обследование на районной ПМПК</w:t>
            </w:r>
          </w:p>
        </w:tc>
      </w:tr>
      <w:tr w:rsidR="00F26E58" w:rsidRPr="003B3CE7" w:rsidTr="00FB4BF3">
        <w:trPr>
          <w:gridAfter w:val="1"/>
          <w:wAfter w:w="3" w:type="pct"/>
        </w:trPr>
        <w:tc>
          <w:tcPr>
            <w:tcW w:w="4997" w:type="pct"/>
            <w:gridSpan w:val="6"/>
            <w:shd w:val="clear" w:color="auto" w:fill="auto"/>
            <w:vAlign w:val="center"/>
          </w:tcPr>
          <w:p w:rsidR="00F26E58" w:rsidRPr="00995E5D" w:rsidRDefault="00F26E58" w:rsidP="00FB4BF3">
            <w:pPr>
              <w:spacing w:line="240" w:lineRule="atLeast"/>
              <w:jc w:val="center"/>
              <w:rPr>
                <w:b/>
                <w:lang w:val="ru-RU"/>
              </w:rPr>
            </w:pPr>
            <w:r w:rsidRPr="00995E5D">
              <w:rPr>
                <w:b/>
                <w:lang w:val="ru-RU"/>
              </w:rPr>
              <w:lastRenderedPageBreak/>
              <w:t>Психолого-педагогическое сопровождение обучающихся групп социального риска</w:t>
            </w:r>
          </w:p>
          <w:p w:rsidR="00F26E58" w:rsidRPr="00995E5D" w:rsidRDefault="00F26E58" w:rsidP="00FB4BF3">
            <w:pPr>
              <w:spacing w:line="240" w:lineRule="atLeast"/>
              <w:jc w:val="center"/>
              <w:rPr>
                <w:lang w:val="ru-RU"/>
              </w:rPr>
            </w:pP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11"/>
              </w:numPr>
              <w:spacing w:line="240" w:lineRule="atLeast"/>
              <w:ind w:left="217" w:hanging="217"/>
            </w:pPr>
            <w:r w:rsidRPr="00995E5D">
              <w:t>Диагностикаособенностей деятельности, поведения и психического состояния обучающихся, обучающихся при поступлении в первый класс; переходе на следующую ступень образования; смене образовательной организации; обучающихся, находящихся в трудной жизненной ситуации;проживающих в принимающей семье</w:t>
            </w:r>
          </w:p>
          <w:p w:rsidR="00F26E58" w:rsidRPr="00995E5D" w:rsidRDefault="00F26E58" w:rsidP="00FB4BF3">
            <w:pPr>
              <w:pStyle w:val="af8"/>
              <w:spacing w:line="240" w:lineRule="atLeast"/>
              <w:ind w:left="217"/>
            </w:pPr>
          </w:p>
        </w:tc>
        <w:tc>
          <w:tcPr>
            <w:tcW w:w="577" w:type="pct"/>
            <w:shd w:val="clear" w:color="auto" w:fill="auto"/>
            <w:vAlign w:val="center"/>
          </w:tcPr>
          <w:p w:rsidR="00F26E58" w:rsidRPr="00995E5D" w:rsidRDefault="00F26E58" w:rsidP="00FB4BF3">
            <w:pPr>
              <w:spacing w:line="240" w:lineRule="atLeast"/>
              <w:jc w:val="center"/>
            </w:pPr>
            <w:r w:rsidRPr="00995E5D">
              <w:t>Обучающиеся</w:t>
            </w:r>
          </w:p>
        </w:tc>
        <w:tc>
          <w:tcPr>
            <w:tcW w:w="347" w:type="pct"/>
            <w:shd w:val="clear" w:color="auto" w:fill="auto"/>
            <w:vAlign w:val="center"/>
          </w:tcPr>
          <w:p w:rsidR="00F26E58" w:rsidRPr="00995E5D" w:rsidRDefault="00F26E58" w:rsidP="00FB4BF3">
            <w:pPr>
              <w:spacing w:line="240" w:lineRule="atLeast"/>
              <w:jc w:val="center"/>
            </w:pPr>
            <w:r w:rsidRPr="00995E5D">
              <w:t>Д</w:t>
            </w:r>
          </w:p>
        </w:tc>
        <w:tc>
          <w:tcPr>
            <w:tcW w:w="440" w:type="pct"/>
            <w:shd w:val="clear" w:color="auto" w:fill="auto"/>
            <w:vAlign w:val="center"/>
          </w:tcPr>
          <w:p w:rsidR="00F26E58" w:rsidRPr="00995E5D" w:rsidRDefault="00F26E58" w:rsidP="00FB4BF3">
            <w:pPr>
              <w:spacing w:line="240" w:lineRule="atLeast"/>
              <w:jc w:val="center"/>
            </w:pPr>
            <w:r w:rsidRPr="00995E5D">
              <w:t>В течение года</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 xml:space="preserve">Выявление детей группы социального риска </w:t>
            </w:r>
          </w:p>
        </w:tc>
        <w:tc>
          <w:tcPr>
            <w:tcW w:w="745" w:type="pct"/>
            <w:shd w:val="clear" w:color="auto" w:fill="auto"/>
            <w:vAlign w:val="center"/>
          </w:tcPr>
          <w:p w:rsidR="00F26E58" w:rsidRPr="00995E5D" w:rsidRDefault="00F26E58" w:rsidP="00FB4BF3">
            <w:pPr>
              <w:spacing w:line="240" w:lineRule="atLeast"/>
              <w:jc w:val="center"/>
              <w:rPr>
                <w:lang w:val="ru-RU"/>
              </w:rPr>
            </w:pP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11"/>
              </w:numPr>
              <w:autoSpaceDE w:val="0"/>
              <w:autoSpaceDN w:val="0"/>
              <w:adjustRightInd w:val="0"/>
              <w:spacing w:line="240" w:lineRule="atLeast"/>
              <w:ind w:left="217" w:hanging="283"/>
            </w:pPr>
            <w:r w:rsidRPr="00995E5D">
              <w:t xml:space="preserve">Разработка рекомендаций педагогическим работникам, родителям по оказанию помощи в вопросах воспитания, обучения и развития обучающихся с учетом возрастных и индивидуальных особенностей (участие в работе методических объединений специалистов, методического совета образовательной организации, педагогических советах, родительских собраниях, педагогических всеобучах, подготовка материалов для информационных </w:t>
            </w:r>
            <w:r w:rsidRPr="00995E5D">
              <w:lastRenderedPageBreak/>
              <w:t>стендов,сайтови т.д.)</w:t>
            </w:r>
          </w:p>
        </w:tc>
        <w:tc>
          <w:tcPr>
            <w:tcW w:w="577" w:type="pct"/>
            <w:shd w:val="clear" w:color="auto" w:fill="auto"/>
            <w:vAlign w:val="center"/>
          </w:tcPr>
          <w:p w:rsidR="00F26E58" w:rsidRPr="00995E5D" w:rsidRDefault="00F26E58" w:rsidP="00FB4BF3">
            <w:pPr>
              <w:spacing w:line="240" w:lineRule="atLeast"/>
              <w:jc w:val="center"/>
            </w:pPr>
            <w:r w:rsidRPr="00995E5D">
              <w:lastRenderedPageBreak/>
              <w:t>Педагоги</w:t>
            </w:r>
          </w:p>
        </w:tc>
        <w:tc>
          <w:tcPr>
            <w:tcW w:w="347" w:type="pct"/>
            <w:shd w:val="clear" w:color="auto" w:fill="auto"/>
            <w:vAlign w:val="center"/>
          </w:tcPr>
          <w:p w:rsidR="00F26E58" w:rsidRPr="00995E5D" w:rsidRDefault="00F26E58" w:rsidP="00FB4BF3">
            <w:pPr>
              <w:spacing w:line="240" w:lineRule="atLeast"/>
              <w:jc w:val="center"/>
            </w:pPr>
            <w:r w:rsidRPr="00995E5D">
              <w:t>К</w:t>
            </w:r>
          </w:p>
        </w:tc>
        <w:tc>
          <w:tcPr>
            <w:tcW w:w="440" w:type="pct"/>
            <w:shd w:val="clear" w:color="auto" w:fill="auto"/>
            <w:vAlign w:val="center"/>
          </w:tcPr>
          <w:p w:rsidR="00F26E58" w:rsidRPr="00995E5D" w:rsidRDefault="00F26E58" w:rsidP="00FB4BF3">
            <w:pPr>
              <w:spacing w:line="240" w:lineRule="atLeast"/>
              <w:jc w:val="center"/>
            </w:pPr>
            <w:r w:rsidRPr="00995E5D">
              <w:t>В течение года</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педагогов</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групповойили индивидуальной работы</w:t>
            </w: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11"/>
              </w:numPr>
              <w:autoSpaceDE w:val="0"/>
              <w:autoSpaceDN w:val="0"/>
              <w:adjustRightInd w:val="0"/>
              <w:spacing w:line="240" w:lineRule="atLeast"/>
              <w:ind w:left="217" w:hanging="283"/>
            </w:pPr>
            <w:r w:rsidRPr="00995E5D">
              <w:lastRenderedPageBreak/>
              <w:t xml:space="preserve">Психолого-педагогическое сопровождение обучающихся, имеющих проблемы в обучении, поведении и личностном развитии </w:t>
            </w:r>
          </w:p>
        </w:tc>
        <w:tc>
          <w:tcPr>
            <w:tcW w:w="577" w:type="pct"/>
            <w:shd w:val="clear" w:color="auto" w:fill="auto"/>
            <w:vAlign w:val="center"/>
          </w:tcPr>
          <w:p w:rsidR="00F26E58" w:rsidRPr="00995E5D" w:rsidRDefault="00F26E58" w:rsidP="00FB4BF3">
            <w:pPr>
              <w:spacing w:line="240" w:lineRule="atLeast"/>
              <w:jc w:val="center"/>
            </w:pPr>
            <w:r w:rsidRPr="00995E5D">
              <w:t>Обучающиеся</w:t>
            </w:r>
          </w:p>
        </w:tc>
        <w:tc>
          <w:tcPr>
            <w:tcW w:w="347" w:type="pct"/>
            <w:shd w:val="clear" w:color="auto" w:fill="auto"/>
            <w:vAlign w:val="center"/>
          </w:tcPr>
          <w:p w:rsidR="00F26E58" w:rsidRPr="00995E5D" w:rsidRDefault="00F26E58" w:rsidP="00FB4BF3">
            <w:pPr>
              <w:spacing w:line="240" w:lineRule="atLeast"/>
              <w:jc w:val="center"/>
            </w:pPr>
            <w:r w:rsidRPr="00995E5D">
              <w:t>Д, К, КР</w:t>
            </w:r>
          </w:p>
        </w:tc>
        <w:tc>
          <w:tcPr>
            <w:tcW w:w="440" w:type="pct"/>
            <w:shd w:val="clear" w:color="auto" w:fill="auto"/>
            <w:vAlign w:val="center"/>
          </w:tcPr>
          <w:p w:rsidR="00F26E58" w:rsidRPr="00995E5D" w:rsidRDefault="00F26E58" w:rsidP="00FB4BF3">
            <w:pPr>
              <w:spacing w:line="240" w:lineRule="atLeast"/>
              <w:jc w:val="center"/>
            </w:pPr>
            <w:r w:rsidRPr="00995E5D">
              <w:t>В течение года</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Выявление особенностей поведения, психологических проблем в обучении, личностных особенностей детей. Оказание психологической помощи в разрешении проблем детей группы социального риска.</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групповойили индивидуальной работы</w:t>
            </w:r>
          </w:p>
        </w:tc>
      </w:tr>
      <w:tr w:rsidR="00F26E58" w:rsidRPr="003B3CE7" w:rsidTr="00FB4BF3">
        <w:trPr>
          <w:gridAfter w:val="1"/>
          <w:wAfter w:w="3" w:type="pct"/>
          <w:trHeight w:val="1920"/>
        </w:trPr>
        <w:tc>
          <w:tcPr>
            <w:tcW w:w="1679" w:type="pct"/>
            <w:tcBorders>
              <w:bottom w:val="single" w:sz="8" w:space="0" w:color="auto"/>
            </w:tcBorders>
            <w:shd w:val="clear" w:color="auto" w:fill="auto"/>
            <w:vAlign w:val="center"/>
          </w:tcPr>
          <w:p w:rsidR="00F26E58" w:rsidRPr="00995E5D" w:rsidRDefault="00F26E58" w:rsidP="00FB4BF3">
            <w:pPr>
              <w:pStyle w:val="af8"/>
              <w:numPr>
                <w:ilvl w:val="0"/>
                <w:numId w:val="11"/>
              </w:numPr>
              <w:autoSpaceDE w:val="0"/>
              <w:autoSpaceDN w:val="0"/>
              <w:adjustRightInd w:val="0"/>
              <w:spacing w:line="240" w:lineRule="atLeast"/>
              <w:ind w:left="217" w:hanging="283"/>
            </w:pPr>
            <w:r w:rsidRPr="00995E5D">
              <w:t>Оказание помощи участникам образовательного процесса в создании условийкомфортной, развивающей среды, способствующей профилактике возникновения школьной дезадаптации</w:t>
            </w:r>
          </w:p>
        </w:tc>
        <w:tc>
          <w:tcPr>
            <w:tcW w:w="577" w:type="pct"/>
            <w:tcBorders>
              <w:bottom w:val="single" w:sz="8" w:space="0" w:color="auto"/>
            </w:tcBorders>
            <w:shd w:val="clear" w:color="auto" w:fill="auto"/>
            <w:vAlign w:val="center"/>
          </w:tcPr>
          <w:p w:rsidR="00F26E58" w:rsidRPr="00995E5D" w:rsidRDefault="00F26E58" w:rsidP="00FB4BF3">
            <w:pPr>
              <w:spacing w:line="240" w:lineRule="atLeast"/>
              <w:jc w:val="center"/>
            </w:pPr>
            <w:r w:rsidRPr="00995E5D">
              <w:t>Педагоги</w:t>
            </w:r>
          </w:p>
        </w:tc>
        <w:tc>
          <w:tcPr>
            <w:tcW w:w="347" w:type="pct"/>
            <w:tcBorders>
              <w:bottom w:val="single" w:sz="8" w:space="0" w:color="auto"/>
            </w:tcBorders>
            <w:shd w:val="clear" w:color="auto" w:fill="auto"/>
            <w:vAlign w:val="center"/>
          </w:tcPr>
          <w:p w:rsidR="00F26E58" w:rsidRPr="00995E5D" w:rsidRDefault="00F26E58" w:rsidP="00FB4BF3">
            <w:pPr>
              <w:spacing w:line="240" w:lineRule="atLeast"/>
              <w:jc w:val="center"/>
            </w:pPr>
            <w:r w:rsidRPr="00995E5D">
              <w:t>К</w:t>
            </w:r>
          </w:p>
        </w:tc>
        <w:tc>
          <w:tcPr>
            <w:tcW w:w="440" w:type="pct"/>
            <w:tcBorders>
              <w:bottom w:val="single" w:sz="8" w:space="0" w:color="auto"/>
            </w:tcBorders>
            <w:shd w:val="clear" w:color="auto" w:fill="auto"/>
            <w:vAlign w:val="center"/>
          </w:tcPr>
          <w:p w:rsidR="00F26E58" w:rsidRPr="00995E5D" w:rsidRDefault="00F26E58" w:rsidP="00FB4BF3">
            <w:pPr>
              <w:spacing w:line="240" w:lineRule="atLeast"/>
              <w:jc w:val="center"/>
            </w:pPr>
            <w:r w:rsidRPr="00995E5D">
              <w:t>В течение года</w:t>
            </w:r>
          </w:p>
        </w:tc>
        <w:tc>
          <w:tcPr>
            <w:tcW w:w="1209" w:type="pct"/>
            <w:tcBorders>
              <w:bottom w:val="single" w:sz="8" w:space="0" w:color="auto"/>
            </w:tcBorders>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педагогов</w:t>
            </w:r>
          </w:p>
        </w:tc>
        <w:tc>
          <w:tcPr>
            <w:tcW w:w="745" w:type="pct"/>
            <w:vMerge w:val="restar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групповойили индивидуальной работы</w:t>
            </w:r>
          </w:p>
          <w:p w:rsidR="00F26E58" w:rsidRPr="00995E5D" w:rsidRDefault="00F26E58" w:rsidP="00FB4BF3">
            <w:pPr>
              <w:spacing w:line="240" w:lineRule="atLeast"/>
              <w:jc w:val="center"/>
              <w:rPr>
                <w:lang w:val="ru-RU"/>
              </w:rPr>
            </w:pPr>
          </w:p>
          <w:p w:rsidR="00F26E58" w:rsidRPr="00995E5D" w:rsidRDefault="00F26E58" w:rsidP="00FB4BF3">
            <w:pPr>
              <w:spacing w:line="240" w:lineRule="atLeast"/>
              <w:jc w:val="center"/>
              <w:rPr>
                <w:lang w:val="ru-RU"/>
              </w:rPr>
            </w:pPr>
          </w:p>
          <w:p w:rsidR="00F26E58" w:rsidRPr="00995E5D" w:rsidRDefault="00F26E58" w:rsidP="00FB4BF3">
            <w:pPr>
              <w:spacing w:line="240" w:lineRule="atLeast"/>
              <w:jc w:val="center"/>
              <w:rPr>
                <w:lang w:val="ru-RU"/>
              </w:rPr>
            </w:pPr>
          </w:p>
          <w:p w:rsidR="00F26E58" w:rsidRPr="00995E5D" w:rsidRDefault="00F26E58" w:rsidP="00FB4BF3">
            <w:pPr>
              <w:spacing w:line="240" w:lineRule="atLeast"/>
              <w:jc w:val="center"/>
              <w:rPr>
                <w:lang w:val="ru-RU"/>
              </w:rPr>
            </w:pPr>
          </w:p>
          <w:p w:rsidR="00F26E58" w:rsidRPr="00995E5D" w:rsidRDefault="00F26E58" w:rsidP="00FB4BF3">
            <w:pPr>
              <w:spacing w:line="240" w:lineRule="atLeast"/>
              <w:jc w:val="center"/>
              <w:rPr>
                <w:lang w:val="ru-RU"/>
              </w:rPr>
            </w:pPr>
          </w:p>
          <w:p w:rsidR="00F26E58" w:rsidRPr="00995E5D" w:rsidRDefault="00F26E58" w:rsidP="00FB4BF3">
            <w:pPr>
              <w:spacing w:line="240" w:lineRule="atLeast"/>
              <w:jc w:val="center"/>
              <w:rPr>
                <w:lang w:val="ru-RU"/>
              </w:rPr>
            </w:pPr>
          </w:p>
          <w:p w:rsidR="00F26E58" w:rsidRPr="00995E5D" w:rsidRDefault="00F26E58" w:rsidP="00FB4BF3">
            <w:pPr>
              <w:spacing w:line="240" w:lineRule="atLeast"/>
              <w:jc w:val="center"/>
              <w:rPr>
                <w:lang w:val="ru-RU"/>
              </w:rPr>
            </w:pPr>
            <w:r w:rsidRPr="00995E5D">
              <w:rPr>
                <w:lang w:val="ru-RU"/>
              </w:rPr>
              <w:t>Запись в журнале учета групповойили индивидуальной работы</w:t>
            </w:r>
          </w:p>
          <w:p w:rsidR="00F26E58" w:rsidRPr="00995E5D" w:rsidRDefault="00F26E58" w:rsidP="00FB4BF3">
            <w:pPr>
              <w:spacing w:line="240" w:lineRule="atLeast"/>
              <w:jc w:val="center"/>
              <w:rPr>
                <w:lang w:val="ru-RU"/>
              </w:rPr>
            </w:pPr>
          </w:p>
        </w:tc>
      </w:tr>
      <w:tr w:rsidR="00F26E58" w:rsidRPr="003B3CE7" w:rsidTr="00FB4BF3">
        <w:trPr>
          <w:gridAfter w:val="1"/>
          <w:wAfter w:w="3" w:type="pct"/>
          <w:trHeight w:val="460"/>
        </w:trPr>
        <w:tc>
          <w:tcPr>
            <w:tcW w:w="1679" w:type="pct"/>
            <w:tcBorders>
              <w:top w:val="single" w:sz="8" w:space="0" w:color="auto"/>
              <w:bottom w:val="single" w:sz="8" w:space="0" w:color="auto"/>
            </w:tcBorders>
            <w:shd w:val="clear" w:color="auto" w:fill="auto"/>
            <w:vAlign w:val="center"/>
          </w:tcPr>
          <w:p w:rsidR="00F26E58" w:rsidRPr="00995E5D" w:rsidRDefault="00F26E58" w:rsidP="00FB4BF3">
            <w:pPr>
              <w:pStyle w:val="af8"/>
              <w:numPr>
                <w:ilvl w:val="0"/>
                <w:numId w:val="11"/>
              </w:numPr>
              <w:tabs>
                <w:tab w:val="left" w:pos="467"/>
              </w:tabs>
              <w:autoSpaceDE w:val="0"/>
              <w:autoSpaceDN w:val="0"/>
              <w:adjustRightInd w:val="0"/>
              <w:spacing w:line="240" w:lineRule="atLeast"/>
              <w:ind w:left="217" w:hanging="283"/>
            </w:pPr>
            <w:r w:rsidRPr="00995E5D">
              <w:t>Индивидуальное и групповое консультирование педагогов.</w:t>
            </w:r>
          </w:p>
        </w:tc>
        <w:tc>
          <w:tcPr>
            <w:tcW w:w="577" w:type="pct"/>
            <w:tcBorders>
              <w:top w:val="single" w:sz="8" w:space="0" w:color="auto"/>
              <w:bottom w:val="single" w:sz="8" w:space="0" w:color="auto"/>
            </w:tcBorders>
            <w:shd w:val="clear" w:color="auto" w:fill="auto"/>
            <w:vAlign w:val="center"/>
          </w:tcPr>
          <w:p w:rsidR="00F26E58" w:rsidRPr="00995E5D" w:rsidRDefault="00F26E58" w:rsidP="00FB4BF3">
            <w:pPr>
              <w:spacing w:line="240" w:lineRule="atLeast"/>
              <w:jc w:val="center"/>
            </w:pPr>
            <w:r w:rsidRPr="00995E5D">
              <w:t>Педагоги</w:t>
            </w:r>
          </w:p>
        </w:tc>
        <w:tc>
          <w:tcPr>
            <w:tcW w:w="347" w:type="pct"/>
            <w:tcBorders>
              <w:top w:val="single" w:sz="8" w:space="0" w:color="auto"/>
              <w:bottom w:val="single" w:sz="8" w:space="0" w:color="auto"/>
            </w:tcBorders>
            <w:shd w:val="clear" w:color="auto" w:fill="auto"/>
            <w:vAlign w:val="center"/>
          </w:tcPr>
          <w:p w:rsidR="00F26E58" w:rsidRPr="00995E5D" w:rsidRDefault="00F26E58" w:rsidP="00FB4BF3">
            <w:pPr>
              <w:spacing w:line="240" w:lineRule="atLeast"/>
              <w:jc w:val="center"/>
            </w:pPr>
            <w:r w:rsidRPr="00995E5D">
              <w:t>К</w:t>
            </w:r>
          </w:p>
        </w:tc>
        <w:tc>
          <w:tcPr>
            <w:tcW w:w="440" w:type="pct"/>
            <w:tcBorders>
              <w:top w:val="single" w:sz="8" w:space="0" w:color="auto"/>
              <w:bottom w:val="single" w:sz="8" w:space="0" w:color="auto"/>
            </w:tcBorders>
            <w:shd w:val="clear" w:color="auto" w:fill="auto"/>
            <w:vAlign w:val="center"/>
          </w:tcPr>
          <w:p w:rsidR="00F26E58" w:rsidRPr="00995E5D" w:rsidRDefault="00F26E58" w:rsidP="00FB4BF3">
            <w:pPr>
              <w:spacing w:line="240" w:lineRule="atLeast"/>
              <w:jc w:val="center"/>
            </w:pPr>
            <w:r w:rsidRPr="00995E5D">
              <w:t>В течение года</w:t>
            </w:r>
          </w:p>
        </w:tc>
        <w:tc>
          <w:tcPr>
            <w:tcW w:w="1209" w:type="pct"/>
            <w:tcBorders>
              <w:top w:val="single" w:sz="8" w:space="0" w:color="auto"/>
              <w:bottom w:val="single" w:sz="8" w:space="0" w:color="auto"/>
            </w:tcBorders>
            <w:shd w:val="clear" w:color="auto" w:fill="auto"/>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педагогов</w:t>
            </w:r>
          </w:p>
        </w:tc>
        <w:tc>
          <w:tcPr>
            <w:tcW w:w="745" w:type="pct"/>
            <w:vMerge/>
            <w:shd w:val="clear" w:color="auto" w:fill="auto"/>
            <w:vAlign w:val="center"/>
          </w:tcPr>
          <w:p w:rsidR="00F26E58" w:rsidRPr="00995E5D" w:rsidRDefault="00F26E58" w:rsidP="00FB4BF3">
            <w:pPr>
              <w:spacing w:line="240" w:lineRule="atLeast"/>
              <w:jc w:val="center"/>
              <w:rPr>
                <w:lang w:val="ru-RU"/>
              </w:rPr>
            </w:pPr>
          </w:p>
        </w:tc>
      </w:tr>
      <w:tr w:rsidR="00F26E58" w:rsidRPr="003B3CE7" w:rsidTr="00FB4BF3">
        <w:trPr>
          <w:gridAfter w:val="1"/>
          <w:wAfter w:w="3" w:type="pct"/>
          <w:trHeight w:val="1460"/>
        </w:trPr>
        <w:tc>
          <w:tcPr>
            <w:tcW w:w="1679" w:type="pct"/>
            <w:tcBorders>
              <w:top w:val="single" w:sz="8" w:space="0" w:color="auto"/>
              <w:bottom w:val="single" w:sz="8" w:space="0" w:color="auto"/>
            </w:tcBorders>
            <w:shd w:val="clear" w:color="auto" w:fill="auto"/>
            <w:vAlign w:val="center"/>
          </w:tcPr>
          <w:p w:rsidR="00F26E58" w:rsidRPr="00995E5D" w:rsidRDefault="00F26E58" w:rsidP="00FB4BF3">
            <w:pPr>
              <w:pStyle w:val="af8"/>
              <w:numPr>
                <w:ilvl w:val="0"/>
                <w:numId w:val="11"/>
              </w:numPr>
              <w:tabs>
                <w:tab w:val="left" w:pos="467"/>
              </w:tabs>
              <w:autoSpaceDE w:val="0"/>
              <w:autoSpaceDN w:val="0"/>
              <w:adjustRightInd w:val="0"/>
              <w:spacing w:line="240" w:lineRule="atLeast"/>
              <w:ind w:left="217" w:hanging="283"/>
            </w:pPr>
            <w:r w:rsidRPr="00995E5D">
              <w:t>Методическая помощь педагогам по разработке внеклассных мероприятий, классных часов, созданию комфортных психологических условий в коллективе обучающихся.</w:t>
            </w:r>
          </w:p>
        </w:tc>
        <w:tc>
          <w:tcPr>
            <w:tcW w:w="577" w:type="pct"/>
            <w:tcBorders>
              <w:top w:val="single" w:sz="8" w:space="0" w:color="auto"/>
              <w:bottom w:val="single" w:sz="8" w:space="0" w:color="auto"/>
            </w:tcBorders>
            <w:shd w:val="clear" w:color="auto" w:fill="auto"/>
            <w:vAlign w:val="center"/>
          </w:tcPr>
          <w:p w:rsidR="00F26E58" w:rsidRPr="00995E5D" w:rsidRDefault="00F26E58" w:rsidP="00FB4BF3">
            <w:pPr>
              <w:spacing w:line="240" w:lineRule="atLeast"/>
              <w:jc w:val="center"/>
            </w:pPr>
            <w:r w:rsidRPr="00995E5D">
              <w:t>Педагоги</w:t>
            </w:r>
          </w:p>
        </w:tc>
        <w:tc>
          <w:tcPr>
            <w:tcW w:w="347" w:type="pct"/>
            <w:tcBorders>
              <w:top w:val="single" w:sz="8" w:space="0" w:color="auto"/>
              <w:bottom w:val="single" w:sz="8" w:space="0" w:color="auto"/>
            </w:tcBorders>
            <w:shd w:val="clear" w:color="auto" w:fill="auto"/>
            <w:vAlign w:val="center"/>
          </w:tcPr>
          <w:p w:rsidR="00F26E58" w:rsidRPr="00995E5D" w:rsidRDefault="00F26E58" w:rsidP="00FB4BF3">
            <w:pPr>
              <w:spacing w:line="240" w:lineRule="atLeast"/>
              <w:jc w:val="center"/>
            </w:pPr>
            <w:r w:rsidRPr="00995E5D">
              <w:t>К</w:t>
            </w:r>
          </w:p>
        </w:tc>
        <w:tc>
          <w:tcPr>
            <w:tcW w:w="440" w:type="pct"/>
            <w:tcBorders>
              <w:top w:val="single" w:sz="8" w:space="0" w:color="auto"/>
              <w:bottom w:val="single" w:sz="8" w:space="0" w:color="auto"/>
            </w:tcBorders>
            <w:shd w:val="clear" w:color="auto" w:fill="auto"/>
            <w:vAlign w:val="center"/>
          </w:tcPr>
          <w:p w:rsidR="00F26E58" w:rsidRPr="00995E5D" w:rsidRDefault="00F26E58" w:rsidP="00FB4BF3">
            <w:pPr>
              <w:spacing w:line="240" w:lineRule="atLeast"/>
              <w:jc w:val="center"/>
            </w:pPr>
            <w:r w:rsidRPr="00995E5D">
              <w:t>В течение года</w:t>
            </w:r>
          </w:p>
        </w:tc>
        <w:tc>
          <w:tcPr>
            <w:tcW w:w="1209" w:type="pct"/>
            <w:tcBorders>
              <w:top w:val="single" w:sz="8" w:space="0" w:color="auto"/>
              <w:bottom w:val="single" w:sz="8" w:space="0" w:color="auto"/>
            </w:tcBorders>
            <w:shd w:val="clear" w:color="auto" w:fill="auto"/>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педагогов</w:t>
            </w:r>
          </w:p>
        </w:tc>
        <w:tc>
          <w:tcPr>
            <w:tcW w:w="745" w:type="pct"/>
            <w:vMerge/>
            <w:shd w:val="clear" w:color="auto" w:fill="auto"/>
            <w:vAlign w:val="center"/>
          </w:tcPr>
          <w:p w:rsidR="00F26E58" w:rsidRPr="00995E5D" w:rsidRDefault="00F26E58" w:rsidP="00FB4BF3">
            <w:pPr>
              <w:spacing w:line="240" w:lineRule="atLeast"/>
              <w:jc w:val="center"/>
              <w:rPr>
                <w:lang w:val="ru-RU"/>
              </w:rPr>
            </w:pPr>
          </w:p>
        </w:tc>
      </w:tr>
      <w:tr w:rsidR="00F26E58" w:rsidRPr="00995E5D" w:rsidTr="00FB4BF3">
        <w:trPr>
          <w:gridAfter w:val="1"/>
          <w:wAfter w:w="3" w:type="pct"/>
          <w:trHeight w:val="1466"/>
        </w:trPr>
        <w:tc>
          <w:tcPr>
            <w:tcW w:w="1679" w:type="pct"/>
            <w:tcBorders>
              <w:top w:val="single" w:sz="8" w:space="0" w:color="auto"/>
            </w:tcBorders>
            <w:shd w:val="clear" w:color="auto" w:fill="auto"/>
            <w:vAlign w:val="center"/>
          </w:tcPr>
          <w:p w:rsidR="00F26E58" w:rsidRPr="00995E5D" w:rsidRDefault="00F26E58" w:rsidP="00FB4BF3">
            <w:pPr>
              <w:pStyle w:val="af8"/>
              <w:numPr>
                <w:ilvl w:val="0"/>
                <w:numId w:val="11"/>
              </w:numPr>
              <w:tabs>
                <w:tab w:val="left" w:pos="467"/>
              </w:tabs>
              <w:autoSpaceDE w:val="0"/>
              <w:autoSpaceDN w:val="0"/>
              <w:adjustRightInd w:val="0"/>
              <w:spacing w:line="240" w:lineRule="atLeast"/>
              <w:ind w:left="217" w:hanging="283"/>
            </w:pPr>
            <w:r w:rsidRPr="00995E5D">
              <w:t xml:space="preserve">Экспертиза программ, проектов,образовательной среды, профессиональной деятельности специалистов образовательной организации. </w:t>
            </w:r>
          </w:p>
        </w:tc>
        <w:tc>
          <w:tcPr>
            <w:tcW w:w="577" w:type="pct"/>
            <w:tcBorders>
              <w:top w:val="single" w:sz="8" w:space="0" w:color="auto"/>
            </w:tcBorders>
            <w:shd w:val="clear" w:color="auto" w:fill="auto"/>
            <w:vAlign w:val="center"/>
          </w:tcPr>
          <w:p w:rsidR="00F26E58" w:rsidRPr="00995E5D" w:rsidRDefault="00F26E58" w:rsidP="00FB4BF3">
            <w:pPr>
              <w:spacing w:line="240" w:lineRule="atLeast"/>
              <w:jc w:val="center"/>
              <w:rPr>
                <w:lang w:val="ru-RU"/>
              </w:rPr>
            </w:pPr>
          </w:p>
        </w:tc>
        <w:tc>
          <w:tcPr>
            <w:tcW w:w="347" w:type="pct"/>
            <w:tcBorders>
              <w:top w:val="single" w:sz="8" w:space="0" w:color="auto"/>
            </w:tcBorders>
            <w:shd w:val="clear" w:color="auto" w:fill="auto"/>
            <w:vAlign w:val="center"/>
          </w:tcPr>
          <w:p w:rsidR="00F26E58" w:rsidRPr="00995E5D" w:rsidRDefault="00F26E58" w:rsidP="00FB4BF3">
            <w:pPr>
              <w:spacing w:line="240" w:lineRule="atLeast"/>
              <w:jc w:val="center"/>
            </w:pPr>
            <w:r w:rsidRPr="00995E5D">
              <w:t>Э</w:t>
            </w:r>
          </w:p>
        </w:tc>
        <w:tc>
          <w:tcPr>
            <w:tcW w:w="440" w:type="pct"/>
            <w:tcBorders>
              <w:top w:val="single" w:sz="8" w:space="0" w:color="auto"/>
            </w:tcBorders>
            <w:shd w:val="clear" w:color="auto" w:fill="auto"/>
            <w:vAlign w:val="center"/>
          </w:tcPr>
          <w:p w:rsidR="00F26E58" w:rsidRPr="00995E5D" w:rsidRDefault="00F26E58" w:rsidP="00FB4BF3">
            <w:pPr>
              <w:spacing w:line="240" w:lineRule="atLeast"/>
              <w:jc w:val="center"/>
            </w:pPr>
          </w:p>
        </w:tc>
        <w:tc>
          <w:tcPr>
            <w:tcW w:w="1209" w:type="pct"/>
            <w:tcBorders>
              <w:top w:val="single" w:sz="8" w:space="0" w:color="auto"/>
            </w:tcBorders>
            <w:shd w:val="clear" w:color="auto" w:fill="auto"/>
            <w:vAlign w:val="center"/>
          </w:tcPr>
          <w:p w:rsidR="00F26E58" w:rsidRPr="00995E5D" w:rsidRDefault="00F26E58" w:rsidP="00FB4BF3">
            <w:pPr>
              <w:spacing w:line="240" w:lineRule="atLeast"/>
              <w:jc w:val="center"/>
            </w:pPr>
          </w:p>
        </w:tc>
        <w:tc>
          <w:tcPr>
            <w:tcW w:w="745" w:type="pct"/>
            <w:vMerge/>
            <w:shd w:val="clear" w:color="auto" w:fill="auto"/>
            <w:vAlign w:val="center"/>
          </w:tcPr>
          <w:p w:rsidR="00F26E58" w:rsidRPr="00995E5D" w:rsidRDefault="00F26E58" w:rsidP="00FB4BF3">
            <w:pPr>
              <w:spacing w:line="240" w:lineRule="atLeast"/>
              <w:jc w:val="center"/>
            </w:pPr>
          </w:p>
        </w:tc>
      </w:tr>
      <w:tr w:rsidR="00F26E58" w:rsidRPr="003B3CE7" w:rsidTr="00FB4BF3">
        <w:trPr>
          <w:gridAfter w:val="1"/>
          <w:wAfter w:w="3" w:type="pct"/>
          <w:trHeight w:val="603"/>
        </w:trPr>
        <w:tc>
          <w:tcPr>
            <w:tcW w:w="4997" w:type="pct"/>
            <w:gridSpan w:val="6"/>
            <w:tcBorders>
              <w:left w:val="single" w:sz="8" w:space="0" w:color="auto"/>
            </w:tcBorders>
            <w:shd w:val="clear" w:color="auto" w:fill="auto"/>
            <w:vAlign w:val="center"/>
          </w:tcPr>
          <w:p w:rsidR="00F26E58" w:rsidRPr="00995E5D" w:rsidRDefault="00F26E58" w:rsidP="00FB4BF3">
            <w:pPr>
              <w:spacing w:line="240" w:lineRule="atLeast"/>
              <w:jc w:val="center"/>
              <w:rPr>
                <w:lang w:val="ru-RU"/>
              </w:rPr>
            </w:pPr>
            <w:r w:rsidRPr="00995E5D">
              <w:rPr>
                <w:b/>
                <w:lang w:val="ru-RU"/>
              </w:rPr>
              <w:t>Профилактика возникновения кризисных состояний и суицидального поведения</w:t>
            </w:r>
          </w:p>
        </w:tc>
      </w:tr>
      <w:tr w:rsidR="00F26E58" w:rsidRPr="003B3CE7" w:rsidTr="00FB4BF3">
        <w:trPr>
          <w:gridAfter w:val="1"/>
          <w:wAfter w:w="3" w:type="pct"/>
          <w:trHeight w:val="1220"/>
        </w:trPr>
        <w:tc>
          <w:tcPr>
            <w:tcW w:w="1679" w:type="pct"/>
            <w:tcBorders>
              <w:left w:val="single" w:sz="8" w:space="0" w:color="auto"/>
              <w:bottom w:val="single" w:sz="8" w:space="0" w:color="auto"/>
            </w:tcBorders>
            <w:shd w:val="clear" w:color="auto" w:fill="auto"/>
            <w:vAlign w:val="center"/>
          </w:tcPr>
          <w:p w:rsidR="00F26E58" w:rsidRPr="00995E5D" w:rsidRDefault="00F26E58" w:rsidP="00FB4BF3">
            <w:pPr>
              <w:pStyle w:val="af8"/>
              <w:numPr>
                <w:ilvl w:val="0"/>
                <w:numId w:val="7"/>
              </w:numPr>
              <w:spacing w:line="240" w:lineRule="atLeast"/>
              <w:ind w:left="460" w:hanging="284"/>
              <w:jc w:val="both"/>
            </w:pPr>
            <w:r w:rsidRPr="00995E5D">
              <w:t xml:space="preserve">Консультация классных руководителей по заполнению «Таблицы факторов наличия кризисной ситуации у </w:t>
            </w:r>
            <w:r w:rsidRPr="00995E5D">
              <w:lastRenderedPageBreak/>
              <w:t>обучающихся»</w:t>
            </w:r>
          </w:p>
        </w:tc>
        <w:tc>
          <w:tcPr>
            <w:tcW w:w="577" w:type="pct"/>
            <w:tcBorders>
              <w:bottom w:val="single" w:sz="8" w:space="0" w:color="auto"/>
            </w:tcBorders>
            <w:shd w:val="clear" w:color="auto" w:fill="auto"/>
          </w:tcPr>
          <w:p w:rsidR="00F26E58" w:rsidRPr="00995E5D" w:rsidRDefault="00F26E58" w:rsidP="00FB4BF3">
            <w:pPr>
              <w:spacing w:line="240" w:lineRule="atLeast"/>
              <w:jc w:val="center"/>
            </w:pPr>
            <w:r w:rsidRPr="00995E5D">
              <w:lastRenderedPageBreak/>
              <w:t xml:space="preserve">Классные руководители 1-11 </w:t>
            </w:r>
            <w:r w:rsidRPr="00995E5D">
              <w:lastRenderedPageBreak/>
              <w:t>классов</w:t>
            </w:r>
          </w:p>
        </w:tc>
        <w:tc>
          <w:tcPr>
            <w:tcW w:w="347" w:type="pct"/>
            <w:tcBorders>
              <w:bottom w:val="single" w:sz="8" w:space="0" w:color="auto"/>
            </w:tcBorders>
            <w:shd w:val="clear" w:color="auto" w:fill="auto"/>
            <w:vAlign w:val="center"/>
          </w:tcPr>
          <w:p w:rsidR="00F26E58" w:rsidRPr="00995E5D" w:rsidRDefault="00F26E58" w:rsidP="00FB4BF3">
            <w:pPr>
              <w:spacing w:line="240" w:lineRule="atLeast"/>
              <w:jc w:val="center"/>
            </w:pPr>
            <w:r w:rsidRPr="00995E5D">
              <w:lastRenderedPageBreak/>
              <w:t>К</w:t>
            </w:r>
          </w:p>
        </w:tc>
        <w:tc>
          <w:tcPr>
            <w:tcW w:w="440" w:type="pct"/>
            <w:tcBorders>
              <w:bottom w:val="single" w:sz="8" w:space="0" w:color="auto"/>
            </w:tcBorders>
            <w:shd w:val="clear" w:color="auto" w:fill="auto"/>
            <w:vAlign w:val="center"/>
          </w:tcPr>
          <w:p w:rsidR="00F26E58" w:rsidRPr="00995E5D" w:rsidRDefault="00F26E58" w:rsidP="00FB4BF3">
            <w:pPr>
              <w:spacing w:line="240" w:lineRule="atLeast"/>
              <w:jc w:val="center"/>
            </w:pPr>
            <w:r w:rsidRPr="00995E5D">
              <w:t xml:space="preserve">Сентябрь </w:t>
            </w:r>
          </w:p>
        </w:tc>
        <w:tc>
          <w:tcPr>
            <w:tcW w:w="1209" w:type="pct"/>
            <w:tcBorders>
              <w:bottom w:val="single" w:sz="4" w:space="0" w:color="auto"/>
            </w:tcBorders>
            <w:shd w:val="clear" w:color="auto" w:fill="auto"/>
          </w:tcPr>
          <w:p w:rsidR="00F26E58" w:rsidRPr="00995E5D" w:rsidRDefault="00F26E58" w:rsidP="00FB4BF3">
            <w:pPr>
              <w:spacing w:line="240" w:lineRule="atLeast"/>
              <w:jc w:val="center"/>
              <w:rPr>
                <w:lang w:val="ru-RU"/>
              </w:rPr>
            </w:pPr>
            <w:r w:rsidRPr="00995E5D">
              <w:rPr>
                <w:lang w:val="ru-RU"/>
              </w:rPr>
              <w:t xml:space="preserve">Ознакомление с процедурой выявления и овладение методом выявления детей </w:t>
            </w:r>
            <w:r w:rsidRPr="00995E5D">
              <w:rPr>
                <w:lang w:val="ru-RU"/>
              </w:rPr>
              <w:lastRenderedPageBreak/>
              <w:t>группы суицидального риска.</w:t>
            </w:r>
          </w:p>
        </w:tc>
        <w:tc>
          <w:tcPr>
            <w:tcW w:w="745" w:type="pct"/>
            <w:tcBorders>
              <w:bottom w:val="single" w:sz="8" w:space="0" w:color="auto"/>
            </w:tcBorders>
            <w:shd w:val="clear" w:color="auto" w:fill="auto"/>
          </w:tcPr>
          <w:p w:rsidR="00F26E58" w:rsidRPr="00995E5D" w:rsidRDefault="00F26E58" w:rsidP="00FB4BF3">
            <w:pPr>
              <w:spacing w:line="240" w:lineRule="atLeast"/>
              <w:jc w:val="center"/>
              <w:rPr>
                <w:lang w:val="ru-RU"/>
              </w:rPr>
            </w:pPr>
          </w:p>
        </w:tc>
      </w:tr>
      <w:tr w:rsidR="00F26E58" w:rsidRPr="00995E5D" w:rsidTr="00FB4BF3">
        <w:trPr>
          <w:gridAfter w:val="1"/>
          <w:wAfter w:w="3" w:type="pct"/>
          <w:trHeight w:val="520"/>
        </w:trPr>
        <w:tc>
          <w:tcPr>
            <w:tcW w:w="1679" w:type="pct"/>
            <w:tcBorders>
              <w:top w:val="single" w:sz="8" w:space="0" w:color="auto"/>
              <w:left w:val="single" w:sz="8" w:space="0" w:color="auto"/>
              <w:bottom w:val="single" w:sz="8" w:space="0" w:color="auto"/>
            </w:tcBorders>
            <w:shd w:val="clear" w:color="auto" w:fill="auto"/>
            <w:vAlign w:val="center"/>
          </w:tcPr>
          <w:p w:rsidR="00F26E58" w:rsidRPr="00995E5D" w:rsidRDefault="00F26E58" w:rsidP="00FB4BF3">
            <w:pPr>
              <w:pStyle w:val="af8"/>
              <w:numPr>
                <w:ilvl w:val="0"/>
                <w:numId w:val="7"/>
              </w:numPr>
              <w:spacing w:line="240" w:lineRule="atLeast"/>
              <w:ind w:left="460" w:hanging="284"/>
              <w:jc w:val="both"/>
            </w:pPr>
            <w:r w:rsidRPr="00995E5D">
              <w:lastRenderedPageBreak/>
              <w:t>Заполнение классными руководителями «Таблицы факторов наличия кризисной ситуации уобучающихся»</w:t>
            </w:r>
          </w:p>
        </w:tc>
        <w:tc>
          <w:tcPr>
            <w:tcW w:w="577" w:type="pct"/>
            <w:tcBorders>
              <w:top w:val="single" w:sz="8" w:space="0" w:color="auto"/>
              <w:bottom w:val="single" w:sz="8" w:space="0" w:color="auto"/>
            </w:tcBorders>
            <w:shd w:val="clear" w:color="auto" w:fill="auto"/>
          </w:tcPr>
          <w:p w:rsidR="00F26E58" w:rsidRPr="00995E5D" w:rsidRDefault="00F26E58" w:rsidP="00FB4BF3">
            <w:pPr>
              <w:spacing w:line="240" w:lineRule="atLeast"/>
              <w:jc w:val="center"/>
            </w:pPr>
            <w:r w:rsidRPr="00995E5D">
              <w:t>Обучающиеся1-11 классов</w:t>
            </w:r>
          </w:p>
        </w:tc>
        <w:tc>
          <w:tcPr>
            <w:tcW w:w="347" w:type="pct"/>
            <w:tcBorders>
              <w:top w:val="single" w:sz="8" w:space="0" w:color="auto"/>
              <w:bottom w:val="single" w:sz="8" w:space="0" w:color="auto"/>
            </w:tcBorders>
            <w:shd w:val="clear" w:color="auto" w:fill="auto"/>
          </w:tcPr>
          <w:p w:rsidR="00F26E58" w:rsidRPr="00995E5D" w:rsidRDefault="00F26E58" w:rsidP="00FB4BF3">
            <w:pPr>
              <w:spacing w:line="240" w:lineRule="atLeast"/>
              <w:jc w:val="center"/>
            </w:pPr>
          </w:p>
          <w:p w:rsidR="00F26E58" w:rsidRPr="00995E5D" w:rsidRDefault="00F26E58" w:rsidP="00FB4BF3">
            <w:pPr>
              <w:spacing w:line="240" w:lineRule="atLeast"/>
              <w:jc w:val="center"/>
            </w:pPr>
            <w:r w:rsidRPr="00995E5D">
              <w:t>Д</w:t>
            </w:r>
          </w:p>
        </w:tc>
        <w:tc>
          <w:tcPr>
            <w:tcW w:w="440" w:type="pct"/>
            <w:tcBorders>
              <w:top w:val="single" w:sz="8" w:space="0" w:color="auto"/>
              <w:bottom w:val="single" w:sz="8" w:space="0" w:color="auto"/>
            </w:tcBorders>
            <w:shd w:val="clear" w:color="auto" w:fill="auto"/>
            <w:vAlign w:val="center"/>
          </w:tcPr>
          <w:p w:rsidR="00F26E58" w:rsidRPr="00995E5D" w:rsidRDefault="00F26E58" w:rsidP="00FB4BF3">
            <w:pPr>
              <w:spacing w:line="240" w:lineRule="atLeast"/>
              <w:jc w:val="center"/>
            </w:pPr>
            <w:r w:rsidRPr="00995E5D">
              <w:t>Октябрь  январь</w:t>
            </w:r>
          </w:p>
        </w:tc>
        <w:tc>
          <w:tcPr>
            <w:tcW w:w="1209" w:type="pct"/>
            <w:vMerge w:val="restart"/>
            <w:tcBorders>
              <w:top w:val="single" w:sz="4" w:space="0" w:color="auto"/>
            </w:tcBorders>
            <w:shd w:val="clear" w:color="auto" w:fill="auto"/>
            <w:vAlign w:val="center"/>
          </w:tcPr>
          <w:p w:rsidR="00F26E58" w:rsidRPr="00995E5D" w:rsidRDefault="00F26E58" w:rsidP="00FB4BF3">
            <w:pPr>
              <w:spacing w:line="240" w:lineRule="atLeast"/>
              <w:rPr>
                <w:lang w:val="ru-RU"/>
              </w:rPr>
            </w:pPr>
            <w:r w:rsidRPr="00995E5D">
              <w:rPr>
                <w:lang w:val="ru-RU"/>
              </w:rPr>
              <w:t>Выявление наличия кризисных состояний у обучающихся</w:t>
            </w:r>
          </w:p>
        </w:tc>
        <w:tc>
          <w:tcPr>
            <w:tcW w:w="745" w:type="pct"/>
            <w:vMerge w:val="restart"/>
            <w:tcBorders>
              <w:top w:val="single" w:sz="8" w:space="0" w:color="auto"/>
            </w:tcBorders>
            <w:shd w:val="clear" w:color="auto" w:fill="auto"/>
            <w:vAlign w:val="center"/>
          </w:tcPr>
          <w:p w:rsidR="00F26E58" w:rsidRPr="00995E5D" w:rsidRDefault="00F26E58" w:rsidP="00FB4BF3">
            <w:pPr>
              <w:spacing w:line="240" w:lineRule="atLeast"/>
              <w:jc w:val="center"/>
            </w:pPr>
            <w:r w:rsidRPr="00995E5D">
              <w:t>Аналитические</w:t>
            </w:r>
          </w:p>
          <w:p w:rsidR="00F26E58" w:rsidRPr="00995E5D" w:rsidRDefault="00F26E58" w:rsidP="00FB4BF3">
            <w:pPr>
              <w:spacing w:line="240" w:lineRule="atLeast"/>
              <w:jc w:val="center"/>
            </w:pPr>
            <w:r w:rsidRPr="00995E5D">
              <w:t>Справки</w:t>
            </w:r>
          </w:p>
        </w:tc>
      </w:tr>
      <w:tr w:rsidR="00F26E58" w:rsidRPr="003B3CE7" w:rsidTr="00FB4BF3">
        <w:trPr>
          <w:gridAfter w:val="1"/>
          <w:wAfter w:w="3" w:type="pct"/>
          <w:trHeight w:val="760"/>
        </w:trPr>
        <w:tc>
          <w:tcPr>
            <w:tcW w:w="1679" w:type="pct"/>
            <w:tcBorders>
              <w:top w:val="single" w:sz="8" w:space="0" w:color="auto"/>
              <w:left w:val="single" w:sz="8" w:space="0" w:color="auto"/>
              <w:bottom w:val="single" w:sz="8" w:space="0" w:color="auto"/>
            </w:tcBorders>
            <w:shd w:val="clear" w:color="auto" w:fill="auto"/>
            <w:vAlign w:val="center"/>
          </w:tcPr>
          <w:p w:rsidR="00F26E58" w:rsidRPr="00995E5D" w:rsidRDefault="00F26E58" w:rsidP="00FB4BF3">
            <w:pPr>
              <w:pStyle w:val="af8"/>
              <w:numPr>
                <w:ilvl w:val="0"/>
                <w:numId w:val="7"/>
              </w:numPr>
              <w:spacing w:line="240" w:lineRule="atLeast"/>
              <w:ind w:left="460" w:hanging="284"/>
              <w:jc w:val="both"/>
              <w:rPr>
                <w:i/>
              </w:rPr>
            </w:pPr>
            <w:r w:rsidRPr="00995E5D">
              <w:rPr>
                <w:i/>
              </w:rPr>
              <w:t>Исследование межличностных отношений в классных коллективах («Социометрия»)</w:t>
            </w:r>
          </w:p>
        </w:tc>
        <w:tc>
          <w:tcPr>
            <w:tcW w:w="577" w:type="pct"/>
            <w:tcBorders>
              <w:top w:val="single" w:sz="8" w:space="0" w:color="auto"/>
              <w:bottom w:val="single" w:sz="8" w:space="0" w:color="auto"/>
            </w:tcBorders>
            <w:shd w:val="clear" w:color="auto" w:fill="auto"/>
          </w:tcPr>
          <w:p w:rsidR="00F26E58" w:rsidRPr="00995E5D" w:rsidRDefault="00F26E58" w:rsidP="00FB4BF3">
            <w:pPr>
              <w:spacing w:line="240" w:lineRule="atLeast"/>
              <w:jc w:val="center"/>
            </w:pPr>
            <w:r w:rsidRPr="00995E5D">
              <w:t>Обучающиеся 5-11 классов</w:t>
            </w:r>
          </w:p>
        </w:tc>
        <w:tc>
          <w:tcPr>
            <w:tcW w:w="347" w:type="pct"/>
            <w:tcBorders>
              <w:top w:val="single" w:sz="8" w:space="0" w:color="auto"/>
              <w:bottom w:val="single" w:sz="8" w:space="0" w:color="auto"/>
            </w:tcBorders>
            <w:shd w:val="clear" w:color="auto" w:fill="auto"/>
          </w:tcPr>
          <w:p w:rsidR="00F26E58" w:rsidRPr="00995E5D" w:rsidRDefault="00F26E58" w:rsidP="00FB4BF3">
            <w:pPr>
              <w:spacing w:line="240" w:lineRule="atLeast"/>
              <w:jc w:val="center"/>
            </w:pPr>
          </w:p>
          <w:p w:rsidR="00F26E58" w:rsidRPr="00995E5D" w:rsidRDefault="00F26E58" w:rsidP="00FB4BF3">
            <w:pPr>
              <w:spacing w:line="240" w:lineRule="atLeast"/>
              <w:jc w:val="center"/>
            </w:pPr>
            <w:r w:rsidRPr="00995E5D">
              <w:t>Д</w:t>
            </w:r>
          </w:p>
        </w:tc>
        <w:tc>
          <w:tcPr>
            <w:tcW w:w="440" w:type="pct"/>
            <w:tcBorders>
              <w:top w:val="single" w:sz="8" w:space="0" w:color="auto"/>
              <w:bottom w:val="single" w:sz="8" w:space="0" w:color="auto"/>
            </w:tcBorders>
            <w:shd w:val="clear" w:color="auto" w:fill="auto"/>
            <w:vAlign w:val="center"/>
          </w:tcPr>
          <w:p w:rsidR="00F26E58" w:rsidRPr="00995E5D" w:rsidRDefault="00F26E58" w:rsidP="00FB4BF3">
            <w:pPr>
              <w:spacing w:line="240" w:lineRule="atLeast"/>
              <w:jc w:val="center"/>
              <w:rPr>
                <w:lang w:val="ru-RU"/>
              </w:rPr>
            </w:pPr>
            <w:r w:rsidRPr="00995E5D">
              <w:rPr>
                <w:lang w:val="ru-RU"/>
              </w:rPr>
              <w:t>При необходимости: Октябрь-ноябрь</w:t>
            </w:r>
          </w:p>
          <w:p w:rsidR="00F26E58" w:rsidRPr="00995E5D" w:rsidRDefault="00F26E58" w:rsidP="00FB4BF3">
            <w:pPr>
              <w:spacing w:line="240" w:lineRule="atLeast"/>
              <w:jc w:val="center"/>
              <w:rPr>
                <w:lang w:val="ru-RU"/>
              </w:rPr>
            </w:pPr>
            <w:r w:rsidRPr="00995E5D">
              <w:rPr>
                <w:lang w:val="ru-RU"/>
              </w:rPr>
              <w:t>Февраль-март</w:t>
            </w:r>
          </w:p>
        </w:tc>
        <w:tc>
          <w:tcPr>
            <w:tcW w:w="1209" w:type="pct"/>
            <w:vMerge/>
            <w:shd w:val="clear" w:color="auto" w:fill="auto"/>
          </w:tcPr>
          <w:p w:rsidR="00F26E58" w:rsidRPr="00995E5D" w:rsidRDefault="00F26E58" w:rsidP="00FB4BF3">
            <w:pPr>
              <w:spacing w:line="240" w:lineRule="atLeast"/>
              <w:jc w:val="center"/>
              <w:rPr>
                <w:lang w:val="ru-RU"/>
              </w:rPr>
            </w:pPr>
          </w:p>
        </w:tc>
        <w:tc>
          <w:tcPr>
            <w:tcW w:w="745" w:type="pct"/>
            <w:vMerge/>
            <w:shd w:val="clear" w:color="auto" w:fill="auto"/>
          </w:tcPr>
          <w:p w:rsidR="00F26E58" w:rsidRPr="00995E5D" w:rsidRDefault="00F26E58" w:rsidP="00FB4BF3">
            <w:pPr>
              <w:spacing w:line="240" w:lineRule="atLeast"/>
              <w:jc w:val="center"/>
              <w:rPr>
                <w:lang w:val="ru-RU"/>
              </w:rPr>
            </w:pPr>
          </w:p>
        </w:tc>
      </w:tr>
      <w:tr w:rsidR="00F26E58" w:rsidRPr="002627E7" w:rsidTr="00FB4BF3">
        <w:trPr>
          <w:gridAfter w:val="1"/>
          <w:wAfter w:w="3" w:type="pct"/>
          <w:trHeight w:val="1160"/>
        </w:trPr>
        <w:tc>
          <w:tcPr>
            <w:tcW w:w="1679" w:type="pct"/>
            <w:tcBorders>
              <w:top w:val="single" w:sz="8" w:space="0" w:color="auto"/>
              <w:left w:val="single" w:sz="8" w:space="0" w:color="auto"/>
              <w:bottom w:val="single" w:sz="8" w:space="0" w:color="auto"/>
            </w:tcBorders>
            <w:shd w:val="clear" w:color="auto" w:fill="auto"/>
            <w:vAlign w:val="center"/>
          </w:tcPr>
          <w:p w:rsidR="00F26E58" w:rsidRPr="00995E5D" w:rsidRDefault="00F26E58" w:rsidP="00FB4BF3">
            <w:pPr>
              <w:pStyle w:val="af8"/>
              <w:numPr>
                <w:ilvl w:val="0"/>
                <w:numId w:val="7"/>
              </w:numPr>
              <w:spacing w:line="240" w:lineRule="atLeast"/>
              <w:ind w:left="460" w:hanging="284"/>
              <w:jc w:val="both"/>
            </w:pPr>
            <w:r w:rsidRPr="00995E5D">
              <w:t xml:space="preserve">Методика «Незаконченные предложения», вариант методики </w:t>
            </w:r>
            <w:r w:rsidRPr="00995E5D">
              <w:rPr>
                <w:lang w:val="en-US"/>
              </w:rPr>
              <w:t>Saks</w:t>
            </w:r>
            <w:r w:rsidRPr="00995E5D">
              <w:t>-</w:t>
            </w:r>
            <w:r w:rsidRPr="00995E5D">
              <w:rPr>
                <w:lang w:val="en-US"/>
              </w:rPr>
              <w:t>Sidney</w:t>
            </w:r>
            <w:r w:rsidRPr="00995E5D">
              <w:t>, адаптирована в НИИ психоневрологии им. В.М.Бехтерева</w:t>
            </w:r>
          </w:p>
        </w:tc>
        <w:tc>
          <w:tcPr>
            <w:tcW w:w="577" w:type="pct"/>
            <w:tcBorders>
              <w:top w:val="single" w:sz="8" w:space="0" w:color="auto"/>
              <w:bottom w:val="single" w:sz="8" w:space="0" w:color="auto"/>
            </w:tcBorders>
            <w:shd w:val="clear" w:color="auto" w:fill="auto"/>
          </w:tcPr>
          <w:p w:rsidR="00F26E58" w:rsidRPr="00995E5D" w:rsidRDefault="00F26E58" w:rsidP="00FB4BF3">
            <w:pPr>
              <w:spacing w:line="240" w:lineRule="atLeast"/>
              <w:jc w:val="center"/>
            </w:pPr>
            <w:r w:rsidRPr="00995E5D">
              <w:t>Обучающиеся 5-11 классов</w:t>
            </w:r>
          </w:p>
        </w:tc>
        <w:tc>
          <w:tcPr>
            <w:tcW w:w="347" w:type="pct"/>
            <w:tcBorders>
              <w:top w:val="single" w:sz="8" w:space="0" w:color="auto"/>
              <w:bottom w:val="single" w:sz="8" w:space="0" w:color="auto"/>
            </w:tcBorders>
            <w:shd w:val="clear" w:color="auto" w:fill="auto"/>
          </w:tcPr>
          <w:p w:rsidR="00F26E58" w:rsidRPr="00995E5D" w:rsidRDefault="00F26E58" w:rsidP="00FB4BF3">
            <w:pPr>
              <w:spacing w:line="240" w:lineRule="atLeast"/>
              <w:jc w:val="center"/>
            </w:pPr>
          </w:p>
          <w:p w:rsidR="00F26E58" w:rsidRPr="00995E5D" w:rsidRDefault="00F26E58" w:rsidP="00FB4BF3">
            <w:pPr>
              <w:spacing w:line="240" w:lineRule="atLeast"/>
              <w:jc w:val="center"/>
            </w:pPr>
            <w:r w:rsidRPr="00995E5D">
              <w:t>Д</w:t>
            </w:r>
          </w:p>
        </w:tc>
        <w:tc>
          <w:tcPr>
            <w:tcW w:w="440" w:type="pct"/>
            <w:tcBorders>
              <w:top w:val="single" w:sz="8" w:space="0" w:color="auto"/>
              <w:bottom w:val="single" w:sz="8" w:space="0" w:color="auto"/>
            </w:tcBorders>
            <w:shd w:val="clear" w:color="auto" w:fill="auto"/>
            <w:vAlign w:val="center"/>
          </w:tcPr>
          <w:p w:rsidR="00F26E58" w:rsidRPr="00995E5D" w:rsidRDefault="00F26E58" w:rsidP="00FB4BF3">
            <w:pPr>
              <w:spacing w:line="240" w:lineRule="atLeast"/>
              <w:jc w:val="center"/>
              <w:rPr>
                <w:lang w:val="ru-RU"/>
              </w:rPr>
            </w:pPr>
            <w:r w:rsidRPr="00995E5D">
              <w:rPr>
                <w:lang w:val="ru-RU"/>
              </w:rPr>
              <w:t>При необходимости: Октябрь-ноябрь</w:t>
            </w:r>
          </w:p>
          <w:p w:rsidR="00F26E58" w:rsidRPr="00995E5D" w:rsidRDefault="00F26E58" w:rsidP="00FB4BF3">
            <w:pPr>
              <w:spacing w:line="240" w:lineRule="atLeast"/>
              <w:jc w:val="center"/>
              <w:rPr>
                <w:lang w:val="ru-RU"/>
              </w:rPr>
            </w:pPr>
            <w:r w:rsidRPr="00995E5D">
              <w:rPr>
                <w:lang w:val="ru-RU"/>
              </w:rPr>
              <w:t>Февраль-март</w:t>
            </w:r>
          </w:p>
        </w:tc>
        <w:tc>
          <w:tcPr>
            <w:tcW w:w="1209" w:type="pct"/>
            <w:vMerge/>
            <w:shd w:val="clear" w:color="auto" w:fill="auto"/>
          </w:tcPr>
          <w:p w:rsidR="00F26E58" w:rsidRPr="00995E5D" w:rsidRDefault="00F26E58" w:rsidP="00FB4BF3">
            <w:pPr>
              <w:spacing w:line="240" w:lineRule="atLeast"/>
              <w:jc w:val="center"/>
              <w:rPr>
                <w:lang w:val="ru-RU"/>
              </w:rPr>
            </w:pPr>
          </w:p>
        </w:tc>
        <w:tc>
          <w:tcPr>
            <w:tcW w:w="745" w:type="pct"/>
            <w:vMerge/>
            <w:shd w:val="clear" w:color="auto" w:fill="auto"/>
          </w:tcPr>
          <w:p w:rsidR="00F26E58" w:rsidRPr="00995E5D" w:rsidRDefault="00F26E58" w:rsidP="00FB4BF3">
            <w:pPr>
              <w:spacing w:line="240" w:lineRule="atLeast"/>
              <w:jc w:val="center"/>
              <w:rPr>
                <w:lang w:val="ru-RU"/>
              </w:rPr>
            </w:pPr>
          </w:p>
        </w:tc>
      </w:tr>
      <w:tr w:rsidR="00F26E58" w:rsidRPr="003B3CE7" w:rsidTr="00FB4BF3">
        <w:trPr>
          <w:gridAfter w:val="1"/>
          <w:wAfter w:w="3" w:type="pct"/>
        </w:trPr>
        <w:tc>
          <w:tcPr>
            <w:tcW w:w="1679" w:type="pct"/>
            <w:tcBorders>
              <w:left w:val="single" w:sz="8" w:space="0" w:color="auto"/>
            </w:tcBorders>
            <w:shd w:val="clear" w:color="auto" w:fill="auto"/>
            <w:vAlign w:val="center"/>
          </w:tcPr>
          <w:p w:rsidR="00F26E58" w:rsidRPr="00995E5D" w:rsidRDefault="00F26E58" w:rsidP="00FB4BF3">
            <w:pPr>
              <w:pStyle w:val="af8"/>
              <w:numPr>
                <w:ilvl w:val="0"/>
                <w:numId w:val="7"/>
              </w:numPr>
              <w:spacing w:line="240" w:lineRule="atLeast"/>
              <w:ind w:left="460" w:hanging="284"/>
            </w:pPr>
            <w:r w:rsidRPr="00995E5D">
              <w:t>Семинар-практикум «Особенности суицидального поведения несовершеннолетних</w:t>
            </w:r>
          </w:p>
        </w:tc>
        <w:tc>
          <w:tcPr>
            <w:tcW w:w="577" w:type="pct"/>
            <w:shd w:val="clear" w:color="auto" w:fill="auto"/>
            <w:vAlign w:val="center"/>
          </w:tcPr>
          <w:p w:rsidR="00F26E58" w:rsidRPr="00995E5D" w:rsidRDefault="00F26E58" w:rsidP="00FB4BF3">
            <w:pPr>
              <w:spacing w:line="240" w:lineRule="atLeast"/>
              <w:jc w:val="center"/>
            </w:pPr>
            <w:r w:rsidRPr="00995E5D">
              <w:t>Педагоги</w:t>
            </w:r>
          </w:p>
        </w:tc>
        <w:tc>
          <w:tcPr>
            <w:tcW w:w="347" w:type="pct"/>
            <w:shd w:val="clear" w:color="auto" w:fill="auto"/>
            <w:vAlign w:val="center"/>
          </w:tcPr>
          <w:p w:rsidR="00F26E58" w:rsidRPr="00995E5D" w:rsidRDefault="00F26E58" w:rsidP="00FB4BF3">
            <w:pPr>
              <w:spacing w:line="240" w:lineRule="atLeast"/>
              <w:jc w:val="center"/>
            </w:pPr>
            <w:r w:rsidRPr="00995E5D">
              <w:t>ПР</w:t>
            </w:r>
          </w:p>
        </w:tc>
        <w:tc>
          <w:tcPr>
            <w:tcW w:w="440" w:type="pct"/>
            <w:shd w:val="clear" w:color="auto" w:fill="auto"/>
            <w:vAlign w:val="center"/>
          </w:tcPr>
          <w:p w:rsidR="00F26E58" w:rsidRPr="00995E5D" w:rsidRDefault="00F26E58" w:rsidP="00FB4BF3">
            <w:pPr>
              <w:spacing w:line="240" w:lineRule="atLeast"/>
              <w:jc w:val="center"/>
            </w:pPr>
            <w:r w:rsidRPr="00995E5D">
              <w:t>Ноябрь</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педагогов</w:t>
            </w:r>
          </w:p>
        </w:tc>
        <w:tc>
          <w:tcPr>
            <w:tcW w:w="745" w:type="pct"/>
            <w:shd w:val="clear" w:color="auto" w:fill="auto"/>
          </w:tcPr>
          <w:p w:rsidR="00F26E58" w:rsidRPr="00995E5D" w:rsidRDefault="00F26E58" w:rsidP="00FB4BF3">
            <w:pPr>
              <w:spacing w:line="240" w:lineRule="atLeast"/>
              <w:jc w:val="center"/>
              <w:rPr>
                <w:lang w:val="ru-RU"/>
              </w:rPr>
            </w:pPr>
            <w:r w:rsidRPr="00995E5D">
              <w:rPr>
                <w:lang w:val="ru-RU"/>
              </w:rPr>
              <w:t>Запись в журнале учета групповой работы.</w:t>
            </w:r>
          </w:p>
          <w:p w:rsidR="00F26E58" w:rsidRPr="00995E5D" w:rsidRDefault="00F26E58" w:rsidP="00FB4BF3">
            <w:pPr>
              <w:spacing w:line="240" w:lineRule="atLeast"/>
              <w:jc w:val="center"/>
              <w:rPr>
                <w:lang w:val="ru-RU"/>
              </w:rPr>
            </w:pPr>
            <w:r w:rsidRPr="00995E5D">
              <w:rPr>
                <w:lang w:val="ru-RU"/>
              </w:rPr>
              <w:t>Рекомендации педагогам, родителям по оказанию поддержки обучающемуся, имеющему признаки суицидальн</w:t>
            </w:r>
            <w:r w:rsidRPr="00995E5D">
              <w:rPr>
                <w:lang w:val="ru-RU"/>
              </w:rPr>
              <w:lastRenderedPageBreak/>
              <w:t>ого риска</w:t>
            </w:r>
          </w:p>
        </w:tc>
      </w:tr>
      <w:tr w:rsidR="00F26E58" w:rsidRPr="003B3CE7" w:rsidTr="00FB4BF3">
        <w:trPr>
          <w:gridAfter w:val="1"/>
          <w:wAfter w:w="3" w:type="pct"/>
        </w:trPr>
        <w:tc>
          <w:tcPr>
            <w:tcW w:w="1679" w:type="pct"/>
            <w:tcBorders>
              <w:left w:val="single" w:sz="8" w:space="0" w:color="auto"/>
            </w:tcBorders>
            <w:shd w:val="clear" w:color="auto" w:fill="auto"/>
            <w:vAlign w:val="center"/>
          </w:tcPr>
          <w:p w:rsidR="00F26E58" w:rsidRPr="00995E5D" w:rsidRDefault="00F26E58" w:rsidP="00FB4BF3">
            <w:pPr>
              <w:pStyle w:val="af8"/>
              <w:numPr>
                <w:ilvl w:val="0"/>
                <w:numId w:val="7"/>
              </w:numPr>
              <w:spacing w:line="240" w:lineRule="atLeast"/>
              <w:ind w:left="460" w:hanging="284"/>
            </w:pPr>
            <w:r w:rsidRPr="00995E5D">
              <w:lastRenderedPageBreak/>
              <w:t>Родительское собрание «Психологические особенности подросткового возраста и профилактика суицидального поведения несовершеннолетних»</w:t>
            </w:r>
          </w:p>
        </w:tc>
        <w:tc>
          <w:tcPr>
            <w:tcW w:w="577" w:type="pct"/>
            <w:shd w:val="clear" w:color="auto" w:fill="auto"/>
            <w:vAlign w:val="center"/>
          </w:tcPr>
          <w:p w:rsidR="00F26E58" w:rsidRPr="00995E5D" w:rsidRDefault="00F26E58" w:rsidP="00FB4BF3">
            <w:pPr>
              <w:spacing w:line="240" w:lineRule="atLeast"/>
              <w:jc w:val="center"/>
            </w:pPr>
            <w:r w:rsidRPr="00995E5D">
              <w:t>Родители обучающихся 5-7, 8-10 классов</w:t>
            </w:r>
          </w:p>
        </w:tc>
        <w:tc>
          <w:tcPr>
            <w:tcW w:w="347" w:type="pct"/>
            <w:shd w:val="clear" w:color="auto" w:fill="auto"/>
            <w:vAlign w:val="center"/>
          </w:tcPr>
          <w:p w:rsidR="00F26E58" w:rsidRPr="00995E5D" w:rsidRDefault="00F26E58" w:rsidP="00FB4BF3">
            <w:pPr>
              <w:spacing w:line="240" w:lineRule="atLeast"/>
              <w:jc w:val="center"/>
            </w:pPr>
            <w:r w:rsidRPr="00995E5D">
              <w:t>ПР</w:t>
            </w:r>
          </w:p>
        </w:tc>
        <w:tc>
          <w:tcPr>
            <w:tcW w:w="440" w:type="pct"/>
            <w:shd w:val="clear" w:color="auto" w:fill="auto"/>
            <w:vAlign w:val="center"/>
          </w:tcPr>
          <w:p w:rsidR="00F26E58" w:rsidRPr="00995E5D" w:rsidRDefault="00F26E58" w:rsidP="00FB4BF3">
            <w:pPr>
              <w:spacing w:line="240" w:lineRule="atLeast"/>
              <w:jc w:val="center"/>
            </w:pPr>
            <w:r w:rsidRPr="00995E5D">
              <w:t>Октябрь</w:t>
            </w:r>
          </w:p>
          <w:p w:rsidR="00F26E58" w:rsidRPr="00995E5D" w:rsidRDefault="00F26E58" w:rsidP="00FB4BF3">
            <w:pPr>
              <w:spacing w:line="240" w:lineRule="atLeast"/>
              <w:jc w:val="center"/>
            </w:pPr>
          </w:p>
          <w:p w:rsidR="00F26E58" w:rsidRPr="00995E5D" w:rsidRDefault="00F26E58" w:rsidP="00FB4BF3">
            <w:pPr>
              <w:spacing w:line="240" w:lineRule="atLeast"/>
              <w:jc w:val="center"/>
            </w:pPr>
            <w:r w:rsidRPr="00995E5D">
              <w:t>Ноябрь</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 родителей</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групповойработы</w:t>
            </w:r>
          </w:p>
          <w:p w:rsidR="00F26E58" w:rsidRPr="00995E5D" w:rsidRDefault="00F26E58" w:rsidP="00FB4BF3">
            <w:pPr>
              <w:tabs>
                <w:tab w:val="left" w:pos="1134"/>
              </w:tabs>
              <w:spacing w:line="240" w:lineRule="atLeast"/>
              <w:jc w:val="center"/>
              <w:rPr>
                <w:lang w:val="ru-RU"/>
              </w:rPr>
            </w:pPr>
            <w:r w:rsidRPr="00995E5D">
              <w:rPr>
                <w:lang w:val="ru-RU"/>
              </w:rPr>
              <w:t>Рекомендации родителям об особенностях общения с подростками:</w:t>
            </w:r>
          </w:p>
        </w:tc>
      </w:tr>
      <w:tr w:rsidR="00F26E58" w:rsidRPr="00995E5D" w:rsidTr="00FB4BF3">
        <w:trPr>
          <w:gridAfter w:val="1"/>
          <w:wAfter w:w="3" w:type="pct"/>
        </w:trPr>
        <w:tc>
          <w:tcPr>
            <w:tcW w:w="1679" w:type="pct"/>
            <w:tcBorders>
              <w:left w:val="single" w:sz="8" w:space="0" w:color="auto"/>
            </w:tcBorders>
            <w:shd w:val="clear" w:color="auto" w:fill="auto"/>
            <w:vAlign w:val="center"/>
          </w:tcPr>
          <w:p w:rsidR="00F26E58" w:rsidRPr="00995E5D" w:rsidRDefault="00F26E58" w:rsidP="00FB4BF3">
            <w:pPr>
              <w:pStyle w:val="af8"/>
              <w:numPr>
                <w:ilvl w:val="0"/>
                <w:numId w:val="7"/>
              </w:numPr>
              <w:spacing w:line="240" w:lineRule="atLeast"/>
              <w:ind w:left="460" w:hanging="284"/>
              <w:rPr>
                <w:i/>
              </w:rPr>
            </w:pPr>
            <w:r w:rsidRPr="00995E5D">
              <w:t>Консультация «Профилактика жестокого обращения с детьми, насилия и суицидов среди несовершеннолетних; о правилах поведения в кризисной ситуации, службах и специалистах, способных оказать помощь.</w:t>
            </w:r>
          </w:p>
        </w:tc>
        <w:tc>
          <w:tcPr>
            <w:tcW w:w="577" w:type="pct"/>
            <w:shd w:val="clear" w:color="auto" w:fill="auto"/>
            <w:vAlign w:val="center"/>
          </w:tcPr>
          <w:p w:rsidR="00F26E58" w:rsidRPr="00995E5D" w:rsidRDefault="00F26E58" w:rsidP="00FB4BF3">
            <w:pPr>
              <w:spacing w:line="240" w:lineRule="atLeast"/>
              <w:jc w:val="center"/>
            </w:pPr>
            <w:r w:rsidRPr="00995E5D">
              <w:t>Педагоги</w:t>
            </w:r>
          </w:p>
        </w:tc>
        <w:tc>
          <w:tcPr>
            <w:tcW w:w="347" w:type="pct"/>
            <w:shd w:val="clear" w:color="auto" w:fill="auto"/>
            <w:vAlign w:val="center"/>
          </w:tcPr>
          <w:p w:rsidR="00F26E58" w:rsidRPr="00995E5D" w:rsidRDefault="00F26E58" w:rsidP="00FB4BF3">
            <w:pPr>
              <w:spacing w:line="240" w:lineRule="atLeast"/>
              <w:jc w:val="center"/>
            </w:pPr>
            <w:r w:rsidRPr="00995E5D">
              <w:t>ПР</w:t>
            </w:r>
          </w:p>
        </w:tc>
        <w:tc>
          <w:tcPr>
            <w:tcW w:w="440" w:type="pct"/>
            <w:shd w:val="clear" w:color="auto" w:fill="auto"/>
            <w:vAlign w:val="center"/>
          </w:tcPr>
          <w:p w:rsidR="00F26E58" w:rsidRPr="00995E5D" w:rsidRDefault="00F26E58" w:rsidP="00FB4BF3">
            <w:pPr>
              <w:spacing w:line="240" w:lineRule="atLeast"/>
              <w:jc w:val="center"/>
            </w:pPr>
            <w:r w:rsidRPr="00995E5D">
              <w:t>Октябрь</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компетентностии педагогов</w:t>
            </w:r>
          </w:p>
        </w:tc>
        <w:tc>
          <w:tcPr>
            <w:tcW w:w="745" w:type="pct"/>
            <w:shd w:val="clear" w:color="auto" w:fill="auto"/>
            <w:vAlign w:val="center"/>
          </w:tcPr>
          <w:p w:rsidR="00F26E58" w:rsidRPr="00995E5D" w:rsidRDefault="00F26E58" w:rsidP="00FB4BF3">
            <w:pPr>
              <w:spacing w:line="240" w:lineRule="atLeast"/>
              <w:jc w:val="center"/>
            </w:pPr>
            <w:r w:rsidRPr="00995E5D">
              <w:t>Запись в журнале учета групповойработы</w:t>
            </w:r>
          </w:p>
          <w:p w:rsidR="00F26E58" w:rsidRPr="00995E5D" w:rsidRDefault="00F26E58" w:rsidP="00FB4BF3">
            <w:pPr>
              <w:tabs>
                <w:tab w:val="left" w:pos="1134"/>
              </w:tabs>
              <w:spacing w:line="240" w:lineRule="atLeast"/>
              <w:jc w:val="center"/>
            </w:pPr>
          </w:p>
        </w:tc>
      </w:tr>
      <w:tr w:rsidR="00F26E58" w:rsidRPr="003B3CE7" w:rsidTr="00FB4BF3">
        <w:trPr>
          <w:gridAfter w:val="1"/>
          <w:wAfter w:w="3" w:type="pct"/>
          <w:cantSplit/>
          <w:trHeight w:val="410"/>
        </w:trPr>
        <w:tc>
          <w:tcPr>
            <w:tcW w:w="1679" w:type="pct"/>
            <w:tcBorders>
              <w:left w:val="single" w:sz="8" w:space="0" w:color="auto"/>
            </w:tcBorders>
            <w:shd w:val="clear" w:color="auto" w:fill="auto"/>
            <w:vAlign w:val="center"/>
          </w:tcPr>
          <w:p w:rsidR="00F26E58" w:rsidRPr="00995E5D" w:rsidRDefault="00F26E58" w:rsidP="00FB4BF3">
            <w:pPr>
              <w:pStyle w:val="af8"/>
              <w:numPr>
                <w:ilvl w:val="0"/>
                <w:numId w:val="7"/>
              </w:numPr>
              <w:spacing w:line="240" w:lineRule="atLeast"/>
              <w:ind w:left="461" w:hanging="284"/>
              <w:jc w:val="both"/>
            </w:pPr>
            <w:r w:rsidRPr="00995E5D">
              <w:t>Изучение нормативно-правовых документов по организации профилактической работы в школе</w:t>
            </w:r>
          </w:p>
        </w:tc>
        <w:tc>
          <w:tcPr>
            <w:tcW w:w="577" w:type="pct"/>
            <w:shd w:val="clear" w:color="auto" w:fill="auto"/>
            <w:vAlign w:val="center"/>
          </w:tcPr>
          <w:p w:rsidR="00F26E58" w:rsidRPr="00995E5D" w:rsidRDefault="00F26E58" w:rsidP="00FB4BF3">
            <w:pPr>
              <w:spacing w:line="240" w:lineRule="atLeast"/>
              <w:jc w:val="center"/>
            </w:pPr>
            <w:r w:rsidRPr="00995E5D">
              <w:t>Педагоги</w:t>
            </w:r>
          </w:p>
        </w:tc>
        <w:tc>
          <w:tcPr>
            <w:tcW w:w="347" w:type="pct"/>
            <w:shd w:val="clear" w:color="auto" w:fill="auto"/>
            <w:vAlign w:val="center"/>
          </w:tcPr>
          <w:p w:rsidR="00F26E58" w:rsidRPr="00995E5D" w:rsidRDefault="00F26E58" w:rsidP="00FB4BF3">
            <w:pPr>
              <w:spacing w:line="240" w:lineRule="atLeast"/>
              <w:jc w:val="center"/>
            </w:pPr>
            <w:r w:rsidRPr="00995E5D">
              <w:t>ПР</w:t>
            </w:r>
          </w:p>
        </w:tc>
        <w:tc>
          <w:tcPr>
            <w:tcW w:w="440" w:type="pct"/>
            <w:shd w:val="clear" w:color="auto" w:fill="auto"/>
            <w:vAlign w:val="center"/>
          </w:tcPr>
          <w:p w:rsidR="00F26E58" w:rsidRPr="00995E5D" w:rsidRDefault="00F26E58" w:rsidP="00FB4BF3">
            <w:pPr>
              <w:spacing w:line="240" w:lineRule="atLeast"/>
              <w:jc w:val="center"/>
            </w:pPr>
            <w:r w:rsidRPr="00995E5D">
              <w:t>Сентябрь, январь</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правовой грамотности педагогов в вопросах организации и ведении профилактикив образовательном учреждении</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Протокол совещания при заместителе директора</w:t>
            </w:r>
          </w:p>
        </w:tc>
      </w:tr>
      <w:tr w:rsidR="00F26E58" w:rsidRPr="00995E5D" w:rsidTr="00FB4BF3">
        <w:trPr>
          <w:gridAfter w:val="1"/>
          <w:wAfter w:w="3" w:type="pct"/>
          <w:cantSplit/>
          <w:trHeight w:val="410"/>
        </w:trPr>
        <w:tc>
          <w:tcPr>
            <w:tcW w:w="1679" w:type="pct"/>
            <w:tcBorders>
              <w:left w:val="single" w:sz="8" w:space="0" w:color="auto"/>
            </w:tcBorders>
            <w:shd w:val="clear" w:color="auto" w:fill="auto"/>
          </w:tcPr>
          <w:p w:rsidR="00F26E58" w:rsidRPr="00995E5D" w:rsidRDefault="00F26E58" w:rsidP="00FB4BF3">
            <w:pPr>
              <w:pStyle w:val="af8"/>
              <w:numPr>
                <w:ilvl w:val="0"/>
                <w:numId w:val="7"/>
              </w:numPr>
              <w:spacing w:line="240" w:lineRule="atLeast"/>
              <w:ind w:left="468" w:hanging="425"/>
            </w:pPr>
            <w:r w:rsidRPr="00995E5D">
              <w:t>Консультации по проведению классных часов по проблемам социальной адаптации подростков, формирования позитивного отношения к здоровому образу жизни</w:t>
            </w:r>
          </w:p>
          <w:p w:rsidR="00F26E58" w:rsidRPr="00995E5D" w:rsidRDefault="00F26E58" w:rsidP="00FB4BF3">
            <w:pPr>
              <w:pStyle w:val="af8"/>
              <w:spacing w:line="240" w:lineRule="atLeast"/>
              <w:ind w:left="468"/>
            </w:pPr>
          </w:p>
        </w:tc>
        <w:tc>
          <w:tcPr>
            <w:tcW w:w="577" w:type="pct"/>
            <w:shd w:val="clear" w:color="auto" w:fill="auto"/>
            <w:vAlign w:val="center"/>
          </w:tcPr>
          <w:p w:rsidR="00F26E58" w:rsidRPr="00995E5D" w:rsidRDefault="00F26E58" w:rsidP="00FB4BF3">
            <w:pPr>
              <w:spacing w:line="240" w:lineRule="atLeast"/>
              <w:jc w:val="center"/>
            </w:pPr>
            <w:r w:rsidRPr="00995E5D">
              <w:t>Педагоги</w:t>
            </w:r>
          </w:p>
        </w:tc>
        <w:tc>
          <w:tcPr>
            <w:tcW w:w="347" w:type="pct"/>
            <w:shd w:val="clear" w:color="auto" w:fill="auto"/>
            <w:vAlign w:val="center"/>
          </w:tcPr>
          <w:p w:rsidR="00F26E58" w:rsidRPr="00995E5D" w:rsidRDefault="00F26E58" w:rsidP="00FB4BF3">
            <w:pPr>
              <w:spacing w:line="240" w:lineRule="atLeast"/>
              <w:jc w:val="center"/>
            </w:pPr>
            <w:r w:rsidRPr="00995E5D">
              <w:t>К</w:t>
            </w:r>
          </w:p>
        </w:tc>
        <w:tc>
          <w:tcPr>
            <w:tcW w:w="440" w:type="pct"/>
            <w:shd w:val="clear" w:color="auto" w:fill="auto"/>
            <w:vAlign w:val="center"/>
          </w:tcPr>
          <w:p w:rsidR="00F26E58" w:rsidRPr="00995E5D" w:rsidRDefault="00F26E58" w:rsidP="00FB4BF3">
            <w:pPr>
              <w:spacing w:line="240" w:lineRule="atLeast"/>
              <w:jc w:val="center"/>
            </w:pPr>
            <w:r w:rsidRPr="00995E5D">
              <w:t>Октябрь</w:t>
            </w:r>
          </w:p>
        </w:tc>
        <w:tc>
          <w:tcPr>
            <w:tcW w:w="1209" w:type="pct"/>
            <w:shd w:val="clear" w:color="auto" w:fill="auto"/>
            <w:vAlign w:val="center"/>
          </w:tcPr>
          <w:p w:rsidR="00F26E58" w:rsidRPr="00995E5D" w:rsidRDefault="00F26E58" w:rsidP="00FB4BF3">
            <w:pPr>
              <w:spacing w:line="240" w:lineRule="atLeast"/>
              <w:jc w:val="center"/>
            </w:pPr>
            <w:r w:rsidRPr="00995E5D">
              <w:t>Повышение психолого-педагогической компетентностипедагогов</w:t>
            </w:r>
          </w:p>
        </w:tc>
        <w:tc>
          <w:tcPr>
            <w:tcW w:w="745" w:type="pct"/>
            <w:shd w:val="clear" w:color="auto" w:fill="auto"/>
            <w:vAlign w:val="center"/>
          </w:tcPr>
          <w:p w:rsidR="00F26E58" w:rsidRPr="00995E5D" w:rsidRDefault="00F26E58" w:rsidP="00FB4BF3">
            <w:pPr>
              <w:spacing w:line="240" w:lineRule="atLeast"/>
              <w:jc w:val="center"/>
            </w:pPr>
            <w:r w:rsidRPr="00995E5D">
              <w:t>Запись в журнале учета групповойработы</w:t>
            </w:r>
          </w:p>
          <w:p w:rsidR="00F26E58" w:rsidRPr="00995E5D" w:rsidRDefault="00F26E58" w:rsidP="00FB4BF3">
            <w:pPr>
              <w:tabs>
                <w:tab w:val="left" w:pos="1134"/>
              </w:tabs>
              <w:spacing w:line="240" w:lineRule="atLeast"/>
              <w:jc w:val="center"/>
            </w:pP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7"/>
              </w:numPr>
              <w:spacing w:line="240" w:lineRule="atLeast"/>
              <w:ind w:left="461" w:hanging="425"/>
              <w:jc w:val="both"/>
            </w:pPr>
            <w:r w:rsidRPr="00995E5D">
              <w:t xml:space="preserve">Консультация «Как помочь детям подготовиться к </w:t>
            </w:r>
            <w:r w:rsidRPr="00995E5D">
              <w:lastRenderedPageBreak/>
              <w:t>экзаменам и сохранить здоровье»</w:t>
            </w:r>
          </w:p>
        </w:tc>
        <w:tc>
          <w:tcPr>
            <w:tcW w:w="577" w:type="pct"/>
            <w:shd w:val="clear" w:color="auto" w:fill="auto"/>
            <w:vAlign w:val="center"/>
          </w:tcPr>
          <w:p w:rsidR="00F26E58" w:rsidRPr="00995E5D" w:rsidRDefault="00F26E58" w:rsidP="00FB4BF3">
            <w:pPr>
              <w:spacing w:line="240" w:lineRule="atLeast"/>
              <w:jc w:val="center"/>
            </w:pPr>
            <w:r w:rsidRPr="00995E5D">
              <w:lastRenderedPageBreak/>
              <w:t>Педагоги</w:t>
            </w:r>
          </w:p>
        </w:tc>
        <w:tc>
          <w:tcPr>
            <w:tcW w:w="347" w:type="pct"/>
            <w:shd w:val="clear" w:color="auto" w:fill="auto"/>
            <w:vAlign w:val="center"/>
          </w:tcPr>
          <w:p w:rsidR="00F26E58" w:rsidRPr="00995E5D" w:rsidRDefault="00F26E58" w:rsidP="00FB4BF3">
            <w:pPr>
              <w:spacing w:line="240" w:lineRule="atLeast"/>
              <w:jc w:val="center"/>
            </w:pPr>
            <w:r w:rsidRPr="00995E5D">
              <w:t>К</w:t>
            </w:r>
          </w:p>
        </w:tc>
        <w:tc>
          <w:tcPr>
            <w:tcW w:w="440" w:type="pct"/>
            <w:shd w:val="clear" w:color="auto" w:fill="auto"/>
            <w:vAlign w:val="center"/>
          </w:tcPr>
          <w:p w:rsidR="00F26E58" w:rsidRPr="00995E5D" w:rsidRDefault="00F26E58" w:rsidP="00FB4BF3">
            <w:pPr>
              <w:spacing w:line="240" w:lineRule="atLeast"/>
              <w:jc w:val="center"/>
            </w:pPr>
            <w:r w:rsidRPr="00995E5D">
              <w:t>Март</w:t>
            </w:r>
          </w:p>
        </w:tc>
        <w:tc>
          <w:tcPr>
            <w:tcW w:w="1209" w:type="pct"/>
            <w:shd w:val="clear" w:color="auto" w:fill="auto"/>
            <w:vAlign w:val="center"/>
          </w:tcPr>
          <w:p w:rsidR="00F26E58" w:rsidRPr="00995E5D" w:rsidRDefault="00F26E58" w:rsidP="00FB4BF3">
            <w:pPr>
              <w:spacing w:line="240" w:lineRule="atLeast"/>
              <w:jc w:val="center"/>
            </w:pPr>
            <w:r w:rsidRPr="00995E5D">
              <w:t xml:space="preserve">Повышение психолого-педагогической </w:t>
            </w:r>
            <w:r w:rsidRPr="00995E5D">
              <w:lastRenderedPageBreak/>
              <w:t>компетентностипедагогов</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lastRenderedPageBreak/>
              <w:t xml:space="preserve">Запись в журнале учета </w:t>
            </w:r>
            <w:r w:rsidRPr="00995E5D">
              <w:rPr>
                <w:lang w:val="ru-RU"/>
              </w:rPr>
              <w:lastRenderedPageBreak/>
              <w:t>групповойработы</w:t>
            </w:r>
          </w:p>
        </w:tc>
      </w:tr>
      <w:tr w:rsidR="00F26E58" w:rsidRPr="003B3CE7" w:rsidTr="00FB4BF3">
        <w:trPr>
          <w:gridAfter w:val="1"/>
          <w:wAfter w:w="3" w:type="pct"/>
          <w:trHeight w:val="1200"/>
        </w:trPr>
        <w:tc>
          <w:tcPr>
            <w:tcW w:w="1679" w:type="pct"/>
            <w:shd w:val="clear" w:color="auto" w:fill="auto"/>
            <w:vAlign w:val="center"/>
          </w:tcPr>
          <w:p w:rsidR="00F26E58" w:rsidRPr="00995E5D" w:rsidRDefault="00F26E58" w:rsidP="00FB4BF3">
            <w:pPr>
              <w:pStyle w:val="af8"/>
              <w:numPr>
                <w:ilvl w:val="0"/>
                <w:numId w:val="7"/>
              </w:numPr>
              <w:spacing w:line="240" w:lineRule="atLeast"/>
              <w:ind w:left="468" w:hanging="425"/>
              <w:jc w:val="both"/>
            </w:pPr>
            <w:r w:rsidRPr="00995E5D">
              <w:lastRenderedPageBreak/>
              <w:t>Родительское собрание «Как помочь детям подготовиться к экзаменам и сохранить здоровье. Психологическая поддержка выпускника родителями»</w:t>
            </w:r>
          </w:p>
          <w:p w:rsidR="00F26E58" w:rsidRPr="00995E5D" w:rsidRDefault="00F26E58" w:rsidP="00FB4BF3">
            <w:pPr>
              <w:pStyle w:val="af8"/>
              <w:spacing w:line="240" w:lineRule="atLeast"/>
              <w:ind w:left="468"/>
              <w:jc w:val="both"/>
            </w:pPr>
          </w:p>
        </w:tc>
        <w:tc>
          <w:tcPr>
            <w:tcW w:w="577" w:type="pct"/>
            <w:shd w:val="clear" w:color="auto" w:fill="auto"/>
            <w:vAlign w:val="center"/>
          </w:tcPr>
          <w:p w:rsidR="00F26E58" w:rsidRPr="00995E5D" w:rsidRDefault="00F26E58" w:rsidP="00FB4BF3">
            <w:pPr>
              <w:spacing w:line="240" w:lineRule="atLeast"/>
              <w:jc w:val="center"/>
            </w:pPr>
            <w:r w:rsidRPr="00995E5D">
              <w:t>Родители обучающихся 9, 11 классов</w:t>
            </w:r>
          </w:p>
        </w:tc>
        <w:tc>
          <w:tcPr>
            <w:tcW w:w="347" w:type="pct"/>
            <w:shd w:val="clear" w:color="auto" w:fill="auto"/>
            <w:vAlign w:val="center"/>
          </w:tcPr>
          <w:p w:rsidR="00F26E58" w:rsidRPr="00995E5D" w:rsidRDefault="00F26E58" w:rsidP="00FB4BF3">
            <w:pPr>
              <w:spacing w:line="240" w:lineRule="atLeast"/>
              <w:jc w:val="center"/>
            </w:pPr>
            <w:r w:rsidRPr="00995E5D">
              <w:t>ПР</w:t>
            </w:r>
          </w:p>
        </w:tc>
        <w:tc>
          <w:tcPr>
            <w:tcW w:w="440" w:type="pct"/>
            <w:shd w:val="clear" w:color="auto" w:fill="auto"/>
            <w:vAlign w:val="center"/>
          </w:tcPr>
          <w:p w:rsidR="00F26E58" w:rsidRPr="00995E5D" w:rsidRDefault="00F26E58" w:rsidP="00FB4BF3">
            <w:pPr>
              <w:spacing w:line="240" w:lineRule="atLeast"/>
              <w:jc w:val="center"/>
            </w:pPr>
            <w:r w:rsidRPr="00995E5D">
              <w:t>Март</w:t>
            </w:r>
          </w:p>
        </w:tc>
        <w:tc>
          <w:tcPr>
            <w:tcW w:w="1209" w:type="pct"/>
            <w:shd w:val="clear" w:color="auto" w:fill="auto"/>
            <w:vAlign w:val="center"/>
          </w:tcPr>
          <w:p w:rsidR="00F26E58" w:rsidRPr="00995E5D" w:rsidRDefault="00F26E58" w:rsidP="00FB4BF3">
            <w:pPr>
              <w:spacing w:line="240" w:lineRule="atLeast"/>
              <w:jc w:val="center"/>
            </w:pPr>
            <w:r w:rsidRPr="00995E5D">
              <w:t>Повышение психолого-педагогической компетентностиродителей</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групповойработы</w:t>
            </w: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7"/>
              </w:numPr>
              <w:spacing w:line="240" w:lineRule="atLeast"/>
              <w:ind w:left="468" w:hanging="425"/>
              <w:jc w:val="both"/>
            </w:pPr>
            <w:r w:rsidRPr="00995E5D">
              <w:t>«Уверенность» (оказание помощи в период подготовки к ЕГЭ)</w:t>
            </w:r>
          </w:p>
          <w:p w:rsidR="00F26E58" w:rsidRPr="00995E5D" w:rsidRDefault="00F26E58" w:rsidP="00FB4BF3">
            <w:pPr>
              <w:pStyle w:val="af8"/>
              <w:spacing w:line="240" w:lineRule="atLeast"/>
              <w:ind w:left="468"/>
              <w:jc w:val="both"/>
            </w:pPr>
          </w:p>
        </w:tc>
        <w:tc>
          <w:tcPr>
            <w:tcW w:w="577" w:type="pct"/>
            <w:shd w:val="clear" w:color="auto" w:fill="auto"/>
            <w:vAlign w:val="center"/>
          </w:tcPr>
          <w:p w:rsidR="00F26E58" w:rsidRPr="00995E5D" w:rsidRDefault="00F26E58" w:rsidP="00FB4BF3">
            <w:pPr>
              <w:spacing w:line="240" w:lineRule="atLeast"/>
              <w:jc w:val="center"/>
            </w:pPr>
            <w:r w:rsidRPr="00995E5D">
              <w:t>Обучающиеся 9,11 классов</w:t>
            </w:r>
          </w:p>
        </w:tc>
        <w:tc>
          <w:tcPr>
            <w:tcW w:w="347" w:type="pct"/>
            <w:shd w:val="clear" w:color="auto" w:fill="auto"/>
            <w:vAlign w:val="center"/>
          </w:tcPr>
          <w:p w:rsidR="00F26E58" w:rsidRPr="00995E5D" w:rsidRDefault="00F26E58" w:rsidP="00FB4BF3">
            <w:pPr>
              <w:spacing w:line="240" w:lineRule="atLeast"/>
              <w:jc w:val="center"/>
            </w:pPr>
            <w:r w:rsidRPr="00995E5D">
              <w:t>КР</w:t>
            </w:r>
          </w:p>
        </w:tc>
        <w:tc>
          <w:tcPr>
            <w:tcW w:w="440" w:type="pct"/>
            <w:shd w:val="clear" w:color="auto" w:fill="auto"/>
            <w:vAlign w:val="center"/>
          </w:tcPr>
          <w:p w:rsidR="00F26E58" w:rsidRPr="00995E5D" w:rsidRDefault="00F26E58" w:rsidP="00FB4BF3">
            <w:pPr>
              <w:spacing w:line="240" w:lineRule="atLeast"/>
              <w:jc w:val="center"/>
            </w:pPr>
            <w:r w:rsidRPr="00995E5D">
              <w:t>Февраль-апрель</w:t>
            </w:r>
          </w:p>
        </w:tc>
        <w:tc>
          <w:tcPr>
            <w:tcW w:w="1209" w:type="pct"/>
            <w:shd w:val="clear" w:color="auto" w:fill="auto"/>
            <w:vAlign w:val="center"/>
          </w:tcPr>
          <w:p w:rsidR="00F26E58" w:rsidRPr="00995E5D" w:rsidRDefault="00F26E58" w:rsidP="00FB4BF3">
            <w:pPr>
              <w:spacing w:line="240" w:lineRule="atLeast"/>
              <w:jc w:val="center"/>
            </w:pPr>
            <w:r w:rsidRPr="00995E5D">
              <w:t>Снятие негативных эмоциональных состояний</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групповойработы</w:t>
            </w: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7"/>
              </w:numPr>
              <w:spacing w:line="240" w:lineRule="atLeast"/>
              <w:ind w:left="468" w:hanging="425"/>
              <w:jc w:val="both"/>
            </w:pPr>
            <w:r w:rsidRPr="00995E5D">
              <w:t>Индивидуальные консультации педагогов и родителей по вопросам оказания помощи выпускникам в период подготовки и сдачи ГИА</w:t>
            </w:r>
          </w:p>
          <w:p w:rsidR="00F26E58" w:rsidRPr="00995E5D" w:rsidRDefault="00F26E58" w:rsidP="00FB4BF3">
            <w:pPr>
              <w:pStyle w:val="af8"/>
              <w:spacing w:line="240" w:lineRule="atLeast"/>
              <w:ind w:left="468"/>
              <w:jc w:val="both"/>
            </w:pPr>
          </w:p>
        </w:tc>
        <w:tc>
          <w:tcPr>
            <w:tcW w:w="577" w:type="pct"/>
            <w:shd w:val="clear" w:color="auto" w:fill="auto"/>
            <w:vAlign w:val="center"/>
          </w:tcPr>
          <w:p w:rsidR="00F26E58" w:rsidRPr="00995E5D" w:rsidRDefault="00F26E58" w:rsidP="00FB4BF3">
            <w:pPr>
              <w:spacing w:line="240" w:lineRule="atLeast"/>
              <w:jc w:val="center"/>
            </w:pPr>
            <w:r w:rsidRPr="00995E5D">
              <w:t>Педагоги, родители</w:t>
            </w:r>
          </w:p>
        </w:tc>
        <w:tc>
          <w:tcPr>
            <w:tcW w:w="347" w:type="pct"/>
            <w:shd w:val="clear" w:color="auto" w:fill="auto"/>
            <w:vAlign w:val="center"/>
          </w:tcPr>
          <w:p w:rsidR="00F26E58" w:rsidRPr="00995E5D" w:rsidRDefault="00F26E58" w:rsidP="00FB4BF3">
            <w:pPr>
              <w:spacing w:line="240" w:lineRule="atLeast"/>
              <w:jc w:val="center"/>
            </w:pPr>
            <w:r w:rsidRPr="00995E5D">
              <w:t>К</w:t>
            </w:r>
          </w:p>
        </w:tc>
        <w:tc>
          <w:tcPr>
            <w:tcW w:w="440" w:type="pct"/>
            <w:shd w:val="clear" w:color="auto" w:fill="auto"/>
            <w:vAlign w:val="center"/>
          </w:tcPr>
          <w:p w:rsidR="00F26E58" w:rsidRPr="00995E5D" w:rsidRDefault="00F26E58" w:rsidP="00FB4BF3">
            <w:pPr>
              <w:spacing w:line="240" w:lineRule="atLeast"/>
              <w:jc w:val="center"/>
            </w:pPr>
            <w:r w:rsidRPr="00995E5D">
              <w:t>По запросу</w:t>
            </w:r>
          </w:p>
        </w:tc>
        <w:tc>
          <w:tcPr>
            <w:tcW w:w="1209" w:type="pct"/>
            <w:shd w:val="clear" w:color="auto" w:fill="auto"/>
            <w:vAlign w:val="center"/>
          </w:tcPr>
          <w:p w:rsidR="00F26E58" w:rsidRPr="00995E5D" w:rsidRDefault="00F26E58" w:rsidP="00FB4BF3">
            <w:pPr>
              <w:spacing w:line="240" w:lineRule="atLeast"/>
              <w:jc w:val="center"/>
            </w:pPr>
            <w:r w:rsidRPr="00995E5D">
              <w:t>Повышение психолого-педагогической компетентностипедагогов</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групповойработы</w:t>
            </w:r>
          </w:p>
        </w:tc>
      </w:tr>
      <w:tr w:rsidR="00F26E58" w:rsidRPr="003B3CE7" w:rsidTr="00FB4BF3">
        <w:trPr>
          <w:gridAfter w:val="1"/>
          <w:wAfter w:w="3" w:type="pct"/>
          <w:trHeight w:val="509"/>
        </w:trPr>
        <w:tc>
          <w:tcPr>
            <w:tcW w:w="4997" w:type="pct"/>
            <w:gridSpan w:val="6"/>
            <w:shd w:val="clear" w:color="auto" w:fill="auto"/>
            <w:vAlign w:val="center"/>
          </w:tcPr>
          <w:p w:rsidR="00F26E58" w:rsidRPr="00995E5D" w:rsidRDefault="00F26E58" w:rsidP="00FB4BF3">
            <w:pPr>
              <w:spacing w:line="240" w:lineRule="atLeast"/>
              <w:jc w:val="center"/>
              <w:rPr>
                <w:lang w:val="ru-RU"/>
              </w:rPr>
            </w:pPr>
            <w:r w:rsidRPr="00995E5D">
              <w:rPr>
                <w:b/>
                <w:lang w:val="ru-RU"/>
              </w:rPr>
              <w:t>Сопровождение детей из приемных семей</w:t>
            </w: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8"/>
              </w:numPr>
              <w:spacing w:line="240" w:lineRule="atLeast"/>
              <w:ind w:left="218" w:hanging="182"/>
            </w:pPr>
            <w:r w:rsidRPr="00995E5D">
              <w:t>Сбор информации о детях из принимающих семей</w:t>
            </w:r>
          </w:p>
        </w:tc>
        <w:tc>
          <w:tcPr>
            <w:tcW w:w="577" w:type="pct"/>
            <w:shd w:val="clear" w:color="auto" w:fill="auto"/>
            <w:vAlign w:val="center"/>
          </w:tcPr>
          <w:p w:rsidR="00F26E58" w:rsidRPr="00995E5D" w:rsidRDefault="00F26E58" w:rsidP="00FB4BF3">
            <w:pPr>
              <w:spacing w:line="240" w:lineRule="atLeast"/>
              <w:jc w:val="center"/>
            </w:pPr>
            <w:r w:rsidRPr="00995E5D">
              <w:t>Обучающиеся</w:t>
            </w:r>
          </w:p>
        </w:tc>
        <w:tc>
          <w:tcPr>
            <w:tcW w:w="347" w:type="pct"/>
            <w:shd w:val="clear" w:color="auto" w:fill="auto"/>
            <w:vAlign w:val="center"/>
          </w:tcPr>
          <w:p w:rsidR="00F26E58" w:rsidRPr="00995E5D" w:rsidRDefault="00F26E58" w:rsidP="00FB4BF3">
            <w:pPr>
              <w:spacing w:line="240" w:lineRule="atLeast"/>
              <w:jc w:val="center"/>
            </w:pPr>
            <w:r w:rsidRPr="00995E5D">
              <w:t>Д</w:t>
            </w:r>
          </w:p>
        </w:tc>
        <w:tc>
          <w:tcPr>
            <w:tcW w:w="440" w:type="pct"/>
            <w:shd w:val="clear" w:color="auto" w:fill="auto"/>
            <w:vAlign w:val="center"/>
          </w:tcPr>
          <w:p w:rsidR="00F26E58" w:rsidRPr="00995E5D" w:rsidRDefault="00F26E58" w:rsidP="00FB4BF3">
            <w:pPr>
              <w:spacing w:line="240" w:lineRule="atLeast"/>
              <w:jc w:val="center"/>
            </w:pPr>
            <w:r w:rsidRPr="00995E5D">
              <w:t>Сентябрь</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Определение взглядов ребенка на его взаимоотношения с членами семьи</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групповойработы</w:t>
            </w:r>
          </w:p>
          <w:p w:rsidR="00F26E58" w:rsidRPr="00995E5D" w:rsidRDefault="00F26E58" w:rsidP="00FB4BF3">
            <w:pPr>
              <w:spacing w:line="240" w:lineRule="atLeast"/>
              <w:jc w:val="center"/>
              <w:rPr>
                <w:lang w:val="ru-RU"/>
              </w:rPr>
            </w:pPr>
            <w:r w:rsidRPr="00995E5D">
              <w:rPr>
                <w:lang w:val="ru-RU"/>
              </w:rPr>
              <w:t>Аналитические справки</w:t>
            </w: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8"/>
              </w:numPr>
              <w:spacing w:line="240" w:lineRule="atLeast"/>
              <w:ind w:left="218" w:hanging="182"/>
            </w:pPr>
            <w:r w:rsidRPr="00995E5D">
              <w:t>Проведение диагностики эмоционального состояния ребенка</w:t>
            </w:r>
            <w:r w:rsidRPr="00995E5D">
              <w:rPr>
                <w:i/>
              </w:rPr>
              <w:t xml:space="preserve"> (</w:t>
            </w:r>
            <w:r w:rsidRPr="00995E5D">
              <w:t xml:space="preserve">тестыЛюшера, ЦТО, «Дом, дерево, человек», «Рисунок семьи»), личностных особенностей (тесты Айзенка, Шмишека, «Несуществующее животное", </w:t>
            </w:r>
            <w:r w:rsidRPr="00995E5D">
              <w:rPr>
                <w:lang w:val="en-US"/>
              </w:rPr>
              <w:t>HAND</w:t>
            </w:r>
            <w:r w:rsidRPr="00995E5D">
              <w:t>-тест)</w:t>
            </w:r>
          </w:p>
        </w:tc>
        <w:tc>
          <w:tcPr>
            <w:tcW w:w="577" w:type="pct"/>
            <w:shd w:val="clear" w:color="auto" w:fill="auto"/>
            <w:vAlign w:val="center"/>
          </w:tcPr>
          <w:p w:rsidR="00F26E58" w:rsidRPr="00995E5D" w:rsidRDefault="00F26E58" w:rsidP="00FB4BF3">
            <w:pPr>
              <w:spacing w:line="240" w:lineRule="atLeast"/>
              <w:jc w:val="center"/>
            </w:pPr>
            <w:r w:rsidRPr="00995E5D">
              <w:t>Обучающиеся</w:t>
            </w:r>
          </w:p>
        </w:tc>
        <w:tc>
          <w:tcPr>
            <w:tcW w:w="347" w:type="pct"/>
            <w:shd w:val="clear" w:color="auto" w:fill="auto"/>
            <w:vAlign w:val="center"/>
          </w:tcPr>
          <w:p w:rsidR="00F26E58" w:rsidRPr="00995E5D" w:rsidRDefault="00F26E58" w:rsidP="00FB4BF3">
            <w:pPr>
              <w:spacing w:line="240" w:lineRule="atLeast"/>
              <w:jc w:val="center"/>
            </w:pPr>
            <w:r w:rsidRPr="00995E5D">
              <w:t>Д</w:t>
            </w:r>
          </w:p>
        </w:tc>
        <w:tc>
          <w:tcPr>
            <w:tcW w:w="440" w:type="pct"/>
            <w:shd w:val="clear" w:color="auto" w:fill="auto"/>
            <w:vAlign w:val="center"/>
          </w:tcPr>
          <w:p w:rsidR="00F26E58" w:rsidRPr="00995E5D" w:rsidRDefault="00F26E58" w:rsidP="00FB4BF3">
            <w:pPr>
              <w:spacing w:line="240" w:lineRule="atLeast"/>
              <w:jc w:val="center"/>
            </w:pPr>
            <w:r w:rsidRPr="00995E5D">
              <w:t>Октябрь- ноябрь, март</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Выявлениедетей с признаками эмоционального неблагополучия.</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групповойработы</w:t>
            </w:r>
          </w:p>
          <w:p w:rsidR="00F26E58" w:rsidRPr="00995E5D" w:rsidRDefault="00F26E58" w:rsidP="00FB4BF3">
            <w:pPr>
              <w:spacing w:line="240" w:lineRule="atLeast"/>
              <w:jc w:val="center"/>
              <w:rPr>
                <w:lang w:val="ru-RU"/>
              </w:rPr>
            </w:pPr>
            <w:r w:rsidRPr="00995E5D">
              <w:rPr>
                <w:lang w:val="ru-RU"/>
              </w:rPr>
              <w:t>Аналитические справки</w:t>
            </w:r>
          </w:p>
          <w:p w:rsidR="00F26E58" w:rsidRPr="00995E5D" w:rsidRDefault="00F26E58" w:rsidP="00FB4BF3">
            <w:pPr>
              <w:spacing w:line="240" w:lineRule="atLeast"/>
              <w:rPr>
                <w:lang w:val="ru-RU"/>
              </w:rPr>
            </w:pP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widowControl w:val="0"/>
              <w:numPr>
                <w:ilvl w:val="0"/>
                <w:numId w:val="8"/>
              </w:numPr>
              <w:autoSpaceDE w:val="0"/>
              <w:autoSpaceDN w:val="0"/>
              <w:adjustRightInd w:val="0"/>
              <w:spacing w:line="240" w:lineRule="atLeast"/>
              <w:ind w:left="218" w:hanging="182"/>
              <w:textAlignment w:val="baseline"/>
            </w:pPr>
            <w:r w:rsidRPr="00995E5D">
              <w:t>Консультации для родителей и педагогов по вопросам конструктивного взаимодействия с обучающимися</w:t>
            </w:r>
          </w:p>
          <w:p w:rsidR="00F26E58" w:rsidRPr="00995E5D" w:rsidRDefault="00F26E58" w:rsidP="00FB4BF3">
            <w:pPr>
              <w:pStyle w:val="af8"/>
              <w:widowControl w:val="0"/>
              <w:autoSpaceDE w:val="0"/>
              <w:autoSpaceDN w:val="0"/>
              <w:adjustRightInd w:val="0"/>
              <w:spacing w:line="240" w:lineRule="atLeast"/>
              <w:ind w:left="218"/>
              <w:textAlignment w:val="baseline"/>
            </w:pPr>
          </w:p>
        </w:tc>
        <w:tc>
          <w:tcPr>
            <w:tcW w:w="577" w:type="pct"/>
            <w:shd w:val="clear" w:color="auto" w:fill="auto"/>
            <w:vAlign w:val="center"/>
          </w:tcPr>
          <w:p w:rsidR="00F26E58" w:rsidRPr="00995E5D" w:rsidRDefault="00F26E58" w:rsidP="00FB4BF3">
            <w:pPr>
              <w:spacing w:line="240" w:lineRule="atLeast"/>
              <w:jc w:val="center"/>
            </w:pPr>
            <w:r w:rsidRPr="00995E5D">
              <w:t>Педагоги, родители</w:t>
            </w:r>
          </w:p>
        </w:tc>
        <w:tc>
          <w:tcPr>
            <w:tcW w:w="347" w:type="pct"/>
            <w:shd w:val="clear" w:color="auto" w:fill="auto"/>
            <w:vAlign w:val="center"/>
          </w:tcPr>
          <w:p w:rsidR="00F26E58" w:rsidRPr="00995E5D" w:rsidRDefault="00F26E58" w:rsidP="00FB4BF3">
            <w:pPr>
              <w:spacing w:line="240" w:lineRule="atLeast"/>
              <w:jc w:val="center"/>
            </w:pPr>
            <w:r w:rsidRPr="00995E5D">
              <w:t>К</w:t>
            </w:r>
          </w:p>
        </w:tc>
        <w:tc>
          <w:tcPr>
            <w:tcW w:w="440" w:type="pct"/>
            <w:shd w:val="clear" w:color="auto" w:fill="auto"/>
            <w:vAlign w:val="center"/>
          </w:tcPr>
          <w:p w:rsidR="00F26E58" w:rsidRPr="00995E5D" w:rsidRDefault="00F26E58" w:rsidP="00FB4BF3">
            <w:pPr>
              <w:spacing w:line="240" w:lineRule="atLeast"/>
              <w:jc w:val="center"/>
            </w:pPr>
            <w:r w:rsidRPr="00995E5D">
              <w:t>В течение года</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компетентностиродителей и педагогов</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работы</w:t>
            </w: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8"/>
              </w:numPr>
              <w:spacing w:line="240" w:lineRule="atLeast"/>
              <w:ind w:left="218" w:hanging="182"/>
              <w:jc w:val="both"/>
            </w:pPr>
            <w:r w:rsidRPr="00995E5D">
              <w:t xml:space="preserve">Консультирование </w:t>
            </w:r>
            <w:r w:rsidRPr="00995E5D">
              <w:lastRenderedPageBreak/>
              <w:t>подростков по проблемам, возникающим в их жизни</w:t>
            </w:r>
          </w:p>
        </w:tc>
        <w:tc>
          <w:tcPr>
            <w:tcW w:w="577" w:type="pct"/>
            <w:shd w:val="clear" w:color="auto" w:fill="auto"/>
            <w:vAlign w:val="center"/>
          </w:tcPr>
          <w:p w:rsidR="00F26E58" w:rsidRPr="00995E5D" w:rsidRDefault="00F26E58" w:rsidP="00FB4BF3">
            <w:pPr>
              <w:spacing w:line="240" w:lineRule="atLeast"/>
              <w:jc w:val="center"/>
            </w:pPr>
            <w:r w:rsidRPr="00995E5D">
              <w:lastRenderedPageBreak/>
              <w:t>Обучаю</w:t>
            </w:r>
            <w:r w:rsidRPr="00995E5D">
              <w:lastRenderedPageBreak/>
              <w:t>щиеся</w:t>
            </w:r>
          </w:p>
        </w:tc>
        <w:tc>
          <w:tcPr>
            <w:tcW w:w="347" w:type="pct"/>
            <w:shd w:val="clear" w:color="auto" w:fill="auto"/>
            <w:vAlign w:val="center"/>
          </w:tcPr>
          <w:p w:rsidR="00F26E58" w:rsidRPr="00995E5D" w:rsidRDefault="00F26E58" w:rsidP="00FB4BF3">
            <w:pPr>
              <w:spacing w:line="240" w:lineRule="atLeast"/>
              <w:jc w:val="center"/>
            </w:pPr>
            <w:r w:rsidRPr="00995E5D">
              <w:lastRenderedPageBreak/>
              <w:t>К</w:t>
            </w:r>
          </w:p>
        </w:tc>
        <w:tc>
          <w:tcPr>
            <w:tcW w:w="440" w:type="pct"/>
            <w:shd w:val="clear" w:color="auto" w:fill="auto"/>
            <w:vAlign w:val="center"/>
          </w:tcPr>
          <w:p w:rsidR="00F26E58" w:rsidRPr="00995E5D" w:rsidRDefault="00F26E58" w:rsidP="00FB4BF3">
            <w:pPr>
              <w:spacing w:line="240" w:lineRule="atLeast"/>
              <w:jc w:val="center"/>
            </w:pPr>
            <w:r w:rsidRPr="00995E5D">
              <w:t xml:space="preserve">По </w:t>
            </w:r>
            <w:r w:rsidRPr="00995E5D">
              <w:lastRenderedPageBreak/>
              <w:t>запросу</w:t>
            </w:r>
          </w:p>
        </w:tc>
        <w:tc>
          <w:tcPr>
            <w:tcW w:w="1209" w:type="pct"/>
            <w:shd w:val="clear" w:color="auto" w:fill="auto"/>
            <w:vAlign w:val="center"/>
          </w:tcPr>
          <w:p w:rsidR="00F26E58" w:rsidRPr="00995E5D" w:rsidRDefault="00F26E58" w:rsidP="00FB4BF3">
            <w:pPr>
              <w:spacing w:line="240" w:lineRule="atLeast"/>
              <w:jc w:val="center"/>
            </w:pP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 xml:space="preserve">Запись в </w:t>
            </w:r>
            <w:r w:rsidRPr="00995E5D">
              <w:rPr>
                <w:lang w:val="ru-RU"/>
              </w:rPr>
              <w:lastRenderedPageBreak/>
              <w:t>журнале учета работы</w:t>
            </w:r>
          </w:p>
        </w:tc>
      </w:tr>
      <w:tr w:rsidR="00F26E58" w:rsidRPr="00995E5D" w:rsidTr="00FB4BF3">
        <w:trPr>
          <w:gridAfter w:val="1"/>
          <w:wAfter w:w="3" w:type="pct"/>
          <w:trHeight w:val="416"/>
        </w:trPr>
        <w:tc>
          <w:tcPr>
            <w:tcW w:w="4997" w:type="pct"/>
            <w:gridSpan w:val="6"/>
            <w:shd w:val="clear" w:color="auto" w:fill="auto"/>
            <w:vAlign w:val="center"/>
          </w:tcPr>
          <w:p w:rsidR="00F26E58" w:rsidRPr="00995E5D" w:rsidRDefault="00F26E58" w:rsidP="00FB4BF3">
            <w:pPr>
              <w:spacing w:line="240" w:lineRule="atLeast"/>
              <w:ind w:left="113" w:right="113"/>
              <w:jc w:val="center"/>
            </w:pPr>
            <w:r w:rsidRPr="00995E5D">
              <w:rPr>
                <w:b/>
              </w:rPr>
              <w:lastRenderedPageBreak/>
              <w:t>Психолого-педагогическая помощь семье</w:t>
            </w: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9"/>
              </w:numPr>
              <w:spacing w:line="240" w:lineRule="atLeast"/>
              <w:ind w:left="460" w:hanging="425"/>
              <w:jc w:val="both"/>
            </w:pPr>
            <w:r w:rsidRPr="00995E5D">
              <w:t>Участие в работе конфликтной комиссиипо предупреждению и разрешению конфликта между семьей и школой по вопросамвоспитания и обучения ребенка, защите прав ребенка</w:t>
            </w:r>
          </w:p>
        </w:tc>
        <w:tc>
          <w:tcPr>
            <w:tcW w:w="577" w:type="pct"/>
            <w:shd w:val="clear" w:color="auto" w:fill="auto"/>
            <w:vAlign w:val="center"/>
          </w:tcPr>
          <w:p w:rsidR="00F26E58" w:rsidRPr="00995E5D" w:rsidRDefault="00F26E58" w:rsidP="00FB4BF3">
            <w:pPr>
              <w:spacing w:line="240" w:lineRule="atLeast"/>
              <w:jc w:val="center"/>
              <w:rPr>
                <w:lang w:val="ru-RU"/>
              </w:rPr>
            </w:pPr>
          </w:p>
        </w:tc>
        <w:tc>
          <w:tcPr>
            <w:tcW w:w="347" w:type="pct"/>
            <w:shd w:val="clear" w:color="auto" w:fill="auto"/>
            <w:vAlign w:val="center"/>
          </w:tcPr>
          <w:p w:rsidR="00F26E58" w:rsidRPr="00995E5D" w:rsidRDefault="00F26E58" w:rsidP="00FB4BF3">
            <w:pPr>
              <w:spacing w:line="240" w:lineRule="atLeast"/>
              <w:jc w:val="center"/>
            </w:pPr>
            <w:r w:rsidRPr="00995E5D">
              <w:t>Э</w:t>
            </w:r>
          </w:p>
        </w:tc>
        <w:tc>
          <w:tcPr>
            <w:tcW w:w="440" w:type="pct"/>
            <w:shd w:val="clear" w:color="auto" w:fill="auto"/>
            <w:vAlign w:val="center"/>
          </w:tcPr>
          <w:p w:rsidR="00F26E58" w:rsidRPr="00995E5D" w:rsidRDefault="00F26E58" w:rsidP="00FB4BF3">
            <w:pPr>
              <w:spacing w:line="240" w:lineRule="atLeast"/>
              <w:jc w:val="center"/>
            </w:pPr>
            <w:r w:rsidRPr="00995E5D">
              <w:t>По необходимости</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Психолого-педагогическое сопровождение социальной адаптации и профилактика конфликтного поведения обучающихся, находящихся под опекой; обучающихся из семей группыриска социального сиротства.</w:t>
            </w:r>
          </w:p>
          <w:p w:rsidR="00F26E58" w:rsidRPr="00995E5D" w:rsidRDefault="00F26E58" w:rsidP="00FB4BF3">
            <w:pPr>
              <w:spacing w:line="240" w:lineRule="atLeast"/>
              <w:jc w:val="center"/>
              <w:rPr>
                <w:lang w:val="ru-RU"/>
              </w:rPr>
            </w:pPr>
            <w:r w:rsidRPr="00995E5D">
              <w:rPr>
                <w:lang w:val="ru-RU"/>
              </w:rPr>
              <w:t>Психолого-педагогическая поддержка опекунских семей.</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групповойработы</w:t>
            </w: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9"/>
              </w:numPr>
              <w:spacing w:line="240" w:lineRule="atLeast"/>
              <w:ind w:left="460" w:hanging="425"/>
            </w:pPr>
            <w:r w:rsidRPr="00995E5D">
              <w:t>Сбор информации, анализ и оформление психологических данных (характеристики) на опекаемых обучающихся,  детей группы риска для предоставления в различные организации при запросе.</w:t>
            </w:r>
          </w:p>
        </w:tc>
        <w:tc>
          <w:tcPr>
            <w:tcW w:w="577" w:type="pct"/>
            <w:shd w:val="clear" w:color="auto" w:fill="auto"/>
            <w:vAlign w:val="center"/>
          </w:tcPr>
          <w:p w:rsidR="00F26E58" w:rsidRPr="00995E5D" w:rsidRDefault="00F26E58" w:rsidP="00FB4BF3">
            <w:pPr>
              <w:spacing w:line="240" w:lineRule="atLeast"/>
              <w:jc w:val="center"/>
              <w:rPr>
                <w:lang w:val="ru-RU"/>
              </w:rPr>
            </w:pPr>
          </w:p>
        </w:tc>
        <w:tc>
          <w:tcPr>
            <w:tcW w:w="347" w:type="pct"/>
            <w:shd w:val="clear" w:color="auto" w:fill="auto"/>
            <w:vAlign w:val="center"/>
          </w:tcPr>
          <w:p w:rsidR="00F26E58" w:rsidRPr="00995E5D" w:rsidRDefault="00F26E58" w:rsidP="00FB4BF3">
            <w:pPr>
              <w:spacing w:line="240" w:lineRule="atLeast"/>
              <w:jc w:val="center"/>
            </w:pPr>
            <w:r w:rsidRPr="00995E5D">
              <w:t>Д, Э</w:t>
            </w:r>
          </w:p>
        </w:tc>
        <w:tc>
          <w:tcPr>
            <w:tcW w:w="440" w:type="pct"/>
            <w:shd w:val="clear" w:color="auto" w:fill="auto"/>
            <w:vAlign w:val="center"/>
          </w:tcPr>
          <w:p w:rsidR="00F26E58" w:rsidRPr="00995E5D" w:rsidRDefault="00F26E58" w:rsidP="00FB4BF3">
            <w:pPr>
              <w:spacing w:line="240" w:lineRule="atLeast"/>
              <w:jc w:val="center"/>
            </w:pPr>
            <w:r w:rsidRPr="00995E5D">
              <w:t>По необходимости</w:t>
            </w:r>
          </w:p>
        </w:tc>
        <w:tc>
          <w:tcPr>
            <w:tcW w:w="1209" w:type="pct"/>
            <w:shd w:val="clear" w:color="auto" w:fill="auto"/>
            <w:vAlign w:val="center"/>
          </w:tcPr>
          <w:p w:rsidR="00F26E58" w:rsidRPr="00995E5D" w:rsidRDefault="00F26E58" w:rsidP="00FB4BF3">
            <w:pPr>
              <w:spacing w:line="240" w:lineRule="atLeast"/>
              <w:jc w:val="center"/>
              <w:rPr>
                <w:lang w:val="ru-RU"/>
              </w:rPr>
            </w:pPr>
            <w:r w:rsidRPr="00995E5D">
              <w:rPr>
                <w:lang w:val="ru-RU"/>
              </w:rPr>
              <w:t>Психолого-педагогическое сопровождение социальной адаптации и профилактика конфликтного поведения обучающихся, находящихся под опекой; обучающихся из семей группыриска социального сиротства.</w:t>
            </w:r>
          </w:p>
          <w:p w:rsidR="00F26E58" w:rsidRPr="00995E5D" w:rsidRDefault="00F26E58" w:rsidP="00FB4BF3">
            <w:pPr>
              <w:spacing w:line="240" w:lineRule="atLeast"/>
              <w:jc w:val="center"/>
              <w:rPr>
                <w:lang w:val="ru-RU"/>
              </w:rPr>
            </w:pPr>
            <w:r w:rsidRPr="00995E5D">
              <w:rPr>
                <w:lang w:val="ru-RU"/>
              </w:rPr>
              <w:t>Психолого-педагогическая поддержка опекунских семей.</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работы, характеристики</w:t>
            </w:r>
          </w:p>
          <w:p w:rsidR="00F26E58" w:rsidRPr="00995E5D" w:rsidRDefault="00F26E58" w:rsidP="00FB4BF3">
            <w:pPr>
              <w:spacing w:line="240" w:lineRule="atLeast"/>
              <w:jc w:val="center"/>
              <w:rPr>
                <w:lang w:val="ru-RU"/>
              </w:rPr>
            </w:pP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9"/>
              </w:numPr>
              <w:spacing w:line="240" w:lineRule="atLeast"/>
              <w:ind w:left="461" w:hanging="425"/>
              <w:jc w:val="both"/>
            </w:pPr>
            <w:r w:rsidRPr="00995E5D">
              <w:t>Общешкольные родительские собрания, конференции</w:t>
            </w:r>
          </w:p>
        </w:tc>
        <w:tc>
          <w:tcPr>
            <w:tcW w:w="577" w:type="pct"/>
            <w:shd w:val="clear" w:color="auto" w:fill="auto"/>
            <w:vAlign w:val="center"/>
          </w:tcPr>
          <w:p w:rsidR="00F26E58" w:rsidRPr="00995E5D" w:rsidRDefault="00F26E58" w:rsidP="00FB4BF3">
            <w:pPr>
              <w:spacing w:line="240" w:lineRule="atLeast"/>
              <w:jc w:val="center"/>
            </w:pPr>
            <w:r w:rsidRPr="00995E5D">
              <w:t>Родители</w:t>
            </w:r>
          </w:p>
        </w:tc>
        <w:tc>
          <w:tcPr>
            <w:tcW w:w="347" w:type="pct"/>
            <w:shd w:val="clear" w:color="auto" w:fill="auto"/>
            <w:vAlign w:val="center"/>
          </w:tcPr>
          <w:p w:rsidR="00F26E58" w:rsidRPr="00995E5D" w:rsidRDefault="00F26E58" w:rsidP="00FB4BF3">
            <w:pPr>
              <w:spacing w:line="240" w:lineRule="atLeast"/>
              <w:jc w:val="center"/>
            </w:pPr>
            <w:r w:rsidRPr="00995E5D">
              <w:t>ПР</w:t>
            </w:r>
          </w:p>
        </w:tc>
        <w:tc>
          <w:tcPr>
            <w:tcW w:w="440" w:type="pct"/>
            <w:shd w:val="clear" w:color="auto" w:fill="auto"/>
            <w:vAlign w:val="center"/>
          </w:tcPr>
          <w:p w:rsidR="00F26E58" w:rsidRPr="00995E5D" w:rsidRDefault="00F26E58" w:rsidP="00FB4BF3">
            <w:pPr>
              <w:spacing w:line="240" w:lineRule="atLeast"/>
              <w:jc w:val="center"/>
            </w:pPr>
            <w:r w:rsidRPr="00995E5D">
              <w:t>По плану МБОУ</w:t>
            </w:r>
          </w:p>
        </w:tc>
        <w:tc>
          <w:tcPr>
            <w:tcW w:w="1209" w:type="pct"/>
            <w:shd w:val="clear" w:color="auto" w:fill="auto"/>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компетентностиродителей и педагогов</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 xml:space="preserve">Запись в журнале учета работы, протоколы родительских </w:t>
            </w:r>
            <w:r w:rsidRPr="00995E5D">
              <w:rPr>
                <w:lang w:val="ru-RU"/>
              </w:rPr>
              <w:lastRenderedPageBreak/>
              <w:t>собраний</w:t>
            </w:r>
          </w:p>
        </w:tc>
      </w:tr>
      <w:tr w:rsidR="00F26E58" w:rsidRPr="003B3CE7" w:rsidTr="00FB4BF3">
        <w:trPr>
          <w:gridAfter w:val="1"/>
          <w:wAfter w:w="3" w:type="pct"/>
        </w:trPr>
        <w:tc>
          <w:tcPr>
            <w:tcW w:w="1679" w:type="pct"/>
            <w:shd w:val="clear" w:color="auto" w:fill="auto"/>
            <w:vAlign w:val="center"/>
          </w:tcPr>
          <w:p w:rsidR="00F26E58" w:rsidRPr="00995E5D" w:rsidRDefault="00F26E58" w:rsidP="00FB4BF3">
            <w:pPr>
              <w:pStyle w:val="af8"/>
              <w:numPr>
                <w:ilvl w:val="0"/>
                <w:numId w:val="9"/>
              </w:numPr>
              <w:spacing w:line="240" w:lineRule="atLeast"/>
              <w:ind w:left="461" w:hanging="425"/>
              <w:jc w:val="both"/>
            </w:pPr>
            <w:r w:rsidRPr="00995E5D">
              <w:lastRenderedPageBreak/>
              <w:t>Родительский всеобуч</w:t>
            </w:r>
          </w:p>
        </w:tc>
        <w:tc>
          <w:tcPr>
            <w:tcW w:w="577" w:type="pct"/>
            <w:shd w:val="clear" w:color="auto" w:fill="auto"/>
            <w:vAlign w:val="center"/>
          </w:tcPr>
          <w:p w:rsidR="00F26E58" w:rsidRPr="00995E5D" w:rsidRDefault="00F26E58" w:rsidP="00FB4BF3">
            <w:pPr>
              <w:spacing w:line="240" w:lineRule="atLeast"/>
              <w:jc w:val="center"/>
            </w:pPr>
            <w:r w:rsidRPr="00995E5D">
              <w:t>Родители</w:t>
            </w:r>
          </w:p>
        </w:tc>
        <w:tc>
          <w:tcPr>
            <w:tcW w:w="347" w:type="pct"/>
            <w:shd w:val="clear" w:color="auto" w:fill="auto"/>
            <w:vAlign w:val="center"/>
          </w:tcPr>
          <w:p w:rsidR="00F26E58" w:rsidRPr="00995E5D" w:rsidRDefault="00F26E58" w:rsidP="00FB4BF3">
            <w:pPr>
              <w:spacing w:line="240" w:lineRule="atLeast"/>
              <w:jc w:val="center"/>
            </w:pPr>
            <w:r w:rsidRPr="00995E5D">
              <w:t>ПР</w:t>
            </w:r>
          </w:p>
        </w:tc>
        <w:tc>
          <w:tcPr>
            <w:tcW w:w="440" w:type="pct"/>
            <w:shd w:val="clear" w:color="auto" w:fill="auto"/>
            <w:vAlign w:val="center"/>
          </w:tcPr>
          <w:p w:rsidR="00F26E58" w:rsidRPr="00995E5D" w:rsidRDefault="00F26E58" w:rsidP="00FB4BF3">
            <w:pPr>
              <w:spacing w:line="240" w:lineRule="atLeast"/>
              <w:jc w:val="center"/>
            </w:pPr>
            <w:r w:rsidRPr="00995E5D">
              <w:t>По плану МБОУ</w:t>
            </w:r>
          </w:p>
        </w:tc>
        <w:tc>
          <w:tcPr>
            <w:tcW w:w="1209" w:type="pct"/>
            <w:shd w:val="clear" w:color="auto" w:fill="auto"/>
          </w:tcPr>
          <w:p w:rsidR="00F26E58" w:rsidRPr="00995E5D" w:rsidRDefault="00F26E58" w:rsidP="00FB4BF3">
            <w:pPr>
              <w:spacing w:line="240" w:lineRule="atLeast"/>
              <w:jc w:val="center"/>
              <w:rPr>
                <w:lang w:val="ru-RU"/>
              </w:rPr>
            </w:pPr>
            <w:r w:rsidRPr="00995E5D">
              <w:rPr>
                <w:lang w:val="ru-RU"/>
              </w:rPr>
              <w:t>Повышение психолого-педагогической компетентностиродителей и педагогов</w:t>
            </w:r>
          </w:p>
        </w:tc>
        <w:tc>
          <w:tcPr>
            <w:tcW w:w="745" w:type="pct"/>
            <w:shd w:val="clear" w:color="auto" w:fill="auto"/>
            <w:vAlign w:val="center"/>
          </w:tcPr>
          <w:p w:rsidR="00F26E58" w:rsidRPr="00995E5D" w:rsidRDefault="00F26E58" w:rsidP="00FB4BF3">
            <w:pPr>
              <w:spacing w:line="240" w:lineRule="atLeast"/>
              <w:jc w:val="center"/>
              <w:rPr>
                <w:lang w:val="ru-RU"/>
              </w:rPr>
            </w:pPr>
            <w:r w:rsidRPr="00995E5D">
              <w:rPr>
                <w:lang w:val="ru-RU"/>
              </w:rPr>
              <w:t>Запись в журнале учета работы, протоколы родительских собраний</w:t>
            </w:r>
          </w:p>
        </w:tc>
      </w:tr>
    </w:tbl>
    <w:p w:rsidR="00F26E58" w:rsidRPr="00995E5D" w:rsidRDefault="00F26E58" w:rsidP="00F26E58">
      <w:pPr>
        <w:spacing w:line="240" w:lineRule="atLeast"/>
        <w:rPr>
          <w:lang w:val="ru-RU"/>
        </w:rPr>
      </w:pPr>
    </w:p>
    <w:p w:rsidR="00F26E58" w:rsidRPr="00995E5D" w:rsidRDefault="00F26E58" w:rsidP="00F26E58">
      <w:pPr>
        <w:spacing w:line="240" w:lineRule="atLeast"/>
        <w:jc w:val="center"/>
        <w:rPr>
          <w:b/>
          <w:sz w:val="28"/>
          <w:szCs w:val="32"/>
        </w:rPr>
      </w:pPr>
      <w:r w:rsidRPr="00995E5D">
        <w:rPr>
          <w:b/>
          <w:sz w:val="28"/>
          <w:szCs w:val="32"/>
        </w:rPr>
        <w:t>Вариативный блок</w:t>
      </w:r>
    </w:p>
    <w:p w:rsidR="00F26E58" w:rsidRPr="00995E5D" w:rsidRDefault="00F26E58" w:rsidP="00F26E58">
      <w:pPr>
        <w:spacing w:line="240" w:lineRule="atLeast"/>
        <w:jc w:val="center"/>
        <w:rPr>
          <w:b/>
          <w:sz w:val="28"/>
          <w:szCs w:val="32"/>
        </w:rPr>
      </w:pPr>
    </w:p>
    <w:tbl>
      <w:tblPr>
        <w:tblStyle w:val="af6"/>
        <w:tblW w:w="0" w:type="auto"/>
        <w:tblLook w:val="04A0" w:firstRow="1" w:lastRow="0" w:firstColumn="1" w:lastColumn="0" w:noHBand="0" w:noVBand="1"/>
      </w:tblPr>
      <w:tblGrid>
        <w:gridCol w:w="1993"/>
        <w:gridCol w:w="1617"/>
        <w:gridCol w:w="980"/>
        <w:gridCol w:w="1880"/>
        <w:gridCol w:w="1839"/>
        <w:gridCol w:w="1545"/>
      </w:tblGrid>
      <w:tr w:rsidR="00F26E58" w:rsidRPr="00995E5D" w:rsidTr="00FB4BF3">
        <w:tc>
          <w:tcPr>
            <w:tcW w:w="0" w:type="auto"/>
            <w:vAlign w:val="center"/>
          </w:tcPr>
          <w:p w:rsidR="00F26E58" w:rsidRPr="00995E5D" w:rsidRDefault="00F26E58" w:rsidP="00FB4BF3">
            <w:pPr>
              <w:spacing w:line="240" w:lineRule="atLeast"/>
              <w:jc w:val="center"/>
              <w:rPr>
                <w:b/>
              </w:rPr>
            </w:pPr>
            <w:r w:rsidRPr="00995E5D">
              <w:rPr>
                <w:b/>
              </w:rPr>
              <w:t>Наименование мероприятия (проекта, программы)</w:t>
            </w:r>
          </w:p>
        </w:tc>
        <w:tc>
          <w:tcPr>
            <w:tcW w:w="0" w:type="auto"/>
            <w:vAlign w:val="center"/>
          </w:tcPr>
          <w:p w:rsidR="00F26E58" w:rsidRPr="00995E5D" w:rsidRDefault="00F26E58" w:rsidP="00FB4BF3">
            <w:pPr>
              <w:spacing w:line="240" w:lineRule="atLeast"/>
              <w:jc w:val="center"/>
              <w:rPr>
                <w:b/>
              </w:rPr>
            </w:pPr>
            <w:r w:rsidRPr="00995E5D">
              <w:rPr>
                <w:b/>
              </w:rPr>
              <w:t>Категория</w:t>
            </w:r>
          </w:p>
        </w:tc>
        <w:tc>
          <w:tcPr>
            <w:tcW w:w="0" w:type="auto"/>
            <w:vAlign w:val="center"/>
          </w:tcPr>
          <w:p w:rsidR="00F26E58" w:rsidRPr="00995E5D" w:rsidRDefault="00F26E58" w:rsidP="00FB4BF3">
            <w:pPr>
              <w:spacing w:line="240" w:lineRule="atLeast"/>
              <w:jc w:val="center"/>
              <w:rPr>
                <w:b/>
              </w:rPr>
            </w:pPr>
            <w:r w:rsidRPr="00995E5D">
              <w:rPr>
                <w:b/>
              </w:rPr>
              <w:t>Вид работы</w:t>
            </w:r>
          </w:p>
        </w:tc>
        <w:tc>
          <w:tcPr>
            <w:tcW w:w="0" w:type="auto"/>
            <w:vAlign w:val="center"/>
          </w:tcPr>
          <w:p w:rsidR="00F26E58" w:rsidRPr="00995E5D" w:rsidRDefault="00F26E58" w:rsidP="00FB4BF3">
            <w:pPr>
              <w:spacing w:line="240" w:lineRule="atLeast"/>
              <w:jc w:val="center"/>
              <w:rPr>
                <w:b/>
              </w:rPr>
            </w:pPr>
            <w:r w:rsidRPr="00995E5D">
              <w:rPr>
                <w:b/>
              </w:rPr>
              <w:t>Сроки проведения</w:t>
            </w:r>
          </w:p>
        </w:tc>
        <w:tc>
          <w:tcPr>
            <w:tcW w:w="0" w:type="auto"/>
            <w:vAlign w:val="center"/>
          </w:tcPr>
          <w:p w:rsidR="00F26E58" w:rsidRPr="00995E5D" w:rsidRDefault="00F26E58" w:rsidP="00FB4BF3">
            <w:pPr>
              <w:spacing w:line="240" w:lineRule="atLeast"/>
              <w:jc w:val="center"/>
              <w:rPr>
                <w:b/>
              </w:rPr>
            </w:pPr>
            <w:r w:rsidRPr="00995E5D">
              <w:rPr>
                <w:b/>
              </w:rPr>
              <w:t>Цель проведения</w:t>
            </w:r>
          </w:p>
        </w:tc>
        <w:tc>
          <w:tcPr>
            <w:tcW w:w="0" w:type="auto"/>
            <w:vAlign w:val="center"/>
          </w:tcPr>
          <w:p w:rsidR="00F26E58" w:rsidRPr="00995E5D" w:rsidRDefault="00F26E58" w:rsidP="00FB4BF3">
            <w:pPr>
              <w:spacing w:line="240" w:lineRule="atLeast"/>
              <w:jc w:val="center"/>
              <w:rPr>
                <w:b/>
              </w:rPr>
            </w:pPr>
            <w:r w:rsidRPr="00995E5D">
              <w:rPr>
                <w:b/>
              </w:rPr>
              <w:t>Примечания</w:t>
            </w:r>
          </w:p>
        </w:tc>
      </w:tr>
      <w:tr w:rsidR="00F26E58" w:rsidRPr="00995E5D" w:rsidTr="00FB4BF3">
        <w:tc>
          <w:tcPr>
            <w:tcW w:w="0" w:type="auto"/>
          </w:tcPr>
          <w:p w:rsidR="00F26E58" w:rsidRPr="00995E5D" w:rsidRDefault="00F26E58" w:rsidP="00FB4BF3">
            <w:pPr>
              <w:spacing w:line="240" w:lineRule="atLeast"/>
              <w:rPr>
                <w:lang w:val="ru-RU"/>
              </w:rPr>
            </w:pPr>
            <w:r w:rsidRPr="00995E5D">
              <w:rPr>
                <w:lang w:val="ru-RU"/>
              </w:rPr>
              <w:t>1.Социально-психологический мониторинг показателей здоровья обучающихся</w:t>
            </w:r>
          </w:p>
          <w:p w:rsidR="00F26E58" w:rsidRPr="00995E5D" w:rsidRDefault="00F26E58" w:rsidP="00FB4BF3">
            <w:pPr>
              <w:spacing w:line="240" w:lineRule="atLeast"/>
              <w:rPr>
                <w:lang w:val="ru-RU"/>
              </w:rPr>
            </w:pPr>
            <w:r w:rsidRPr="00995E5D">
              <w:rPr>
                <w:lang w:val="ru-RU"/>
              </w:rPr>
              <w:t>1.1. Проведение социально-психологического тестирования показателей здоровья обучающихся</w:t>
            </w:r>
          </w:p>
          <w:p w:rsidR="00F26E58" w:rsidRPr="00995E5D" w:rsidRDefault="00F26E58" w:rsidP="00FB4BF3">
            <w:pPr>
              <w:spacing w:line="240" w:lineRule="atLeast"/>
              <w:rPr>
                <w:lang w:val="ru-RU"/>
              </w:rPr>
            </w:pPr>
            <w:r w:rsidRPr="00995E5D">
              <w:rPr>
                <w:lang w:val="ru-RU"/>
              </w:rPr>
              <w:t>1.2. Групповая консультация педагогов по результатам социально-психологического мониторинга показателей здоровья обучающихся</w:t>
            </w:r>
          </w:p>
          <w:p w:rsidR="00F26E58" w:rsidRPr="00995E5D" w:rsidRDefault="00F26E58" w:rsidP="00FB4BF3">
            <w:pPr>
              <w:spacing w:line="240" w:lineRule="atLeast"/>
              <w:rPr>
                <w:lang w:val="ru-RU"/>
              </w:rPr>
            </w:pPr>
            <w:r w:rsidRPr="00995E5D">
              <w:rPr>
                <w:lang w:val="ru-RU"/>
              </w:rPr>
              <w:t>1.3. Индивидуальные консультации  по критериям социально-психологического здоровья</w:t>
            </w:r>
          </w:p>
          <w:p w:rsidR="00F26E58" w:rsidRPr="00995E5D" w:rsidRDefault="00F26E58" w:rsidP="00FB4BF3">
            <w:pPr>
              <w:spacing w:line="240" w:lineRule="atLeast"/>
              <w:rPr>
                <w:lang w:val="ru-RU"/>
              </w:rPr>
            </w:pPr>
            <w:r w:rsidRPr="00995E5D">
              <w:rPr>
                <w:lang w:val="ru-RU"/>
              </w:rPr>
              <w:t xml:space="preserve">1.4. Разработка психологических мероприятий по </w:t>
            </w:r>
            <w:r w:rsidRPr="00995E5D">
              <w:rPr>
                <w:lang w:val="ru-RU"/>
              </w:rPr>
              <w:lastRenderedPageBreak/>
              <w:t>приобщению обучающихся к здоровому образу жизни, профилактику ПАВ, повышению показателей здоровья обучающихся</w:t>
            </w:r>
          </w:p>
          <w:p w:rsidR="00F26E58" w:rsidRPr="00995E5D" w:rsidRDefault="00F26E58" w:rsidP="00FB4BF3">
            <w:pPr>
              <w:spacing w:line="240" w:lineRule="atLeast"/>
              <w:rPr>
                <w:lang w:val="ru-RU"/>
              </w:rPr>
            </w:pPr>
            <w:r w:rsidRPr="00995E5D">
              <w:rPr>
                <w:lang w:val="ru-RU"/>
              </w:rPr>
              <w:t>1.5. Анализ показателей здоровья обучающихся в режиме мониторинга за 5 лет</w:t>
            </w:r>
          </w:p>
        </w:tc>
        <w:tc>
          <w:tcPr>
            <w:tcW w:w="0" w:type="auto"/>
          </w:tcPr>
          <w:p w:rsidR="00F26E58" w:rsidRPr="00995E5D" w:rsidRDefault="00F26E58" w:rsidP="00FB4BF3">
            <w:pPr>
              <w:spacing w:line="240" w:lineRule="atLeast"/>
              <w:rPr>
                <w:lang w:val="ru-RU"/>
              </w:rPr>
            </w:pPr>
          </w:p>
          <w:p w:rsidR="00F26E58" w:rsidRPr="00995E5D" w:rsidRDefault="00F26E58" w:rsidP="00FB4BF3">
            <w:pPr>
              <w:spacing w:line="240" w:lineRule="atLeast"/>
              <w:rPr>
                <w:lang w:val="ru-RU"/>
              </w:rPr>
            </w:pPr>
          </w:p>
          <w:p w:rsidR="00F26E58" w:rsidRPr="00995E5D" w:rsidRDefault="00F26E58" w:rsidP="00FB4BF3">
            <w:pPr>
              <w:spacing w:line="240" w:lineRule="atLeast"/>
              <w:rPr>
                <w:lang w:val="ru-RU"/>
              </w:rPr>
            </w:pPr>
          </w:p>
          <w:p w:rsidR="00F26E58" w:rsidRPr="00995E5D" w:rsidRDefault="00F26E58" w:rsidP="00FB4BF3">
            <w:pPr>
              <w:spacing w:line="240" w:lineRule="atLeast"/>
              <w:rPr>
                <w:lang w:val="ru-RU"/>
              </w:rPr>
            </w:pPr>
            <w:r w:rsidRPr="00995E5D">
              <w:rPr>
                <w:lang w:val="ru-RU"/>
              </w:rPr>
              <w:t>Обучающиеся 7-10 классов</w:t>
            </w:r>
          </w:p>
          <w:p w:rsidR="00F26E58" w:rsidRPr="00995E5D" w:rsidRDefault="00F26E58" w:rsidP="00FB4BF3">
            <w:pPr>
              <w:spacing w:line="240" w:lineRule="atLeast"/>
              <w:rPr>
                <w:lang w:val="ru-RU"/>
              </w:rPr>
            </w:pPr>
          </w:p>
          <w:p w:rsidR="00F26E58" w:rsidRPr="00995E5D" w:rsidRDefault="00F26E58" w:rsidP="00FB4BF3">
            <w:pPr>
              <w:spacing w:line="240" w:lineRule="atLeast"/>
              <w:rPr>
                <w:lang w:val="ru-RU"/>
              </w:rPr>
            </w:pPr>
            <w:r w:rsidRPr="00995E5D">
              <w:rPr>
                <w:lang w:val="ru-RU"/>
              </w:rPr>
              <w:t>педагоги</w:t>
            </w:r>
          </w:p>
          <w:p w:rsidR="00F26E58" w:rsidRPr="00995E5D" w:rsidRDefault="00F26E58" w:rsidP="00FB4BF3">
            <w:pPr>
              <w:spacing w:line="240" w:lineRule="atLeast"/>
              <w:rPr>
                <w:lang w:val="ru-RU"/>
              </w:rPr>
            </w:pPr>
          </w:p>
          <w:p w:rsidR="00F26E58" w:rsidRPr="00995E5D" w:rsidRDefault="00F26E58" w:rsidP="00FB4BF3">
            <w:pPr>
              <w:spacing w:line="240" w:lineRule="atLeast"/>
              <w:rPr>
                <w:lang w:val="ru-RU"/>
              </w:rPr>
            </w:pPr>
          </w:p>
          <w:p w:rsidR="00F26E58" w:rsidRPr="00995E5D" w:rsidRDefault="00F26E58" w:rsidP="00FB4BF3">
            <w:pPr>
              <w:spacing w:line="240" w:lineRule="atLeast"/>
              <w:rPr>
                <w:lang w:val="ru-RU"/>
              </w:rPr>
            </w:pPr>
          </w:p>
          <w:p w:rsidR="00F26E58" w:rsidRPr="00995E5D" w:rsidRDefault="00F26E58" w:rsidP="00FB4BF3">
            <w:pPr>
              <w:spacing w:line="240" w:lineRule="atLeast"/>
              <w:rPr>
                <w:lang w:val="ru-RU"/>
              </w:rPr>
            </w:pPr>
          </w:p>
          <w:p w:rsidR="00F26E58" w:rsidRPr="00995E5D" w:rsidRDefault="00F26E58" w:rsidP="00FB4BF3">
            <w:pPr>
              <w:spacing w:line="240" w:lineRule="atLeast"/>
              <w:rPr>
                <w:lang w:val="ru-RU"/>
              </w:rPr>
            </w:pPr>
            <w:r w:rsidRPr="00995E5D">
              <w:rPr>
                <w:lang w:val="ru-RU"/>
              </w:rPr>
              <w:t>обучающиеся, родители</w:t>
            </w:r>
          </w:p>
        </w:tc>
        <w:tc>
          <w:tcPr>
            <w:tcW w:w="0" w:type="auto"/>
          </w:tcPr>
          <w:p w:rsidR="00F26E58" w:rsidRPr="00995E5D" w:rsidRDefault="00F26E58" w:rsidP="00FB4BF3">
            <w:pPr>
              <w:spacing w:line="240" w:lineRule="atLeast"/>
            </w:pPr>
            <w:r w:rsidRPr="00995E5D">
              <w:t>Д, К, ПР</w:t>
            </w:r>
          </w:p>
        </w:tc>
        <w:tc>
          <w:tcPr>
            <w:tcW w:w="0" w:type="auto"/>
          </w:tcPr>
          <w:p w:rsidR="00F26E58" w:rsidRPr="00995E5D" w:rsidRDefault="00F26E58" w:rsidP="00FB4BF3">
            <w:pPr>
              <w:spacing w:line="240" w:lineRule="atLeast"/>
              <w:rPr>
                <w:lang w:val="ru-RU"/>
              </w:rPr>
            </w:pPr>
            <w:r w:rsidRPr="00995E5D">
              <w:rPr>
                <w:lang w:val="ru-RU"/>
              </w:rPr>
              <w:t>В соответствии с приказом Минобразования Ростовской области</w:t>
            </w:r>
          </w:p>
        </w:tc>
        <w:tc>
          <w:tcPr>
            <w:tcW w:w="0" w:type="auto"/>
          </w:tcPr>
          <w:p w:rsidR="00F26E58" w:rsidRPr="00995E5D" w:rsidRDefault="00F26E58" w:rsidP="00FB4BF3">
            <w:pPr>
              <w:spacing w:line="240" w:lineRule="atLeast"/>
            </w:pPr>
            <w:r w:rsidRPr="00995E5D">
              <w:rPr>
                <w:lang w:val="ru-RU"/>
              </w:rPr>
              <w:t xml:space="preserve">Осознание обучающимися понятия здоровья как одной из главных ценностей человека, повышение степени осознанного выбора здорового образа жизни,  устойчивости к употреблению </w:t>
            </w:r>
            <w:r w:rsidRPr="00995E5D">
              <w:t xml:space="preserve">ПАВ, личной ответственности обучающегося за свой выбор. </w:t>
            </w:r>
          </w:p>
        </w:tc>
        <w:tc>
          <w:tcPr>
            <w:tcW w:w="0" w:type="auto"/>
          </w:tcPr>
          <w:p w:rsidR="00F26E58" w:rsidRPr="00995E5D" w:rsidRDefault="00F26E58" w:rsidP="00FB4BF3">
            <w:pPr>
              <w:spacing w:line="240" w:lineRule="atLeast"/>
            </w:pPr>
          </w:p>
        </w:tc>
      </w:tr>
    </w:tbl>
    <w:p w:rsidR="00F26E58" w:rsidRPr="00995E5D" w:rsidRDefault="00F26E58" w:rsidP="00F26E58">
      <w:pPr>
        <w:spacing w:line="240" w:lineRule="atLeast"/>
      </w:pPr>
    </w:p>
    <w:p w:rsidR="00F26E58" w:rsidRPr="00995E5D" w:rsidRDefault="00F26E58" w:rsidP="00F26E58">
      <w:pPr>
        <w:pStyle w:val="af8"/>
        <w:tabs>
          <w:tab w:val="left" w:pos="720"/>
        </w:tabs>
        <w:spacing w:line="360" w:lineRule="auto"/>
        <w:ind w:left="1080"/>
        <w:outlineLvl w:val="1"/>
        <w:rPr>
          <w:b/>
          <w:color w:val="0000CC"/>
          <w:sz w:val="28"/>
          <w:szCs w:val="28"/>
        </w:rPr>
      </w:pPr>
    </w:p>
    <w:p w:rsidR="00F26E58" w:rsidRPr="00995E5D" w:rsidRDefault="00F26E58" w:rsidP="00995E5D">
      <w:pPr>
        <w:pStyle w:val="af8"/>
        <w:numPr>
          <w:ilvl w:val="2"/>
          <w:numId w:val="309"/>
        </w:numPr>
        <w:tabs>
          <w:tab w:val="left" w:pos="720"/>
        </w:tabs>
        <w:spacing w:line="360" w:lineRule="auto"/>
        <w:jc w:val="center"/>
        <w:outlineLvl w:val="1"/>
        <w:rPr>
          <w:b/>
          <w:sz w:val="28"/>
          <w:szCs w:val="28"/>
        </w:rPr>
      </w:pPr>
      <w:r w:rsidRPr="00995E5D">
        <w:rPr>
          <w:b/>
          <w:sz w:val="28"/>
          <w:szCs w:val="28"/>
        </w:rPr>
        <w:t>Финансово-экономические условия реализации образовательной программы основного общего образования</w:t>
      </w:r>
    </w:p>
    <w:p w:rsidR="00CA0884" w:rsidRPr="00995E5D" w:rsidRDefault="00CA0884" w:rsidP="00CA0884">
      <w:pPr>
        <w:tabs>
          <w:tab w:val="left" w:pos="6795"/>
        </w:tabs>
        <w:rPr>
          <w:b/>
          <w:lang w:val="ru-RU"/>
        </w:rPr>
      </w:pPr>
    </w:p>
    <w:p w:rsidR="004B3E97" w:rsidRPr="00995E5D" w:rsidRDefault="004B3E97" w:rsidP="004B3E97">
      <w:pPr>
        <w:tabs>
          <w:tab w:val="left" w:pos="6795"/>
        </w:tabs>
        <w:rPr>
          <w:b/>
          <w:lang w:val="ru-RU"/>
        </w:rPr>
      </w:pPr>
    </w:p>
    <w:p w:rsidR="004B3E97" w:rsidRPr="00995E5D" w:rsidRDefault="004B3E97" w:rsidP="004B3E97">
      <w:pPr>
        <w:pStyle w:val="af2"/>
        <w:spacing w:line="360" w:lineRule="auto"/>
        <w:ind w:firstLine="454"/>
        <w:jc w:val="both"/>
        <w:rPr>
          <w:sz w:val="28"/>
          <w:szCs w:val="28"/>
        </w:rPr>
      </w:pPr>
      <w:r w:rsidRPr="00995E5D">
        <w:rPr>
          <w:rStyle w:val="affffa"/>
          <w:sz w:val="28"/>
          <w:szCs w:val="28"/>
        </w:rPr>
        <w:t>Финансовое обеспечение</w:t>
      </w:r>
      <w:r w:rsidRPr="00995E5D">
        <w:rPr>
          <w:sz w:val="28"/>
          <w:szCs w:val="28"/>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B3E97" w:rsidRPr="00995E5D" w:rsidRDefault="004B3E97" w:rsidP="004B3E97">
      <w:pPr>
        <w:pStyle w:val="af2"/>
        <w:spacing w:line="360" w:lineRule="auto"/>
        <w:ind w:firstLine="454"/>
        <w:jc w:val="both"/>
        <w:rPr>
          <w:sz w:val="28"/>
          <w:szCs w:val="28"/>
        </w:rPr>
      </w:pPr>
      <w:r w:rsidRPr="00995E5D">
        <w:rPr>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4B3E97" w:rsidRPr="00995E5D" w:rsidRDefault="004B3E97" w:rsidP="004B3E97">
      <w:pPr>
        <w:pStyle w:val="af2"/>
        <w:spacing w:line="360" w:lineRule="auto"/>
        <w:ind w:firstLine="454"/>
        <w:jc w:val="both"/>
        <w:rPr>
          <w:sz w:val="28"/>
          <w:szCs w:val="28"/>
        </w:rPr>
      </w:pPr>
      <w:r w:rsidRPr="00995E5D">
        <w:rPr>
          <w:rStyle w:val="1f6"/>
          <w:sz w:val="28"/>
          <w:szCs w:val="28"/>
        </w:rPr>
        <w:t>Финансовое обеспечение задания учредителя по реализации основной образовательной программы основного общего образования</w:t>
      </w:r>
      <w:r w:rsidRPr="00995E5D">
        <w:rPr>
          <w:sz w:val="28"/>
          <w:szCs w:val="28"/>
        </w:rPr>
        <w:t xml:space="preserve"> осуществляется на </w:t>
      </w:r>
      <w:r w:rsidRPr="00995E5D">
        <w:rPr>
          <w:sz w:val="28"/>
          <w:szCs w:val="28"/>
        </w:rPr>
        <w:lastRenderedPageBreak/>
        <w:t>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4B3E97" w:rsidRPr="00995E5D" w:rsidRDefault="004B3E97" w:rsidP="004B3E97">
      <w:pPr>
        <w:pStyle w:val="af2"/>
        <w:spacing w:line="360" w:lineRule="auto"/>
        <w:ind w:firstLine="454"/>
        <w:jc w:val="both"/>
        <w:rPr>
          <w:sz w:val="28"/>
          <w:szCs w:val="28"/>
        </w:rPr>
      </w:pPr>
      <w:r w:rsidRPr="00995E5D">
        <w:rPr>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является юридическим лицом и от своего имени может приобретать и осуществлять имущественные и личные неимущественные права, нести обязанности, быть истцом и ответчиком в суде.</w:t>
      </w:r>
    </w:p>
    <w:p w:rsidR="004B3E97" w:rsidRPr="00995E5D" w:rsidRDefault="004B3E97" w:rsidP="004B3E97">
      <w:pPr>
        <w:spacing w:line="360" w:lineRule="auto"/>
        <w:ind w:firstLine="709"/>
        <w:jc w:val="both"/>
        <w:rPr>
          <w:sz w:val="28"/>
          <w:szCs w:val="28"/>
          <w:lang w:val="ru-RU"/>
        </w:rPr>
      </w:pPr>
      <w:r w:rsidRPr="00995E5D">
        <w:rPr>
          <w:sz w:val="28"/>
          <w:szCs w:val="28"/>
          <w:lang w:val="ru-RU"/>
        </w:rPr>
        <w:t xml:space="preserve"> Организация создана без ограничения срока деятельности.</w:t>
      </w:r>
    </w:p>
    <w:p w:rsidR="004B3E97" w:rsidRPr="00995E5D" w:rsidRDefault="004B3E97" w:rsidP="004B3E97">
      <w:pPr>
        <w:spacing w:line="360" w:lineRule="auto"/>
        <w:ind w:firstLine="709"/>
        <w:jc w:val="both"/>
        <w:rPr>
          <w:sz w:val="28"/>
          <w:szCs w:val="28"/>
          <w:lang w:val="ru-RU"/>
        </w:rPr>
      </w:pPr>
      <w:r w:rsidRPr="00995E5D">
        <w:rPr>
          <w:sz w:val="28"/>
          <w:szCs w:val="28"/>
          <w:lang w:val="ru-RU"/>
        </w:rPr>
        <w:t xml:space="preserve"> Учредительным документом Организации является настоящий Устав.</w:t>
      </w:r>
    </w:p>
    <w:p w:rsidR="004B3E97" w:rsidRPr="00995E5D" w:rsidRDefault="004B3E97" w:rsidP="004B3E97">
      <w:pPr>
        <w:spacing w:line="360" w:lineRule="auto"/>
        <w:ind w:firstLine="709"/>
        <w:jc w:val="both"/>
        <w:rPr>
          <w:sz w:val="28"/>
          <w:szCs w:val="28"/>
          <w:lang w:val="ru-RU"/>
        </w:rPr>
      </w:pPr>
      <w:r w:rsidRPr="00995E5D">
        <w:rPr>
          <w:sz w:val="28"/>
          <w:szCs w:val="28"/>
          <w:lang w:val="ru-RU"/>
        </w:rPr>
        <w:t xml:space="preserve">Организация имеет печать установленного образца, угловой штамп, иные штампы и бланки, необходимые для осуществления деятельности Организации. </w:t>
      </w:r>
    </w:p>
    <w:p w:rsidR="004B3E97" w:rsidRPr="00995E5D" w:rsidRDefault="004B3E97" w:rsidP="004B3E97">
      <w:pPr>
        <w:spacing w:line="360" w:lineRule="auto"/>
        <w:ind w:firstLine="709"/>
        <w:jc w:val="both"/>
        <w:rPr>
          <w:sz w:val="28"/>
          <w:szCs w:val="28"/>
          <w:lang w:val="ru-RU"/>
        </w:rPr>
      </w:pPr>
      <w:r w:rsidRPr="00995E5D">
        <w:rPr>
          <w:sz w:val="28"/>
          <w:szCs w:val="28"/>
        </w:rPr>
        <w:t> </w:t>
      </w:r>
      <w:r w:rsidRPr="00995E5D">
        <w:rPr>
          <w:sz w:val="28"/>
          <w:szCs w:val="28"/>
          <w:lang w:val="ru-RU"/>
        </w:rPr>
        <w:t xml:space="preserve">Финансовое обеспечение деятельности Организации осуществляется в соответствии с законодательством Российской Федерации, Ростовской области и муниципальными правовыми актами </w:t>
      </w:r>
      <w:r w:rsidR="00530455" w:rsidRPr="00995E5D">
        <w:rPr>
          <w:sz w:val="28"/>
          <w:szCs w:val="28"/>
          <w:lang w:val="ru-RU"/>
        </w:rPr>
        <w:t xml:space="preserve">Тацинского </w:t>
      </w:r>
      <w:r w:rsidRPr="00995E5D">
        <w:rPr>
          <w:sz w:val="28"/>
          <w:szCs w:val="28"/>
          <w:lang w:val="ru-RU"/>
        </w:rPr>
        <w:t xml:space="preserve"> района.</w:t>
      </w:r>
    </w:p>
    <w:p w:rsidR="004B3E97" w:rsidRPr="00995E5D" w:rsidRDefault="004B3E97" w:rsidP="004B3E97">
      <w:pPr>
        <w:spacing w:line="360" w:lineRule="auto"/>
        <w:ind w:firstLine="709"/>
        <w:jc w:val="both"/>
        <w:rPr>
          <w:sz w:val="28"/>
          <w:szCs w:val="28"/>
          <w:lang w:val="ru-RU"/>
        </w:rPr>
      </w:pPr>
      <w:r w:rsidRPr="00995E5D">
        <w:rPr>
          <w:sz w:val="28"/>
          <w:szCs w:val="28"/>
          <w:lang w:val="ru-RU"/>
        </w:rPr>
        <w:t xml:space="preserve">Организация осуществляет операции с поступающими ей в соответствии с законодательством Российской Федерации, Ростовской области и муниципальными правовыми актами </w:t>
      </w:r>
      <w:r w:rsidR="00530455" w:rsidRPr="00995E5D">
        <w:rPr>
          <w:sz w:val="28"/>
          <w:szCs w:val="28"/>
          <w:lang w:val="ru-RU"/>
        </w:rPr>
        <w:t>Тацинског</w:t>
      </w:r>
      <w:r w:rsidRPr="00995E5D">
        <w:rPr>
          <w:sz w:val="28"/>
          <w:szCs w:val="28"/>
          <w:lang w:val="ru-RU"/>
        </w:rPr>
        <w:t>о района средствами через лицевые счета, открываемые ей в соответствии с Бюджетным кодексом Российской Федерации в территориальных органах Федерального казначейства.</w:t>
      </w:r>
    </w:p>
    <w:p w:rsidR="004B3E97" w:rsidRPr="00995E5D" w:rsidRDefault="004B3E97" w:rsidP="004B3E97">
      <w:pPr>
        <w:spacing w:line="360" w:lineRule="auto"/>
        <w:ind w:firstLine="709"/>
        <w:jc w:val="both"/>
        <w:rPr>
          <w:sz w:val="28"/>
          <w:szCs w:val="28"/>
          <w:lang w:val="ru-RU"/>
        </w:rPr>
      </w:pPr>
      <w:r w:rsidRPr="00995E5D">
        <w:rPr>
          <w:sz w:val="28"/>
          <w:szCs w:val="28"/>
          <w:lang w:val="ru-RU"/>
        </w:rPr>
        <w:t xml:space="preserve">Организация отвечает по своим обязательствам всем находящимся у неё на праве оперативного управления имуществом, как закрепленным за Организацией собственником имущества, так и приобретенным за счет </w:t>
      </w:r>
      <w:r w:rsidRPr="00995E5D">
        <w:rPr>
          <w:sz w:val="28"/>
          <w:szCs w:val="28"/>
          <w:lang w:val="ru-RU"/>
        </w:rPr>
        <w:lastRenderedPageBreak/>
        <w:t>доходов, полученных от приносящей доход деятельности, за исключением особо ценного движимого имущества, закрепленного за Организацией или приобретенного Организацией за счет выделенных собственником имущества Организации средств, а также недвижимого имущества.</w:t>
      </w:r>
    </w:p>
    <w:p w:rsidR="004B3E97" w:rsidRPr="00995E5D" w:rsidRDefault="004B3E97" w:rsidP="004B3E97">
      <w:pPr>
        <w:spacing w:line="360" w:lineRule="auto"/>
        <w:ind w:firstLine="709"/>
        <w:jc w:val="both"/>
        <w:rPr>
          <w:sz w:val="28"/>
          <w:szCs w:val="28"/>
          <w:lang w:val="ru-RU"/>
        </w:rPr>
      </w:pPr>
      <w:r w:rsidRPr="00995E5D">
        <w:rPr>
          <w:sz w:val="28"/>
          <w:szCs w:val="28"/>
          <w:lang w:val="ru-RU"/>
        </w:rPr>
        <w:t>Собственник имущества Организации – муниципальное образование «Тацинский район» не несет ответственности по обязательствам Организации.</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не отвечает по обязательствам собственника имущества Организации – муниципального образования «Тацинский  район».</w:t>
      </w:r>
    </w:p>
    <w:p w:rsidR="004B3E97" w:rsidRPr="00995E5D" w:rsidRDefault="004B3E97" w:rsidP="004B3E97">
      <w:pPr>
        <w:spacing w:line="360" w:lineRule="auto"/>
        <w:ind w:firstLine="709"/>
        <w:jc w:val="both"/>
        <w:rPr>
          <w:sz w:val="28"/>
          <w:szCs w:val="28"/>
          <w:lang w:val="ru-RU"/>
        </w:rPr>
      </w:pPr>
      <w:r w:rsidRPr="00995E5D">
        <w:rPr>
          <w:sz w:val="28"/>
          <w:szCs w:val="28"/>
          <w:lang w:val="ru-RU"/>
        </w:rPr>
        <w:t>Собственник имущества Организации вправе изъять излишнее, неиспользуемое или используемое не по назначению имущество Организации, закрепленное им за Организацией либо приобретенное Организацией за счет средств, выделенных ей собственником на приобретение этого имущества. Имуществом, изъятым у Организации, собственник этого имущества вправе распорядиться по своему усмотрению.</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осуществляет свою деятельность в соответствии с предметом и целями деятельности, определенными федеральными законами, нормативными правовыми актами Ростовской области, муниципальными правовыми актами Тацинского района и настоящим Уставом.</w:t>
      </w:r>
    </w:p>
    <w:p w:rsidR="004B3E97" w:rsidRPr="00995E5D" w:rsidRDefault="004B3E97" w:rsidP="004B3E97">
      <w:pPr>
        <w:spacing w:line="360" w:lineRule="auto"/>
        <w:ind w:firstLine="709"/>
        <w:jc w:val="both"/>
        <w:rPr>
          <w:sz w:val="28"/>
          <w:szCs w:val="28"/>
          <w:lang w:val="ru-RU"/>
        </w:rPr>
      </w:pPr>
      <w:r w:rsidRPr="00995E5D">
        <w:rPr>
          <w:sz w:val="28"/>
          <w:szCs w:val="28"/>
          <w:lang w:val="ru-RU"/>
        </w:rPr>
        <w:t>Для выполнения уставных целей Организация вправе с соблюдением требований законодательства и настоящего Устава:</w:t>
      </w:r>
    </w:p>
    <w:p w:rsidR="004B3E97" w:rsidRPr="00995E5D" w:rsidRDefault="004B3E97" w:rsidP="004B3E97">
      <w:pPr>
        <w:spacing w:line="360" w:lineRule="auto"/>
        <w:ind w:firstLine="709"/>
        <w:jc w:val="both"/>
        <w:rPr>
          <w:sz w:val="28"/>
          <w:szCs w:val="28"/>
          <w:lang w:val="ru-RU"/>
        </w:rPr>
      </w:pPr>
      <w:r w:rsidRPr="00995E5D">
        <w:rPr>
          <w:sz w:val="28"/>
          <w:szCs w:val="28"/>
          <w:lang w:val="ru-RU"/>
        </w:rPr>
        <w:t>- заключать договоры с юридическими и физическими лицами;</w:t>
      </w:r>
    </w:p>
    <w:p w:rsidR="004B3E97" w:rsidRPr="00995E5D" w:rsidRDefault="004B3E97" w:rsidP="004B3E97">
      <w:pPr>
        <w:spacing w:line="360" w:lineRule="auto"/>
        <w:ind w:firstLine="709"/>
        <w:jc w:val="both"/>
        <w:rPr>
          <w:sz w:val="28"/>
          <w:szCs w:val="28"/>
          <w:lang w:val="ru-RU"/>
        </w:rPr>
      </w:pPr>
      <w:r w:rsidRPr="00995E5D">
        <w:rPr>
          <w:sz w:val="28"/>
          <w:szCs w:val="28"/>
          <w:lang w:val="ru-RU"/>
        </w:rPr>
        <w:t>- приобретать или арендовать основные и оборотные средства за счет имеющихся у неё финансовых ресурсов;</w:t>
      </w:r>
    </w:p>
    <w:p w:rsidR="004B3E97" w:rsidRPr="00995E5D" w:rsidRDefault="004B3E97" w:rsidP="004B3E97">
      <w:pPr>
        <w:spacing w:line="360" w:lineRule="auto"/>
        <w:ind w:firstLine="709"/>
        <w:jc w:val="both"/>
        <w:rPr>
          <w:sz w:val="28"/>
          <w:szCs w:val="28"/>
          <w:lang w:val="ru-RU"/>
        </w:rPr>
      </w:pPr>
      <w:r w:rsidRPr="00995E5D">
        <w:rPr>
          <w:sz w:val="28"/>
          <w:szCs w:val="28"/>
          <w:lang w:val="ru-RU"/>
        </w:rPr>
        <w:t>- осуществлять внешнеэкономическую деятельность;</w:t>
      </w:r>
    </w:p>
    <w:p w:rsidR="004B3E97" w:rsidRPr="00995E5D" w:rsidRDefault="004B3E97" w:rsidP="004B3E97">
      <w:pPr>
        <w:spacing w:line="360" w:lineRule="auto"/>
        <w:ind w:firstLine="709"/>
        <w:jc w:val="both"/>
        <w:rPr>
          <w:sz w:val="28"/>
          <w:szCs w:val="28"/>
          <w:lang w:val="ru-RU"/>
        </w:rPr>
      </w:pPr>
      <w:r w:rsidRPr="00995E5D">
        <w:rPr>
          <w:sz w:val="28"/>
          <w:szCs w:val="28"/>
          <w:lang w:val="ru-RU"/>
        </w:rPr>
        <w:t>- осуществлять материально-техническое обеспечение своей деятельности;</w:t>
      </w:r>
    </w:p>
    <w:p w:rsidR="004B3E97" w:rsidRPr="00995E5D" w:rsidRDefault="004B3E97" w:rsidP="004B3E97">
      <w:pPr>
        <w:spacing w:line="360" w:lineRule="auto"/>
        <w:ind w:firstLine="709"/>
        <w:jc w:val="both"/>
        <w:rPr>
          <w:sz w:val="28"/>
          <w:szCs w:val="28"/>
          <w:lang w:val="ru-RU"/>
        </w:rPr>
      </w:pPr>
      <w:r w:rsidRPr="00995E5D">
        <w:rPr>
          <w:sz w:val="28"/>
          <w:szCs w:val="28"/>
          <w:lang w:val="ru-RU"/>
        </w:rPr>
        <w:t>- осуществлять другие права.</w:t>
      </w:r>
    </w:p>
    <w:p w:rsidR="004B3E97" w:rsidRPr="00995E5D" w:rsidRDefault="004B3E97" w:rsidP="004B3E97">
      <w:pPr>
        <w:spacing w:line="360" w:lineRule="auto"/>
        <w:ind w:firstLine="709"/>
        <w:jc w:val="both"/>
        <w:rPr>
          <w:sz w:val="28"/>
          <w:szCs w:val="28"/>
          <w:lang w:val="ru-RU"/>
        </w:rPr>
      </w:pPr>
      <w:r w:rsidRPr="00995E5D">
        <w:rPr>
          <w:sz w:val="28"/>
          <w:szCs w:val="28"/>
          <w:lang w:val="ru-RU"/>
        </w:rPr>
        <w:t xml:space="preserve">Доходы, полученные от приносящей доходы деятельности Организации,и </w:t>
      </w:r>
      <w:r w:rsidRPr="00995E5D">
        <w:rPr>
          <w:sz w:val="28"/>
          <w:szCs w:val="28"/>
          <w:lang w:val="ru-RU"/>
        </w:rPr>
        <w:lastRenderedPageBreak/>
        <w:t>приобретенное за счет этих доходов имущество поступают в самостоятельное распоряжение Организации.</w:t>
      </w:r>
    </w:p>
    <w:p w:rsidR="004B3E97" w:rsidRPr="00995E5D" w:rsidRDefault="004B3E97" w:rsidP="004B3E97">
      <w:pPr>
        <w:spacing w:line="360" w:lineRule="auto"/>
        <w:ind w:firstLine="709"/>
        <w:jc w:val="both"/>
        <w:rPr>
          <w:sz w:val="28"/>
          <w:szCs w:val="28"/>
          <w:lang w:val="ru-RU"/>
        </w:rPr>
      </w:pPr>
      <w:r w:rsidRPr="00995E5D">
        <w:rPr>
          <w:sz w:val="28"/>
          <w:szCs w:val="28"/>
          <w:lang w:val="ru-RU"/>
        </w:rPr>
        <w:t>Собственником имущества Организации является муниципальное образование «Тацинский район».</w:t>
      </w:r>
    </w:p>
    <w:p w:rsidR="004B3E97" w:rsidRPr="00995E5D" w:rsidRDefault="004B3E97" w:rsidP="004B3E97">
      <w:pPr>
        <w:spacing w:line="360" w:lineRule="auto"/>
        <w:ind w:firstLine="709"/>
        <w:jc w:val="both"/>
        <w:rPr>
          <w:sz w:val="28"/>
          <w:szCs w:val="28"/>
          <w:lang w:val="ru-RU"/>
        </w:rPr>
      </w:pPr>
      <w:r w:rsidRPr="00995E5D">
        <w:rPr>
          <w:sz w:val="28"/>
          <w:szCs w:val="28"/>
          <w:lang w:val="ru-RU"/>
        </w:rPr>
        <w:t>Имущество Организации принадлежит ей на праве оперативного управления.</w:t>
      </w:r>
    </w:p>
    <w:p w:rsidR="004B3E97" w:rsidRPr="00995E5D" w:rsidRDefault="004B3E97" w:rsidP="004B3E97">
      <w:pPr>
        <w:spacing w:line="360" w:lineRule="auto"/>
        <w:ind w:firstLine="709"/>
        <w:jc w:val="both"/>
        <w:rPr>
          <w:sz w:val="28"/>
          <w:szCs w:val="28"/>
          <w:lang w:val="ru-RU"/>
        </w:rPr>
      </w:pPr>
      <w:r w:rsidRPr="00995E5D">
        <w:rPr>
          <w:sz w:val="28"/>
          <w:szCs w:val="28"/>
        </w:rPr>
        <w:t> </w:t>
      </w:r>
      <w:r w:rsidRPr="00995E5D">
        <w:rPr>
          <w:sz w:val="28"/>
          <w:szCs w:val="28"/>
          <w:lang w:val="ru-RU"/>
        </w:rPr>
        <w:t>Земельные участки, необходимые для выполнения Организацией своих уставных задач, предоставляется ей на праве постоянного (бессрочного) пользования.</w:t>
      </w:r>
    </w:p>
    <w:p w:rsidR="004B3E97" w:rsidRPr="00995E5D" w:rsidRDefault="004B3E97" w:rsidP="004B3E97">
      <w:pPr>
        <w:spacing w:line="360" w:lineRule="auto"/>
        <w:ind w:firstLine="709"/>
        <w:jc w:val="both"/>
        <w:rPr>
          <w:sz w:val="28"/>
          <w:szCs w:val="28"/>
          <w:lang w:val="ru-RU"/>
        </w:rPr>
      </w:pPr>
      <w:r w:rsidRPr="00995E5D">
        <w:rPr>
          <w:sz w:val="28"/>
          <w:szCs w:val="28"/>
          <w:lang w:val="ru-RU"/>
        </w:rPr>
        <w:t>Плоды, продукция и доходы от использования имущества, находящегося в оперативном управлении Организации, а также имущество, приобретенное Организацией по договору или иным основаниям, поступают в оперативное управление Организации в порядке, установленном Гражданским кодексом Российской Федерации, другими законами и иными правовыми актами, для приобретения права собственности.</w:t>
      </w:r>
    </w:p>
    <w:p w:rsidR="004B3E97" w:rsidRPr="00995E5D" w:rsidRDefault="004B3E97" w:rsidP="004B3E97">
      <w:pPr>
        <w:spacing w:line="360" w:lineRule="auto"/>
        <w:ind w:firstLine="709"/>
        <w:jc w:val="both"/>
        <w:rPr>
          <w:sz w:val="28"/>
          <w:szCs w:val="28"/>
          <w:lang w:val="ru-RU"/>
        </w:rPr>
      </w:pPr>
      <w:r w:rsidRPr="00995E5D">
        <w:rPr>
          <w:sz w:val="28"/>
          <w:szCs w:val="28"/>
          <w:lang w:val="ru-RU"/>
        </w:rPr>
        <w:t>Источниками формирования имущества Организации являются:</w:t>
      </w:r>
    </w:p>
    <w:p w:rsidR="004B3E97" w:rsidRPr="00995E5D" w:rsidRDefault="004B3E97" w:rsidP="004B3E97">
      <w:pPr>
        <w:spacing w:line="360" w:lineRule="auto"/>
        <w:ind w:firstLine="709"/>
        <w:jc w:val="both"/>
        <w:rPr>
          <w:sz w:val="28"/>
          <w:szCs w:val="28"/>
          <w:lang w:val="ru-RU"/>
        </w:rPr>
      </w:pPr>
      <w:r w:rsidRPr="00995E5D">
        <w:rPr>
          <w:sz w:val="28"/>
          <w:szCs w:val="28"/>
          <w:lang w:val="ru-RU"/>
        </w:rPr>
        <w:t>1) имущество, закрепленное за Организацией Учредителем;</w:t>
      </w:r>
    </w:p>
    <w:p w:rsidR="004B3E97" w:rsidRPr="00995E5D" w:rsidRDefault="004B3E97" w:rsidP="004B3E97">
      <w:pPr>
        <w:spacing w:line="360" w:lineRule="auto"/>
        <w:ind w:firstLine="709"/>
        <w:jc w:val="both"/>
        <w:rPr>
          <w:sz w:val="28"/>
          <w:szCs w:val="28"/>
          <w:lang w:val="ru-RU"/>
        </w:rPr>
      </w:pPr>
      <w:r w:rsidRPr="00995E5D">
        <w:rPr>
          <w:sz w:val="28"/>
          <w:szCs w:val="28"/>
          <w:lang w:val="ru-RU"/>
        </w:rPr>
        <w:t xml:space="preserve">2) имущество, приобретенное Организацией за счет ассигнований бюджета Константиновского района, предусмотренных решением собрания депутатов Тацинского района о бюджете Тацинского района в соответствии с законодательством и муниципальными правовыми актами Тацинского района; </w:t>
      </w:r>
    </w:p>
    <w:p w:rsidR="004B3E97" w:rsidRPr="00995E5D" w:rsidRDefault="004B3E97" w:rsidP="004B3E97">
      <w:pPr>
        <w:spacing w:line="360" w:lineRule="auto"/>
        <w:ind w:firstLine="709"/>
        <w:jc w:val="both"/>
        <w:rPr>
          <w:sz w:val="28"/>
          <w:szCs w:val="28"/>
          <w:lang w:val="ru-RU"/>
        </w:rPr>
      </w:pPr>
      <w:r w:rsidRPr="00995E5D">
        <w:rPr>
          <w:sz w:val="28"/>
          <w:szCs w:val="28"/>
          <w:lang w:val="ru-RU"/>
        </w:rPr>
        <w:t>3) имущество, приобретенное Организацией, за счет доходов от деятельности Организации;</w:t>
      </w:r>
    </w:p>
    <w:p w:rsidR="004B3E97" w:rsidRPr="00995E5D" w:rsidRDefault="004B3E97" w:rsidP="004B3E97">
      <w:pPr>
        <w:spacing w:line="360" w:lineRule="auto"/>
        <w:ind w:firstLine="709"/>
        <w:jc w:val="both"/>
        <w:rPr>
          <w:sz w:val="28"/>
          <w:szCs w:val="28"/>
          <w:lang w:val="ru-RU"/>
        </w:rPr>
      </w:pPr>
      <w:r w:rsidRPr="00995E5D">
        <w:rPr>
          <w:sz w:val="28"/>
          <w:szCs w:val="28"/>
          <w:lang w:val="ru-RU"/>
        </w:rPr>
        <w:t>4) ассигнования бюджета Тацинского района, предусмотренные решением собрания депутатов Тацинского района о бюджете Тацинского района в соответствии с законодательством и муниципальными правовыми актами Тацинского района;</w:t>
      </w:r>
    </w:p>
    <w:p w:rsidR="004B3E97" w:rsidRPr="00995E5D" w:rsidRDefault="004B3E97" w:rsidP="004B3E97">
      <w:pPr>
        <w:spacing w:line="360" w:lineRule="auto"/>
        <w:ind w:firstLine="709"/>
        <w:jc w:val="both"/>
        <w:rPr>
          <w:sz w:val="28"/>
          <w:szCs w:val="28"/>
          <w:lang w:val="ru-RU"/>
        </w:rPr>
      </w:pPr>
      <w:r w:rsidRPr="00995E5D">
        <w:rPr>
          <w:sz w:val="28"/>
          <w:szCs w:val="28"/>
          <w:lang w:val="ru-RU"/>
        </w:rPr>
        <w:t xml:space="preserve">5) доходы Организации, полученные в соответствии с законодательством </w:t>
      </w:r>
      <w:r w:rsidRPr="00995E5D">
        <w:rPr>
          <w:sz w:val="28"/>
          <w:szCs w:val="28"/>
          <w:lang w:val="ru-RU"/>
        </w:rPr>
        <w:lastRenderedPageBreak/>
        <w:t>и муниципальными правовыми актами Тацинского района:</w:t>
      </w:r>
    </w:p>
    <w:p w:rsidR="004B3E97" w:rsidRPr="00995E5D" w:rsidRDefault="004B3E97" w:rsidP="004B3E97">
      <w:pPr>
        <w:spacing w:line="360" w:lineRule="auto"/>
        <w:ind w:firstLine="709"/>
        <w:jc w:val="both"/>
        <w:rPr>
          <w:sz w:val="28"/>
          <w:szCs w:val="28"/>
          <w:lang w:val="ru-RU"/>
        </w:rPr>
      </w:pPr>
      <w:r w:rsidRPr="00995E5D">
        <w:rPr>
          <w:sz w:val="28"/>
          <w:szCs w:val="28"/>
          <w:lang w:val="ru-RU"/>
        </w:rPr>
        <w:t xml:space="preserve"> - от приносящей доходы деятельности Организации, указанной в настоящем Уставе;</w:t>
      </w:r>
    </w:p>
    <w:p w:rsidR="004B3E97" w:rsidRPr="00995E5D" w:rsidRDefault="004B3E97" w:rsidP="004B3E97">
      <w:pPr>
        <w:spacing w:line="360" w:lineRule="auto"/>
        <w:ind w:firstLine="709"/>
        <w:jc w:val="both"/>
        <w:rPr>
          <w:sz w:val="28"/>
          <w:szCs w:val="28"/>
          <w:lang w:val="ru-RU"/>
        </w:rPr>
      </w:pPr>
      <w:r w:rsidRPr="00995E5D">
        <w:rPr>
          <w:sz w:val="28"/>
          <w:szCs w:val="28"/>
          <w:lang w:val="ru-RU"/>
        </w:rPr>
        <w:t xml:space="preserve"> - от выполнения работ, оказания услуг, относящихся к основным видам деятельности Организации, предусмотренным настоящим Уставом,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4B3E97" w:rsidRPr="00995E5D" w:rsidRDefault="004B3E97" w:rsidP="004B3E97">
      <w:pPr>
        <w:spacing w:line="360" w:lineRule="auto"/>
        <w:ind w:firstLine="709"/>
        <w:jc w:val="both"/>
        <w:rPr>
          <w:sz w:val="28"/>
          <w:szCs w:val="28"/>
          <w:lang w:val="ru-RU"/>
        </w:rPr>
      </w:pPr>
      <w:r w:rsidRPr="00995E5D">
        <w:rPr>
          <w:sz w:val="28"/>
          <w:szCs w:val="28"/>
          <w:lang w:val="ru-RU"/>
        </w:rPr>
        <w:t>6) иные источники, не противоречащие законодательству Российской Федерации.</w:t>
      </w:r>
    </w:p>
    <w:p w:rsidR="004B3E97" w:rsidRPr="00995E5D" w:rsidRDefault="004B3E97" w:rsidP="004B3E97">
      <w:pPr>
        <w:spacing w:line="360" w:lineRule="auto"/>
        <w:ind w:firstLine="709"/>
        <w:jc w:val="both"/>
        <w:rPr>
          <w:sz w:val="28"/>
          <w:szCs w:val="28"/>
          <w:lang w:val="ru-RU"/>
        </w:rPr>
      </w:pPr>
      <w:r w:rsidRPr="00995E5D">
        <w:rPr>
          <w:sz w:val="28"/>
          <w:szCs w:val="28"/>
          <w:lang w:val="ru-RU"/>
        </w:rPr>
        <w:t xml:space="preserve"> Организация без согласия Учредителя не вправе отчуждать или иным способом распоряжаться недвижимым имуществом.</w:t>
      </w:r>
    </w:p>
    <w:p w:rsidR="004B3E97" w:rsidRPr="00995E5D" w:rsidRDefault="004B3E97" w:rsidP="004B3E97">
      <w:pPr>
        <w:spacing w:line="360" w:lineRule="auto"/>
        <w:ind w:firstLine="709"/>
        <w:jc w:val="both"/>
        <w:rPr>
          <w:sz w:val="28"/>
          <w:szCs w:val="28"/>
          <w:lang w:val="ru-RU"/>
        </w:rPr>
      </w:pPr>
      <w:r w:rsidRPr="00995E5D">
        <w:rPr>
          <w:sz w:val="28"/>
          <w:szCs w:val="28"/>
          <w:lang w:val="ru-RU"/>
        </w:rPr>
        <w:t xml:space="preserve"> Организация без согласия Учредителя не вправе отчуждать или иным способом распоряжаться особо ценным движимым имуществом.</w:t>
      </w:r>
    </w:p>
    <w:p w:rsidR="004B3E97" w:rsidRPr="00995E5D" w:rsidRDefault="004B3E97" w:rsidP="004B3E97">
      <w:pPr>
        <w:spacing w:line="360" w:lineRule="auto"/>
        <w:ind w:firstLine="709"/>
        <w:jc w:val="both"/>
        <w:rPr>
          <w:sz w:val="28"/>
          <w:szCs w:val="28"/>
          <w:lang w:val="ru-RU"/>
        </w:rPr>
      </w:pPr>
      <w:r w:rsidRPr="00995E5D">
        <w:rPr>
          <w:sz w:val="28"/>
          <w:szCs w:val="28"/>
          <w:lang w:val="ru-RU"/>
        </w:rPr>
        <w:t xml:space="preserve"> Организация осуществляет списание недвижимых основных средств в порядке, установленном законодательством, по согласованию с Учредителем.</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осуществляет списание особо ценного движимого имущества в порядке, установленном законодательством, по согласованию с Учредителем.</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осуществляет списание иного движимого имущества (кроме особо ценного движимого имущества) в порядке, установленном законодательством, самостоятельно.</w:t>
      </w:r>
    </w:p>
    <w:p w:rsidR="004B3E97" w:rsidRPr="00995E5D" w:rsidRDefault="004B3E97" w:rsidP="004B3E97">
      <w:pPr>
        <w:spacing w:line="360" w:lineRule="auto"/>
        <w:ind w:firstLine="709"/>
        <w:jc w:val="both"/>
        <w:rPr>
          <w:sz w:val="28"/>
          <w:szCs w:val="28"/>
          <w:lang w:val="ru-RU"/>
        </w:rPr>
      </w:pPr>
      <w:r w:rsidRPr="00995E5D">
        <w:rPr>
          <w:sz w:val="28"/>
          <w:szCs w:val="28"/>
          <w:lang w:val="ru-RU"/>
        </w:rPr>
        <w:t>Права Организации на объекты интеллектуальной собственности, созданные в процессе осуществления ей деятельности, регулируются законодательством Российской Федерации.</w:t>
      </w:r>
    </w:p>
    <w:p w:rsidR="004B3E97" w:rsidRPr="00995E5D" w:rsidRDefault="004B3E97" w:rsidP="004B3E97">
      <w:pPr>
        <w:spacing w:line="360" w:lineRule="auto"/>
        <w:ind w:firstLine="709"/>
        <w:jc w:val="both"/>
        <w:rPr>
          <w:sz w:val="28"/>
          <w:szCs w:val="28"/>
          <w:lang w:val="ru-RU"/>
        </w:rPr>
      </w:pPr>
      <w:r w:rsidRPr="00995E5D">
        <w:rPr>
          <w:sz w:val="28"/>
          <w:szCs w:val="28"/>
          <w:lang w:val="ru-RU"/>
        </w:rPr>
        <w:t xml:space="preserve">Организация не имеет права совершать сделки, возможными последствиями которых является отчуждение или обременение имущества, принадлежащего Организации на праве оперативного управления, в том числе имущества, приобретенного за счет средств, выделенных Организации из </w:t>
      </w:r>
      <w:r w:rsidRPr="00995E5D">
        <w:rPr>
          <w:sz w:val="28"/>
          <w:szCs w:val="28"/>
          <w:lang w:val="ru-RU"/>
        </w:rPr>
        <w:lastRenderedPageBreak/>
        <w:t>соответствующих бюджетов, если иное не установлено законодательством Российской Федерации.</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4B3E97" w:rsidRPr="00995E5D" w:rsidRDefault="004B3E97" w:rsidP="004B3E97">
      <w:pPr>
        <w:spacing w:line="360" w:lineRule="auto"/>
        <w:ind w:firstLine="709"/>
        <w:jc w:val="both"/>
        <w:rPr>
          <w:sz w:val="28"/>
          <w:szCs w:val="28"/>
          <w:lang w:val="ru-RU"/>
        </w:rPr>
      </w:pPr>
      <w:r w:rsidRPr="00995E5D">
        <w:rPr>
          <w:sz w:val="28"/>
          <w:szCs w:val="28"/>
          <w:lang w:val="ru-RU"/>
        </w:rPr>
        <w:t>В интересах достижения целей, предусмотренных настоящим Уставом, Организация может вступать в ассоциации и союзы.</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вправе с согласия Учредителя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Организацией собственником или приобретенного Организацией за счет средств, выделенных ему собственником на приобретение такого имущества, а также недвижимого имущества.</w:t>
      </w:r>
    </w:p>
    <w:p w:rsidR="004B3E97" w:rsidRPr="00995E5D" w:rsidRDefault="004B3E97" w:rsidP="004B3E97">
      <w:pPr>
        <w:spacing w:line="360" w:lineRule="auto"/>
        <w:ind w:firstLine="709"/>
        <w:jc w:val="both"/>
        <w:rPr>
          <w:sz w:val="28"/>
          <w:szCs w:val="28"/>
          <w:lang w:val="ru-RU"/>
        </w:rPr>
      </w:pPr>
      <w:r w:rsidRPr="00995E5D">
        <w:rPr>
          <w:sz w:val="28"/>
          <w:szCs w:val="28"/>
          <w:lang w:val="ru-RU"/>
        </w:rPr>
        <w:t>Крупная сделка может быть совершена Организацией только с предварительного согласия Учредителя.</w:t>
      </w:r>
    </w:p>
    <w:p w:rsidR="004B3E97" w:rsidRPr="00995E5D" w:rsidRDefault="004B3E97" w:rsidP="004B3E97">
      <w:pPr>
        <w:spacing w:line="360" w:lineRule="auto"/>
        <w:ind w:firstLine="709"/>
        <w:jc w:val="both"/>
        <w:rPr>
          <w:sz w:val="28"/>
          <w:szCs w:val="28"/>
          <w:lang w:val="ru-RU"/>
        </w:rPr>
      </w:pPr>
      <w:r w:rsidRPr="00995E5D">
        <w:rPr>
          <w:sz w:val="28"/>
          <w:szCs w:val="28"/>
          <w:lang w:val="ru-RU"/>
        </w:rPr>
        <w:t>Крупной сделкой Организации признается сделка или несколько взаимосвязанных сделок, связанных с распоряжением денежных средств, отчуждением иного имущества, (которым в соответствии с федеральным законом, Организация  вправе распоряжаться самостоятельно), а также с передачей такого имущества в пользование при условии, что цена такой сделки, либо стоимость отчуждаемого или передаваемого имущества превышает 10 процентов балансовой стоимости активов Организации, определяемой по данным её бухгалтерской отчетности на последнюю отчетную дату.</w:t>
      </w:r>
    </w:p>
    <w:p w:rsidR="004B3E97" w:rsidRPr="00995E5D" w:rsidRDefault="004B3E97" w:rsidP="004B3E97">
      <w:pPr>
        <w:spacing w:line="360" w:lineRule="auto"/>
        <w:ind w:firstLine="709"/>
        <w:jc w:val="both"/>
        <w:rPr>
          <w:sz w:val="28"/>
          <w:szCs w:val="28"/>
          <w:lang w:val="ru-RU"/>
        </w:rPr>
      </w:pPr>
      <w:r w:rsidRPr="00995E5D">
        <w:rPr>
          <w:sz w:val="28"/>
          <w:szCs w:val="28"/>
          <w:lang w:val="ru-RU"/>
        </w:rPr>
        <w:t>Директор Организации несет перед Организацией ответственность в размере убытков, причиненных Организации в результате совершения крупной сделки с нарушением требований абзаца первого настоящего пункта, независимо от того, была ли эта сделка признана недействительной.</w:t>
      </w:r>
    </w:p>
    <w:p w:rsidR="004B3E97" w:rsidRPr="00995E5D" w:rsidRDefault="004B3E97" w:rsidP="004B3E97">
      <w:pPr>
        <w:spacing w:line="360" w:lineRule="auto"/>
        <w:ind w:firstLine="709"/>
        <w:jc w:val="both"/>
        <w:rPr>
          <w:sz w:val="28"/>
          <w:szCs w:val="28"/>
          <w:lang w:val="ru-RU"/>
        </w:rPr>
      </w:pPr>
      <w:r w:rsidRPr="00995E5D">
        <w:rPr>
          <w:sz w:val="28"/>
          <w:szCs w:val="28"/>
          <w:lang w:val="ru-RU"/>
        </w:rPr>
        <w:lastRenderedPageBreak/>
        <w:t xml:space="preserve"> В случае, если заинтересованное лицо имеет заинтересованность в сделке, стороной которой является или намеревается быть Организация, а также в случае иного противоречия интересов указанного лица и Организации в отношении существующей или предполагаемой сделки оно обязано сообщить о своей заинтересованности Учредителю до момента принятия решения о заключении сделки.</w:t>
      </w:r>
    </w:p>
    <w:p w:rsidR="004B3E97" w:rsidRPr="00995E5D" w:rsidRDefault="004B3E97" w:rsidP="004B3E97">
      <w:pPr>
        <w:spacing w:line="360" w:lineRule="auto"/>
        <w:ind w:firstLine="709"/>
        <w:jc w:val="both"/>
        <w:rPr>
          <w:sz w:val="28"/>
          <w:szCs w:val="28"/>
          <w:lang w:val="ru-RU"/>
        </w:rPr>
      </w:pPr>
      <w:r w:rsidRPr="00995E5D">
        <w:rPr>
          <w:sz w:val="28"/>
          <w:szCs w:val="28"/>
          <w:lang w:val="ru-RU"/>
        </w:rPr>
        <w:t>Сделка должна быть одобрена Учредителем.</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обязана вести бухгалтерский учет и статистическую отчетность в порядке, установленном законодательством.</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обязана представлять отчетность в порядке, установленном законодательством и Учредителем.</w:t>
      </w:r>
    </w:p>
    <w:p w:rsidR="004B3E97" w:rsidRPr="00995E5D" w:rsidRDefault="004B3E97" w:rsidP="004B3E97">
      <w:pPr>
        <w:spacing w:line="360" w:lineRule="auto"/>
        <w:ind w:firstLine="709"/>
        <w:jc w:val="both"/>
        <w:rPr>
          <w:sz w:val="28"/>
          <w:szCs w:val="28"/>
          <w:lang w:val="ru-RU"/>
        </w:rPr>
      </w:pPr>
      <w:r w:rsidRPr="00995E5D">
        <w:rPr>
          <w:sz w:val="28"/>
          <w:szCs w:val="28"/>
          <w:lang w:val="ru-RU"/>
        </w:rPr>
        <w:t>Бухгалтерская отчетность Организации утверждается в порядке, установленном Учредителем.</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обязана представлять месячную, квартальную и годовую бухгалтерскую отчетность в порядке, установленном Министерством финансов Российской Федерации.</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представляет в установленном порядке информацию о своей деятельности в органы государственной статистики, налоговые органы, иные органы и лицам в соответствии с законодательством и настоящим Уставом, в том числе в Администрацию Тацинского района – информацию, необходимую для ведения реестра муниципального имущества Тацинского района.</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обеспечивает открытость и доступность следующих документов:</w:t>
      </w:r>
    </w:p>
    <w:p w:rsidR="004B3E97" w:rsidRPr="00995E5D" w:rsidRDefault="004B3E97" w:rsidP="004B3E97">
      <w:pPr>
        <w:spacing w:line="360" w:lineRule="auto"/>
        <w:ind w:firstLine="709"/>
        <w:jc w:val="both"/>
        <w:rPr>
          <w:sz w:val="28"/>
          <w:szCs w:val="28"/>
          <w:lang w:val="ru-RU"/>
        </w:rPr>
      </w:pPr>
      <w:r w:rsidRPr="00995E5D">
        <w:rPr>
          <w:sz w:val="28"/>
          <w:szCs w:val="28"/>
          <w:lang w:val="ru-RU"/>
        </w:rPr>
        <w:t>1) Устав Организации, в том числе внесенные в него изменения;</w:t>
      </w:r>
    </w:p>
    <w:p w:rsidR="004B3E97" w:rsidRPr="00995E5D" w:rsidRDefault="004B3E97" w:rsidP="004B3E97">
      <w:pPr>
        <w:spacing w:line="360" w:lineRule="auto"/>
        <w:ind w:firstLine="709"/>
        <w:jc w:val="both"/>
        <w:rPr>
          <w:sz w:val="28"/>
          <w:szCs w:val="28"/>
          <w:lang w:val="ru-RU"/>
        </w:rPr>
      </w:pPr>
      <w:r w:rsidRPr="00995E5D">
        <w:rPr>
          <w:sz w:val="28"/>
          <w:szCs w:val="28"/>
          <w:lang w:val="ru-RU"/>
        </w:rPr>
        <w:t>2) свидетельство о государственной регистрации Организации;</w:t>
      </w:r>
    </w:p>
    <w:p w:rsidR="004B3E97" w:rsidRPr="00995E5D" w:rsidRDefault="004B3E97" w:rsidP="004B3E97">
      <w:pPr>
        <w:spacing w:line="360" w:lineRule="auto"/>
        <w:ind w:firstLine="709"/>
        <w:jc w:val="both"/>
        <w:rPr>
          <w:sz w:val="28"/>
          <w:szCs w:val="28"/>
          <w:lang w:val="ru-RU"/>
        </w:rPr>
      </w:pPr>
      <w:r w:rsidRPr="00995E5D">
        <w:rPr>
          <w:sz w:val="28"/>
          <w:szCs w:val="28"/>
          <w:lang w:val="ru-RU"/>
        </w:rPr>
        <w:t>3) решение о назначении директора Организации;</w:t>
      </w:r>
    </w:p>
    <w:p w:rsidR="004B3E97" w:rsidRPr="00995E5D" w:rsidRDefault="004B3E97" w:rsidP="004B3E97">
      <w:pPr>
        <w:spacing w:line="360" w:lineRule="auto"/>
        <w:ind w:firstLine="709"/>
        <w:jc w:val="both"/>
        <w:rPr>
          <w:sz w:val="28"/>
          <w:szCs w:val="28"/>
          <w:lang w:val="ru-RU"/>
        </w:rPr>
      </w:pPr>
      <w:r w:rsidRPr="00995E5D">
        <w:rPr>
          <w:sz w:val="28"/>
          <w:szCs w:val="28"/>
          <w:lang w:val="ru-RU"/>
        </w:rPr>
        <w:t>4) план финансово-хозяйственной деятельности Организации;</w:t>
      </w:r>
    </w:p>
    <w:p w:rsidR="004B3E97" w:rsidRPr="00995E5D" w:rsidRDefault="004B3E97" w:rsidP="004B3E97">
      <w:pPr>
        <w:spacing w:line="360" w:lineRule="auto"/>
        <w:ind w:firstLine="709"/>
        <w:jc w:val="both"/>
        <w:rPr>
          <w:sz w:val="28"/>
          <w:szCs w:val="28"/>
          <w:lang w:val="ru-RU"/>
        </w:rPr>
      </w:pPr>
      <w:r w:rsidRPr="00995E5D">
        <w:rPr>
          <w:sz w:val="28"/>
          <w:szCs w:val="28"/>
          <w:lang w:val="ru-RU"/>
        </w:rPr>
        <w:t>5) годовая бухгалтерская отчетность Организации;</w:t>
      </w:r>
    </w:p>
    <w:p w:rsidR="004B3E97" w:rsidRPr="00995E5D" w:rsidRDefault="004B3E97" w:rsidP="004B3E97">
      <w:pPr>
        <w:spacing w:line="360" w:lineRule="auto"/>
        <w:ind w:firstLine="709"/>
        <w:jc w:val="both"/>
        <w:rPr>
          <w:sz w:val="28"/>
          <w:szCs w:val="28"/>
          <w:lang w:val="ru-RU"/>
        </w:rPr>
      </w:pPr>
      <w:r w:rsidRPr="00995E5D">
        <w:rPr>
          <w:sz w:val="28"/>
          <w:szCs w:val="28"/>
          <w:lang w:val="ru-RU"/>
        </w:rPr>
        <w:lastRenderedPageBreak/>
        <w:t>6) сведения о проведенных в отношении Организации контрольных мероприятиях и их результатах;</w:t>
      </w:r>
    </w:p>
    <w:p w:rsidR="004B3E97" w:rsidRPr="00995E5D" w:rsidRDefault="004B3E97" w:rsidP="004B3E97">
      <w:pPr>
        <w:spacing w:line="360" w:lineRule="auto"/>
        <w:ind w:firstLine="709"/>
        <w:jc w:val="both"/>
        <w:rPr>
          <w:sz w:val="28"/>
          <w:szCs w:val="28"/>
          <w:lang w:val="ru-RU"/>
        </w:rPr>
      </w:pPr>
      <w:r w:rsidRPr="00995E5D">
        <w:rPr>
          <w:sz w:val="28"/>
          <w:szCs w:val="28"/>
          <w:lang w:val="ru-RU"/>
        </w:rPr>
        <w:t>7) муниципальное задание Организации на оказание услуг;</w:t>
      </w:r>
    </w:p>
    <w:p w:rsidR="004B3E97" w:rsidRPr="00995E5D" w:rsidRDefault="004B3E97" w:rsidP="004B3E97">
      <w:pPr>
        <w:spacing w:line="360" w:lineRule="auto"/>
        <w:ind w:firstLine="709"/>
        <w:jc w:val="both"/>
        <w:rPr>
          <w:sz w:val="28"/>
          <w:szCs w:val="28"/>
          <w:lang w:val="ru-RU"/>
        </w:rPr>
      </w:pPr>
      <w:r w:rsidRPr="00995E5D">
        <w:rPr>
          <w:sz w:val="28"/>
          <w:szCs w:val="28"/>
          <w:lang w:val="ru-RU"/>
        </w:rPr>
        <w:t>8) отчет о результатах деятельности Организации и об использовании закрепленного за ней муниципального имущества.</w:t>
      </w:r>
    </w:p>
    <w:p w:rsidR="004B3E97" w:rsidRPr="00995E5D" w:rsidRDefault="004B3E97" w:rsidP="004B3E97">
      <w:pPr>
        <w:spacing w:line="360" w:lineRule="auto"/>
        <w:ind w:firstLine="709"/>
        <w:jc w:val="both"/>
        <w:rPr>
          <w:sz w:val="28"/>
          <w:szCs w:val="28"/>
          <w:lang w:val="ru-RU"/>
        </w:rPr>
      </w:pPr>
      <w:r w:rsidRPr="00995E5D">
        <w:rPr>
          <w:sz w:val="28"/>
          <w:szCs w:val="28"/>
          <w:lang w:val="ru-RU"/>
        </w:rPr>
        <w:t>Размеры и структура доходов Организации, а также сведения о размерах и составе имущества Организации, о его расходах, численности и составе работников, об оплате их труда, об использовании безвозмездного труда граждан в деятельности Организации не могут быть предметом коммерческой тайны.</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обеспечивает открытость и доступность документов,с учетом требований законодательства Российской Федерации о защите государственной тайны.</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не вправе отказаться от выполнения муниципального задания.</w:t>
      </w:r>
    </w:p>
    <w:p w:rsidR="004B3E97" w:rsidRPr="00995E5D" w:rsidRDefault="004B3E97" w:rsidP="004B3E97">
      <w:pPr>
        <w:spacing w:line="360" w:lineRule="auto"/>
        <w:ind w:firstLine="709"/>
        <w:jc w:val="both"/>
        <w:rPr>
          <w:sz w:val="28"/>
          <w:szCs w:val="28"/>
          <w:lang w:val="ru-RU"/>
        </w:rPr>
      </w:pPr>
      <w:r w:rsidRPr="00995E5D">
        <w:rPr>
          <w:sz w:val="28"/>
          <w:szCs w:val="28"/>
          <w:lang w:val="ru-RU"/>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Организацией или приобретенных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4B3E97" w:rsidRPr="00995E5D" w:rsidRDefault="004B3E97" w:rsidP="004B3E97">
      <w:pPr>
        <w:spacing w:line="360" w:lineRule="auto"/>
        <w:ind w:firstLine="709"/>
        <w:jc w:val="both"/>
        <w:rPr>
          <w:sz w:val="28"/>
          <w:szCs w:val="28"/>
          <w:lang w:val="ru-RU"/>
        </w:rPr>
      </w:pPr>
      <w:r w:rsidRPr="00995E5D">
        <w:rPr>
          <w:sz w:val="28"/>
          <w:szCs w:val="28"/>
          <w:lang w:val="ru-RU"/>
        </w:rPr>
        <w:t xml:space="preserve">В случае сдачи в аренду с согласия Учредителя недвижимого имущества и особо ценного движимого имущества, закрепленного за Организацией или приобретенного ей за счет средств, выделенных Учредителем на приобретение </w:t>
      </w:r>
      <w:r w:rsidRPr="00995E5D">
        <w:rPr>
          <w:sz w:val="28"/>
          <w:szCs w:val="28"/>
          <w:lang w:val="ru-RU"/>
        </w:rPr>
        <w:lastRenderedPageBreak/>
        <w:t>такого имущества, финансовое обеспечение содержания такого имущества Учредителем не осуществляется.</w:t>
      </w:r>
    </w:p>
    <w:p w:rsidR="004B3E97" w:rsidRPr="00995E5D" w:rsidRDefault="004B3E97" w:rsidP="004B3E97">
      <w:pPr>
        <w:spacing w:line="360" w:lineRule="auto"/>
        <w:ind w:firstLine="709"/>
        <w:jc w:val="both"/>
        <w:rPr>
          <w:sz w:val="28"/>
          <w:szCs w:val="28"/>
          <w:lang w:val="ru-RU"/>
        </w:rPr>
      </w:pPr>
      <w:r w:rsidRPr="00995E5D">
        <w:rPr>
          <w:sz w:val="28"/>
          <w:szCs w:val="28"/>
          <w:lang w:val="ru-RU"/>
        </w:rPr>
        <w:t>Право Организации осуществлять образовательную деятельность, на которую в соответствии с законодательством Российской Федерации требуется специальное разрешение – лицензия, возникает у Организации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4B3E97" w:rsidRPr="00995E5D" w:rsidRDefault="004B3E97" w:rsidP="004B3E97">
      <w:pPr>
        <w:spacing w:line="360" w:lineRule="auto"/>
        <w:ind w:firstLine="709"/>
        <w:jc w:val="both"/>
        <w:rPr>
          <w:sz w:val="28"/>
          <w:szCs w:val="28"/>
          <w:lang w:val="ru-RU"/>
        </w:rPr>
      </w:pPr>
      <w:r w:rsidRPr="00995E5D">
        <w:rPr>
          <w:sz w:val="28"/>
          <w:szCs w:val="28"/>
          <w:lang w:val="ru-RU"/>
        </w:rPr>
        <w:t>Организация обязана:</w:t>
      </w:r>
    </w:p>
    <w:p w:rsidR="004B3E97" w:rsidRPr="00995E5D" w:rsidRDefault="004B3E97" w:rsidP="004B3E97">
      <w:pPr>
        <w:spacing w:line="360" w:lineRule="auto"/>
        <w:ind w:firstLine="709"/>
        <w:jc w:val="both"/>
        <w:rPr>
          <w:sz w:val="28"/>
          <w:szCs w:val="28"/>
          <w:lang w:val="ru-RU"/>
        </w:rPr>
      </w:pPr>
      <w:r w:rsidRPr="00995E5D">
        <w:rPr>
          <w:sz w:val="28"/>
          <w:szCs w:val="28"/>
          <w:lang w:val="ru-RU"/>
        </w:rPr>
        <w:t>1) обеспечивать своевременно и в полном объеме выплату работникам заработной платы и иных выплат;</w:t>
      </w:r>
    </w:p>
    <w:p w:rsidR="004B3E97" w:rsidRPr="00995E5D" w:rsidRDefault="004B3E97" w:rsidP="004B3E97">
      <w:pPr>
        <w:spacing w:line="360" w:lineRule="auto"/>
        <w:ind w:firstLine="709"/>
        <w:jc w:val="both"/>
        <w:rPr>
          <w:sz w:val="28"/>
          <w:szCs w:val="28"/>
          <w:lang w:val="ru-RU"/>
        </w:rPr>
      </w:pPr>
      <w:r w:rsidRPr="00995E5D">
        <w:rPr>
          <w:sz w:val="28"/>
          <w:szCs w:val="28"/>
          <w:lang w:val="ru-RU"/>
        </w:rPr>
        <w:t>2) обеспечивать своим работникам безопасные условия труда;</w:t>
      </w:r>
    </w:p>
    <w:p w:rsidR="004B3E97" w:rsidRPr="00995E5D" w:rsidRDefault="004B3E97" w:rsidP="004B3E97">
      <w:pPr>
        <w:spacing w:line="360" w:lineRule="auto"/>
        <w:ind w:firstLine="709"/>
        <w:jc w:val="both"/>
        <w:rPr>
          <w:sz w:val="28"/>
          <w:szCs w:val="28"/>
          <w:lang w:val="ru-RU"/>
        </w:rPr>
      </w:pPr>
      <w:r w:rsidRPr="00995E5D">
        <w:rPr>
          <w:sz w:val="28"/>
          <w:szCs w:val="28"/>
          <w:lang w:val="ru-RU"/>
        </w:rPr>
        <w:t>3) обеспечивать гарантированные условия труда и меры социальной защиты своих работников;</w:t>
      </w:r>
    </w:p>
    <w:p w:rsidR="004B3E97" w:rsidRPr="00995E5D" w:rsidRDefault="004B3E97" w:rsidP="004B3E97">
      <w:pPr>
        <w:spacing w:line="360" w:lineRule="auto"/>
        <w:ind w:firstLine="709"/>
        <w:jc w:val="both"/>
        <w:rPr>
          <w:sz w:val="28"/>
          <w:szCs w:val="28"/>
          <w:lang w:val="ru-RU"/>
        </w:rPr>
      </w:pPr>
      <w:r w:rsidRPr="00995E5D">
        <w:rPr>
          <w:sz w:val="28"/>
          <w:szCs w:val="28"/>
          <w:lang w:val="ru-RU"/>
        </w:rPr>
        <w:t>4) осуществлять мероприятия по гражданской обороне и мобилизационной подготовке в соответствии с законодательством;</w:t>
      </w:r>
    </w:p>
    <w:p w:rsidR="004B3E97" w:rsidRPr="00995E5D" w:rsidRDefault="004B3E97" w:rsidP="004B3E97">
      <w:pPr>
        <w:spacing w:line="360" w:lineRule="auto"/>
        <w:ind w:firstLine="709"/>
        <w:jc w:val="both"/>
        <w:rPr>
          <w:sz w:val="28"/>
          <w:szCs w:val="28"/>
          <w:lang w:val="ru-RU"/>
        </w:rPr>
      </w:pPr>
      <w:r w:rsidRPr="00995E5D">
        <w:rPr>
          <w:sz w:val="28"/>
          <w:szCs w:val="28"/>
          <w:lang w:val="ru-RU"/>
        </w:rPr>
        <w:t>5) хранить предусмотренные законодательством документы;</w:t>
      </w:r>
    </w:p>
    <w:p w:rsidR="004B3E97" w:rsidRPr="00995E5D" w:rsidRDefault="004B3E97" w:rsidP="004B3E97">
      <w:pPr>
        <w:spacing w:line="360" w:lineRule="auto"/>
        <w:ind w:firstLine="709"/>
        <w:jc w:val="both"/>
        <w:rPr>
          <w:sz w:val="28"/>
          <w:szCs w:val="28"/>
          <w:lang w:val="ru-RU"/>
        </w:rPr>
      </w:pPr>
      <w:r w:rsidRPr="00995E5D">
        <w:rPr>
          <w:sz w:val="28"/>
          <w:szCs w:val="28"/>
          <w:lang w:val="ru-RU"/>
        </w:rPr>
        <w:t>6) обеспечивать сохранность, надлежащее содержание и использование, ремонт принадлежащего Организации имущества;</w:t>
      </w:r>
    </w:p>
    <w:p w:rsidR="004B3E97" w:rsidRPr="00995E5D" w:rsidRDefault="004B3E97" w:rsidP="004B3E97">
      <w:pPr>
        <w:spacing w:line="360" w:lineRule="auto"/>
        <w:ind w:firstLine="709"/>
        <w:jc w:val="both"/>
        <w:rPr>
          <w:sz w:val="28"/>
          <w:szCs w:val="28"/>
          <w:lang w:val="ru-RU"/>
        </w:rPr>
      </w:pPr>
      <w:r w:rsidRPr="00995E5D">
        <w:rPr>
          <w:sz w:val="28"/>
          <w:szCs w:val="28"/>
          <w:lang w:val="ru-RU"/>
        </w:rPr>
        <w:t>7) обеспечивать выполнение иных обязательств, предусмотренных законодательством, настоящим Уставом, заключенными договорами.</w:t>
      </w:r>
    </w:p>
    <w:p w:rsidR="00CA0884" w:rsidRPr="00995E5D" w:rsidRDefault="00CA0884" w:rsidP="00CA0884">
      <w:pPr>
        <w:tabs>
          <w:tab w:val="left" w:pos="6795"/>
        </w:tabs>
        <w:rPr>
          <w:b/>
          <w:lang w:val="ru-RU"/>
        </w:rPr>
      </w:pPr>
    </w:p>
    <w:p w:rsidR="00CA0884" w:rsidRPr="00995E5D" w:rsidRDefault="00CA0884" w:rsidP="005C5BC3">
      <w:pPr>
        <w:tabs>
          <w:tab w:val="left" w:pos="720"/>
        </w:tabs>
        <w:spacing w:line="360" w:lineRule="auto"/>
        <w:jc w:val="center"/>
        <w:outlineLvl w:val="1"/>
        <w:rPr>
          <w:b/>
          <w:sz w:val="28"/>
          <w:szCs w:val="28"/>
          <w:lang w:val="ru-RU"/>
        </w:rPr>
      </w:pPr>
    </w:p>
    <w:p w:rsidR="00CE5133" w:rsidRPr="00995E5D" w:rsidRDefault="00CE5133" w:rsidP="00C27250">
      <w:pPr>
        <w:tabs>
          <w:tab w:val="left" w:pos="720"/>
        </w:tabs>
        <w:spacing w:line="360" w:lineRule="auto"/>
        <w:rPr>
          <w:b/>
          <w:sz w:val="28"/>
          <w:szCs w:val="28"/>
          <w:lang w:val="ru-RU"/>
        </w:rPr>
      </w:pPr>
    </w:p>
    <w:p w:rsidR="00C27250" w:rsidRPr="00995E5D" w:rsidRDefault="00C27250" w:rsidP="00C27250">
      <w:pPr>
        <w:tabs>
          <w:tab w:val="left" w:pos="720"/>
          <w:tab w:val="left" w:pos="3232"/>
        </w:tabs>
        <w:spacing w:line="360" w:lineRule="auto"/>
        <w:ind w:firstLine="454"/>
        <w:rPr>
          <w:sz w:val="28"/>
          <w:szCs w:val="28"/>
          <w:lang w:val="ru-RU"/>
        </w:rPr>
        <w:sectPr w:rsidR="00C27250" w:rsidRPr="00995E5D" w:rsidSect="008233CB">
          <w:footnotePr>
            <w:numRestart w:val="eachPage"/>
          </w:footnotePr>
          <w:pgSz w:w="11906" w:h="16838"/>
          <w:pgMar w:top="851" w:right="1134" w:bottom="1701" w:left="1134" w:header="709" w:footer="709" w:gutter="0"/>
          <w:cols w:space="708"/>
          <w:titlePg/>
          <w:docGrid w:linePitch="360"/>
        </w:sectPr>
      </w:pPr>
    </w:p>
    <w:p w:rsidR="00DB404A" w:rsidRPr="00995E5D" w:rsidRDefault="006B1CEF" w:rsidP="00521FB5">
      <w:pPr>
        <w:spacing w:line="360" w:lineRule="auto"/>
        <w:jc w:val="center"/>
        <w:outlineLvl w:val="2"/>
        <w:rPr>
          <w:b/>
          <w:sz w:val="28"/>
          <w:szCs w:val="28"/>
          <w:lang w:val="ru-RU"/>
        </w:rPr>
      </w:pPr>
      <w:bookmarkStart w:id="361" w:name="_Toc536004886"/>
      <w:r w:rsidRPr="00995E5D">
        <w:rPr>
          <w:b/>
          <w:sz w:val="28"/>
          <w:szCs w:val="28"/>
          <w:lang w:val="ru-RU"/>
        </w:rPr>
        <w:lastRenderedPageBreak/>
        <w:t>3.2.</w:t>
      </w:r>
      <w:r w:rsidR="00F26E58" w:rsidRPr="00995E5D">
        <w:rPr>
          <w:b/>
          <w:sz w:val="28"/>
          <w:szCs w:val="28"/>
          <w:lang w:val="ru-RU"/>
        </w:rPr>
        <w:t>4</w:t>
      </w:r>
      <w:r w:rsidR="00B0570D" w:rsidRPr="00995E5D">
        <w:rPr>
          <w:b/>
          <w:sz w:val="28"/>
          <w:szCs w:val="28"/>
          <w:lang w:val="ru-RU"/>
        </w:rPr>
        <w:t xml:space="preserve"> </w:t>
      </w:r>
      <w:r w:rsidRPr="00995E5D">
        <w:rPr>
          <w:b/>
          <w:sz w:val="28"/>
          <w:szCs w:val="28"/>
          <w:lang w:val="ru-RU"/>
        </w:rPr>
        <w:t>Материально-технические  условия реализации основной образовательной программы  основного общего образования</w:t>
      </w:r>
      <w:bookmarkEnd w:id="361"/>
    </w:p>
    <w:p w:rsidR="0046106B" w:rsidRPr="00995E5D" w:rsidRDefault="0046106B" w:rsidP="00C21EEE">
      <w:pPr>
        <w:pStyle w:val="affff1"/>
        <w:spacing w:line="240" w:lineRule="auto"/>
        <w:jc w:val="center"/>
        <w:rPr>
          <w:b/>
        </w:rPr>
      </w:pPr>
    </w:p>
    <w:p w:rsidR="00FB4BF3" w:rsidRPr="00995E5D" w:rsidRDefault="00FB4BF3" w:rsidP="00FB4BF3">
      <w:pPr>
        <w:ind w:firstLine="709"/>
        <w:jc w:val="both"/>
        <w:rPr>
          <w:sz w:val="28"/>
          <w:lang w:val="ru-RU"/>
        </w:rPr>
      </w:pPr>
      <w:r w:rsidRPr="00995E5D">
        <w:rPr>
          <w:b/>
          <w:sz w:val="28"/>
          <w:lang w:val="ru-RU"/>
        </w:rPr>
        <w:t>Здание</w:t>
      </w:r>
      <w:r w:rsidRPr="00995E5D">
        <w:rPr>
          <w:sz w:val="28"/>
          <w:lang w:val="ru-RU"/>
        </w:rPr>
        <w:t>: Свидетельство о государственной регистрации права от 15.04.2013г.</w:t>
      </w:r>
    </w:p>
    <w:p w:rsidR="00FB4BF3" w:rsidRPr="00995E5D" w:rsidRDefault="00FB4BF3" w:rsidP="00FB4BF3">
      <w:pPr>
        <w:ind w:firstLine="709"/>
        <w:jc w:val="both"/>
        <w:rPr>
          <w:sz w:val="28"/>
          <w:lang w:val="ru-RU"/>
        </w:rPr>
      </w:pPr>
      <w:r w:rsidRPr="00995E5D">
        <w:rPr>
          <w:sz w:val="28"/>
          <w:lang w:val="ru-RU"/>
        </w:rPr>
        <w:t>Адрес почтовый: 347071, Ростовская область, Тацинский район, хутор Михайлов, улица 40 лет Пионерии дом № 25.</w:t>
      </w:r>
    </w:p>
    <w:p w:rsidR="00FB4BF3" w:rsidRPr="00995E5D" w:rsidRDefault="00FB4BF3" w:rsidP="00FB4BF3">
      <w:pPr>
        <w:ind w:firstLine="709"/>
        <w:jc w:val="both"/>
        <w:rPr>
          <w:sz w:val="28"/>
          <w:lang w:val="ru-RU"/>
        </w:rPr>
      </w:pPr>
      <w:r w:rsidRPr="00995E5D">
        <w:rPr>
          <w:sz w:val="28"/>
          <w:lang w:val="ru-RU"/>
        </w:rPr>
        <w:t>Запись регистрации в Едином государственном реестре прав на недвижимое имущество и сделок с ним № 61-61-44/021/2009-317</w:t>
      </w:r>
    </w:p>
    <w:p w:rsidR="00FB4BF3" w:rsidRPr="00995E5D" w:rsidRDefault="00FB4BF3" w:rsidP="00FB4BF3">
      <w:pPr>
        <w:ind w:firstLine="709"/>
        <w:jc w:val="both"/>
        <w:rPr>
          <w:sz w:val="28"/>
          <w:lang w:val="ru-RU"/>
        </w:rPr>
      </w:pPr>
      <w:r w:rsidRPr="00995E5D">
        <w:rPr>
          <w:sz w:val="28"/>
          <w:lang w:val="ru-RU"/>
        </w:rPr>
        <w:t>Кадастровый номер: № 61-61-44/021/2009-317</w:t>
      </w:r>
    </w:p>
    <w:p w:rsidR="00FB4BF3" w:rsidRPr="00995E5D" w:rsidRDefault="00FB4BF3" w:rsidP="00FB4BF3">
      <w:pPr>
        <w:ind w:firstLine="709"/>
        <w:jc w:val="both"/>
        <w:rPr>
          <w:sz w:val="28"/>
          <w:lang w:val="ru-RU"/>
        </w:rPr>
      </w:pPr>
      <w:r w:rsidRPr="00995E5D">
        <w:rPr>
          <w:sz w:val="28"/>
          <w:lang w:val="ru-RU"/>
        </w:rPr>
        <w:t>Вид права: оперативное управление.</w:t>
      </w:r>
    </w:p>
    <w:p w:rsidR="00FB4BF3" w:rsidRPr="00995E5D" w:rsidRDefault="00FB4BF3" w:rsidP="00FB4BF3">
      <w:pPr>
        <w:ind w:firstLine="709"/>
        <w:jc w:val="both"/>
        <w:rPr>
          <w:sz w:val="28"/>
          <w:lang w:val="ru-RU"/>
        </w:rPr>
      </w:pPr>
      <w:r w:rsidRPr="00995E5D">
        <w:rPr>
          <w:b/>
          <w:sz w:val="28"/>
          <w:lang w:val="ru-RU"/>
        </w:rPr>
        <w:t>Земельный участок</w:t>
      </w:r>
      <w:r w:rsidRPr="00995E5D">
        <w:rPr>
          <w:sz w:val="28"/>
          <w:lang w:val="ru-RU"/>
        </w:rPr>
        <w:t>: Выписка из единого государственного реестра прав на недвижимое имущество и сделок с ним, удостоверяющая проведённую государственную регистрацию прав от 17.09.2009г.</w:t>
      </w:r>
    </w:p>
    <w:p w:rsidR="00FB4BF3" w:rsidRPr="00995E5D" w:rsidRDefault="00FB4BF3" w:rsidP="00FB4BF3">
      <w:pPr>
        <w:ind w:firstLine="709"/>
        <w:jc w:val="both"/>
        <w:rPr>
          <w:sz w:val="28"/>
          <w:lang w:val="ru-RU"/>
        </w:rPr>
      </w:pPr>
      <w:r w:rsidRPr="00995E5D">
        <w:rPr>
          <w:sz w:val="28"/>
          <w:lang w:val="ru-RU"/>
        </w:rPr>
        <w:t xml:space="preserve">Кадастровый номер 61:38:030113:1 </w:t>
      </w:r>
    </w:p>
    <w:p w:rsidR="00FB4BF3" w:rsidRPr="00995E5D" w:rsidRDefault="00FB4BF3" w:rsidP="00FB4BF3">
      <w:pPr>
        <w:ind w:firstLine="709"/>
        <w:jc w:val="both"/>
        <w:rPr>
          <w:sz w:val="28"/>
          <w:lang w:val="ru-RU"/>
        </w:rPr>
      </w:pPr>
      <w:r w:rsidRPr="00995E5D">
        <w:rPr>
          <w:sz w:val="28"/>
          <w:lang w:val="ru-RU"/>
        </w:rPr>
        <w:t>Адрес почтовый 347071, Ростовская область, Тацинский район, хутор Михайлов, улица 40 лет Пионерии дом № 25.</w:t>
      </w:r>
    </w:p>
    <w:p w:rsidR="00FB4BF3" w:rsidRPr="00995E5D" w:rsidRDefault="00FB4BF3" w:rsidP="00FB4BF3">
      <w:pPr>
        <w:ind w:firstLine="709"/>
        <w:jc w:val="both"/>
        <w:rPr>
          <w:lang w:val="ru-RU"/>
        </w:rPr>
      </w:pPr>
    </w:p>
    <w:p w:rsidR="00FB4BF3" w:rsidRPr="00995E5D" w:rsidRDefault="00FB4BF3" w:rsidP="00FB4BF3">
      <w:pPr>
        <w:ind w:firstLine="710"/>
        <w:jc w:val="both"/>
        <w:rPr>
          <w:lang w:val="ru-RU"/>
        </w:rPr>
      </w:pPr>
    </w:p>
    <w:tbl>
      <w:tblPr>
        <w:tblStyle w:val="af6"/>
        <w:tblW w:w="9464" w:type="dxa"/>
        <w:tblLayout w:type="fixed"/>
        <w:tblLook w:val="04A0" w:firstRow="1" w:lastRow="0" w:firstColumn="1" w:lastColumn="0" w:noHBand="0" w:noVBand="1"/>
      </w:tblPr>
      <w:tblGrid>
        <w:gridCol w:w="704"/>
        <w:gridCol w:w="2098"/>
        <w:gridCol w:w="6662"/>
      </w:tblGrid>
      <w:tr w:rsidR="00FB4BF3" w:rsidRPr="003B3CE7" w:rsidTr="00FB4BF3">
        <w:tc>
          <w:tcPr>
            <w:tcW w:w="704" w:type="dxa"/>
          </w:tcPr>
          <w:p w:rsidR="00FB4BF3" w:rsidRPr="00995E5D" w:rsidRDefault="00FB4BF3" w:rsidP="00FB4BF3">
            <w:pPr>
              <w:spacing w:before="100" w:beforeAutospacing="1" w:after="119"/>
              <w:jc w:val="center"/>
              <w:rPr>
                <w:rFonts w:eastAsia="Times New Roman"/>
                <w:sz w:val="20"/>
                <w:szCs w:val="20"/>
              </w:rPr>
            </w:pPr>
            <w:r w:rsidRPr="00995E5D">
              <w:rPr>
                <w:rFonts w:eastAsia="Times New Roman"/>
                <w:sz w:val="20"/>
                <w:szCs w:val="20"/>
              </w:rPr>
              <w:t>№ п/п</w:t>
            </w:r>
          </w:p>
        </w:tc>
        <w:tc>
          <w:tcPr>
            <w:tcW w:w="2098" w:type="dxa"/>
          </w:tcPr>
          <w:p w:rsidR="00FB4BF3" w:rsidRPr="00995E5D" w:rsidRDefault="00FB4BF3" w:rsidP="00FB4BF3">
            <w:pPr>
              <w:jc w:val="center"/>
              <w:rPr>
                <w:rFonts w:eastAsia="Times New Roman"/>
                <w:lang w:val="ru-RU"/>
              </w:rPr>
            </w:pPr>
            <w:r w:rsidRPr="00995E5D">
              <w:rPr>
                <w:rFonts w:eastAsia="Times New Roman"/>
                <w:lang w:val="ru-RU"/>
              </w:rPr>
              <w:t>Наименование</w:t>
            </w:r>
          </w:p>
          <w:p w:rsidR="00FB4BF3" w:rsidRPr="00995E5D" w:rsidRDefault="00FB4BF3" w:rsidP="00FB4BF3">
            <w:pPr>
              <w:jc w:val="center"/>
              <w:rPr>
                <w:lang w:val="ru-RU"/>
              </w:rPr>
            </w:pPr>
            <w:r w:rsidRPr="00995E5D">
              <w:rPr>
                <w:lang w:val="ru-RU"/>
              </w:rPr>
              <w:t>предметов, курсов, дисциплин (модулей) в соответствии с учебным планом:</w:t>
            </w:r>
          </w:p>
          <w:p w:rsidR="00FB4BF3" w:rsidRPr="00995E5D" w:rsidRDefault="00FB4BF3" w:rsidP="00FB4BF3">
            <w:pPr>
              <w:jc w:val="center"/>
              <w:rPr>
                <w:rFonts w:eastAsia="Times New Roman"/>
                <w:lang w:val="ru-RU"/>
              </w:rPr>
            </w:pPr>
          </w:p>
        </w:tc>
        <w:tc>
          <w:tcPr>
            <w:tcW w:w="6662" w:type="dxa"/>
          </w:tcPr>
          <w:p w:rsidR="00FB4BF3" w:rsidRPr="00995E5D" w:rsidRDefault="00FB4BF3" w:rsidP="00FB4BF3">
            <w:pPr>
              <w:spacing w:before="100" w:beforeAutospacing="1" w:after="119"/>
              <w:jc w:val="center"/>
              <w:rPr>
                <w:rFonts w:eastAsia="Times New Roman"/>
                <w:lang w:val="ru-RU"/>
              </w:rPr>
            </w:pPr>
            <w:r w:rsidRPr="00995E5D">
              <w:rPr>
                <w:rFonts w:eastAsia="Times New Roman"/>
                <w:lang w:val="ru-RU"/>
              </w:rPr>
              <w:t>Наименование помещений, кабинетов и пр. с перечнем основного оборудования.</w:t>
            </w:r>
          </w:p>
        </w:tc>
      </w:tr>
      <w:tr w:rsidR="00FB4BF3" w:rsidRPr="00995E5D" w:rsidTr="00FB4BF3">
        <w:trPr>
          <w:trHeight w:val="614"/>
        </w:trPr>
        <w:tc>
          <w:tcPr>
            <w:tcW w:w="704" w:type="dxa"/>
          </w:tcPr>
          <w:p w:rsidR="00FB4BF3" w:rsidRPr="00995E5D" w:rsidRDefault="00B0570D" w:rsidP="00FB4BF3">
            <w:pPr>
              <w:spacing w:beforeAutospacing="1" w:afterAutospacing="1"/>
              <w:ind w:left="360"/>
              <w:rPr>
                <w:rFonts w:eastAsia="Times New Roman"/>
                <w:lang w:val="ru-RU"/>
              </w:rPr>
            </w:pPr>
            <w:r w:rsidRPr="00995E5D">
              <w:rPr>
                <w:rFonts w:eastAsia="Times New Roman"/>
                <w:lang w:val="ru-RU"/>
              </w:rPr>
              <w:t>1</w:t>
            </w:r>
          </w:p>
        </w:tc>
        <w:tc>
          <w:tcPr>
            <w:tcW w:w="2098" w:type="dxa"/>
          </w:tcPr>
          <w:p w:rsidR="00FB4BF3" w:rsidRPr="00995E5D" w:rsidRDefault="00FB4BF3" w:rsidP="00FB4BF3">
            <w:pPr>
              <w:spacing w:before="240"/>
              <w:jc w:val="center"/>
              <w:rPr>
                <w:rFonts w:eastAsia="Times New Roman"/>
                <w:i/>
              </w:rPr>
            </w:pPr>
            <w:r w:rsidRPr="00995E5D">
              <w:rPr>
                <w:rFonts w:eastAsia="Times New Roman"/>
                <w:i/>
              </w:rPr>
              <w:t>Русский язык</w:t>
            </w:r>
          </w:p>
        </w:tc>
        <w:tc>
          <w:tcPr>
            <w:tcW w:w="6662" w:type="dxa"/>
          </w:tcPr>
          <w:p w:rsidR="00FB4BF3" w:rsidRPr="00995E5D" w:rsidRDefault="00FB4BF3" w:rsidP="00FB4BF3">
            <w:pPr>
              <w:rPr>
                <w:rFonts w:eastAsia="Times New Roman"/>
                <w:lang w:val="ru-RU"/>
              </w:rPr>
            </w:pPr>
            <w:r w:rsidRPr="00995E5D">
              <w:rPr>
                <w:rFonts w:eastAsia="Times New Roman"/>
                <w:lang w:val="ru-RU"/>
              </w:rPr>
              <w:t>Учеб.-нагл.пособ д/каб. Руск.яз. «Грамоте учиться всегда пригодится»</w:t>
            </w:r>
          </w:p>
          <w:p w:rsidR="00FB4BF3" w:rsidRPr="00995E5D" w:rsidRDefault="00FB4BF3" w:rsidP="00FB4BF3">
            <w:pPr>
              <w:rPr>
                <w:rFonts w:eastAsia="Times New Roman"/>
                <w:lang w:val="ru-RU"/>
              </w:rPr>
            </w:pPr>
            <w:r w:rsidRPr="00995E5D">
              <w:rPr>
                <w:rFonts w:eastAsia="Times New Roman"/>
                <w:lang w:val="ru-RU"/>
              </w:rPr>
              <w:t>Учеб.-нагл.пособ д/каб. Руск.яз. «Правописание корней с черед.гласными»</w:t>
            </w:r>
          </w:p>
          <w:p w:rsidR="00FB4BF3" w:rsidRPr="00995E5D" w:rsidRDefault="00FB4BF3" w:rsidP="00FB4BF3">
            <w:pPr>
              <w:rPr>
                <w:rFonts w:eastAsia="Times New Roman"/>
                <w:lang w:val="ru-RU"/>
              </w:rPr>
            </w:pPr>
            <w:r w:rsidRPr="00995E5D">
              <w:rPr>
                <w:rFonts w:eastAsia="Times New Roman"/>
                <w:lang w:val="ru-RU"/>
              </w:rPr>
              <w:t xml:space="preserve">Доска аудиторская </w:t>
            </w:r>
          </w:p>
          <w:p w:rsidR="00FB4BF3" w:rsidRPr="00995E5D" w:rsidRDefault="00FB4BF3" w:rsidP="00FB4BF3">
            <w:pPr>
              <w:rPr>
                <w:rFonts w:eastAsia="Times New Roman"/>
                <w:lang w:val="ru-RU"/>
              </w:rPr>
            </w:pPr>
            <w:r w:rsidRPr="00995E5D">
              <w:rPr>
                <w:rFonts w:eastAsia="Times New Roman"/>
                <w:lang w:val="ru-RU"/>
              </w:rPr>
              <w:t>Столик для проектора</w:t>
            </w:r>
          </w:p>
          <w:p w:rsidR="00FB4BF3" w:rsidRPr="00995E5D" w:rsidRDefault="00FB4BF3" w:rsidP="00FB4BF3">
            <w:pPr>
              <w:rPr>
                <w:rFonts w:eastAsia="Times New Roman"/>
                <w:lang w:val="ru-RU"/>
              </w:rPr>
            </w:pPr>
            <w:r w:rsidRPr="00995E5D">
              <w:rPr>
                <w:rFonts w:eastAsia="Times New Roman"/>
                <w:lang w:val="ru-RU"/>
              </w:rPr>
              <w:t>Экран проекционный</w:t>
            </w:r>
          </w:p>
          <w:p w:rsidR="00FB4BF3" w:rsidRPr="00995E5D" w:rsidRDefault="00FB4BF3" w:rsidP="00FB4BF3">
            <w:pPr>
              <w:rPr>
                <w:rFonts w:eastAsia="Times New Roman"/>
              </w:rPr>
            </w:pPr>
            <w:r w:rsidRPr="00995E5D">
              <w:rPr>
                <w:rFonts w:eastAsia="Times New Roman"/>
              </w:rPr>
              <w:t>Портреты  писателей, поэтов</w:t>
            </w:r>
          </w:p>
          <w:p w:rsidR="00FB4BF3" w:rsidRPr="00995E5D" w:rsidRDefault="00FB4BF3" w:rsidP="00FB4BF3">
            <w:pPr>
              <w:rPr>
                <w:rFonts w:eastAsia="Times New Roman"/>
              </w:rPr>
            </w:pPr>
          </w:p>
          <w:p w:rsidR="00FB4BF3" w:rsidRPr="00995E5D" w:rsidRDefault="00FB4BF3" w:rsidP="00FB4BF3">
            <w:pPr>
              <w:rPr>
                <w:rFonts w:eastAsia="Times New Roman"/>
              </w:rPr>
            </w:pPr>
          </w:p>
        </w:tc>
      </w:tr>
      <w:tr w:rsidR="00FB4BF3" w:rsidRPr="00995E5D" w:rsidTr="00FB4BF3">
        <w:tc>
          <w:tcPr>
            <w:tcW w:w="704" w:type="dxa"/>
          </w:tcPr>
          <w:p w:rsidR="00FB4BF3" w:rsidRPr="00995E5D" w:rsidRDefault="00B0570D" w:rsidP="00FB4BF3">
            <w:pPr>
              <w:spacing w:beforeAutospacing="1" w:afterAutospacing="1"/>
              <w:ind w:left="360"/>
              <w:rPr>
                <w:rFonts w:eastAsia="Times New Roman"/>
                <w:lang w:val="ru-RU"/>
              </w:rPr>
            </w:pPr>
            <w:r w:rsidRPr="00995E5D">
              <w:rPr>
                <w:rFonts w:eastAsia="Times New Roman"/>
                <w:lang w:val="ru-RU"/>
              </w:rPr>
              <w:t>2</w:t>
            </w:r>
          </w:p>
        </w:tc>
        <w:tc>
          <w:tcPr>
            <w:tcW w:w="2098" w:type="dxa"/>
          </w:tcPr>
          <w:p w:rsidR="00FB4BF3" w:rsidRPr="00995E5D" w:rsidRDefault="00FB4BF3" w:rsidP="00FB4BF3">
            <w:pPr>
              <w:spacing w:before="240" w:after="160" w:line="259" w:lineRule="auto"/>
              <w:jc w:val="center"/>
              <w:rPr>
                <w:bCs/>
                <w:i/>
                <w:lang w:bidi="ru-RU"/>
              </w:rPr>
            </w:pPr>
            <w:r w:rsidRPr="00995E5D">
              <w:rPr>
                <w:bCs/>
                <w:i/>
                <w:lang w:bidi="ru-RU"/>
              </w:rPr>
              <w:t>Литература</w:t>
            </w:r>
          </w:p>
        </w:tc>
        <w:tc>
          <w:tcPr>
            <w:tcW w:w="6662" w:type="dxa"/>
          </w:tcPr>
          <w:p w:rsidR="00FB4BF3" w:rsidRPr="00995E5D" w:rsidRDefault="00FB4BF3" w:rsidP="00FB4BF3">
            <w:pPr>
              <w:spacing w:after="119"/>
              <w:rPr>
                <w:rFonts w:eastAsia="Times New Roman"/>
                <w:lang w:val="ru-RU"/>
              </w:rPr>
            </w:pPr>
            <w:r w:rsidRPr="00995E5D">
              <w:rPr>
                <w:rFonts w:eastAsia="Times New Roman"/>
                <w:lang w:val="ru-RU"/>
              </w:rPr>
              <w:t>Комплет портретов</w:t>
            </w:r>
          </w:p>
          <w:p w:rsidR="00FB4BF3" w:rsidRPr="00995E5D" w:rsidRDefault="00FB4BF3" w:rsidP="00FB4BF3">
            <w:pPr>
              <w:spacing w:after="119"/>
              <w:rPr>
                <w:rFonts w:eastAsia="Times New Roman"/>
                <w:lang w:val="ru-RU"/>
              </w:rPr>
            </w:pPr>
            <w:r w:rsidRPr="00995E5D">
              <w:rPr>
                <w:rFonts w:eastAsia="Times New Roman"/>
                <w:lang w:val="ru-RU"/>
              </w:rPr>
              <w:t xml:space="preserve">Мультимедиа-проектор </w:t>
            </w:r>
          </w:p>
          <w:p w:rsidR="00FB4BF3" w:rsidRPr="00995E5D" w:rsidRDefault="00FB4BF3" w:rsidP="00FB4BF3">
            <w:pPr>
              <w:spacing w:after="119"/>
              <w:rPr>
                <w:rFonts w:eastAsia="Times New Roman"/>
                <w:lang w:val="ru-RU"/>
              </w:rPr>
            </w:pPr>
            <w:r w:rsidRPr="00995E5D">
              <w:rPr>
                <w:rFonts w:eastAsia="Times New Roman"/>
                <w:lang w:val="ru-RU"/>
              </w:rPr>
              <w:t>Мультимедийный компьютер</w:t>
            </w:r>
          </w:p>
          <w:p w:rsidR="00FB4BF3" w:rsidRPr="00995E5D" w:rsidRDefault="00FB4BF3" w:rsidP="00FB4BF3">
            <w:pPr>
              <w:spacing w:after="119"/>
              <w:rPr>
                <w:rFonts w:eastAsia="Times New Roman"/>
                <w:lang w:val="ru-RU"/>
              </w:rPr>
            </w:pPr>
            <w:r w:rsidRPr="00995E5D">
              <w:rPr>
                <w:rFonts w:eastAsia="Times New Roman"/>
                <w:lang w:val="ru-RU"/>
              </w:rPr>
              <w:t xml:space="preserve">Столик для проектора </w:t>
            </w:r>
          </w:p>
          <w:p w:rsidR="00FB4BF3" w:rsidRPr="00995E5D" w:rsidRDefault="00FB4BF3" w:rsidP="00FB4BF3">
            <w:pPr>
              <w:spacing w:after="119"/>
              <w:rPr>
                <w:rFonts w:eastAsia="Times New Roman"/>
                <w:lang w:val="ru-RU"/>
              </w:rPr>
            </w:pPr>
            <w:r w:rsidRPr="00995E5D">
              <w:rPr>
                <w:rFonts w:eastAsia="Times New Roman"/>
                <w:lang w:val="ru-RU"/>
              </w:rPr>
              <w:t xml:space="preserve">Экран проекционный </w:t>
            </w:r>
          </w:p>
          <w:p w:rsidR="00FB4BF3" w:rsidRPr="00995E5D" w:rsidRDefault="00FB4BF3" w:rsidP="00FB4BF3">
            <w:pPr>
              <w:spacing w:after="119"/>
              <w:rPr>
                <w:rFonts w:eastAsia="Times New Roman"/>
                <w:lang w:val="ru-RU"/>
              </w:rPr>
            </w:pPr>
            <w:r w:rsidRPr="00995E5D">
              <w:rPr>
                <w:rFonts w:eastAsia="Times New Roman"/>
                <w:lang w:val="ru-RU"/>
              </w:rPr>
              <w:t xml:space="preserve">Демонстрационные  таблицы </w:t>
            </w:r>
          </w:p>
          <w:p w:rsidR="00FB4BF3" w:rsidRPr="00995E5D" w:rsidRDefault="00FB4BF3" w:rsidP="00FB4BF3">
            <w:pPr>
              <w:spacing w:after="119"/>
              <w:rPr>
                <w:rFonts w:eastAsia="Times New Roman"/>
                <w:lang w:val="ru-RU"/>
              </w:rPr>
            </w:pPr>
            <w:r w:rsidRPr="00995E5D">
              <w:rPr>
                <w:rFonts w:eastAsia="Times New Roman"/>
                <w:lang w:val="ru-RU"/>
              </w:rPr>
              <w:t xml:space="preserve">Учеб.нагл.пособ.д/каб. Литер. Писатели Дона </w:t>
            </w:r>
            <w:r w:rsidRPr="00995E5D">
              <w:rPr>
                <w:rFonts w:eastAsia="Times New Roman"/>
                <w:lang w:val="ru-RU"/>
              </w:rPr>
              <w:lastRenderedPageBreak/>
              <w:t>«Шолохов.Чехов.Солжен.,Калинин»</w:t>
            </w:r>
          </w:p>
          <w:p w:rsidR="00FB4BF3" w:rsidRPr="00995E5D" w:rsidRDefault="00FB4BF3" w:rsidP="00FB4BF3">
            <w:pPr>
              <w:spacing w:after="119"/>
              <w:rPr>
                <w:rFonts w:eastAsia="Times New Roman"/>
                <w:lang w:val="ru-RU"/>
              </w:rPr>
            </w:pPr>
            <w:r w:rsidRPr="00995E5D">
              <w:rPr>
                <w:rFonts w:eastAsia="Times New Roman"/>
                <w:lang w:val="ru-RU"/>
              </w:rPr>
              <w:t>Таблицы демонстрационные «Литература 5-11классы.Теория литературы»</w:t>
            </w:r>
          </w:p>
          <w:p w:rsidR="00FB4BF3" w:rsidRPr="00995E5D" w:rsidRDefault="00FB4BF3" w:rsidP="00FB4BF3">
            <w:pPr>
              <w:spacing w:after="119"/>
              <w:rPr>
                <w:rFonts w:eastAsia="Times New Roman"/>
              </w:rPr>
            </w:pPr>
            <w:r w:rsidRPr="00995E5D">
              <w:rPr>
                <w:rFonts w:eastAsia="Times New Roman"/>
              </w:rPr>
              <w:t>Доска аудиторная (3000х1000)</w:t>
            </w:r>
          </w:p>
        </w:tc>
      </w:tr>
      <w:tr w:rsidR="00FB4BF3" w:rsidRPr="003B3CE7" w:rsidTr="00FB4BF3">
        <w:trPr>
          <w:trHeight w:val="621"/>
        </w:trPr>
        <w:tc>
          <w:tcPr>
            <w:tcW w:w="704" w:type="dxa"/>
          </w:tcPr>
          <w:p w:rsidR="00FB4BF3" w:rsidRPr="00995E5D" w:rsidRDefault="00B0570D" w:rsidP="00FB4BF3">
            <w:pPr>
              <w:spacing w:beforeAutospacing="1" w:afterAutospacing="1"/>
              <w:ind w:left="360"/>
              <w:rPr>
                <w:rFonts w:eastAsia="Times New Roman"/>
                <w:lang w:val="ru-RU"/>
              </w:rPr>
            </w:pPr>
            <w:r w:rsidRPr="00995E5D">
              <w:rPr>
                <w:rFonts w:eastAsia="Times New Roman"/>
                <w:lang w:val="ru-RU"/>
              </w:rPr>
              <w:lastRenderedPageBreak/>
              <w:t>3</w:t>
            </w:r>
          </w:p>
        </w:tc>
        <w:tc>
          <w:tcPr>
            <w:tcW w:w="2098" w:type="dxa"/>
          </w:tcPr>
          <w:p w:rsidR="00FB4BF3" w:rsidRPr="00995E5D" w:rsidRDefault="00FB4BF3" w:rsidP="00FB4BF3">
            <w:pPr>
              <w:spacing w:before="240" w:after="160" w:line="259" w:lineRule="auto"/>
              <w:jc w:val="center"/>
              <w:rPr>
                <w:bCs/>
                <w:i/>
                <w:lang w:bidi="ru-RU"/>
              </w:rPr>
            </w:pPr>
            <w:r w:rsidRPr="00995E5D">
              <w:rPr>
                <w:bCs/>
                <w:i/>
                <w:lang w:bidi="ru-RU"/>
              </w:rPr>
              <w:t>Иностранный  язык</w:t>
            </w:r>
          </w:p>
        </w:tc>
        <w:tc>
          <w:tcPr>
            <w:tcW w:w="6662" w:type="dxa"/>
          </w:tcPr>
          <w:p w:rsidR="00FB4BF3" w:rsidRPr="00995E5D" w:rsidRDefault="00FB4BF3" w:rsidP="00FB4BF3">
            <w:pPr>
              <w:jc w:val="both"/>
              <w:rPr>
                <w:rFonts w:eastAsia="Times New Roman"/>
                <w:lang w:val="ru-RU"/>
              </w:rPr>
            </w:pPr>
            <w:r w:rsidRPr="00995E5D">
              <w:rPr>
                <w:rFonts w:eastAsia="Times New Roman"/>
                <w:lang w:val="ru-RU"/>
              </w:rPr>
              <w:t xml:space="preserve"> Компьютер учителя в сборе </w:t>
            </w:r>
          </w:p>
          <w:p w:rsidR="00FB4BF3" w:rsidRPr="00995E5D" w:rsidRDefault="00FB4BF3" w:rsidP="00FB4BF3">
            <w:pPr>
              <w:rPr>
                <w:rFonts w:eastAsia="Times New Roman"/>
                <w:lang w:val="ru-RU"/>
              </w:rPr>
            </w:pPr>
            <w:r w:rsidRPr="00995E5D">
              <w:rPr>
                <w:rFonts w:eastAsia="Times New Roman"/>
                <w:lang w:val="ru-RU"/>
              </w:rPr>
              <w:t>Учеб.нагл. пособие д/каб. Англ.языка «Правила чтения гласных буквосочетаний»</w:t>
            </w:r>
          </w:p>
          <w:p w:rsidR="00FB4BF3" w:rsidRPr="00995E5D" w:rsidRDefault="00FB4BF3" w:rsidP="00FB4BF3">
            <w:pPr>
              <w:rPr>
                <w:rFonts w:eastAsia="Times New Roman"/>
                <w:lang w:val="ru-RU"/>
              </w:rPr>
            </w:pPr>
            <w:r w:rsidRPr="00995E5D">
              <w:rPr>
                <w:rFonts w:eastAsia="Times New Roman"/>
                <w:lang w:val="ru-RU"/>
              </w:rPr>
              <w:t>Учеб.нагл. пособие д/каб. Англ.языка «Алфавит»</w:t>
            </w:r>
          </w:p>
          <w:p w:rsidR="00FB4BF3" w:rsidRPr="00995E5D" w:rsidRDefault="00FB4BF3" w:rsidP="00FB4BF3">
            <w:pPr>
              <w:rPr>
                <w:rFonts w:eastAsia="Times New Roman"/>
                <w:lang w:val="ru-RU"/>
              </w:rPr>
            </w:pPr>
            <w:r w:rsidRPr="00995E5D">
              <w:rPr>
                <w:rFonts w:eastAsia="Times New Roman"/>
                <w:lang w:val="ru-RU"/>
              </w:rPr>
              <w:t>Учеб.нагл. пособие д/каб. Англ.языка «Достопримечательности Англии»</w:t>
            </w:r>
          </w:p>
          <w:p w:rsidR="00FB4BF3" w:rsidRPr="00995E5D" w:rsidRDefault="00FB4BF3" w:rsidP="00FB4BF3">
            <w:pPr>
              <w:rPr>
                <w:rFonts w:eastAsia="Times New Roman"/>
                <w:lang w:val="ru-RU"/>
              </w:rPr>
            </w:pPr>
            <w:r w:rsidRPr="00995E5D">
              <w:rPr>
                <w:rFonts w:eastAsia="Times New Roman"/>
                <w:lang w:val="ru-RU"/>
              </w:rPr>
              <w:t>Учеб.нагл. пособие д/каб. Англ.языка «Английский алфавит»</w:t>
            </w:r>
          </w:p>
          <w:p w:rsidR="00FB4BF3" w:rsidRPr="00995E5D" w:rsidRDefault="00FB4BF3" w:rsidP="00FB4BF3">
            <w:pPr>
              <w:rPr>
                <w:rFonts w:eastAsia="Times New Roman"/>
                <w:lang w:val="ru-RU"/>
              </w:rPr>
            </w:pPr>
            <w:r w:rsidRPr="00995E5D">
              <w:rPr>
                <w:rFonts w:eastAsia="Times New Roman"/>
                <w:lang w:val="ru-RU"/>
              </w:rPr>
              <w:t>Учеб.нагл. пособие д/каб. Англ.языка «Достопримечательности и быт Англии»</w:t>
            </w:r>
          </w:p>
          <w:p w:rsidR="00FB4BF3" w:rsidRPr="00995E5D" w:rsidRDefault="00FB4BF3" w:rsidP="00FB4BF3">
            <w:pPr>
              <w:rPr>
                <w:rFonts w:eastAsia="Times New Roman"/>
                <w:lang w:val="ru-RU"/>
              </w:rPr>
            </w:pPr>
            <w:r w:rsidRPr="00995E5D">
              <w:rPr>
                <w:rFonts w:eastAsia="Times New Roman"/>
                <w:lang w:val="ru-RU"/>
              </w:rPr>
              <w:t>Учеб.нагл. пособие д/каб. Англ.языка «Правила чтения гласных букв»</w:t>
            </w:r>
          </w:p>
          <w:p w:rsidR="00FB4BF3" w:rsidRPr="00995E5D" w:rsidRDefault="00FB4BF3" w:rsidP="00FB4BF3">
            <w:pPr>
              <w:rPr>
                <w:rFonts w:eastAsia="Times New Roman"/>
                <w:lang w:val="ru-RU"/>
              </w:rPr>
            </w:pPr>
            <w:r w:rsidRPr="00995E5D">
              <w:rPr>
                <w:rFonts w:eastAsia="Times New Roman"/>
                <w:lang w:val="ru-RU"/>
              </w:rPr>
              <w:t>Учеб.нагл. пособие д/каб. Англ.языка «Российская Федерация»</w:t>
            </w:r>
          </w:p>
          <w:p w:rsidR="00FB4BF3" w:rsidRPr="00995E5D" w:rsidRDefault="00FB4BF3" w:rsidP="00FB4BF3">
            <w:pPr>
              <w:rPr>
                <w:rFonts w:eastAsia="Times New Roman"/>
                <w:lang w:val="ru-RU"/>
              </w:rPr>
            </w:pPr>
            <w:r w:rsidRPr="00995E5D">
              <w:rPr>
                <w:rFonts w:eastAsia="Times New Roman"/>
                <w:lang w:val="ru-RU"/>
              </w:rPr>
              <w:t>Учеб.нагл. пособие д/каб. Англ.языка «Правила чтения согласных буквосочетаний»</w:t>
            </w:r>
          </w:p>
          <w:p w:rsidR="00FB4BF3" w:rsidRPr="00995E5D" w:rsidRDefault="00FB4BF3" w:rsidP="00FB4BF3">
            <w:pPr>
              <w:rPr>
                <w:rFonts w:eastAsia="Times New Roman"/>
                <w:lang w:val="ru-RU"/>
              </w:rPr>
            </w:pPr>
            <w:r w:rsidRPr="00995E5D">
              <w:rPr>
                <w:rFonts w:eastAsia="Times New Roman"/>
                <w:lang w:val="ru-RU"/>
              </w:rPr>
              <w:t>Учеб.нагл. пособие д/каб. Англ.языка «Англоговорящие страны»</w:t>
            </w:r>
          </w:p>
          <w:p w:rsidR="00FB4BF3" w:rsidRPr="00995E5D" w:rsidRDefault="00FB4BF3" w:rsidP="00FB4BF3">
            <w:pPr>
              <w:rPr>
                <w:rFonts w:eastAsia="Times New Roman"/>
                <w:lang w:val="ru-RU"/>
              </w:rPr>
            </w:pPr>
            <w:r w:rsidRPr="00995E5D">
              <w:rPr>
                <w:rFonts w:eastAsia="Times New Roman"/>
                <w:lang w:val="ru-RU"/>
              </w:rPr>
              <w:t>Учеб.нагл. пособие д/каб. Англ.языка «Великобритания»</w:t>
            </w:r>
          </w:p>
          <w:p w:rsidR="00FB4BF3" w:rsidRPr="00995E5D" w:rsidRDefault="00FB4BF3" w:rsidP="00FB4BF3">
            <w:pPr>
              <w:spacing w:after="119"/>
              <w:rPr>
                <w:rFonts w:eastAsia="Times New Roman"/>
                <w:lang w:val="ru-RU"/>
              </w:rPr>
            </w:pPr>
            <w:r w:rsidRPr="00995E5D">
              <w:rPr>
                <w:rFonts w:eastAsia="Times New Roman"/>
                <w:lang w:val="ru-RU"/>
              </w:rPr>
              <w:t>Доска аудиторная (3000х1000)</w:t>
            </w:r>
          </w:p>
          <w:p w:rsidR="00FB4BF3" w:rsidRPr="00995E5D" w:rsidRDefault="00FB4BF3" w:rsidP="00FB4BF3">
            <w:pPr>
              <w:rPr>
                <w:rFonts w:eastAsia="Times New Roman"/>
                <w:lang w:val="ru-RU"/>
              </w:rPr>
            </w:pPr>
          </w:p>
        </w:tc>
      </w:tr>
      <w:tr w:rsidR="00FB4BF3" w:rsidRPr="003B3CE7" w:rsidTr="00FB4BF3">
        <w:trPr>
          <w:trHeight w:val="632"/>
        </w:trPr>
        <w:tc>
          <w:tcPr>
            <w:tcW w:w="704" w:type="dxa"/>
          </w:tcPr>
          <w:p w:rsidR="00FB4BF3" w:rsidRPr="00995E5D" w:rsidRDefault="00B0570D" w:rsidP="00FB4BF3">
            <w:pPr>
              <w:spacing w:beforeAutospacing="1" w:afterAutospacing="1"/>
              <w:ind w:left="360"/>
              <w:rPr>
                <w:rFonts w:eastAsia="Times New Roman"/>
                <w:lang w:val="ru-RU"/>
              </w:rPr>
            </w:pPr>
            <w:r w:rsidRPr="00995E5D">
              <w:rPr>
                <w:rFonts w:eastAsia="Times New Roman"/>
                <w:lang w:val="ru-RU"/>
              </w:rPr>
              <w:t>4</w:t>
            </w:r>
          </w:p>
        </w:tc>
        <w:tc>
          <w:tcPr>
            <w:tcW w:w="2098" w:type="dxa"/>
          </w:tcPr>
          <w:p w:rsidR="00FB4BF3" w:rsidRPr="00995E5D" w:rsidRDefault="00FB4BF3" w:rsidP="00FB4BF3">
            <w:pPr>
              <w:spacing w:before="240" w:after="160" w:line="259" w:lineRule="auto"/>
              <w:jc w:val="center"/>
              <w:rPr>
                <w:bCs/>
                <w:i/>
                <w:lang w:bidi="ru-RU"/>
              </w:rPr>
            </w:pPr>
            <w:r w:rsidRPr="00995E5D">
              <w:rPr>
                <w:bCs/>
                <w:i/>
                <w:lang w:bidi="ru-RU"/>
              </w:rPr>
              <w:t>Математика</w:t>
            </w:r>
          </w:p>
        </w:tc>
        <w:tc>
          <w:tcPr>
            <w:tcW w:w="6662" w:type="dxa"/>
          </w:tcPr>
          <w:p w:rsidR="00FB4BF3" w:rsidRPr="00995E5D" w:rsidRDefault="00FB4BF3" w:rsidP="00FB4BF3">
            <w:pPr>
              <w:jc w:val="both"/>
              <w:rPr>
                <w:rFonts w:eastAsia="Times New Roman"/>
                <w:lang w:val="ru-RU"/>
              </w:rPr>
            </w:pPr>
            <w:r w:rsidRPr="00995E5D">
              <w:rPr>
                <w:rFonts w:eastAsia="Times New Roman"/>
                <w:lang w:val="ru-RU"/>
              </w:rPr>
              <w:t>Компьютер учителя в сборе</w:t>
            </w:r>
          </w:p>
          <w:p w:rsidR="00FB4BF3" w:rsidRPr="00995E5D" w:rsidRDefault="00FB4BF3" w:rsidP="00FB4BF3">
            <w:pPr>
              <w:jc w:val="both"/>
              <w:rPr>
                <w:rFonts w:eastAsia="Times New Roman"/>
                <w:lang w:val="ru-RU"/>
              </w:rPr>
            </w:pPr>
            <w:r w:rsidRPr="00995E5D">
              <w:rPr>
                <w:rFonts w:eastAsia="Times New Roman"/>
                <w:lang w:val="ru-RU"/>
              </w:rPr>
              <w:t xml:space="preserve">Принтер </w:t>
            </w:r>
          </w:p>
          <w:p w:rsidR="00FB4BF3" w:rsidRPr="00995E5D" w:rsidRDefault="00FB4BF3" w:rsidP="00FB4BF3">
            <w:pPr>
              <w:jc w:val="both"/>
              <w:rPr>
                <w:rFonts w:eastAsia="Times New Roman"/>
                <w:lang w:val="ru-RU"/>
              </w:rPr>
            </w:pPr>
            <w:r w:rsidRPr="00995E5D">
              <w:rPr>
                <w:rFonts w:eastAsia="Times New Roman"/>
                <w:lang w:val="ru-RU"/>
              </w:rPr>
              <w:t>Мультимедиа-проектор</w:t>
            </w:r>
          </w:p>
          <w:p w:rsidR="00FB4BF3" w:rsidRPr="00995E5D" w:rsidRDefault="00FB4BF3" w:rsidP="00FB4BF3">
            <w:pPr>
              <w:rPr>
                <w:rFonts w:eastAsia="Times New Roman"/>
                <w:lang w:val="ru-RU"/>
              </w:rPr>
            </w:pPr>
            <w:r w:rsidRPr="00995E5D">
              <w:rPr>
                <w:rFonts w:eastAsia="Times New Roman"/>
                <w:lang w:val="ru-RU"/>
              </w:rPr>
              <w:t>Учебн. –нагл.пособ. д/каб матем. «Греческий латинский алфавиты»</w:t>
            </w:r>
          </w:p>
          <w:p w:rsidR="00FB4BF3" w:rsidRPr="00995E5D" w:rsidRDefault="00FB4BF3" w:rsidP="00FB4BF3">
            <w:pPr>
              <w:rPr>
                <w:rFonts w:eastAsia="Times New Roman"/>
                <w:lang w:val="ru-RU"/>
              </w:rPr>
            </w:pPr>
            <w:r w:rsidRPr="00995E5D">
              <w:rPr>
                <w:rFonts w:eastAsia="Times New Roman"/>
                <w:lang w:val="ru-RU"/>
              </w:rPr>
              <w:t>Учебн. –нагл.пособ. д/каб матем. «Площади треугольников»</w:t>
            </w:r>
          </w:p>
          <w:p w:rsidR="00FB4BF3" w:rsidRPr="00995E5D" w:rsidRDefault="00FB4BF3" w:rsidP="00FB4BF3">
            <w:pPr>
              <w:rPr>
                <w:rFonts w:eastAsia="Times New Roman"/>
                <w:lang w:val="ru-RU"/>
              </w:rPr>
            </w:pPr>
            <w:r w:rsidRPr="00995E5D">
              <w:rPr>
                <w:rFonts w:eastAsia="Times New Roman"/>
                <w:lang w:val="ru-RU"/>
              </w:rPr>
              <w:t>Учебн. –нагл.пособ. д/каб матем «Графики функций»</w:t>
            </w:r>
          </w:p>
          <w:p w:rsidR="00FB4BF3" w:rsidRPr="00995E5D" w:rsidRDefault="00FB4BF3" w:rsidP="00FB4BF3">
            <w:pPr>
              <w:rPr>
                <w:rFonts w:eastAsia="Times New Roman"/>
                <w:lang w:val="ru-RU"/>
              </w:rPr>
            </w:pPr>
            <w:r w:rsidRPr="00995E5D">
              <w:rPr>
                <w:rFonts w:eastAsia="Times New Roman"/>
                <w:lang w:val="ru-RU"/>
              </w:rPr>
              <w:t>Учебн. –нагл.пособ. д/каб матем. «Основные тригонометрические формулы»</w:t>
            </w:r>
          </w:p>
          <w:p w:rsidR="00FB4BF3" w:rsidRPr="00995E5D" w:rsidRDefault="00FB4BF3" w:rsidP="00FB4BF3">
            <w:pPr>
              <w:rPr>
                <w:rFonts w:eastAsia="Times New Roman"/>
                <w:lang w:val="ru-RU"/>
              </w:rPr>
            </w:pPr>
            <w:r w:rsidRPr="00995E5D">
              <w:rPr>
                <w:rFonts w:eastAsia="Times New Roman"/>
                <w:lang w:val="ru-RU"/>
              </w:rPr>
              <w:t>Учебн. –нагл.пособ. д/каб матем. «Алгебра и начало анализа»</w:t>
            </w:r>
          </w:p>
          <w:p w:rsidR="00FB4BF3" w:rsidRPr="00995E5D" w:rsidRDefault="00FB4BF3" w:rsidP="00FB4BF3">
            <w:pPr>
              <w:rPr>
                <w:rFonts w:eastAsia="Times New Roman"/>
                <w:lang w:val="ru-RU"/>
              </w:rPr>
            </w:pPr>
            <w:r w:rsidRPr="00995E5D">
              <w:rPr>
                <w:rFonts w:eastAsia="Times New Roman"/>
                <w:lang w:val="ru-RU"/>
              </w:rPr>
              <w:t>Комплект Учебн. –нагл.пособ. д/каб матем. «Портреты Великих математиков»</w:t>
            </w:r>
          </w:p>
          <w:p w:rsidR="00FB4BF3" w:rsidRPr="00995E5D" w:rsidRDefault="00FB4BF3" w:rsidP="00FB4BF3">
            <w:pPr>
              <w:rPr>
                <w:rFonts w:eastAsia="Times New Roman"/>
                <w:lang w:val="ru-RU"/>
              </w:rPr>
            </w:pPr>
            <w:r w:rsidRPr="00995E5D">
              <w:rPr>
                <w:rFonts w:eastAsia="Times New Roman"/>
                <w:lang w:val="ru-RU"/>
              </w:rPr>
              <w:t>Учебн. –нагл.пособ. д/каб матем. «Формулы: арифметическая прогрессия»</w:t>
            </w:r>
          </w:p>
          <w:p w:rsidR="00FB4BF3" w:rsidRPr="00995E5D" w:rsidRDefault="00FB4BF3" w:rsidP="00FB4BF3">
            <w:pPr>
              <w:rPr>
                <w:rFonts w:eastAsia="Times New Roman"/>
                <w:lang w:val="ru-RU"/>
              </w:rPr>
            </w:pPr>
            <w:r w:rsidRPr="00995E5D">
              <w:rPr>
                <w:rFonts w:eastAsia="Times New Roman"/>
                <w:lang w:val="ru-RU"/>
              </w:rPr>
              <w:t>Учебн. –нагл.пособ. д/каб матем. «Простейшие тригонометрические уравнения»</w:t>
            </w:r>
          </w:p>
          <w:p w:rsidR="00FB4BF3" w:rsidRPr="00995E5D" w:rsidRDefault="00FB4BF3" w:rsidP="00FB4BF3">
            <w:pPr>
              <w:rPr>
                <w:rFonts w:eastAsia="Times New Roman"/>
                <w:lang w:val="ru-RU"/>
              </w:rPr>
            </w:pPr>
            <w:r w:rsidRPr="00995E5D">
              <w:rPr>
                <w:rFonts w:eastAsia="Times New Roman"/>
                <w:lang w:val="ru-RU"/>
              </w:rPr>
              <w:t>Учебн. –нагл.пособ. д/каб матем. «Сложение и вычитание векторов»</w:t>
            </w:r>
          </w:p>
          <w:p w:rsidR="00FB4BF3" w:rsidRPr="00995E5D" w:rsidRDefault="00FB4BF3" w:rsidP="00FB4BF3">
            <w:pPr>
              <w:spacing w:after="119"/>
              <w:rPr>
                <w:rFonts w:eastAsia="Times New Roman"/>
                <w:lang w:val="ru-RU"/>
              </w:rPr>
            </w:pPr>
            <w:r w:rsidRPr="00995E5D">
              <w:rPr>
                <w:rFonts w:eastAsia="Times New Roman"/>
                <w:lang w:val="ru-RU"/>
              </w:rPr>
              <w:t>Доска аудиторная (3000х1000)</w:t>
            </w:r>
          </w:p>
        </w:tc>
      </w:tr>
      <w:tr w:rsidR="00FB4BF3" w:rsidRPr="003B3CE7" w:rsidTr="00FB4BF3">
        <w:trPr>
          <w:trHeight w:val="614"/>
        </w:trPr>
        <w:tc>
          <w:tcPr>
            <w:tcW w:w="704" w:type="dxa"/>
          </w:tcPr>
          <w:p w:rsidR="00FB4BF3" w:rsidRPr="00995E5D" w:rsidRDefault="00B0570D" w:rsidP="00FB4BF3">
            <w:pPr>
              <w:spacing w:line="276" w:lineRule="auto"/>
              <w:jc w:val="right"/>
              <w:rPr>
                <w:lang w:val="ru-RU"/>
              </w:rPr>
            </w:pPr>
            <w:r w:rsidRPr="00995E5D">
              <w:rPr>
                <w:lang w:val="ru-RU"/>
              </w:rPr>
              <w:t>5</w:t>
            </w:r>
          </w:p>
        </w:tc>
        <w:tc>
          <w:tcPr>
            <w:tcW w:w="2098" w:type="dxa"/>
          </w:tcPr>
          <w:p w:rsidR="00FB4BF3" w:rsidRPr="00995E5D" w:rsidRDefault="00FB4BF3" w:rsidP="00FB4BF3">
            <w:pPr>
              <w:spacing w:before="240" w:line="276" w:lineRule="auto"/>
              <w:jc w:val="center"/>
              <w:rPr>
                <w:i/>
              </w:rPr>
            </w:pPr>
            <w:r w:rsidRPr="00995E5D">
              <w:rPr>
                <w:i/>
              </w:rPr>
              <w:t>Информатика</w:t>
            </w:r>
          </w:p>
        </w:tc>
        <w:tc>
          <w:tcPr>
            <w:tcW w:w="6662" w:type="dxa"/>
          </w:tcPr>
          <w:p w:rsidR="00FB4BF3" w:rsidRPr="00995E5D" w:rsidRDefault="00FB4BF3" w:rsidP="00FB4BF3">
            <w:pPr>
              <w:rPr>
                <w:lang w:val="ru-RU"/>
              </w:rPr>
            </w:pPr>
          </w:p>
          <w:p w:rsidR="00FB4BF3" w:rsidRPr="00995E5D" w:rsidRDefault="00FB4BF3" w:rsidP="00FB4BF3">
            <w:pPr>
              <w:rPr>
                <w:lang w:val="ru-RU"/>
              </w:rPr>
            </w:pPr>
            <w:r w:rsidRPr="00995E5D">
              <w:rPr>
                <w:lang w:val="ru-RU"/>
              </w:rPr>
              <w:t>Учебно-наглядное пособ. в каб. инфор. «Программы для обработки различных видов информ.»</w:t>
            </w:r>
          </w:p>
          <w:p w:rsidR="00FB4BF3" w:rsidRPr="00995E5D" w:rsidRDefault="00FB4BF3" w:rsidP="00FB4BF3">
            <w:pPr>
              <w:rPr>
                <w:lang w:val="ru-RU"/>
              </w:rPr>
            </w:pPr>
            <w:r w:rsidRPr="00995E5D">
              <w:rPr>
                <w:lang w:val="ru-RU"/>
              </w:rPr>
              <w:t>Учебно-наглядное пособ. в каб. инфор. «Позиционные системы счисления»</w:t>
            </w:r>
          </w:p>
          <w:p w:rsidR="00FB4BF3" w:rsidRPr="00995E5D" w:rsidRDefault="00FB4BF3" w:rsidP="00FB4BF3">
            <w:pPr>
              <w:rPr>
                <w:lang w:val="ru-RU"/>
              </w:rPr>
            </w:pPr>
            <w:r w:rsidRPr="00995E5D">
              <w:rPr>
                <w:lang w:val="ru-RU"/>
              </w:rPr>
              <w:lastRenderedPageBreak/>
              <w:t>Учебно-наглядное пособ. в каб. инфор. «Техника безопасности»</w:t>
            </w:r>
          </w:p>
          <w:p w:rsidR="00FB4BF3" w:rsidRPr="00995E5D" w:rsidRDefault="00FB4BF3" w:rsidP="00FB4BF3">
            <w:pPr>
              <w:rPr>
                <w:lang w:val="ru-RU"/>
              </w:rPr>
            </w:pPr>
            <w:r w:rsidRPr="00995E5D">
              <w:rPr>
                <w:lang w:val="ru-RU"/>
              </w:rPr>
              <w:t>Учебно-наглядное пособ. в каб. инфор. «Единицы измерения», «Табица соответствия чисел»</w:t>
            </w:r>
          </w:p>
          <w:p w:rsidR="00FB4BF3" w:rsidRPr="00995E5D" w:rsidRDefault="00FB4BF3" w:rsidP="00FB4BF3">
            <w:pPr>
              <w:rPr>
                <w:lang w:val="ru-RU"/>
              </w:rPr>
            </w:pPr>
            <w:r w:rsidRPr="00995E5D">
              <w:rPr>
                <w:lang w:val="ru-RU"/>
              </w:rPr>
              <w:t>Учебно-наглядное пособ. в каб. инфор. «Архитектура компьютерных сетей»</w:t>
            </w:r>
          </w:p>
          <w:p w:rsidR="00FB4BF3" w:rsidRPr="00995E5D" w:rsidRDefault="00FB4BF3" w:rsidP="00FB4BF3">
            <w:pPr>
              <w:rPr>
                <w:lang w:val="ru-RU"/>
              </w:rPr>
            </w:pPr>
            <w:r w:rsidRPr="00995E5D">
              <w:rPr>
                <w:lang w:val="ru-RU"/>
              </w:rPr>
              <w:t>Учебно-наглядное пособ. в каб. инфор. «Вирусы»</w:t>
            </w:r>
          </w:p>
          <w:p w:rsidR="00FB4BF3" w:rsidRPr="00995E5D" w:rsidRDefault="00FB4BF3" w:rsidP="00FB4BF3">
            <w:pPr>
              <w:rPr>
                <w:lang w:val="ru-RU"/>
              </w:rPr>
            </w:pPr>
            <w:r w:rsidRPr="00995E5D">
              <w:rPr>
                <w:lang w:val="ru-RU"/>
              </w:rPr>
              <w:t>Учебно-наглядное пособ. в каб. инфор. «Законы логики, логические операции»</w:t>
            </w:r>
          </w:p>
          <w:p w:rsidR="00FB4BF3" w:rsidRPr="00995E5D" w:rsidRDefault="00FB4BF3" w:rsidP="00FB4BF3">
            <w:pPr>
              <w:rPr>
                <w:lang w:val="ru-RU"/>
              </w:rPr>
            </w:pPr>
            <w:r w:rsidRPr="00995E5D">
              <w:rPr>
                <w:lang w:val="ru-RU"/>
              </w:rPr>
              <w:t>Учебно-наглядное пособ. в каб. инфор. «Виды информационных процессов»</w:t>
            </w:r>
          </w:p>
          <w:p w:rsidR="00FB4BF3" w:rsidRPr="00995E5D" w:rsidRDefault="00FB4BF3" w:rsidP="00FB4BF3">
            <w:pPr>
              <w:rPr>
                <w:lang w:val="ru-RU"/>
              </w:rPr>
            </w:pPr>
            <w:r w:rsidRPr="00995E5D">
              <w:rPr>
                <w:lang w:val="ru-RU"/>
              </w:rPr>
              <w:t>Учебно-наглядное пособ. в каб. инфор. «Архитектура компьютера»</w:t>
            </w:r>
          </w:p>
          <w:p w:rsidR="00FB4BF3" w:rsidRPr="00995E5D" w:rsidRDefault="00FB4BF3" w:rsidP="00FB4BF3">
            <w:pPr>
              <w:rPr>
                <w:lang w:val="ru-RU"/>
              </w:rPr>
            </w:pPr>
            <w:r w:rsidRPr="00995E5D">
              <w:rPr>
                <w:lang w:val="ru-RU"/>
              </w:rPr>
              <w:t>Стол многофункциональный для мультимедийного класса 15шт</w:t>
            </w:r>
          </w:p>
          <w:p w:rsidR="00FB4BF3" w:rsidRPr="00995E5D" w:rsidRDefault="00FB4BF3" w:rsidP="00FB4BF3">
            <w:pPr>
              <w:rPr>
                <w:lang w:val="ru-RU"/>
              </w:rPr>
            </w:pPr>
            <w:r w:rsidRPr="00995E5D">
              <w:rPr>
                <w:lang w:val="ru-RU"/>
              </w:rPr>
              <w:t>Стол специальный двухтумбовый 15шт</w:t>
            </w:r>
          </w:p>
          <w:p w:rsidR="00FB4BF3" w:rsidRPr="00995E5D" w:rsidRDefault="00FB4BF3" w:rsidP="00FB4BF3">
            <w:pPr>
              <w:rPr>
                <w:lang w:val="ru-RU"/>
              </w:rPr>
            </w:pPr>
            <w:r w:rsidRPr="00995E5D">
              <w:rPr>
                <w:rFonts w:eastAsia="Times New Roman"/>
                <w:lang w:val="ru-RU"/>
              </w:rPr>
              <w:t>Компьютер в сборе 1</w:t>
            </w:r>
          </w:p>
          <w:p w:rsidR="00FB4BF3" w:rsidRPr="00995E5D" w:rsidRDefault="00FB4BF3" w:rsidP="00FB4BF3">
            <w:pPr>
              <w:rPr>
                <w:lang w:val="ru-RU"/>
              </w:rPr>
            </w:pPr>
            <w:r w:rsidRPr="00995E5D">
              <w:rPr>
                <w:rFonts w:eastAsia="Times New Roman"/>
                <w:lang w:val="ru-RU"/>
              </w:rPr>
              <w:t xml:space="preserve">Компьютер в сборе 2 </w:t>
            </w:r>
          </w:p>
          <w:p w:rsidR="00FB4BF3" w:rsidRPr="00995E5D" w:rsidRDefault="00FB4BF3" w:rsidP="00FB4BF3">
            <w:pPr>
              <w:rPr>
                <w:lang w:val="ru-RU"/>
              </w:rPr>
            </w:pPr>
            <w:r w:rsidRPr="00995E5D">
              <w:rPr>
                <w:rFonts w:eastAsia="Times New Roman"/>
                <w:lang w:val="ru-RU"/>
              </w:rPr>
              <w:t xml:space="preserve">Компьютер в сборе 3 </w:t>
            </w:r>
          </w:p>
          <w:p w:rsidR="00FB4BF3" w:rsidRPr="00995E5D" w:rsidRDefault="00FB4BF3" w:rsidP="00FB4BF3">
            <w:pPr>
              <w:rPr>
                <w:lang w:val="ru-RU"/>
              </w:rPr>
            </w:pPr>
            <w:r w:rsidRPr="00995E5D">
              <w:rPr>
                <w:rFonts w:eastAsia="Times New Roman"/>
                <w:lang w:val="ru-RU"/>
              </w:rPr>
              <w:t>Компьютер в сборе 4</w:t>
            </w:r>
          </w:p>
          <w:p w:rsidR="00FB4BF3" w:rsidRPr="00995E5D" w:rsidRDefault="00FB4BF3" w:rsidP="00FB4BF3">
            <w:pPr>
              <w:rPr>
                <w:lang w:val="ru-RU"/>
              </w:rPr>
            </w:pPr>
            <w:r w:rsidRPr="00995E5D">
              <w:rPr>
                <w:rFonts w:eastAsia="Times New Roman"/>
                <w:lang w:val="ru-RU"/>
              </w:rPr>
              <w:t xml:space="preserve">Компьютер в сборе 5 </w:t>
            </w:r>
          </w:p>
          <w:p w:rsidR="00FB4BF3" w:rsidRPr="00995E5D" w:rsidRDefault="00FB4BF3" w:rsidP="00FB4BF3">
            <w:pPr>
              <w:rPr>
                <w:lang w:val="ru-RU"/>
              </w:rPr>
            </w:pPr>
            <w:r w:rsidRPr="00995E5D">
              <w:rPr>
                <w:rFonts w:eastAsia="Times New Roman"/>
                <w:lang w:val="ru-RU"/>
              </w:rPr>
              <w:t>Компьютер в сборе 6</w:t>
            </w:r>
          </w:p>
          <w:p w:rsidR="00FB4BF3" w:rsidRPr="00995E5D" w:rsidRDefault="00FB4BF3" w:rsidP="00FB4BF3">
            <w:pPr>
              <w:rPr>
                <w:lang w:val="ru-RU"/>
              </w:rPr>
            </w:pPr>
            <w:r w:rsidRPr="00995E5D">
              <w:rPr>
                <w:rFonts w:eastAsia="Times New Roman"/>
                <w:lang w:val="ru-RU"/>
              </w:rPr>
              <w:t>Компьютер в сборе 7</w:t>
            </w:r>
          </w:p>
          <w:p w:rsidR="00FB4BF3" w:rsidRPr="00995E5D" w:rsidRDefault="00FB4BF3" w:rsidP="00FB4BF3">
            <w:pPr>
              <w:rPr>
                <w:lang w:val="ru-RU"/>
              </w:rPr>
            </w:pPr>
            <w:r w:rsidRPr="00995E5D">
              <w:rPr>
                <w:rFonts w:eastAsia="Times New Roman"/>
                <w:lang w:val="ru-RU"/>
              </w:rPr>
              <w:t>Компьютер в сборе 8</w:t>
            </w:r>
          </w:p>
          <w:p w:rsidR="00FB4BF3" w:rsidRPr="00995E5D" w:rsidRDefault="00FB4BF3" w:rsidP="00FB4BF3">
            <w:pPr>
              <w:rPr>
                <w:lang w:val="ru-RU"/>
              </w:rPr>
            </w:pPr>
            <w:r w:rsidRPr="00995E5D">
              <w:rPr>
                <w:rFonts w:eastAsia="Times New Roman"/>
                <w:lang w:val="ru-RU"/>
              </w:rPr>
              <w:t xml:space="preserve">Компьютер в сборе 9 </w:t>
            </w:r>
          </w:p>
          <w:p w:rsidR="00FB4BF3" w:rsidRPr="00995E5D" w:rsidRDefault="00FB4BF3" w:rsidP="00FB4BF3">
            <w:pPr>
              <w:rPr>
                <w:lang w:val="ru-RU"/>
              </w:rPr>
            </w:pPr>
            <w:r w:rsidRPr="00995E5D">
              <w:rPr>
                <w:rFonts w:eastAsia="Times New Roman"/>
                <w:lang w:val="ru-RU"/>
              </w:rPr>
              <w:t xml:space="preserve">Компьютер в сборе 10 </w:t>
            </w:r>
          </w:p>
          <w:p w:rsidR="00FB4BF3" w:rsidRPr="00995E5D" w:rsidRDefault="00FB4BF3" w:rsidP="00FB4BF3">
            <w:pPr>
              <w:rPr>
                <w:rFonts w:eastAsia="Times New Roman"/>
                <w:lang w:val="ru-RU"/>
              </w:rPr>
            </w:pPr>
            <w:r w:rsidRPr="00995E5D">
              <w:rPr>
                <w:rFonts w:eastAsia="Times New Roman"/>
                <w:lang w:val="ru-RU"/>
              </w:rPr>
              <w:t>Компьютер в сборе 11</w:t>
            </w:r>
          </w:p>
          <w:p w:rsidR="00FB4BF3" w:rsidRPr="00995E5D" w:rsidRDefault="00FB4BF3" w:rsidP="00FB4BF3">
            <w:pPr>
              <w:rPr>
                <w:rFonts w:eastAsia="Times New Roman"/>
                <w:lang w:val="ru-RU"/>
              </w:rPr>
            </w:pPr>
            <w:r w:rsidRPr="00995E5D">
              <w:rPr>
                <w:rFonts w:eastAsia="Times New Roman"/>
                <w:lang w:val="ru-RU"/>
              </w:rPr>
              <w:t xml:space="preserve">Компьютер в сборе 12 </w:t>
            </w:r>
          </w:p>
          <w:p w:rsidR="00FB4BF3" w:rsidRPr="00995E5D" w:rsidRDefault="00FB4BF3" w:rsidP="00FB4BF3">
            <w:pPr>
              <w:rPr>
                <w:rFonts w:eastAsia="Times New Roman"/>
                <w:lang w:val="ru-RU"/>
              </w:rPr>
            </w:pPr>
            <w:r w:rsidRPr="00995E5D">
              <w:rPr>
                <w:rFonts w:eastAsia="Times New Roman"/>
                <w:lang w:val="ru-RU"/>
              </w:rPr>
              <w:t>Компьютер в сборе 13</w:t>
            </w:r>
          </w:p>
          <w:p w:rsidR="00FB4BF3" w:rsidRPr="00995E5D" w:rsidRDefault="00FB4BF3" w:rsidP="00FB4BF3">
            <w:pPr>
              <w:rPr>
                <w:rFonts w:eastAsia="Times New Roman"/>
                <w:lang w:val="ru-RU"/>
              </w:rPr>
            </w:pPr>
            <w:r w:rsidRPr="00995E5D">
              <w:rPr>
                <w:rFonts w:eastAsia="Times New Roman"/>
                <w:lang w:val="ru-RU"/>
              </w:rPr>
              <w:t>Компьютер в сборе 14</w:t>
            </w:r>
          </w:p>
          <w:p w:rsidR="00FB4BF3" w:rsidRPr="00995E5D" w:rsidRDefault="00FB4BF3" w:rsidP="00FB4BF3">
            <w:pPr>
              <w:rPr>
                <w:rFonts w:eastAsia="Times New Roman"/>
                <w:lang w:val="ru-RU"/>
              </w:rPr>
            </w:pPr>
            <w:r w:rsidRPr="00995E5D">
              <w:rPr>
                <w:rFonts w:eastAsia="Times New Roman"/>
                <w:lang w:val="ru-RU"/>
              </w:rPr>
              <w:t>Компьютер в сборе 15</w:t>
            </w:r>
          </w:p>
          <w:p w:rsidR="00FB4BF3" w:rsidRPr="00995E5D" w:rsidRDefault="00FB4BF3" w:rsidP="00FB4BF3">
            <w:pPr>
              <w:rPr>
                <w:rFonts w:eastAsia="Times New Roman"/>
                <w:lang w:val="ru-RU"/>
              </w:rPr>
            </w:pPr>
            <w:r w:rsidRPr="00995E5D">
              <w:rPr>
                <w:rFonts w:eastAsia="Times New Roman"/>
                <w:lang w:val="ru-RU"/>
              </w:rPr>
              <w:t>Компьютер в сборе 16</w:t>
            </w:r>
          </w:p>
          <w:p w:rsidR="00FB4BF3" w:rsidRPr="00995E5D" w:rsidRDefault="00FB4BF3" w:rsidP="00FB4BF3">
            <w:pPr>
              <w:rPr>
                <w:rFonts w:eastAsia="Times New Roman"/>
                <w:lang w:val="ru-RU"/>
              </w:rPr>
            </w:pPr>
            <w:r w:rsidRPr="00995E5D">
              <w:rPr>
                <w:rFonts w:eastAsia="Times New Roman"/>
                <w:lang w:val="ru-RU"/>
              </w:rPr>
              <w:t>Шкаф полузакрытый 2шт</w:t>
            </w:r>
          </w:p>
          <w:p w:rsidR="00FB4BF3" w:rsidRPr="00995E5D" w:rsidRDefault="00FB4BF3" w:rsidP="00FB4BF3">
            <w:pPr>
              <w:rPr>
                <w:lang w:val="ru-RU"/>
              </w:rPr>
            </w:pPr>
            <w:r w:rsidRPr="00995E5D">
              <w:rPr>
                <w:lang w:val="ru-RU"/>
              </w:rPr>
              <w:t>Сплит система</w:t>
            </w:r>
          </w:p>
          <w:p w:rsidR="00FB4BF3" w:rsidRPr="00995E5D" w:rsidRDefault="00FB4BF3" w:rsidP="00FB4BF3">
            <w:pPr>
              <w:rPr>
                <w:lang w:val="ru-RU"/>
              </w:rPr>
            </w:pPr>
            <w:r w:rsidRPr="00995E5D">
              <w:rPr>
                <w:lang w:val="ru-RU"/>
              </w:rPr>
              <w:t xml:space="preserve">Интерактивный комплекс </w:t>
            </w:r>
            <w:r w:rsidRPr="00995E5D">
              <w:t>TeachTouch</w:t>
            </w:r>
            <w:r w:rsidRPr="00995E5D">
              <w:rPr>
                <w:lang w:val="ru-RU"/>
              </w:rPr>
              <w:t xml:space="preserve"> для кабинета информатики</w:t>
            </w:r>
          </w:p>
          <w:p w:rsidR="00FB4BF3" w:rsidRPr="00995E5D" w:rsidRDefault="00FB4BF3" w:rsidP="00FB4BF3">
            <w:pPr>
              <w:rPr>
                <w:lang w:val="ru-RU"/>
              </w:rPr>
            </w:pPr>
            <w:r w:rsidRPr="00995E5D">
              <w:rPr>
                <w:lang w:val="ru-RU"/>
              </w:rPr>
              <w:t>Таблицы демонстрационные «Информатика 5-6 классы» (12шт)</w:t>
            </w:r>
          </w:p>
          <w:p w:rsidR="00FB4BF3" w:rsidRPr="00995E5D" w:rsidRDefault="00FB4BF3" w:rsidP="00FB4BF3">
            <w:pPr>
              <w:rPr>
                <w:lang w:val="ru-RU"/>
              </w:rPr>
            </w:pPr>
            <w:r w:rsidRPr="00995E5D">
              <w:rPr>
                <w:lang w:val="ru-RU"/>
              </w:rPr>
              <w:t>Таблицы демонстрационные «Информатика и КТ 8-9 кл» (7-9кл) (11шт)</w:t>
            </w:r>
          </w:p>
          <w:p w:rsidR="00FB4BF3" w:rsidRPr="00995E5D" w:rsidRDefault="00FB4BF3" w:rsidP="00FB4BF3">
            <w:pPr>
              <w:rPr>
                <w:lang w:val="ru-RU"/>
              </w:rPr>
            </w:pPr>
          </w:p>
        </w:tc>
      </w:tr>
      <w:tr w:rsidR="00FB4BF3" w:rsidRPr="00995E5D" w:rsidTr="00FB4BF3">
        <w:trPr>
          <w:trHeight w:val="617"/>
        </w:trPr>
        <w:tc>
          <w:tcPr>
            <w:tcW w:w="704" w:type="dxa"/>
          </w:tcPr>
          <w:p w:rsidR="00FB4BF3" w:rsidRPr="00995E5D" w:rsidRDefault="00B0570D" w:rsidP="00FB4BF3">
            <w:pPr>
              <w:spacing w:beforeAutospacing="1" w:afterAutospacing="1"/>
              <w:ind w:left="360"/>
              <w:rPr>
                <w:rFonts w:eastAsia="Times New Roman"/>
                <w:lang w:val="ru-RU"/>
              </w:rPr>
            </w:pPr>
            <w:r w:rsidRPr="00995E5D">
              <w:rPr>
                <w:rFonts w:eastAsia="Times New Roman"/>
                <w:lang w:val="ru-RU"/>
              </w:rPr>
              <w:lastRenderedPageBreak/>
              <w:t>6</w:t>
            </w:r>
          </w:p>
        </w:tc>
        <w:tc>
          <w:tcPr>
            <w:tcW w:w="2098" w:type="dxa"/>
          </w:tcPr>
          <w:p w:rsidR="00FB4BF3" w:rsidRPr="00995E5D" w:rsidRDefault="00FB4BF3" w:rsidP="00FB4BF3">
            <w:pPr>
              <w:spacing w:before="240" w:after="119"/>
              <w:jc w:val="center"/>
              <w:rPr>
                <w:rFonts w:eastAsia="Times New Roman"/>
                <w:i/>
              </w:rPr>
            </w:pPr>
            <w:r w:rsidRPr="00995E5D">
              <w:rPr>
                <w:rFonts w:eastAsia="Times New Roman"/>
                <w:i/>
              </w:rPr>
              <w:t>История</w:t>
            </w:r>
          </w:p>
        </w:tc>
        <w:tc>
          <w:tcPr>
            <w:tcW w:w="6662" w:type="dxa"/>
          </w:tcPr>
          <w:p w:rsidR="00FB4BF3" w:rsidRPr="00995E5D" w:rsidRDefault="00FB4BF3" w:rsidP="00FB4BF3">
            <w:pPr>
              <w:jc w:val="both"/>
              <w:rPr>
                <w:rFonts w:eastAsia="Times New Roman"/>
                <w:lang w:val="ru-RU"/>
              </w:rPr>
            </w:pPr>
            <w:r w:rsidRPr="00995E5D">
              <w:rPr>
                <w:rFonts w:eastAsia="Times New Roman"/>
                <w:lang w:val="ru-RU"/>
              </w:rPr>
              <w:t>Компьютер мультимедийный для кабинета истории</w:t>
            </w:r>
          </w:p>
          <w:p w:rsidR="00FB4BF3" w:rsidRPr="00995E5D" w:rsidRDefault="00FB4BF3" w:rsidP="00FB4BF3">
            <w:pPr>
              <w:jc w:val="both"/>
              <w:rPr>
                <w:rFonts w:eastAsia="Times New Roman"/>
              </w:rPr>
            </w:pPr>
            <w:r w:rsidRPr="00995E5D">
              <w:rPr>
                <w:rFonts w:eastAsia="Times New Roman"/>
                <w:lang w:val="ru-RU"/>
              </w:rPr>
              <w:t xml:space="preserve">Печатные пособия по истории и обществознанию </w:t>
            </w:r>
            <w:r w:rsidRPr="00995E5D">
              <w:rPr>
                <w:rFonts w:eastAsia="Times New Roman"/>
              </w:rPr>
              <w:t>«Наши символы»</w:t>
            </w:r>
          </w:p>
          <w:p w:rsidR="00FB4BF3" w:rsidRPr="00995E5D" w:rsidRDefault="00FB4BF3" w:rsidP="00FB4BF3">
            <w:pPr>
              <w:jc w:val="both"/>
              <w:rPr>
                <w:rFonts w:eastAsia="Times New Roman"/>
              </w:rPr>
            </w:pPr>
            <w:r w:rsidRPr="00995E5D">
              <w:t>Демонстрационные карты</w:t>
            </w:r>
          </w:p>
        </w:tc>
      </w:tr>
      <w:tr w:rsidR="00FB4BF3" w:rsidRPr="00995E5D" w:rsidTr="00FB4BF3">
        <w:trPr>
          <w:trHeight w:val="617"/>
        </w:trPr>
        <w:tc>
          <w:tcPr>
            <w:tcW w:w="704" w:type="dxa"/>
          </w:tcPr>
          <w:p w:rsidR="00FB4BF3" w:rsidRPr="00995E5D" w:rsidRDefault="00B0570D" w:rsidP="00FB4BF3">
            <w:pPr>
              <w:spacing w:beforeAutospacing="1" w:afterAutospacing="1"/>
              <w:ind w:left="360"/>
              <w:rPr>
                <w:rFonts w:eastAsia="Times New Roman"/>
                <w:lang w:val="ru-RU"/>
              </w:rPr>
            </w:pPr>
            <w:r w:rsidRPr="00995E5D">
              <w:rPr>
                <w:rFonts w:eastAsia="Times New Roman"/>
                <w:lang w:val="ru-RU"/>
              </w:rPr>
              <w:t>7</w:t>
            </w:r>
          </w:p>
        </w:tc>
        <w:tc>
          <w:tcPr>
            <w:tcW w:w="2098" w:type="dxa"/>
          </w:tcPr>
          <w:p w:rsidR="00FB4BF3" w:rsidRPr="00995E5D" w:rsidRDefault="00FB4BF3" w:rsidP="00FB4BF3">
            <w:pPr>
              <w:spacing w:before="240" w:after="119"/>
              <w:jc w:val="center"/>
              <w:rPr>
                <w:rFonts w:eastAsia="Times New Roman"/>
                <w:i/>
              </w:rPr>
            </w:pPr>
            <w:r w:rsidRPr="00995E5D">
              <w:rPr>
                <w:i/>
              </w:rPr>
              <w:t>География</w:t>
            </w:r>
          </w:p>
        </w:tc>
        <w:tc>
          <w:tcPr>
            <w:tcW w:w="6662" w:type="dxa"/>
          </w:tcPr>
          <w:p w:rsidR="00FB4BF3" w:rsidRPr="00995E5D" w:rsidRDefault="00FB4BF3" w:rsidP="00FB4BF3">
            <w:pPr>
              <w:rPr>
                <w:rFonts w:eastAsia="Times New Roman"/>
                <w:lang w:val="ru-RU"/>
              </w:rPr>
            </w:pPr>
            <w:r w:rsidRPr="00995E5D">
              <w:rPr>
                <w:rFonts w:eastAsia="Times New Roman"/>
                <w:lang w:val="ru-RU"/>
              </w:rPr>
              <w:t>Мобильный компьютер в комплекте с комп.-дисками «Уроки географии КиМ» 6шт</w:t>
            </w:r>
          </w:p>
          <w:p w:rsidR="00FB4BF3" w:rsidRPr="00995E5D" w:rsidRDefault="00FB4BF3" w:rsidP="00FB4BF3">
            <w:pPr>
              <w:rPr>
                <w:rFonts w:eastAsia="Times New Roman"/>
                <w:lang w:val="ru-RU"/>
              </w:rPr>
            </w:pPr>
            <w:r w:rsidRPr="00995E5D">
              <w:rPr>
                <w:rFonts w:eastAsia="Times New Roman"/>
                <w:lang w:val="ru-RU"/>
              </w:rPr>
              <w:t>Компьютер мультимедийный для кабинета географии</w:t>
            </w:r>
          </w:p>
          <w:p w:rsidR="00FB4BF3" w:rsidRPr="00995E5D" w:rsidRDefault="00FB4BF3" w:rsidP="00FB4BF3">
            <w:pPr>
              <w:rPr>
                <w:rFonts w:eastAsia="Times New Roman"/>
                <w:lang w:val="ru-RU"/>
              </w:rPr>
            </w:pPr>
            <w:r w:rsidRPr="00995E5D">
              <w:rPr>
                <w:rFonts w:eastAsia="Times New Roman"/>
                <w:lang w:val="ru-RU"/>
              </w:rPr>
              <w:t xml:space="preserve">Мультимедиа-проектор </w:t>
            </w:r>
            <w:r w:rsidRPr="00995E5D">
              <w:rPr>
                <w:rFonts w:eastAsia="Times New Roman"/>
              </w:rPr>
              <w:t>BenQMP</w:t>
            </w:r>
            <w:r w:rsidRPr="00995E5D">
              <w:rPr>
                <w:rFonts w:eastAsia="Times New Roman"/>
                <w:lang w:val="ru-RU"/>
              </w:rPr>
              <w:t>512,</w:t>
            </w:r>
            <w:r w:rsidRPr="00995E5D">
              <w:rPr>
                <w:rFonts w:eastAsia="Times New Roman"/>
              </w:rPr>
              <w:t>DLP</w:t>
            </w:r>
            <w:r w:rsidRPr="00995E5D">
              <w:rPr>
                <w:rFonts w:eastAsia="Times New Roman"/>
                <w:lang w:val="ru-RU"/>
              </w:rPr>
              <w:t xml:space="preserve">,2500:1,2,200 </w:t>
            </w:r>
            <w:r w:rsidRPr="00995E5D">
              <w:rPr>
                <w:rFonts w:eastAsia="Times New Roman"/>
              </w:rPr>
              <w:t>ANSI</w:t>
            </w:r>
            <w:r w:rsidRPr="00995E5D">
              <w:rPr>
                <w:rFonts w:eastAsia="Times New Roman"/>
                <w:lang w:val="ru-RU"/>
              </w:rPr>
              <w:t xml:space="preserve"> для кабинета географии</w:t>
            </w:r>
          </w:p>
          <w:p w:rsidR="00FB4BF3" w:rsidRPr="00995E5D" w:rsidRDefault="00FB4BF3" w:rsidP="00FB4BF3">
            <w:pPr>
              <w:rPr>
                <w:rFonts w:eastAsia="Times New Roman"/>
                <w:lang w:val="ru-RU"/>
              </w:rPr>
            </w:pPr>
            <w:r w:rsidRPr="00995E5D">
              <w:rPr>
                <w:rFonts w:eastAsia="Times New Roman"/>
                <w:lang w:val="ru-RU"/>
              </w:rPr>
              <w:lastRenderedPageBreak/>
              <w:t>Учеб.нагл.пособ.д/каб. Географии «Социально-экономческая география»</w:t>
            </w:r>
          </w:p>
          <w:p w:rsidR="00FB4BF3" w:rsidRPr="00995E5D" w:rsidRDefault="00FB4BF3" w:rsidP="00FB4BF3">
            <w:pPr>
              <w:rPr>
                <w:rFonts w:eastAsia="Times New Roman"/>
                <w:lang w:val="ru-RU"/>
              </w:rPr>
            </w:pPr>
            <w:r w:rsidRPr="00995E5D">
              <w:rPr>
                <w:rFonts w:eastAsia="Times New Roman"/>
                <w:lang w:val="ru-RU"/>
              </w:rPr>
              <w:t>Учеб.нагл.пособ.д/каб. Географии «Портреты Географов»</w:t>
            </w:r>
          </w:p>
          <w:p w:rsidR="00FB4BF3" w:rsidRPr="00995E5D" w:rsidRDefault="00FB4BF3" w:rsidP="00FB4BF3">
            <w:pPr>
              <w:rPr>
                <w:rFonts w:eastAsia="Times New Roman"/>
                <w:lang w:val="ru-RU"/>
              </w:rPr>
            </w:pPr>
            <w:r w:rsidRPr="00995E5D">
              <w:rPr>
                <w:rFonts w:eastAsia="Times New Roman"/>
                <w:lang w:val="ru-RU"/>
              </w:rPr>
              <w:t>Учеб.нагл.пособ.д/каб. Географии «Физическая карта России»</w:t>
            </w:r>
          </w:p>
          <w:p w:rsidR="00FB4BF3" w:rsidRPr="00995E5D" w:rsidRDefault="00FB4BF3" w:rsidP="00FB4BF3">
            <w:pPr>
              <w:rPr>
                <w:rFonts w:eastAsia="Times New Roman"/>
                <w:lang w:val="ru-RU"/>
              </w:rPr>
            </w:pPr>
            <w:r w:rsidRPr="00995E5D">
              <w:rPr>
                <w:rFonts w:eastAsia="Times New Roman"/>
                <w:lang w:val="ru-RU"/>
              </w:rPr>
              <w:t>Учеб.нагл.пособ.д/каб. Географии « Физическая география: литосфера»</w:t>
            </w:r>
          </w:p>
          <w:p w:rsidR="00FB4BF3" w:rsidRPr="00995E5D" w:rsidRDefault="00FB4BF3" w:rsidP="00FB4BF3">
            <w:pPr>
              <w:rPr>
                <w:rFonts w:eastAsia="Times New Roman"/>
                <w:lang w:val="ru-RU"/>
              </w:rPr>
            </w:pPr>
            <w:r w:rsidRPr="00995E5D">
              <w:rPr>
                <w:rFonts w:eastAsia="Times New Roman"/>
                <w:lang w:val="ru-RU"/>
              </w:rPr>
              <w:t>Учеб.нагл.пособ.д/каб. Географии « Физическая география: гидросфера»</w:t>
            </w:r>
          </w:p>
          <w:p w:rsidR="00FB4BF3" w:rsidRPr="00995E5D" w:rsidRDefault="00FB4BF3" w:rsidP="00FB4BF3">
            <w:pPr>
              <w:rPr>
                <w:rFonts w:eastAsia="Times New Roman"/>
                <w:lang w:val="ru-RU"/>
              </w:rPr>
            </w:pPr>
            <w:r w:rsidRPr="00995E5D">
              <w:rPr>
                <w:rFonts w:eastAsia="Times New Roman"/>
                <w:lang w:val="ru-RU"/>
              </w:rPr>
              <w:t>Учеб.нагл.пособ.д/каб. Географии « Физическая география: атмосфера»</w:t>
            </w:r>
          </w:p>
          <w:p w:rsidR="00FB4BF3" w:rsidRPr="00995E5D" w:rsidRDefault="00FB4BF3" w:rsidP="00FB4BF3">
            <w:pPr>
              <w:rPr>
                <w:rFonts w:eastAsia="Times New Roman"/>
                <w:lang w:val="ru-RU"/>
              </w:rPr>
            </w:pPr>
            <w:r w:rsidRPr="00995E5D">
              <w:rPr>
                <w:rFonts w:eastAsia="Times New Roman"/>
                <w:lang w:val="ru-RU"/>
              </w:rPr>
              <w:t>Учеб.нагл.пособ.д/каб. Географии «Административная карта России»</w:t>
            </w:r>
          </w:p>
          <w:p w:rsidR="00FB4BF3" w:rsidRPr="00995E5D" w:rsidRDefault="00FB4BF3" w:rsidP="00FB4BF3">
            <w:pPr>
              <w:rPr>
                <w:rFonts w:eastAsia="Times New Roman"/>
                <w:lang w:val="ru-RU"/>
              </w:rPr>
            </w:pPr>
            <w:r w:rsidRPr="00995E5D">
              <w:rPr>
                <w:rFonts w:eastAsia="Times New Roman"/>
                <w:lang w:val="ru-RU"/>
              </w:rPr>
              <w:t>Учеб.нагл.пособ.д/каб. Географии «Физическая карта Ростовской области»</w:t>
            </w:r>
          </w:p>
          <w:p w:rsidR="00FB4BF3" w:rsidRPr="00995E5D" w:rsidRDefault="00FB4BF3" w:rsidP="00FB4BF3">
            <w:pPr>
              <w:rPr>
                <w:rFonts w:eastAsia="Times New Roman"/>
                <w:lang w:val="ru-RU"/>
              </w:rPr>
            </w:pPr>
            <w:r w:rsidRPr="00995E5D">
              <w:rPr>
                <w:rFonts w:eastAsia="Times New Roman"/>
                <w:lang w:val="ru-RU"/>
              </w:rPr>
              <w:t xml:space="preserve">Столик для мульти-медиа проектора </w:t>
            </w:r>
            <w:r w:rsidRPr="00995E5D">
              <w:rPr>
                <w:rFonts w:eastAsia="Times New Roman"/>
              </w:rPr>
              <w:t>AV</w:t>
            </w:r>
            <w:r w:rsidRPr="00995E5D">
              <w:rPr>
                <w:rFonts w:eastAsia="Times New Roman"/>
                <w:lang w:val="ru-RU"/>
              </w:rPr>
              <w:t xml:space="preserve"> 1100 в кабинет географии</w:t>
            </w:r>
          </w:p>
          <w:p w:rsidR="00FB4BF3" w:rsidRPr="00995E5D" w:rsidRDefault="00FB4BF3" w:rsidP="00FB4BF3">
            <w:pPr>
              <w:spacing w:after="119"/>
              <w:rPr>
                <w:rFonts w:eastAsia="Times New Roman"/>
              </w:rPr>
            </w:pPr>
            <w:r w:rsidRPr="00995E5D">
              <w:rPr>
                <w:rFonts w:eastAsia="Times New Roman"/>
              </w:rPr>
              <w:t>Доска аудиторная (3000х1000)</w:t>
            </w:r>
          </w:p>
          <w:p w:rsidR="00FB4BF3" w:rsidRPr="00995E5D" w:rsidRDefault="00FB4BF3" w:rsidP="00FB4BF3">
            <w:pPr>
              <w:rPr>
                <w:rFonts w:eastAsia="Times New Roman"/>
              </w:rPr>
            </w:pPr>
          </w:p>
        </w:tc>
      </w:tr>
      <w:tr w:rsidR="00FB4BF3" w:rsidRPr="003B3CE7" w:rsidTr="00FB4BF3">
        <w:trPr>
          <w:trHeight w:val="617"/>
        </w:trPr>
        <w:tc>
          <w:tcPr>
            <w:tcW w:w="704" w:type="dxa"/>
          </w:tcPr>
          <w:p w:rsidR="00FB4BF3" w:rsidRPr="00995E5D" w:rsidRDefault="00B0570D" w:rsidP="00FB4BF3">
            <w:pPr>
              <w:spacing w:beforeAutospacing="1" w:afterAutospacing="1"/>
              <w:jc w:val="center"/>
              <w:rPr>
                <w:rFonts w:eastAsia="Times New Roman"/>
                <w:lang w:val="ru-RU"/>
              </w:rPr>
            </w:pPr>
            <w:r w:rsidRPr="00995E5D">
              <w:rPr>
                <w:rFonts w:eastAsia="Times New Roman"/>
                <w:lang w:val="ru-RU"/>
              </w:rPr>
              <w:lastRenderedPageBreak/>
              <w:t>8</w:t>
            </w:r>
          </w:p>
        </w:tc>
        <w:tc>
          <w:tcPr>
            <w:tcW w:w="2098" w:type="dxa"/>
          </w:tcPr>
          <w:p w:rsidR="00FB4BF3" w:rsidRPr="00995E5D" w:rsidRDefault="00FB4BF3" w:rsidP="00FB4BF3">
            <w:pPr>
              <w:spacing w:before="240" w:after="119"/>
              <w:jc w:val="center"/>
              <w:rPr>
                <w:rFonts w:eastAsia="Times New Roman"/>
                <w:i/>
              </w:rPr>
            </w:pPr>
            <w:r w:rsidRPr="00995E5D">
              <w:rPr>
                <w:rFonts w:eastAsia="Times New Roman"/>
                <w:i/>
              </w:rPr>
              <w:t>Физика</w:t>
            </w:r>
          </w:p>
        </w:tc>
        <w:tc>
          <w:tcPr>
            <w:tcW w:w="6662" w:type="dxa"/>
          </w:tcPr>
          <w:p w:rsidR="00FB4BF3" w:rsidRPr="00995E5D" w:rsidRDefault="00FB4BF3" w:rsidP="00FB4BF3">
            <w:pPr>
              <w:jc w:val="both"/>
              <w:rPr>
                <w:rFonts w:eastAsia="Times New Roman"/>
                <w:lang w:val="ru-RU"/>
              </w:rPr>
            </w:pPr>
            <w:r w:rsidRPr="00995E5D">
              <w:rPr>
                <w:rFonts w:eastAsia="Times New Roman"/>
                <w:lang w:val="ru-RU"/>
              </w:rPr>
              <w:t>Компьютер мультимедийный для кабинета физика</w:t>
            </w:r>
          </w:p>
          <w:p w:rsidR="00FB4BF3" w:rsidRPr="00995E5D" w:rsidRDefault="00FB4BF3" w:rsidP="00FB4BF3">
            <w:pPr>
              <w:jc w:val="both"/>
              <w:rPr>
                <w:rFonts w:eastAsia="Times New Roman"/>
                <w:lang w:val="ru-RU"/>
              </w:rPr>
            </w:pPr>
            <w:r w:rsidRPr="00995E5D">
              <w:rPr>
                <w:rFonts w:eastAsia="Times New Roman"/>
                <w:lang w:val="ru-RU"/>
              </w:rPr>
              <w:t xml:space="preserve">Мультимедиа-проектор </w:t>
            </w:r>
            <w:r w:rsidRPr="00995E5D">
              <w:rPr>
                <w:rFonts w:eastAsia="Times New Roman"/>
              </w:rPr>
              <w:t>BenQMP</w:t>
            </w:r>
            <w:r w:rsidRPr="00995E5D">
              <w:rPr>
                <w:rFonts w:eastAsia="Times New Roman"/>
                <w:lang w:val="ru-RU"/>
              </w:rPr>
              <w:t>512,</w:t>
            </w:r>
            <w:r w:rsidRPr="00995E5D">
              <w:rPr>
                <w:rFonts w:eastAsia="Times New Roman"/>
              </w:rPr>
              <w:t>DLP</w:t>
            </w:r>
            <w:r w:rsidRPr="00995E5D">
              <w:rPr>
                <w:rFonts w:eastAsia="Times New Roman"/>
                <w:lang w:val="ru-RU"/>
              </w:rPr>
              <w:t xml:space="preserve">,2500:1,2,200 </w:t>
            </w:r>
            <w:r w:rsidRPr="00995E5D">
              <w:rPr>
                <w:rFonts w:eastAsia="Times New Roman"/>
              </w:rPr>
              <w:t>ANSI</w:t>
            </w:r>
            <w:r w:rsidRPr="00995E5D">
              <w:rPr>
                <w:rFonts w:eastAsia="Times New Roman"/>
                <w:lang w:val="ru-RU"/>
              </w:rPr>
              <w:t xml:space="preserve"> для кабинета физика</w:t>
            </w:r>
          </w:p>
          <w:p w:rsidR="00FB4BF3" w:rsidRPr="00995E5D" w:rsidRDefault="00FB4BF3" w:rsidP="00FB4BF3">
            <w:pPr>
              <w:jc w:val="both"/>
              <w:rPr>
                <w:rFonts w:eastAsia="Times New Roman"/>
                <w:lang w:val="ru-RU"/>
              </w:rPr>
            </w:pPr>
            <w:r w:rsidRPr="00995E5D">
              <w:rPr>
                <w:rFonts w:eastAsia="Times New Roman"/>
                <w:lang w:val="ru-RU"/>
              </w:rPr>
              <w:t xml:space="preserve">Мобильная цифровая лаборатория </w:t>
            </w:r>
            <w:r w:rsidRPr="00995E5D">
              <w:rPr>
                <w:rFonts w:eastAsia="Times New Roman"/>
              </w:rPr>
              <w:t>RaybookBi</w:t>
            </w:r>
            <w:r w:rsidRPr="00995E5D">
              <w:rPr>
                <w:rFonts w:eastAsia="Times New Roman"/>
                <w:lang w:val="ru-RU"/>
              </w:rPr>
              <w:t>152</w:t>
            </w:r>
          </w:p>
          <w:p w:rsidR="00FB4BF3" w:rsidRPr="00995E5D" w:rsidRDefault="00FB4BF3" w:rsidP="00FB4BF3">
            <w:pPr>
              <w:jc w:val="both"/>
              <w:rPr>
                <w:rFonts w:eastAsia="Times New Roman"/>
                <w:lang w:val="ru-RU"/>
              </w:rPr>
            </w:pPr>
            <w:r w:rsidRPr="00995E5D">
              <w:rPr>
                <w:rFonts w:eastAsia="Times New Roman"/>
                <w:lang w:val="ru-RU"/>
              </w:rPr>
              <w:t>Учебн.-нагл.пособ. д/каб. Физики «Международная система единиц»</w:t>
            </w:r>
          </w:p>
          <w:p w:rsidR="00FB4BF3" w:rsidRPr="00995E5D" w:rsidRDefault="00FB4BF3" w:rsidP="00FB4BF3">
            <w:pPr>
              <w:jc w:val="both"/>
              <w:rPr>
                <w:rFonts w:eastAsia="Times New Roman"/>
                <w:lang w:val="ru-RU"/>
              </w:rPr>
            </w:pPr>
            <w:r w:rsidRPr="00995E5D">
              <w:rPr>
                <w:rFonts w:eastAsia="Times New Roman"/>
                <w:lang w:val="ru-RU"/>
              </w:rPr>
              <w:t xml:space="preserve">Датчик рН </w:t>
            </w:r>
            <w:r w:rsidRPr="00995E5D">
              <w:rPr>
                <w:rFonts w:eastAsia="Times New Roman"/>
              </w:rPr>
              <w:t>SL</w:t>
            </w:r>
            <w:r w:rsidRPr="00995E5D">
              <w:rPr>
                <w:rFonts w:eastAsia="Times New Roman"/>
                <w:lang w:val="ru-RU"/>
              </w:rPr>
              <w:t>2202 3шт</w:t>
            </w:r>
          </w:p>
          <w:p w:rsidR="00FB4BF3" w:rsidRPr="00995E5D" w:rsidRDefault="00FB4BF3" w:rsidP="00FB4BF3">
            <w:pPr>
              <w:jc w:val="both"/>
              <w:rPr>
                <w:rFonts w:eastAsia="Times New Roman"/>
                <w:lang w:val="ru-RU"/>
              </w:rPr>
            </w:pPr>
            <w:r w:rsidRPr="00995E5D">
              <w:rPr>
                <w:rFonts w:eastAsia="Times New Roman"/>
                <w:lang w:val="ru-RU"/>
              </w:rPr>
              <w:t xml:space="preserve">Датчик мутности (турбидиметр) </w:t>
            </w:r>
            <w:r w:rsidRPr="00995E5D">
              <w:rPr>
                <w:rFonts w:eastAsia="Times New Roman"/>
              </w:rPr>
              <w:t>SensorLadSL</w:t>
            </w:r>
            <w:r w:rsidRPr="00995E5D">
              <w:rPr>
                <w:rFonts w:eastAsia="Times New Roman"/>
                <w:lang w:val="ru-RU"/>
              </w:rPr>
              <w:t>2209 3шт</w:t>
            </w:r>
          </w:p>
          <w:p w:rsidR="00FB4BF3" w:rsidRPr="00995E5D" w:rsidRDefault="00FB4BF3" w:rsidP="00FB4BF3">
            <w:pPr>
              <w:jc w:val="both"/>
              <w:rPr>
                <w:rFonts w:eastAsia="Times New Roman"/>
                <w:lang w:val="ru-RU"/>
              </w:rPr>
            </w:pPr>
            <w:r w:rsidRPr="00995E5D">
              <w:rPr>
                <w:rFonts w:eastAsia="Times New Roman"/>
                <w:lang w:val="ru-RU"/>
              </w:rPr>
              <w:t xml:space="preserve">Датчик электрической проводимости </w:t>
            </w:r>
            <w:r w:rsidRPr="00995E5D">
              <w:rPr>
                <w:rFonts w:eastAsia="Times New Roman"/>
              </w:rPr>
              <w:t>SensorLadSL</w:t>
            </w:r>
            <w:r w:rsidRPr="00995E5D">
              <w:rPr>
                <w:rFonts w:eastAsia="Times New Roman"/>
                <w:lang w:val="ru-RU"/>
              </w:rPr>
              <w:t>2203 3шт</w:t>
            </w:r>
          </w:p>
          <w:p w:rsidR="00FB4BF3" w:rsidRPr="00995E5D" w:rsidRDefault="00FB4BF3" w:rsidP="00FB4BF3">
            <w:pPr>
              <w:jc w:val="both"/>
              <w:rPr>
                <w:rFonts w:eastAsia="Times New Roman"/>
                <w:lang w:val="ru-RU"/>
              </w:rPr>
            </w:pPr>
            <w:r w:rsidRPr="00995E5D">
              <w:rPr>
                <w:rFonts w:eastAsia="Times New Roman"/>
                <w:lang w:val="ru-RU"/>
              </w:rPr>
              <w:t xml:space="preserve">Датчик температуры </w:t>
            </w:r>
            <w:r w:rsidRPr="00995E5D">
              <w:rPr>
                <w:rFonts w:eastAsia="Times New Roman"/>
              </w:rPr>
              <w:t>SensorLadSLZ</w:t>
            </w:r>
            <w:r w:rsidRPr="00995E5D">
              <w:rPr>
                <w:rFonts w:eastAsia="Times New Roman"/>
                <w:lang w:val="ru-RU"/>
              </w:rPr>
              <w:t>0009 3шт</w:t>
            </w:r>
          </w:p>
          <w:p w:rsidR="00FB4BF3" w:rsidRPr="00995E5D" w:rsidRDefault="00FB4BF3" w:rsidP="00FB4BF3">
            <w:pPr>
              <w:jc w:val="both"/>
              <w:rPr>
                <w:rFonts w:eastAsia="Times New Roman"/>
                <w:lang w:val="ru-RU"/>
              </w:rPr>
            </w:pPr>
            <w:r w:rsidRPr="00995E5D">
              <w:rPr>
                <w:rFonts w:eastAsia="Times New Roman"/>
                <w:lang w:val="ru-RU"/>
              </w:rPr>
              <w:t xml:space="preserve">Датчик освещённости </w:t>
            </w:r>
            <w:r w:rsidRPr="00995E5D">
              <w:rPr>
                <w:rFonts w:eastAsia="Times New Roman"/>
              </w:rPr>
              <w:t>SensorLadSL</w:t>
            </w:r>
            <w:r w:rsidRPr="00995E5D">
              <w:rPr>
                <w:rFonts w:eastAsia="Times New Roman"/>
                <w:lang w:val="ru-RU"/>
              </w:rPr>
              <w:t>2110 3шт</w:t>
            </w:r>
          </w:p>
          <w:p w:rsidR="00FB4BF3" w:rsidRPr="00995E5D" w:rsidRDefault="00FB4BF3" w:rsidP="00FB4BF3">
            <w:pPr>
              <w:jc w:val="both"/>
              <w:rPr>
                <w:rFonts w:eastAsia="Times New Roman"/>
                <w:lang w:val="ru-RU"/>
              </w:rPr>
            </w:pPr>
            <w:r w:rsidRPr="00995E5D">
              <w:rPr>
                <w:rFonts w:eastAsia="Times New Roman"/>
                <w:lang w:val="ru-RU"/>
              </w:rPr>
              <w:t xml:space="preserve">Столик для мультимедиа-проектора </w:t>
            </w:r>
            <w:r w:rsidRPr="00995E5D">
              <w:rPr>
                <w:rFonts w:eastAsia="Times New Roman"/>
              </w:rPr>
              <w:t>AV</w:t>
            </w:r>
            <w:r w:rsidRPr="00995E5D">
              <w:rPr>
                <w:rFonts w:eastAsia="Times New Roman"/>
                <w:lang w:val="ru-RU"/>
              </w:rPr>
              <w:t xml:space="preserve"> 1100 в кабинет физики</w:t>
            </w:r>
          </w:p>
          <w:p w:rsidR="00FB4BF3" w:rsidRPr="00995E5D" w:rsidRDefault="00FB4BF3" w:rsidP="00FB4BF3">
            <w:pPr>
              <w:jc w:val="both"/>
              <w:rPr>
                <w:rFonts w:eastAsia="Times New Roman"/>
                <w:lang w:val="ru-RU"/>
              </w:rPr>
            </w:pPr>
            <w:r w:rsidRPr="00995E5D">
              <w:rPr>
                <w:rFonts w:eastAsia="Times New Roman"/>
                <w:lang w:val="ru-RU"/>
              </w:rPr>
              <w:t>Учебно-лабораторное оборудование (каб.физики)</w:t>
            </w:r>
          </w:p>
          <w:p w:rsidR="00FB4BF3" w:rsidRPr="00995E5D" w:rsidRDefault="00FB4BF3" w:rsidP="00FB4BF3">
            <w:pPr>
              <w:jc w:val="both"/>
              <w:rPr>
                <w:rFonts w:eastAsia="Times New Roman"/>
                <w:lang w:val="ru-RU"/>
              </w:rPr>
            </w:pPr>
            <w:r w:rsidRPr="00995E5D">
              <w:rPr>
                <w:rFonts w:eastAsia="Times New Roman"/>
                <w:lang w:val="ru-RU"/>
              </w:rPr>
              <w:t xml:space="preserve">Система сбора данных </w:t>
            </w:r>
            <w:r w:rsidRPr="00995E5D">
              <w:rPr>
                <w:rFonts w:eastAsia="Times New Roman"/>
              </w:rPr>
              <w:t>SensorLadSL</w:t>
            </w:r>
            <w:r w:rsidRPr="00995E5D">
              <w:rPr>
                <w:rFonts w:eastAsia="Times New Roman"/>
                <w:lang w:val="ru-RU"/>
              </w:rPr>
              <w:t>1001 3шт</w:t>
            </w:r>
          </w:p>
          <w:p w:rsidR="00FB4BF3" w:rsidRPr="00995E5D" w:rsidRDefault="00FB4BF3" w:rsidP="00FB4BF3">
            <w:pPr>
              <w:jc w:val="both"/>
              <w:rPr>
                <w:rFonts w:eastAsia="Times New Roman"/>
                <w:lang w:val="ru-RU"/>
              </w:rPr>
            </w:pPr>
            <w:r w:rsidRPr="00995E5D">
              <w:rPr>
                <w:rFonts w:eastAsia="Times New Roman"/>
                <w:lang w:val="ru-RU"/>
              </w:rPr>
              <w:t>Цифровая лаборатория ссобств. датч. «Архимед»</w:t>
            </w:r>
          </w:p>
          <w:p w:rsidR="00FB4BF3" w:rsidRPr="00995E5D" w:rsidRDefault="00FB4BF3" w:rsidP="00FB4BF3">
            <w:pPr>
              <w:jc w:val="both"/>
              <w:rPr>
                <w:rFonts w:eastAsia="Times New Roman"/>
                <w:lang w:val="ru-RU"/>
              </w:rPr>
            </w:pPr>
            <w:r w:rsidRPr="00995E5D">
              <w:rPr>
                <w:rFonts w:eastAsia="Times New Roman"/>
                <w:lang w:val="ru-RU"/>
              </w:rPr>
              <w:t>Устройство для проведения спирометрии УСПЦ-01</w:t>
            </w:r>
          </w:p>
          <w:p w:rsidR="00FB4BF3" w:rsidRPr="00995E5D" w:rsidRDefault="00FB4BF3" w:rsidP="00FB4BF3">
            <w:pPr>
              <w:jc w:val="both"/>
              <w:rPr>
                <w:rFonts w:eastAsia="Times New Roman"/>
                <w:lang w:val="ru-RU"/>
              </w:rPr>
            </w:pPr>
          </w:p>
        </w:tc>
      </w:tr>
      <w:tr w:rsidR="00FB4BF3" w:rsidRPr="003B3CE7" w:rsidTr="00FB4BF3">
        <w:trPr>
          <w:trHeight w:val="617"/>
        </w:trPr>
        <w:tc>
          <w:tcPr>
            <w:tcW w:w="704" w:type="dxa"/>
          </w:tcPr>
          <w:p w:rsidR="00FB4BF3" w:rsidRPr="00995E5D" w:rsidRDefault="00B0570D" w:rsidP="00FB4BF3">
            <w:pPr>
              <w:spacing w:beforeAutospacing="1" w:afterAutospacing="1"/>
              <w:jc w:val="center"/>
              <w:rPr>
                <w:rFonts w:eastAsia="Times New Roman"/>
                <w:lang w:val="ru-RU"/>
              </w:rPr>
            </w:pPr>
            <w:r w:rsidRPr="00995E5D">
              <w:rPr>
                <w:rFonts w:eastAsia="Times New Roman"/>
                <w:lang w:val="ru-RU"/>
              </w:rPr>
              <w:t>9</w:t>
            </w:r>
          </w:p>
        </w:tc>
        <w:tc>
          <w:tcPr>
            <w:tcW w:w="2098" w:type="dxa"/>
          </w:tcPr>
          <w:p w:rsidR="00FB4BF3" w:rsidRPr="00995E5D" w:rsidRDefault="00FB4BF3" w:rsidP="00FB4BF3">
            <w:pPr>
              <w:spacing w:before="240" w:after="119"/>
              <w:jc w:val="center"/>
              <w:rPr>
                <w:rFonts w:eastAsia="Times New Roman"/>
                <w:i/>
              </w:rPr>
            </w:pPr>
            <w:r w:rsidRPr="00995E5D">
              <w:rPr>
                <w:rFonts w:eastAsia="Times New Roman"/>
                <w:i/>
              </w:rPr>
              <w:t>Биология</w:t>
            </w:r>
          </w:p>
        </w:tc>
        <w:tc>
          <w:tcPr>
            <w:tcW w:w="6662" w:type="dxa"/>
          </w:tcPr>
          <w:p w:rsidR="00FB4BF3" w:rsidRPr="00995E5D" w:rsidRDefault="00FB4BF3" w:rsidP="00FB4BF3">
            <w:pPr>
              <w:jc w:val="both"/>
              <w:rPr>
                <w:rFonts w:eastAsia="Times New Roman"/>
                <w:lang w:val="ru-RU"/>
              </w:rPr>
            </w:pPr>
            <w:r w:rsidRPr="00995E5D">
              <w:rPr>
                <w:rFonts w:eastAsia="Times New Roman"/>
                <w:lang w:val="ru-RU"/>
              </w:rPr>
              <w:t>Компьютер в сборе</w:t>
            </w:r>
          </w:p>
          <w:p w:rsidR="00FB4BF3" w:rsidRPr="00995E5D" w:rsidRDefault="00FB4BF3" w:rsidP="00FB4BF3">
            <w:pPr>
              <w:jc w:val="both"/>
              <w:rPr>
                <w:rFonts w:eastAsia="Times New Roman"/>
                <w:lang w:val="ru-RU"/>
              </w:rPr>
            </w:pPr>
            <w:r w:rsidRPr="00995E5D">
              <w:rPr>
                <w:rFonts w:eastAsia="Times New Roman"/>
                <w:lang w:val="ru-RU"/>
              </w:rPr>
              <w:t>Комплект микропрепаратов «Анатомия»</w:t>
            </w:r>
          </w:p>
          <w:p w:rsidR="00FB4BF3" w:rsidRPr="00995E5D" w:rsidRDefault="00FB4BF3" w:rsidP="00FB4BF3">
            <w:pPr>
              <w:jc w:val="both"/>
              <w:rPr>
                <w:rFonts w:eastAsia="Times New Roman"/>
                <w:lang w:val="ru-RU"/>
              </w:rPr>
            </w:pPr>
            <w:r w:rsidRPr="00995E5D">
              <w:rPr>
                <w:rFonts w:eastAsia="Times New Roman"/>
                <w:lang w:val="ru-RU"/>
              </w:rPr>
              <w:t>Модель «Скелет человека»</w:t>
            </w:r>
          </w:p>
          <w:p w:rsidR="00FB4BF3" w:rsidRPr="00995E5D" w:rsidRDefault="00FB4BF3" w:rsidP="00FB4BF3">
            <w:pPr>
              <w:jc w:val="both"/>
              <w:rPr>
                <w:rFonts w:eastAsia="Times New Roman"/>
                <w:lang w:val="ru-RU"/>
              </w:rPr>
            </w:pPr>
            <w:r w:rsidRPr="00995E5D">
              <w:rPr>
                <w:rFonts w:eastAsia="Times New Roman"/>
                <w:lang w:val="ru-RU"/>
              </w:rPr>
              <w:t>Скелет человека на штативе</w:t>
            </w:r>
          </w:p>
          <w:p w:rsidR="00FB4BF3" w:rsidRPr="00995E5D" w:rsidRDefault="00FB4BF3" w:rsidP="00FB4BF3">
            <w:pPr>
              <w:jc w:val="both"/>
              <w:rPr>
                <w:rFonts w:eastAsia="Times New Roman"/>
                <w:lang w:val="ru-RU"/>
              </w:rPr>
            </w:pPr>
            <w:r w:rsidRPr="00995E5D">
              <w:rPr>
                <w:rFonts w:eastAsia="Times New Roman"/>
                <w:lang w:val="ru-RU"/>
              </w:rPr>
              <w:t>Комплект плакатов «Биология»</w:t>
            </w:r>
          </w:p>
          <w:p w:rsidR="00FB4BF3" w:rsidRPr="00995E5D" w:rsidRDefault="00FB4BF3" w:rsidP="00FB4BF3">
            <w:pPr>
              <w:jc w:val="both"/>
              <w:rPr>
                <w:rFonts w:eastAsia="Times New Roman"/>
                <w:lang w:val="ru-RU"/>
              </w:rPr>
            </w:pPr>
            <w:r w:rsidRPr="00995E5D">
              <w:rPr>
                <w:rFonts w:eastAsia="Times New Roman"/>
                <w:lang w:val="ru-RU"/>
              </w:rPr>
              <w:t>Плакат «Техника безопасности при выполнении лабораторных работ по биологии»</w:t>
            </w:r>
          </w:p>
          <w:p w:rsidR="00FB4BF3" w:rsidRPr="00995E5D" w:rsidRDefault="00FB4BF3" w:rsidP="00FB4BF3">
            <w:pPr>
              <w:jc w:val="both"/>
              <w:rPr>
                <w:rFonts w:eastAsia="Times New Roman"/>
                <w:lang w:val="ru-RU"/>
              </w:rPr>
            </w:pPr>
            <w:r w:rsidRPr="00995E5D">
              <w:rPr>
                <w:rFonts w:eastAsia="Times New Roman"/>
                <w:lang w:val="ru-RU"/>
              </w:rPr>
              <w:t>Плакат «Выдающиеся ученые биологи»</w:t>
            </w:r>
          </w:p>
          <w:p w:rsidR="00FB4BF3" w:rsidRPr="00995E5D" w:rsidRDefault="00FB4BF3" w:rsidP="00FB4BF3">
            <w:pPr>
              <w:jc w:val="both"/>
              <w:rPr>
                <w:rFonts w:eastAsia="Times New Roman"/>
                <w:lang w:val="ru-RU"/>
              </w:rPr>
            </w:pPr>
            <w:r w:rsidRPr="00995E5D">
              <w:rPr>
                <w:rFonts w:eastAsia="Times New Roman"/>
                <w:lang w:val="ru-RU"/>
              </w:rPr>
              <w:t>Учебно-лабораторное оборудование (каб. биологии)</w:t>
            </w:r>
          </w:p>
          <w:p w:rsidR="00FB4BF3" w:rsidRPr="00995E5D" w:rsidRDefault="00FB4BF3" w:rsidP="00FB4BF3">
            <w:pPr>
              <w:jc w:val="both"/>
              <w:rPr>
                <w:rFonts w:eastAsia="Times New Roman"/>
                <w:lang w:val="ru-RU"/>
              </w:rPr>
            </w:pPr>
            <w:r w:rsidRPr="00995E5D">
              <w:rPr>
                <w:rFonts w:eastAsia="Times New Roman"/>
                <w:lang w:val="ru-RU"/>
              </w:rPr>
              <w:t>Набор компьютерных датчиков по биологии</w:t>
            </w:r>
          </w:p>
          <w:p w:rsidR="00FB4BF3" w:rsidRPr="00995E5D" w:rsidRDefault="00FB4BF3" w:rsidP="00FB4BF3">
            <w:pPr>
              <w:jc w:val="both"/>
              <w:rPr>
                <w:rFonts w:eastAsia="Times New Roman"/>
                <w:lang w:val="ru-RU"/>
              </w:rPr>
            </w:pPr>
            <w:r w:rsidRPr="00995E5D">
              <w:rPr>
                <w:rFonts w:eastAsia="Times New Roman"/>
                <w:lang w:val="ru-RU"/>
              </w:rPr>
              <w:t>Микроскоп «Юннат»</w:t>
            </w:r>
          </w:p>
        </w:tc>
      </w:tr>
      <w:tr w:rsidR="00FB4BF3" w:rsidRPr="003B3CE7" w:rsidTr="00FB4BF3">
        <w:trPr>
          <w:trHeight w:val="617"/>
        </w:trPr>
        <w:tc>
          <w:tcPr>
            <w:tcW w:w="704" w:type="dxa"/>
          </w:tcPr>
          <w:p w:rsidR="00FB4BF3" w:rsidRPr="00995E5D" w:rsidRDefault="00FB4BF3" w:rsidP="00B0570D">
            <w:pPr>
              <w:spacing w:beforeAutospacing="1" w:afterAutospacing="1"/>
              <w:jc w:val="center"/>
              <w:rPr>
                <w:rFonts w:eastAsia="Times New Roman"/>
                <w:lang w:val="ru-RU"/>
              </w:rPr>
            </w:pPr>
            <w:r w:rsidRPr="00995E5D">
              <w:rPr>
                <w:rFonts w:eastAsia="Times New Roman"/>
              </w:rPr>
              <w:t>1</w:t>
            </w:r>
            <w:r w:rsidR="00B0570D" w:rsidRPr="00995E5D">
              <w:rPr>
                <w:rFonts w:eastAsia="Times New Roman"/>
                <w:lang w:val="ru-RU"/>
              </w:rPr>
              <w:t>0</w:t>
            </w:r>
          </w:p>
        </w:tc>
        <w:tc>
          <w:tcPr>
            <w:tcW w:w="2098" w:type="dxa"/>
          </w:tcPr>
          <w:p w:rsidR="00FB4BF3" w:rsidRPr="00995E5D" w:rsidRDefault="00FB4BF3" w:rsidP="00FB4BF3">
            <w:pPr>
              <w:spacing w:before="240" w:after="119"/>
              <w:jc w:val="center"/>
              <w:rPr>
                <w:rFonts w:eastAsia="Times New Roman"/>
                <w:i/>
              </w:rPr>
            </w:pPr>
            <w:r w:rsidRPr="00995E5D">
              <w:rPr>
                <w:rFonts w:eastAsia="Times New Roman"/>
                <w:i/>
              </w:rPr>
              <w:t>Химия</w:t>
            </w:r>
          </w:p>
        </w:tc>
        <w:tc>
          <w:tcPr>
            <w:tcW w:w="6662" w:type="dxa"/>
          </w:tcPr>
          <w:p w:rsidR="00FB4BF3" w:rsidRPr="00995E5D" w:rsidRDefault="00FB4BF3" w:rsidP="00FB4BF3">
            <w:pPr>
              <w:jc w:val="both"/>
              <w:rPr>
                <w:rFonts w:eastAsia="Times New Roman"/>
                <w:lang w:val="ru-RU"/>
              </w:rPr>
            </w:pPr>
            <w:r w:rsidRPr="00995E5D">
              <w:rPr>
                <w:rFonts w:eastAsia="Times New Roman"/>
                <w:lang w:val="ru-RU"/>
              </w:rPr>
              <w:t>Компьютер в сборе</w:t>
            </w:r>
          </w:p>
          <w:p w:rsidR="00FB4BF3" w:rsidRPr="00995E5D" w:rsidRDefault="00FB4BF3" w:rsidP="00FB4BF3">
            <w:pPr>
              <w:jc w:val="both"/>
              <w:rPr>
                <w:rFonts w:eastAsia="Times New Roman"/>
                <w:lang w:val="ru-RU"/>
              </w:rPr>
            </w:pPr>
            <w:r w:rsidRPr="00995E5D">
              <w:rPr>
                <w:rFonts w:eastAsia="Times New Roman"/>
                <w:lang w:val="ru-RU"/>
              </w:rPr>
              <w:t>Учебно-лабораторное оборудование (каб.химии)</w:t>
            </w:r>
          </w:p>
          <w:p w:rsidR="00FB4BF3" w:rsidRPr="00995E5D" w:rsidRDefault="00FB4BF3" w:rsidP="00FB4BF3">
            <w:pPr>
              <w:rPr>
                <w:rFonts w:eastAsia="Times New Roman"/>
                <w:lang w:val="ru-RU"/>
              </w:rPr>
            </w:pPr>
            <w:r w:rsidRPr="00995E5D">
              <w:rPr>
                <w:rFonts w:eastAsia="Times New Roman"/>
                <w:lang w:val="ru-RU"/>
              </w:rPr>
              <w:t xml:space="preserve">Учеб.нагл.пособие д/каб. Химии «Период. Система </w:t>
            </w:r>
            <w:r w:rsidRPr="00995E5D">
              <w:rPr>
                <w:rFonts w:eastAsia="Times New Roman"/>
                <w:lang w:val="ru-RU"/>
              </w:rPr>
              <w:lastRenderedPageBreak/>
              <w:t>Д.И.Менделеева»</w:t>
            </w:r>
          </w:p>
        </w:tc>
      </w:tr>
      <w:tr w:rsidR="00FB4BF3" w:rsidRPr="003B3CE7" w:rsidTr="00FB4BF3">
        <w:trPr>
          <w:trHeight w:val="617"/>
        </w:trPr>
        <w:tc>
          <w:tcPr>
            <w:tcW w:w="704" w:type="dxa"/>
          </w:tcPr>
          <w:p w:rsidR="00FB4BF3" w:rsidRPr="00995E5D" w:rsidRDefault="00FB4BF3" w:rsidP="00B0570D">
            <w:pPr>
              <w:spacing w:beforeAutospacing="1" w:afterAutospacing="1"/>
              <w:jc w:val="center"/>
              <w:rPr>
                <w:rFonts w:eastAsia="Times New Roman"/>
                <w:lang w:val="ru-RU"/>
              </w:rPr>
            </w:pPr>
            <w:r w:rsidRPr="00995E5D">
              <w:rPr>
                <w:rFonts w:eastAsia="Times New Roman"/>
              </w:rPr>
              <w:lastRenderedPageBreak/>
              <w:t>1</w:t>
            </w:r>
            <w:r w:rsidR="00B0570D" w:rsidRPr="00995E5D">
              <w:rPr>
                <w:rFonts w:eastAsia="Times New Roman"/>
                <w:lang w:val="ru-RU"/>
              </w:rPr>
              <w:t>1</w:t>
            </w:r>
          </w:p>
        </w:tc>
        <w:tc>
          <w:tcPr>
            <w:tcW w:w="2098" w:type="dxa"/>
          </w:tcPr>
          <w:p w:rsidR="00FB4BF3" w:rsidRPr="00995E5D" w:rsidRDefault="00FB4BF3" w:rsidP="00FB4BF3">
            <w:pPr>
              <w:spacing w:before="240" w:after="119"/>
              <w:jc w:val="center"/>
              <w:rPr>
                <w:rFonts w:eastAsia="Times New Roman"/>
                <w:i/>
              </w:rPr>
            </w:pPr>
            <w:r w:rsidRPr="00995E5D">
              <w:rPr>
                <w:rFonts w:eastAsia="Times New Roman"/>
                <w:i/>
              </w:rPr>
              <w:t>Музыка</w:t>
            </w:r>
          </w:p>
        </w:tc>
        <w:tc>
          <w:tcPr>
            <w:tcW w:w="6662" w:type="dxa"/>
          </w:tcPr>
          <w:p w:rsidR="00FB4BF3" w:rsidRPr="00995E5D" w:rsidRDefault="00FB4BF3" w:rsidP="00FB4BF3">
            <w:pPr>
              <w:jc w:val="both"/>
              <w:rPr>
                <w:rFonts w:eastAsia="Times New Roman"/>
                <w:lang w:val="ru-RU"/>
              </w:rPr>
            </w:pPr>
            <w:r w:rsidRPr="00995E5D">
              <w:rPr>
                <w:rFonts w:eastAsia="Times New Roman"/>
                <w:lang w:val="ru-RU"/>
              </w:rPr>
              <w:t xml:space="preserve">Микшерный пульт </w:t>
            </w:r>
            <w:r w:rsidRPr="00995E5D">
              <w:rPr>
                <w:rFonts w:eastAsia="Times New Roman"/>
              </w:rPr>
              <w:t>AltoAMX</w:t>
            </w:r>
            <w:r w:rsidRPr="00995E5D">
              <w:rPr>
                <w:rFonts w:eastAsia="Times New Roman"/>
                <w:lang w:val="ru-RU"/>
              </w:rPr>
              <w:t>180</w:t>
            </w:r>
          </w:p>
          <w:p w:rsidR="00FB4BF3" w:rsidRPr="00995E5D" w:rsidRDefault="00FB4BF3" w:rsidP="00FB4BF3">
            <w:pPr>
              <w:jc w:val="both"/>
              <w:rPr>
                <w:rFonts w:eastAsia="Times New Roman"/>
                <w:lang w:val="ru-RU"/>
              </w:rPr>
            </w:pPr>
            <w:r w:rsidRPr="00995E5D">
              <w:rPr>
                <w:rFonts w:eastAsia="Times New Roman"/>
                <w:lang w:val="ru-RU"/>
              </w:rPr>
              <w:t xml:space="preserve">Музыкальный центр </w:t>
            </w:r>
            <w:r w:rsidRPr="00995E5D">
              <w:rPr>
                <w:rFonts w:eastAsia="Times New Roman"/>
              </w:rPr>
              <w:t>PhilipsDCD</w:t>
            </w:r>
            <w:r w:rsidRPr="00995E5D">
              <w:rPr>
                <w:rFonts w:eastAsia="Times New Roman"/>
                <w:lang w:val="ru-RU"/>
              </w:rPr>
              <w:t>8000 микросистема</w:t>
            </w:r>
          </w:p>
          <w:p w:rsidR="00FB4BF3" w:rsidRPr="00995E5D" w:rsidRDefault="00FB4BF3" w:rsidP="00FB4BF3">
            <w:pPr>
              <w:jc w:val="both"/>
              <w:rPr>
                <w:rFonts w:eastAsia="Times New Roman"/>
                <w:lang w:val="ru-RU"/>
              </w:rPr>
            </w:pPr>
            <w:r w:rsidRPr="00995E5D">
              <w:rPr>
                <w:rFonts w:eastAsia="Times New Roman"/>
                <w:lang w:val="ru-RU"/>
              </w:rPr>
              <w:t>Пианино</w:t>
            </w:r>
          </w:p>
          <w:p w:rsidR="00FB4BF3" w:rsidRPr="00995E5D" w:rsidRDefault="00FB4BF3" w:rsidP="00FB4BF3">
            <w:pPr>
              <w:jc w:val="both"/>
              <w:rPr>
                <w:rFonts w:eastAsia="Times New Roman"/>
                <w:lang w:val="ru-RU"/>
              </w:rPr>
            </w:pPr>
            <w:r w:rsidRPr="00995E5D">
              <w:rPr>
                <w:rFonts w:eastAsia="Times New Roman"/>
                <w:lang w:val="ru-RU"/>
              </w:rPr>
              <w:t>Учебн.нагл.пособие для кабинета МХК и музыки «Нотная таблица»</w:t>
            </w:r>
          </w:p>
          <w:p w:rsidR="00FB4BF3" w:rsidRPr="00995E5D" w:rsidRDefault="00FB4BF3" w:rsidP="00FB4BF3">
            <w:pPr>
              <w:jc w:val="both"/>
              <w:rPr>
                <w:rFonts w:eastAsia="Times New Roman"/>
                <w:lang w:val="ru-RU"/>
              </w:rPr>
            </w:pPr>
            <w:r w:rsidRPr="00995E5D">
              <w:rPr>
                <w:rFonts w:eastAsia="Times New Roman"/>
                <w:lang w:val="ru-RU"/>
              </w:rPr>
              <w:t>Учеб.нагл.пособие для кабинета МХК и музыки 3шт</w:t>
            </w:r>
          </w:p>
          <w:p w:rsidR="00FB4BF3" w:rsidRPr="00995E5D" w:rsidRDefault="00FB4BF3" w:rsidP="00FB4BF3">
            <w:pPr>
              <w:jc w:val="both"/>
              <w:rPr>
                <w:rFonts w:eastAsia="Times New Roman"/>
                <w:lang w:val="ru-RU"/>
              </w:rPr>
            </w:pPr>
            <w:r w:rsidRPr="00995E5D">
              <w:rPr>
                <w:rFonts w:eastAsia="Times New Roman"/>
                <w:lang w:val="ru-RU"/>
              </w:rPr>
              <w:t xml:space="preserve">Инструмент музыкальный </w:t>
            </w:r>
            <w:r w:rsidRPr="00995E5D">
              <w:rPr>
                <w:rFonts w:eastAsia="Times New Roman"/>
              </w:rPr>
              <w:t>YamahaPSR</w:t>
            </w:r>
            <w:r w:rsidRPr="00995E5D">
              <w:rPr>
                <w:rFonts w:eastAsia="Times New Roman"/>
                <w:lang w:val="ru-RU"/>
              </w:rPr>
              <w:t xml:space="preserve"> 2100 Синтезатор</w:t>
            </w:r>
          </w:p>
          <w:p w:rsidR="00FB4BF3" w:rsidRPr="00995E5D" w:rsidRDefault="00FB4BF3" w:rsidP="00FB4BF3">
            <w:pPr>
              <w:jc w:val="both"/>
              <w:rPr>
                <w:rFonts w:eastAsia="Times New Roman"/>
                <w:lang w:val="ru-RU"/>
              </w:rPr>
            </w:pPr>
            <w:r w:rsidRPr="00995E5D">
              <w:rPr>
                <w:rFonts w:eastAsia="Times New Roman"/>
                <w:lang w:val="ru-RU"/>
              </w:rPr>
              <w:t>Акустическая система 2шт</w:t>
            </w:r>
          </w:p>
        </w:tc>
      </w:tr>
      <w:tr w:rsidR="00FB4BF3" w:rsidRPr="00995E5D" w:rsidTr="00FB4BF3">
        <w:trPr>
          <w:trHeight w:val="617"/>
        </w:trPr>
        <w:tc>
          <w:tcPr>
            <w:tcW w:w="704" w:type="dxa"/>
          </w:tcPr>
          <w:p w:rsidR="00FB4BF3" w:rsidRPr="00995E5D" w:rsidRDefault="00FB4BF3" w:rsidP="00B0570D">
            <w:pPr>
              <w:spacing w:beforeAutospacing="1" w:afterAutospacing="1"/>
              <w:jc w:val="center"/>
              <w:rPr>
                <w:rFonts w:eastAsia="Times New Roman"/>
                <w:lang w:val="ru-RU"/>
              </w:rPr>
            </w:pPr>
            <w:r w:rsidRPr="00995E5D">
              <w:rPr>
                <w:rFonts w:eastAsia="Times New Roman"/>
              </w:rPr>
              <w:t>1</w:t>
            </w:r>
            <w:r w:rsidR="00B0570D" w:rsidRPr="00995E5D">
              <w:rPr>
                <w:rFonts w:eastAsia="Times New Roman"/>
                <w:lang w:val="ru-RU"/>
              </w:rPr>
              <w:t>2</w:t>
            </w:r>
          </w:p>
        </w:tc>
        <w:tc>
          <w:tcPr>
            <w:tcW w:w="2098" w:type="dxa"/>
          </w:tcPr>
          <w:p w:rsidR="00FB4BF3" w:rsidRPr="00995E5D" w:rsidRDefault="00FB4BF3" w:rsidP="00FB4BF3">
            <w:pPr>
              <w:spacing w:before="240" w:after="119"/>
              <w:jc w:val="center"/>
              <w:rPr>
                <w:rFonts w:eastAsia="Times New Roman"/>
                <w:i/>
              </w:rPr>
            </w:pPr>
            <w:r w:rsidRPr="00995E5D">
              <w:rPr>
                <w:rFonts w:eastAsia="Times New Roman"/>
                <w:i/>
              </w:rPr>
              <w:t>Физическая культура</w:t>
            </w:r>
          </w:p>
        </w:tc>
        <w:tc>
          <w:tcPr>
            <w:tcW w:w="6662" w:type="dxa"/>
          </w:tcPr>
          <w:p w:rsidR="00FB4BF3" w:rsidRPr="00995E5D" w:rsidRDefault="00FB4BF3" w:rsidP="00FB4BF3">
            <w:pPr>
              <w:jc w:val="both"/>
              <w:rPr>
                <w:rFonts w:eastAsia="Times New Roman"/>
                <w:lang w:val="ru-RU"/>
              </w:rPr>
            </w:pPr>
            <w:r w:rsidRPr="00995E5D">
              <w:rPr>
                <w:rFonts w:eastAsia="Times New Roman"/>
                <w:lang w:val="ru-RU"/>
              </w:rPr>
              <w:t>Учеб.нагл.пособие для спортивного зала «Баскетбол»</w:t>
            </w:r>
          </w:p>
          <w:p w:rsidR="00FB4BF3" w:rsidRPr="00995E5D" w:rsidRDefault="00FB4BF3" w:rsidP="00FB4BF3">
            <w:pPr>
              <w:jc w:val="both"/>
              <w:rPr>
                <w:rFonts w:eastAsia="Times New Roman"/>
                <w:lang w:val="ru-RU"/>
              </w:rPr>
            </w:pPr>
            <w:r w:rsidRPr="00995E5D">
              <w:rPr>
                <w:rFonts w:eastAsia="Times New Roman"/>
                <w:lang w:val="ru-RU"/>
              </w:rPr>
              <w:t>Мат напольный</w:t>
            </w:r>
          </w:p>
          <w:p w:rsidR="00FB4BF3" w:rsidRPr="00995E5D" w:rsidRDefault="00FB4BF3" w:rsidP="00FB4BF3">
            <w:pPr>
              <w:jc w:val="both"/>
              <w:rPr>
                <w:rFonts w:eastAsia="Times New Roman"/>
                <w:lang w:val="ru-RU"/>
              </w:rPr>
            </w:pPr>
            <w:r w:rsidRPr="00995E5D">
              <w:rPr>
                <w:rFonts w:eastAsia="Times New Roman"/>
                <w:lang w:val="ru-RU"/>
              </w:rPr>
              <w:t>Стенка гимнастическая шведская 4шт</w:t>
            </w:r>
          </w:p>
          <w:p w:rsidR="00FB4BF3" w:rsidRPr="00995E5D" w:rsidRDefault="00FB4BF3" w:rsidP="00FB4BF3">
            <w:pPr>
              <w:jc w:val="both"/>
              <w:rPr>
                <w:rFonts w:eastAsia="Times New Roman"/>
                <w:lang w:val="ru-RU"/>
              </w:rPr>
            </w:pPr>
            <w:r w:rsidRPr="00995E5D">
              <w:rPr>
                <w:rFonts w:eastAsia="Times New Roman"/>
                <w:lang w:val="ru-RU"/>
              </w:rPr>
              <w:t>Канат для лазания</w:t>
            </w:r>
          </w:p>
          <w:p w:rsidR="00FB4BF3" w:rsidRPr="00995E5D" w:rsidRDefault="00FB4BF3" w:rsidP="00FB4BF3">
            <w:pPr>
              <w:jc w:val="both"/>
              <w:rPr>
                <w:rFonts w:eastAsia="Times New Roman"/>
                <w:lang w:val="ru-RU"/>
              </w:rPr>
            </w:pPr>
            <w:r w:rsidRPr="00995E5D">
              <w:rPr>
                <w:rFonts w:eastAsia="Times New Roman"/>
                <w:lang w:val="ru-RU"/>
              </w:rPr>
              <w:t>Щит баскетбольный игровой 4шт</w:t>
            </w:r>
          </w:p>
          <w:p w:rsidR="00FB4BF3" w:rsidRPr="00995E5D" w:rsidRDefault="00FB4BF3" w:rsidP="00FB4BF3">
            <w:pPr>
              <w:jc w:val="both"/>
              <w:rPr>
                <w:rFonts w:eastAsia="Times New Roman"/>
                <w:lang w:val="ru-RU"/>
              </w:rPr>
            </w:pPr>
            <w:r w:rsidRPr="00995E5D">
              <w:rPr>
                <w:rFonts w:eastAsia="Times New Roman"/>
                <w:lang w:val="ru-RU"/>
              </w:rPr>
              <w:t>Стойка волейбольная пристенная</w:t>
            </w:r>
          </w:p>
          <w:p w:rsidR="00FB4BF3" w:rsidRPr="00995E5D" w:rsidRDefault="00FB4BF3" w:rsidP="00FB4BF3">
            <w:pPr>
              <w:jc w:val="both"/>
              <w:rPr>
                <w:rFonts w:eastAsia="Times New Roman"/>
                <w:lang w:val="ru-RU"/>
              </w:rPr>
            </w:pPr>
            <w:r w:rsidRPr="00995E5D">
              <w:rPr>
                <w:rFonts w:eastAsia="Times New Roman"/>
                <w:lang w:val="ru-RU"/>
              </w:rPr>
              <w:t>Ферма баскетбольная 4шт</w:t>
            </w:r>
          </w:p>
          <w:p w:rsidR="00FB4BF3" w:rsidRPr="00995E5D" w:rsidRDefault="00FB4BF3" w:rsidP="00FB4BF3">
            <w:pPr>
              <w:jc w:val="both"/>
              <w:rPr>
                <w:rFonts w:eastAsia="Times New Roman"/>
                <w:lang w:val="ru-RU"/>
              </w:rPr>
            </w:pPr>
            <w:r w:rsidRPr="00995E5D">
              <w:rPr>
                <w:rFonts w:eastAsia="Times New Roman"/>
                <w:lang w:val="ru-RU"/>
              </w:rPr>
              <w:t>Сетка футбольная</w:t>
            </w:r>
          </w:p>
          <w:p w:rsidR="00FB4BF3" w:rsidRPr="00995E5D" w:rsidRDefault="00FB4BF3" w:rsidP="00FB4BF3">
            <w:pPr>
              <w:jc w:val="both"/>
              <w:rPr>
                <w:rFonts w:eastAsia="Times New Roman"/>
                <w:lang w:val="ru-RU"/>
              </w:rPr>
            </w:pPr>
            <w:r w:rsidRPr="00995E5D">
              <w:rPr>
                <w:rFonts w:eastAsia="Times New Roman"/>
                <w:lang w:val="ru-RU"/>
              </w:rPr>
              <w:t>Мат для стенок гимнастических</w:t>
            </w:r>
          </w:p>
          <w:p w:rsidR="00FB4BF3" w:rsidRPr="00995E5D" w:rsidRDefault="00FB4BF3" w:rsidP="00FB4BF3">
            <w:pPr>
              <w:jc w:val="both"/>
              <w:rPr>
                <w:rFonts w:eastAsia="Times New Roman"/>
                <w:lang w:val="ru-RU"/>
              </w:rPr>
            </w:pPr>
            <w:r w:rsidRPr="00995E5D">
              <w:rPr>
                <w:rFonts w:eastAsia="Times New Roman"/>
                <w:lang w:val="ru-RU"/>
              </w:rPr>
              <w:t>Бревно гимнастическое</w:t>
            </w:r>
          </w:p>
          <w:p w:rsidR="00FB4BF3" w:rsidRPr="00995E5D" w:rsidRDefault="00FB4BF3" w:rsidP="00FB4BF3">
            <w:pPr>
              <w:jc w:val="both"/>
              <w:rPr>
                <w:rFonts w:eastAsia="Times New Roman"/>
                <w:lang w:val="ru-RU"/>
              </w:rPr>
            </w:pPr>
            <w:r w:rsidRPr="00995E5D">
              <w:rPr>
                <w:rFonts w:eastAsia="Times New Roman"/>
                <w:lang w:val="ru-RU"/>
              </w:rPr>
              <w:t>Ворота для мини-футбола/гандбола</w:t>
            </w:r>
          </w:p>
          <w:p w:rsidR="00FB4BF3" w:rsidRPr="00995E5D" w:rsidRDefault="00FB4BF3" w:rsidP="00FB4BF3">
            <w:pPr>
              <w:jc w:val="both"/>
              <w:rPr>
                <w:rFonts w:eastAsia="Times New Roman"/>
                <w:lang w:val="ru-RU"/>
              </w:rPr>
            </w:pPr>
            <w:r w:rsidRPr="00995E5D">
              <w:rPr>
                <w:rFonts w:eastAsia="Times New Roman"/>
                <w:lang w:val="ru-RU"/>
              </w:rPr>
              <w:t>Перекладина гимнастическая пристенная</w:t>
            </w:r>
          </w:p>
          <w:p w:rsidR="00FB4BF3" w:rsidRPr="00995E5D" w:rsidRDefault="00FB4BF3" w:rsidP="00FB4BF3">
            <w:pPr>
              <w:jc w:val="both"/>
              <w:rPr>
                <w:rFonts w:eastAsia="Times New Roman"/>
                <w:lang w:val="ru-RU"/>
              </w:rPr>
            </w:pPr>
            <w:r w:rsidRPr="00995E5D">
              <w:rPr>
                <w:rFonts w:eastAsia="Times New Roman"/>
                <w:lang w:val="ru-RU"/>
              </w:rPr>
              <w:t>Секундомер</w:t>
            </w:r>
          </w:p>
          <w:p w:rsidR="00FB4BF3" w:rsidRPr="00995E5D" w:rsidRDefault="00FB4BF3" w:rsidP="00FB4BF3">
            <w:pPr>
              <w:jc w:val="both"/>
              <w:rPr>
                <w:rFonts w:eastAsia="Times New Roman"/>
                <w:lang w:val="ru-RU"/>
              </w:rPr>
            </w:pPr>
            <w:r w:rsidRPr="00995E5D">
              <w:rPr>
                <w:rFonts w:eastAsia="Times New Roman"/>
                <w:lang w:val="ru-RU"/>
              </w:rPr>
              <w:t>Турник-брусья, навесной на шведскую стенку</w:t>
            </w:r>
          </w:p>
          <w:p w:rsidR="00FB4BF3" w:rsidRPr="00995E5D" w:rsidRDefault="00FB4BF3" w:rsidP="00FB4BF3">
            <w:pPr>
              <w:jc w:val="both"/>
              <w:rPr>
                <w:rFonts w:eastAsia="Times New Roman"/>
                <w:lang w:val="ru-RU"/>
              </w:rPr>
            </w:pPr>
            <w:r w:rsidRPr="00995E5D">
              <w:rPr>
                <w:rFonts w:eastAsia="Times New Roman"/>
                <w:lang w:val="ru-RU"/>
              </w:rPr>
              <w:t>Штанга в сборе с обрезиненными дисками</w:t>
            </w:r>
          </w:p>
          <w:p w:rsidR="00FB4BF3" w:rsidRPr="00995E5D" w:rsidRDefault="00FB4BF3" w:rsidP="00FB4BF3">
            <w:pPr>
              <w:jc w:val="both"/>
              <w:rPr>
                <w:rFonts w:eastAsia="Times New Roman"/>
                <w:lang w:val="ru-RU"/>
              </w:rPr>
            </w:pPr>
            <w:r w:rsidRPr="00995E5D">
              <w:rPr>
                <w:rFonts w:eastAsia="Times New Roman"/>
                <w:lang w:val="ru-RU"/>
              </w:rPr>
              <w:t>Гиря 16кг</w:t>
            </w:r>
          </w:p>
          <w:p w:rsidR="00FB4BF3" w:rsidRPr="00995E5D" w:rsidRDefault="00FB4BF3" w:rsidP="00FB4BF3">
            <w:pPr>
              <w:jc w:val="both"/>
              <w:rPr>
                <w:rFonts w:eastAsia="Times New Roman"/>
                <w:lang w:val="ru-RU"/>
              </w:rPr>
            </w:pPr>
            <w:r w:rsidRPr="00995E5D">
              <w:rPr>
                <w:rFonts w:eastAsia="Times New Roman"/>
                <w:lang w:val="ru-RU"/>
              </w:rPr>
              <w:t>Набор барьеров</w:t>
            </w:r>
          </w:p>
          <w:p w:rsidR="00FB4BF3" w:rsidRPr="00995E5D" w:rsidRDefault="00FB4BF3" w:rsidP="00FB4BF3">
            <w:pPr>
              <w:jc w:val="both"/>
              <w:rPr>
                <w:rFonts w:eastAsia="Times New Roman"/>
                <w:lang w:val="ru-RU"/>
              </w:rPr>
            </w:pPr>
            <w:r w:rsidRPr="00995E5D">
              <w:rPr>
                <w:rFonts w:eastAsia="Times New Roman"/>
                <w:lang w:val="ru-RU"/>
              </w:rPr>
              <w:t>Скамья гимнастическая на металлических ножках 4шт</w:t>
            </w:r>
          </w:p>
          <w:p w:rsidR="00FB4BF3" w:rsidRPr="00995E5D" w:rsidRDefault="00FB4BF3" w:rsidP="00FB4BF3">
            <w:pPr>
              <w:jc w:val="both"/>
              <w:rPr>
                <w:rFonts w:eastAsia="Times New Roman"/>
                <w:lang w:val="ru-RU"/>
              </w:rPr>
            </w:pPr>
            <w:r w:rsidRPr="00995E5D">
              <w:rPr>
                <w:rFonts w:eastAsia="Times New Roman"/>
                <w:lang w:val="ru-RU"/>
              </w:rPr>
              <w:t>Щит стритбольный</w:t>
            </w:r>
          </w:p>
          <w:p w:rsidR="00FB4BF3" w:rsidRPr="00995E5D" w:rsidRDefault="00FB4BF3" w:rsidP="00FB4BF3">
            <w:pPr>
              <w:jc w:val="both"/>
              <w:rPr>
                <w:rFonts w:eastAsia="Times New Roman"/>
                <w:lang w:val="ru-RU"/>
              </w:rPr>
            </w:pPr>
            <w:r w:rsidRPr="00995E5D">
              <w:rPr>
                <w:rFonts w:eastAsia="Times New Roman"/>
                <w:lang w:val="ru-RU"/>
              </w:rPr>
              <w:t>Щит стритбольный фанерный 2шт</w:t>
            </w:r>
          </w:p>
          <w:p w:rsidR="00FB4BF3" w:rsidRPr="00995E5D" w:rsidRDefault="00FB4BF3" w:rsidP="00FB4BF3">
            <w:pPr>
              <w:jc w:val="both"/>
              <w:rPr>
                <w:rFonts w:eastAsia="Times New Roman"/>
                <w:lang w:val="ru-RU"/>
              </w:rPr>
            </w:pPr>
            <w:r w:rsidRPr="00995E5D">
              <w:rPr>
                <w:rFonts w:eastAsia="Times New Roman"/>
                <w:lang w:val="ru-RU"/>
              </w:rPr>
              <w:t>Барьеры тренировочные складные (6шт)</w:t>
            </w:r>
          </w:p>
          <w:p w:rsidR="00FB4BF3" w:rsidRPr="00995E5D" w:rsidRDefault="00FB4BF3" w:rsidP="00FB4BF3">
            <w:pPr>
              <w:jc w:val="both"/>
              <w:rPr>
                <w:rFonts w:eastAsia="Times New Roman"/>
                <w:lang w:val="ru-RU"/>
              </w:rPr>
            </w:pPr>
            <w:r w:rsidRPr="00995E5D">
              <w:rPr>
                <w:rFonts w:eastAsia="Times New Roman"/>
                <w:lang w:val="ru-RU"/>
              </w:rPr>
              <w:t>Стенка гимнастическая 2шт</w:t>
            </w:r>
          </w:p>
          <w:p w:rsidR="00FB4BF3" w:rsidRPr="00995E5D" w:rsidRDefault="00FB4BF3" w:rsidP="00FB4BF3">
            <w:pPr>
              <w:jc w:val="both"/>
              <w:rPr>
                <w:rFonts w:eastAsia="Times New Roman"/>
                <w:lang w:val="ru-RU"/>
              </w:rPr>
            </w:pPr>
            <w:r w:rsidRPr="00995E5D">
              <w:rPr>
                <w:rFonts w:eastAsia="Times New Roman"/>
                <w:lang w:val="ru-RU"/>
              </w:rPr>
              <w:t>Стенка шведская металлическая с турником</w:t>
            </w:r>
          </w:p>
          <w:p w:rsidR="00FB4BF3" w:rsidRPr="00995E5D" w:rsidRDefault="00FB4BF3" w:rsidP="00FB4BF3">
            <w:pPr>
              <w:jc w:val="both"/>
              <w:rPr>
                <w:rFonts w:eastAsia="Times New Roman"/>
                <w:lang w:val="ru-RU"/>
              </w:rPr>
            </w:pPr>
            <w:r w:rsidRPr="00995E5D">
              <w:rPr>
                <w:rFonts w:eastAsia="Times New Roman"/>
                <w:lang w:val="ru-RU"/>
              </w:rPr>
              <w:t>Многофункциональная спортивная площадка</w:t>
            </w:r>
          </w:p>
          <w:p w:rsidR="00FB4BF3" w:rsidRPr="00995E5D" w:rsidRDefault="00FB4BF3" w:rsidP="00FB4BF3">
            <w:pPr>
              <w:jc w:val="both"/>
              <w:rPr>
                <w:rFonts w:eastAsia="Times New Roman"/>
                <w:lang w:val="ru-RU"/>
              </w:rPr>
            </w:pPr>
            <w:r w:rsidRPr="00995E5D">
              <w:rPr>
                <w:rFonts w:eastAsia="Times New Roman"/>
                <w:lang w:val="ru-RU"/>
              </w:rPr>
              <w:t>Ролик для пресса двойной</w:t>
            </w:r>
          </w:p>
          <w:p w:rsidR="00FB4BF3" w:rsidRPr="00995E5D" w:rsidRDefault="00FB4BF3" w:rsidP="00FB4BF3">
            <w:pPr>
              <w:jc w:val="both"/>
              <w:rPr>
                <w:rFonts w:eastAsia="Times New Roman"/>
                <w:lang w:val="ru-RU"/>
              </w:rPr>
            </w:pPr>
            <w:r w:rsidRPr="00995E5D">
              <w:rPr>
                <w:rFonts w:eastAsia="Times New Roman"/>
                <w:lang w:val="ru-RU"/>
              </w:rPr>
              <w:t>Свисток судейский</w:t>
            </w:r>
          </w:p>
          <w:p w:rsidR="00FB4BF3" w:rsidRPr="00995E5D" w:rsidRDefault="00FB4BF3" w:rsidP="00FB4BF3">
            <w:pPr>
              <w:jc w:val="both"/>
              <w:rPr>
                <w:rFonts w:eastAsia="Times New Roman"/>
                <w:lang w:val="ru-RU"/>
              </w:rPr>
            </w:pPr>
            <w:r w:rsidRPr="00995E5D">
              <w:rPr>
                <w:rFonts w:eastAsia="Times New Roman"/>
                <w:lang w:val="ru-RU"/>
              </w:rPr>
              <w:t>Секундомер электронный</w:t>
            </w:r>
          </w:p>
          <w:p w:rsidR="00FB4BF3" w:rsidRPr="00995E5D" w:rsidRDefault="00FB4BF3" w:rsidP="00FB4BF3">
            <w:pPr>
              <w:jc w:val="both"/>
              <w:rPr>
                <w:rFonts w:eastAsia="Times New Roman"/>
                <w:lang w:val="ru-RU"/>
              </w:rPr>
            </w:pPr>
            <w:r w:rsidRPr="00995E5D">
              <w:rPr>
                <w:rFonts w:eastAsia="Times New Roman"/>
                <w:lang w:val="ru-RU"/>
              </w:rPr>
              <w:t>Сетка баскетбольная</w:t>
            </w:r>
          </w:p>
          <w:p w:rsidR="00FB4BF3" w:rsidRPr="00995E5D" w:rsidRDefault="00FB4BF3" w:rsidP="00FB4BF3">
            <w:pPr>
              <w:jc w:val="both"/>
              <w:rPr>
                <w:rFonts w:eastAsia="Times New Roman"/>
                <w:lang w:val="ru-RU"/>
              </w:rPr>
            </w:pPr>
            <w:r w:rsidRPr="00995E5D">
              <w:rPr>
                <w:rFonts w:eastAsia="Times New Roman"/>
                <w:lang w:val="ru-RU"/>
              </w:rPr>
              <w:t>Сета волейбольная</w:t>
            </w:r>
          </w:p>
          <w:p w:rsidR="00FB4BF3" w:rsidRPr="00995E5D" w:rsidRDefault="00FB4BF3" w:rsidP="00FB4BF3">
            <w:pPr>
              <w:jc w:val="both"/>
              <w:rPr>
                <w:rFonts w:eastAsia="Times New Roman"/>
                <w:lang w:val="ru-RU"/>
              </w:rPr>
            </w:pPr>
            <w:r w:rsidRPr="00995E5D">
              <w:rPr>
                <w:rFonts w:eastAsia="Times New Roman"/>
                <w:lang w:val="ru-RU"/>
              </w:rPr>
              <w:t>Скакалки 20шт.</w:t>
            </w:r>
          </w:p>
          <w:p w:rsidR="00FB4BF3" w:rsidRPr="00995E5D" w:rsidRDefault="00FB4BF3" w:rsidP="00FB4BF3">
            <w:pPr>
              <w:jc w:val="both"/>
              <w:rPr>
                <w:rFonts w:eastAsia="Times New Roman"/>
                <w:lang w:val="ru-RU"/>
              </w:rPr>
            </w:pPr>
            <w:r w:rsidRPr="00995E5D">
              <w:rPr>
                <w:rFonts w:eastAsia="Times New Roman"/>
                <w:lang w:val="ru-RU"/>
              </w:rPr>
              <w:t>Ферма для баскетбольного тренировочного щита</w:t>
            </w:r>
          </w:p>
          <w:p w:rsidR="00FB4BF3" w:rsidRPr="00995E5D" w:rsidRDefault="00FB4BF3" w:rsidP="00FB4BF3">
            <w:pPr>
              <w:jc w:val="both"/>
              <w:rPr>
                <w:rFonts w:eastAsia="Times New Roman"/>
                <w:lang w:val="ru-RU"/>
              </w:rPr>
            </w:pPr>
            <w:r w:rsidRPr="00995E5D">
              <w:rPr>
                <w:rFonts w:eastAsia="Times New Roman"/>
                <w:lang w:val="ru-RU"/>
              </w:rPr>
              <w:t>Мостик гимнастический подкидной</w:t>
            </w:r>
          </w:p>
          <w:p w:rsidR="00FB4BF3" w:rsidRPr="00995E5D" w:rsidRDefault="00FB4BF3" w:rsidP="00FB4BF3">
            <w:pPr>
              <w:jc w:val="both"/>
              <w:rPr>
                <w:rFonts w:eastAsia="Times New Roman"/>
                <w:lang w:val="ru-RU"/>
              </w:rPr>
            </w:pPr>
            <w:r w:rsidRPr="00995E5D">
              <w:rPr>
                <w:rFonts w:eastAsia="Times New Roman"/>
                <w:lang w:val="ru-RU"/>
              </w:rPr>
              <w:t>Скамья для пресса</w:t>
            </w:r>
          </w:p>
          <w:p w:rsidR="00FB4BF3" w:rsidRPr="00995E5D" w:rsidRDefault="00FB4BF3" w:rsidP="00FB4BF3">
            <w:pPr>
              <w:jc w:val="both"/>
              <w:rPr>
                <w:rFonts w:eastAsia="Times New Roman"/>
                <w:lang w:val="ru-RU"/>
              </w:rPr>
            </w:pPr>
            <w:r w:rsidRPr="00995E5D">
              <w:rPr>
                <w:rFonts w:eastAsia="Times New Roman"/>
                <w:lang w:val="ru-RU"/>
              </w:rPr>
              <w:t>Канат для перетягивания</w:t>
            </w:r>
          </w:p>
          <w:p w:rsidR="00FB4BF3" w:rsidRPr="00995E5D" w:rsidRDefault="00FB4BF3" w:rsidP="00FB4BF3">
            <w:pPr>
              <w:jc w:val="both"/>
              <w:rPr>
                <w:rFonts w:eastAsia="Times New Roman"/>
              </w:rPr>
            </w:pPr>
            <w:r w:rsidRPr="00995E5D">
              <w:rPr>
                <w:rFonts w:eastAsia="Times New Roman"/>
              </w:rPr>
              <w:t xml:space="preserve">Козел </w:t>
            </w:r>
          </w:p>
        </w:tc>
      </w:tr>
      <w:tr w:rsidR="00FB4BF3" w:rsidRPr="00995E5D" w:rsidTr="00B0570D">
        <w:trPr>
          <w:trHeight w:val="3676"/>
        </w:trPr>
        <w:tc>
          <w:tcPr>
            <w:tcW w:w="704" w:type="dxa"/>
          </w:tcPr>
          <w:p w:rsidR="00FB4BF3" w:rsidRPr="00995E5D" w:rsidRDefault="00FB4BF3" w:rsidP="00B0570D">
            <w:pPr>
              <w:spacing w:beforeAutospacing="1" w:afterAutospacing="1"/>
              <w:jc w:val="center"/>
              <w:rPr>
                <w:rFonts w:eastAsia="Times New Roman"/>
                <w:lang w:val="ru-RU"/>
              </w:rPr>
            </w:pPr>
            <w:r w:rsidRPr="00995E5D">
              <w:rPr>
                <w:rFonts w:eastAsia="Times New Roman"/>
              </w:rPr>
              <w:lastRenderedPageBreak/>
              <w:t>1</w:t>
            </w:r>
            <w:r w:rsidR="00B0570D" w:rsidRPr="00995E5D">
              <w:rPr>
                <w:rFonts w:eastAsia="Times New Roman"/>
                <w:lang w:val="ru-RU"/>
              </w:rPr>
              <w:t>3</w:t>
            </w:r>
          </w:p>
        </w:tc>
        <w:tc>
          <w:tcPr>
            <w:tcW w:w="2098" w:type="dxa"/>
          </w:tcPr>
          <w:p w:rsidR="00FB4BF3" w:rsidRPr="00995E5D" w:rsidRDefault="00FB4BF3" w:rsidP="00FB4BF3">
            <w:pPr>
              <w:spacing w:before="240" w:after="119"/>
              <w:jc w:val="center"/>
              <w:rPr>
                <w:rFonts w:eastAsia="Times New Roman"/>
                <w:i/>
              </w:rPr>
            </w:pPr>
            <w:r w:rsidRPr="00995E5D">
              <w:rPr>
                <w:rFonts w:eastAsia="Times New Roman"/>
                <w:i/>
              </w:rPr>
              <w:t>ОБЖ</w:t>
            </w:r>
          </w:p>
        </w:tc>
        <w:tc>
          <w:tcPr>
            <w:tcW w:w="6662" w:type="dxa"/>
          </w:tcPr>
          <w:p w:rsidR="00FB4BF3" w:rsidRPr="00995E5D" w:rsidRDefault="00FB4BF3" w:rsidP="00FB4BF3">
            <w:pPr>
              <w:jc w:val="both"/>
              <w:rPr>
                <w:rFonts w:eastAsia="Times New Roman"/>
                <w:lang w:val="ru-RU"/>
              </w:rPr>
            </w:pPr>
            <w:r w:rsidRPr="00995E5D">
              <w:rPr>
                <w:rFonts w:eastAsia="Times New Roman"/>
                <w:lang w:val="ru-RU"/>
              </w:rPr>
              <w:t>Учеб.нагл.пособие для кабинета ОБЖ «Безопасность»</w:t>
            </w:r>
          </w:p>
          <w:p w:rsidR="00FB4BF3" w:rsidRPr="00995E5D" w:rsidRDefault="00FB4BF3" w:rsidP="00FB4BF3">
            <w:pPr>
              <w:jc w:val="both"/>
              <w:rPr>
                <w:rFonts w:eastAsia="Times New Roman"/>
                <w:lang w:val="ru-RU"/>
              </w:rPr>
            </w:pPr>
            <w:r w:rsidRPr="00995E5D">
              <w:rPr>
                <w:rFonts w:eastAsia="Times New Roman"/>
                <w:lang w:val="ru-RU"/>
              </w:rPr>
              <w:t>Печатные пособия по ОБЖ «Меры по противодействию терроризму»</w:t>
            </w:r>
          </w:p>
          <w:p w:rsidR="00FB4BF3" w:rsidRPr="00995E5D" w:rsidRDefault="00FB4BF3" w:rsidP="00FB4BF3">
            <w:pPr>
              <w:jc w:val="both"/>
              <w:rPr>
                <w:rFonts w:eastAsia="Times New Roman"/>
                <w:lang w:val="ru-RU"/>
              </w:rPr>
            </w:pPr>
            <w:r w:rsidRPr="00995E5D">
              <w:rPr>
                <w:rFonts w:eastAsia="Times New Roman"/>
                <w:lang w:val="ru-RU"/>
              </w:rPr>
              <w:t>Печатные пособия по ОБЖ «Уголок безопасности»</w:t>
            </w:r>
          </w:p>
          <w:p w:rsidR="00FB4BF3" w:rsidRPr="00995E5D" w:rsidRDefault="00FB4BF3" w:rsidP="00FB4BF3">
            <w:pPr>
              <w:jc w:val="both"/>
              <w:rPr>
                <w:rFonts w:eastAsia="Times New Roman"/>
                <w:lang w:val="ru-RU"/>
              </w:rPr>
            </w:pPr>
            <w:r w:rsidRPr="00995E5D">
              <w:rPr>
                <w:rFonts w:eastAsia="Times New Roman"/>
                <w:lang w:val="ru-RU"/>
              </w:rPr>
              <w:t>Печатные пособия по ОБЖ «Уголок по ГО и ЧС»</w:t>
            </w:r>
          </w:p>
          <w:p w:rsidR="00FB4BF3" w:rsidRPr="00995E5D" w:rsidRDefault="00FB4BF3" w:rsidP="00FB4BF3">
            <w:pPr>
              <w:jc w:val="both"/>
              <w:rPr>
                <w:rFonts w:eastAsia="Times New Roman"/>
                <w:lang w:val="ru-RU"/>
              </w:rPr>
            </w:pPr>
            <w:r w:rsidRPr="00995E5D">
              <w:rPr>
                <w:rFonts w:eastAsia="Times New Roman"/>
                <w:lang w:val="ru-RU"/>
              </w:rPr>
              <w:t>Печатные пособия по ОБЖ «Уголок пожарной безопасности»</w:t>
            </w:r>
          </w:p>
          <w:p w:rsidR="00FB4BF3" w:rsidRPr="00995E5D" w:rsidRDefault="00FB4BF3" w:rsidP="00FB4BF3">
            <w:pPr>
              <w:jc w:val="both"/>
              <w:rPr>
                <w:rFonts w:eastAsia="Times New Roman"/>
                <w:lang w:val="ru-RU"/>
              </w:rPr>
            </w:pPr>
            <w:r w:rsidRPr="00995E5D">
              <w:rPr>
                <w:rFonts w:eastAsia="Times New Roman"/>
                <w:lang w:val="ru-RU"/>
              </w:rPr>
              <w:t>Макет ММГ АКМ</w:t>
            </w:r>
          </w:p>
          <w:p w:rsidR="00FB4BF3" w:rsidRPr="00995E5D" w:rsidRDefault="00FB4BF3" w:rsidP="00FB4BF3">
            <w:pPr>
              <w:jc w:val="both"/>
              <w:rPr>
                <w:rFonts w:eastAsia="Times New Roman"/>
                <w:lang w:val="ru-RU"/>
              </w:rPr>
            </w:pPr>
            <w:r w:rsidRPr="00995E5D">
              <w:rPr>
                <w:rFonts w:eastAsia="Times New Roman"/>
                <w:lang w:val="ru-RU"/>
              </w:rPr>
              <w:t>Войсковой прибор химической разведки</w:t>
            </w:r>
          </w:p>
          <w:p w:rsidR="00FB4BF3" w:rsidRPr="00995E5D" w:rsidRDefault="00FB4BF3" w:rsidP="00FB4BF3">
            <w:pPr>
              <w:jc w:val="both"/>
              <w:rPr>
                <w:rFonts w:eastAsia="Times New Roman"/>
                <w:lang w:val="ru-RU"/>
              </w:rPr>
            </w:pPr>
            <w:r w:rsidRPr="00995E5D">
              <w:rPr>
                <w:rFonts w:eastAsia="Times New Roman"/>
                <w:lang w:val="ru-RU"/>
              </w:rPr>
              <w:t>Дозиметр</w:t>
            </w:r>
          </w:p>
          <w:p w:rsidR="00FB4BF3" w:rsidRPr="00995E5D" w:rsidRDefault="00FB4BF3" w:rsidP="00FB4BF3">
            <w:pPr>
              <w:jc w:val="both"/>
              <w:rPr>
                <w:rFonts w:eastAsia="Times New Roman"/>
                <w:lang w:val="ru-RU"/>
              </w:rPr>
            </w:pPr>
            <w:r w:rsidRPr="00995E5D">
              <w:rPr>
                <w:rFonts w:eastAsia="Times New Roman"/>
                <w:lang w:val="ru-RU"/>
              </w:rPr>
              <w:t>Гражданский противогаз ГП-7БТ</w:t>
            </w:r>
          </w:p>
          <w:p w:rsidR="00FB4BF3" w:rsidRPr="00995E5D" w:rsidRDefault="00FB4BF3" w:rsidP="00FB4BF3">
            <w:pPr>
              <w:jc w:val="both"/>
              <w:rPr>
                <w:rFonts w:eastAsia="Times New Roman"/>
                <w:lang w:val="ru-RU"/>
              </w:rPr>
            </w:pPr>
            <w:r w:rsidRPr="00995E5D">
              <w:rPr>
                <w:rFonts w:eastAsia="Times New Roman"/>
                <w:lang w:val="ru-RU"/>
              </w:rPr>
              <w:t>Компас школьный</w:t>
            </w:r>
          </w:p>
          <w:p w:rsidR="00FB4BF3" w:rsidRPr="00995E5D" w:rsidRDefault="00FB4BF3" w:rsidP="00FB4BF3">
            <w:pPr>
              <w:jc w:val="both"/>
              <w:rPr>
                <w:rFonts w:eastAsia="Times New Roman"/>
                <w:lang w:val="ru-RU"/>
              </w:rPr>
            </w:pPr>
            <w:r w:rsidRPr="00995E5D">
              <w:rPr>
                <w:rFonts w:eastAsia="Times New Roman"/>
                <w:lang w:val="ru-RU"/>
              </w:rPr>
              <w:t>Наглядные пособия (медикаменты) ОБЖ</w:t>
            </w:r>
          </w:p>
          <w:p w:rsidR="00FB4BF3" w:rsidRPr="00995E5D" w:rsidRDefault="00FB4BF3" w:rsidP="00FB4BF3">
            <w:pPr>
              <w:jc w:val="both"/>
              <w:rPr>
                <w:rFonts w:eastAsia="Times New Roman"/>
                <w:lang w:val="ru-RU"/>
              </w:rPr>
            </w:pPr>
            <w:r w:rsidRPr="00995E5D">
              <w:rPr>
                <w:rFonts w:eastAsia="Times New Roman"/>
                <w:lang w:val="ru-RU"/>
              </w:rPr>
              <w:t>Общезащитный комплект ОЗК</w:t>
            </w:r>
          </w:p>
          <w:p w:rsidR="00FB4BF3" w:rsidRPr="00995E5D" w:rsidRDefault="00FB4BF3" w:rsidP="00FB4BF3">
            <w:pPr>
              <w:jc w:val="both"/>
              <w:rPr>
                <w:rFonts w:eastAsia="Times New Roman"/>
                <w:lang w:val="ru-RU"/>
              </w:rPr>
            </w:pPr>
            <w:r w:rsidRPr="00995E5D">
              <w:rPr>
                <w:rFonts w:eastAsia="Times New Roman"/>
                <w:lang w:val="ru-RU"/>
              </w:rPr>
              <w:t>Плакат «Устройство 5,6мм малокалиберной винтовки»</w:t>
            </w:r>
          </w:p>
          <w:p w:rsidR="00FB4BF3" w:rsidRPr="00995E5D" w:rsidRDefault="00FB4BF3" w:rsidP="00FB4BF3">
            <w:pPr>
              <w:jc w:val="both"/>
              <w:rPr>
                <w:rFonts w:eastAsia="Times New Roman"/>
              </w:rPr>
            </w:pPr>
            <w:r w:rsidRPr="00995E5D">
              <w:rPr>
                <w:rFonts w:eastAsia="Times New Roman"/>
              </w:rPr>
              <w:t>Респиратор Р-2</w:t>
            </w:r>
          </w:p>
          <w:p w:rsidR="00FB4BF3" w:rsidRPr="00995E5D" w:rsidRDefault="00FB4BF3" w:rsidP="00FB4BF3">
            <w:pPr>
              <w:jc w:val="both"/>
              <w:rPr>
                <w:rFonts w:eastAsia="Times New Roman"/>
              </w:rPr>
            </w:pPr>
          </w:p>
        </w:tc>
      </w:tr>
      <w:tr w:rsidR="00FB4BF3" w:rsidRPr="00995E5D" w:rsidTr="00FB4BF3">
        <w:trPr>
          <w:trHeight w:val="617"/>
        </w:trPr>
        <w:tc>
          <w:tcPr>
            <w:tcW w:w="704" w:type="dxa"/>
          </w:tcPr>
          <w:p w:rsidR="00FB4BF3" w:rsidRPr="00995E5D" w:rsidRDefault="00FB4BF3" w:rsidP="00B0570D">
            <w:pPr>
              <w:spacing w:beforeAutospacing="1" w:afterAutospacing="1"/>
              <w:jc w:val="center"/>
              <w:rPr>
                <w:rFonts w:eastAsia="Times New Roman"/>
                <w:lang w:val="ru-RU"/>
              </w:rPr>
            </w:pPr>
            <w:r w:rsidRPr="00995E5D">
              <w:rPr>
                <w:rFonts w:eastAsia="Times New Roman"/>
              </w:rPr>
              <w:t>1</w:t>
            </w:r>
            <w:r w:rsidR="00B0570D" w:rsidRPr="00995E5D">
              <w:rPr>
                <w:rFonts w:eastAsia="Times New Roman"/>
                <w:lang w:val="ru-RU"/>
              </w:rPr>
              <w:t>4</w:t>
            </w:r>
          </w:p>
        </w:tc>
        <w:tc>
          <w:tcPr>
            <w:tcW w:w="2098" w:type="dxa"/>
          </w:tcPr>
          <w:p w:rsidR="00FB4BF3" w:rsidRPr="00995E5D" w:rsidRDefault="00FB4BF3" w:rsidP="00FB4BF3">
            <w:pPr>
              <w:spacing w:before="240" w:after="119"/>
              <w:jc w:val="center"/>
              <w:rPr>
                <w:rFonts w:eastAsia="Times New Roman"/>
                <w:i/>
              </w:rPr>
            </w:pPr>
            <w:r w:rsidRPr="00995E5D">
              <w:rPr>
                <w:rFonts w:eastAsia="Times New Roman"/>
                <w:i/>
              </w:rPr>
              <w:t>Технология</w:t>
            </w:r>
          </w:p>
        </w:tc>
        <w:tc>
          <w:tcPr>
            <w:tcW w:w="6662" w:type="dxa"/>
          </w:tcPr>
          <w:p w:rsidR="00FB4BF3" w:rsidRPr="00995E5D" w:rsidRDefault="00FB4BF3" w:rsidP="00FB4BF3">
            <w:pPr>
              <w:jc w:val="both"/>
              <w:rPr>
                <w:rFonts w:eastAsia="Times New Roman"/>
                <w:lang w:val="ru-RU"/>
              </w:rPr>
            </w:pPr>
            <w:r w:rsidRPr="00995E5D">
              <w:rPr>
                <w:rFonts w:eastAsia="Times New Roman"/>
                <w:lang w:val="ru-RU"/>
              </w:rPr>
              <w:t>Станок токарный по дереву</w:t>
            </w:r>
          </w:p>
          <w:p w:rsidR="00FB4BF3" w:rsidRPr="00995E5D" w:rsidRDefault="00FB4BF3" w:rsidP="00FB4BF3">
            <w:pPr>
              <w:jc w:val="both"/>
              <w:rPr>
                <w:rFonts w:eastAsia="Times New Roman"/>
                <w:lang w:val="ru-RU"/>
              </w:rPr>
            </w:pPr>
            <w:r w:rsidRPr="00995E5D">
              <w:rPr>
                <w:rFonts w:eastAsia="Times New Roman"/>
                <w:lang w:val="ru-RU"/>
              </w:rPr>
              <w:t>Станок круглопильный</w:t>
            </w:r>
          </w:p>
          <w:p w:rsidR="00FB4BF3" w:rsidRPr="00995E5D" w:rsidRDefault="00FB4BF3" w:rsidP="00FB4BF3">
            <w:pPr>
              <w:jc w:val="both"/>
              <w:rPr>
                <w:rFonts w:eastAsia="Times New Roman"/>
              </w:rPr>
            </w:pPr>
            <w:r w:rsidRPr="00995E5D">
              <w:rPr>
                <w:rFonts w:eastAsia="Times New Roman"/>
              </w:rPr>
              <w:t>Станок фрезерный</w:t>
            </w:r>
          </w:p>
          <w:p w:rsidR="00FB4BF3" w:rsidRPr="00995E5D" w:rsidRDefault="00FB4BF3" w:rsidP="00FB4BF3">
            <w:pPr>
              <w:jc w:val="both"/>
              <w:rPr>
                <w:rFonts w:eastAsia="Times New Roman"/>
              </w:rPr>
            </w:pPr>
            <w:r w:rsidRPr="00995E5D">
              <w:rPr>
                <w:rFonts w:eastAsia="Times New Roman"/>
              </w:rPr>
              <w:t>Фрезерный станок</w:t>
            </w:r>
          </w:p>
          <w:p w:rsidR="00FB4BF3" w:rsidRPr="00995E5D" w:rsidRDefault="00FB4BF3" w:rsidP="00FB4BF3">
            <w:pPr>
              <w:jc w:val="both"/>
              <w:rPr>
                <w:rFonts w:eastAsia="Times New Roman"/>
              </w:rPr>
            </w:pPr>
          </w:p>
        </w:tc>
      </w:tr>
      <w:tr w:rsidR="00FB4BF3" w:rsidRPr="003B3CE7" w:rsidTr="00FB4BF3">
        <w:trPr>
          <w:trHeight w:val="2407"/>
        </w:trPr>
        <w:tc>
          <w:tcPr>
            <w:tcW w:w="704" w:type="dxa"/>
          </w:tcPr>
          <w:p w:rsidR="00FB4BF3" w:rsidRPr="00995E5D" w:rsidRDefault="00FB4BF3" w:rsidP="00B0570D">
            <w:pPr>
              <w:spacing w:beforeAutospacing="1" w:afterAutospacing="1"/>
              <w:jc w:val="center"/>
              <w:rPr>
                <w:rFonts w:eastAsia="Times New Roman"/>
                <w:lang w:val="ru-RU"/>
              </w:rPr>
            </w:pPr>
            <w:r w:rsidRPr="00995E5D">
              <w:rPr>
                <w:rFonts w:eastAsia="Times New Roman"/>
              </w:rPr>
              <w:t>1</w:t>
            </w:r>
            <w:r w:rsidR="00B0570D" w:rsidRPr="00995E5D">
              <w:rPr>
                <w:rFonts w:eastAsia="Times New Roman"/>
                <w:lang w:val="ru-RU"/>
              </w:rPr>
              <w:t>5</w:t>
            </w:r>
          </w:p>
        </w:tc>
        <w:tc>
          <w:tcPr>
            <w:tcW w:w="2098" w:type="dxa"/>
          </w:tcPr>
          <w:p w:rsidR="00FB4BF3" w:rsidRPr="00995E5D" w:rsidRDefault="00FB4BF3" w:rsidP="00FB4BF3">
            <w:pPr>
              <w:spacing w:before="240" w:after="119"/>
              <w:jc w:val="center"/>
              <w:rPr>
                <w:rFonts w:eastAsia="Times New Roman"/>
                <w:i/>
              </w:rPr>
            </w:pPr>
            <w:r w:rsidRPr="00995E5D">
              <w:rPr>
                <w:rFonts w:eastAsia="Times New Roman"/>
                <w:i/>
              </w:rPr>
              <w:t>Сенсорная комната</w:t>
            </w:r>
          </w:p>
        </w:tc>
        <w:tc>
          <w:tcPr>
            <w:tcW w:w="6662" w:type="dxa"/>
          </w:tcPr>
          <w:p w:rsidR="00FB4BF3" w:rsidRPr="00995E5D" w:rsidRDefault="00FB4BF3" w:rsidP="00FB4BF3">
            <w:pPr>
              <w:jc w:val="both"/>
              <w:rPr>
                <w:rFonts w:eastAsia="Times New Roman"/>
                <w:lang w:val="ru-RU"/>
              </w:rPr>
            </w:pPr>
            <w:r w:rsidRPr="00995E5D">
              <w:rPr>
                <w:rFonts w:eastAsia="Times New Roman"/>
                <w:lang w:val="ru-RU"/>
              </w:rPr>
              <w:t>Сухой интерактивный бассейн</w:t>
            </w:r>
          </w:p>
          <w:p w:rsidR="00FB4BF3" w:rsidRPr="00995E5D" w:rsidRDefault="00FB4BF3" w:rsidP="00FB4BF3">
            <w:pPr>
              <w:jc w:val="both"/>
              <w:rPr>
                <w:rFonts w:eastAsia="Times New Roman"/>
                <w:lang w:val="ru-RU"/>
              </w:rPr>
            </w:pPr>
            <w:r w:rsidRPr="00995E5D">
              <w:rPr>
                <w:rFonts w:eastAsia="Times New Roman"/>
                <w:lang w:val="ru-RU"/>
              </w:rPr>
              <w:t>Напольный «Модуль волшебство фонтан-Д»</w:t>
            </w:r>
          </w:p>
          <w:p w:rsidR="00FB4BF3" w:rsidRPr="00995E5D" w:rsidRDefault="00FB4BF3" w:rsidP="00FB4BF3">
            <w:pPr>
              <w:jc w:val="both"/>
              <w:rPr>
                <w:rFonts w:eastAsia="Times New Roman"/>
                <w:lang w:val="ru-RU"/>
              </w:rPr>
            </w:pPr>
            <w:r w:rsidRPr="00995E5D">
              <w:rPr>
                <w:rFonts w:eastAsia="Times New Roman"/>
              </w:rPr>
              <w:t>LED</w:t>
            </w:r>
            <w:r w:rsidRPr="00995E5D">
              <w:rPr>
                <w:rFonts w:eastAsia="Times New Roman"/>
                <w:lang w:val="ru-RU"/>
              </w:rPr>
              <w:t xml:space="preserve"> панель</w:t>
            </w:r>
          </w:p>
          <w:p w:rsidR="00FB4BF3" w:rsidRPr="00995E5D" w:rsidRDefault="00FB4BF3" w:rsidP="00FB4BF3">
            <w:pPr>
              <w:jc w:val="both"/>
              <w:rPr>
                <w:rFonts w:eastAsia="Times New Roman"/>
                <w:lang w:val="ru-RU"/>
              </w:rPr>
            </w:pPr>
            <w:r w:rsidRPr="00995E5D">
              <w:rPr>
                <w:rFonts w:eastAsia="Times New Roman"/>
                <w:lang w:val="ru-RU"/>
              </w:rPr>
              <w:t>Подсветка для бассейна</w:t>
            </w:r>
          </w:p>
          <w:p w:rsidR="00FB4BF3" w:rsidRPr="00995E5D" w:rsidRDefault="00FB4BF3" w:rsidP="00FB4BF3">
            <w:pPr>
              <w:jc w:val="both"/>
              <w:rPr>
                <w:rFonts w:eastAsia="Times New Roman"/>
                <w:lang w:val="ru-RU"/>
              </w:rPr>
            </w:pPr>
            <w:r w:rsidRPr="00995E5D">
              <w:rPr>
                <w:rFonts w:eastAsia="Times New Roman"/>
                <w:lang w:val="ru-RU"/>
              </w:rPr>
              <w:t>Настенное панно «Бесконечность»</w:t>
            </w:r>
          </w:p>
          <w:p w:rsidR="00FB4BF3" w:rsidRPr="00995E5D" w:rsidRDefault="00FB4BF3" w:rsidP="00FB4BF3">
            <w:pPr>
              <w:jc w:val="both"/>
              <w:rPr>
                <w:rFonts w:eastAsia="Times New Roman"/>
                <w:lang w:val="ru-RU"/>
              </w:rPr>
            </w:pPr>
            <w:r w:rsidRPr="00995E5D">
              <w:rPr>
                <w:rFonts w:eastAsia="Times New Roman"/>
                <w:lang w:val="ru-RU"/>
              </w:rPr>
              <w:t>Световой столик для рисования</w:t>
            </w:r>
          </w:p>
          <w:p w:rsidR="00FB4BF3" w:rsidRPr="00995E5D" w:rsidRDefault="00FB4BF3" w:rsidP="00FB4BF3">
            <w:pPr>
              <w:jc w:val="both"/>
              <w:rPr>
                <w:rFonts w:eastAsia="Times New Roman"/>
                <w:lang w:val="ru-RU"/>
              </w:rPr>
            </w:pPr>
            <w:r w:rsidRPr="00995E5D">
              <w:rPr>
                <w:rFonts w:eastAsia="Times New Roman"/>
                <w:lang w:val="ru-RU"/>
              </w:rPr>
              <w:t>Настенное панно «Звездное небо»</w:t>
            </w:r>
          </w:p>
          <w:p w:rsidR="00FB4BF3" w:rsidRPr="00995E5D" w:rsidRDefault="00FB4BF3" w:rsidP="00FB4BF3">
            <w:pPr>
              <w:jc w:val="both"/>
              <w:rPr>
                <w:rFonts w:eastAsia="Times New Roman"/>
                <w:lang w:val="ru-RU"/>
              </w:rPr>
            </w:pPr>
            <w:r w:rsidRPr="00995E5D">
              <w:rPr>
                <w:rFonts w:eastAsia="Times New Roman"/>
                <w:lang w:val="ru-RU"/>
              </w:rPr>
              <w:t>Прозрачный мольберт</w:t>
            </w:r>
          </w:p>
          <w:p w:rsidR="00FB4BF3" w:rsidRPr="00995E5D" w:rsidRDefault="00FB4BF3" w:rsidP="00FB4BF3">
            <w:pPr>
              <w:jc w:val="both"/>
              <w:rPr>
                <w:rFonts w:eastAsia="Times New Roman"/>
                <w:lang w:val="ru-RU"/>
              </w:rPr>
            </w:pPr>
            <w:r w:rsidRPr="00995E5D">
              <w:rPr>
                <w:rFonts w:eastAsia="Times New Roman"/>
                <w:lang w:val="ru-RU"/>
              </w:rPr>
              <w:t>Сухой душ из атласных ленточек</w:t>
            </w:r>
          </w:p>
          <w:p w:rsidR="00FB4BF3" w:rsidRPr="00995E5D" w:rsidRDefault="00FB4BF3" w:rsidP="00FB4BF3">
            <w:pPr>
              <w:jc w:val="both"/>
              <w:rPr>
                <w:rFonts w:eastAsia="Times New Roman"/>
                <w:lang w:val="ru-RU"/>
              </w:rPr>
            </w:pPr>
            <w:r w:rsidRPr="00995E5D">
              <w:rPr>
                <w:rFonts w:eastAsia="Times New Roman"/>
                <w:lang w:val="ru-RU"/>
              </w:rPr>
              <w:t>Настенный ковер «Звездное небо 100»</w:t>
            </w:r>
          </w:p>
          <w:p w:rsidR="00FB4BF3" w:rsidRPr="00995E5D" w:rsidRDefault="00FB4BF3" w:rsidP="00FB4BF3">
            <w:pPr>
              <w:jc w:val="both"/>
              <w:rPr>
                <w:rFonts w:eastAsia="Times New Roman"/>
                <w:lang w:val="ru-RU"/>
              </w:rPr>
            </w:pPr>
            <w:r w:rsidRPr="00995E5D">
              <w:rPr>
                <w:rFonts w:eastAsia="Times New Roman"/>
                <w:lang w:val="ru-RU"/>
              </w:rPr>
              <w:t>Тактильная дорожка «Мягкая»</w:t>
            </w:r>
          </w:p>
          <w:p w:rsidR="00FB4BF3" w:rsidRPr="00995E5D" w:rsidRDefault="00FB4BF3" w:rsidP="00FB4BF3">
            <w:pPr>
              <w:jc w:val="both"/>
              <w:rPr>
                <w:rFonts w:eastAsia="Times New Roman"/>
                <w:lang w:val="ru-RU"/>
              </w:rPr>
            </w:pPr>
            <w:r w:rsidRPr="00995E5D">
              <w:rPr>
                <w:rFonts w:eastAsia="Times New Roman"/>
                <w:lang w:val="ru-RU"/>
              </w:rPr>
              <w:t>Балансировочная доска№2</w:t>
            </w:r>
          </w:p>
          <w:p w:rsidR="00FB4BF3" w:rsidRPr="00995E5D" w:rsidRDefault="00FB4BF3" w:rsidP="00FB4BF3">
            <w:pPr>
              <w:jc w:val="both"/>
              <w:rPr>
                <w:rFonts w:eastAsia="Times New Roman"/>
                <w:lang w:val="ru-RU"/>
              </w:rPr>
            </w:pPr>
            <w:r w:rsidRPr="00995E5D">
              <w:rPr>
                <w:rFonts w:eastAsia="Times New Roman"/>
                <w:lang w:val="ru-RU"/>
              </w:rPr>
              <w:t>Воздушно-пузырьковая колонна «Трио»</w:t>
            </w:r>
          </w:p>
          <w:p w:rsidR="00FB4BF3" w:rsidRPr="00995E5D" w:rsidRDefault="00FB4BF3" w:rsidP="00FB4BF3">
            <w:pPr>
              <w:jc w:val="both"/>
              <w:rPr>
                <w:rFonts w:eastAsia="Times New Roman"/>
                <w:lang w:val="ru-RU"/>
              </w:rPr>
            </w:pPr>
            <w:r w:rsidRPr="00995E5D">
              <w:rPr>
                <w:rFonts w:eastAsia="Times New Roman"/>
                <w:lang w:val="ru-RU"/>
              </w:rPr>
              <w:t>Светозвуковая панель «Дорожка»-6</w:t>
            </w:r>
          </w:p>
          <w:p w:rsidR="00FB4BF3" w:rsidRPr="00995E5D" w:rsidRDefault="00FB4BF3" w:rsidP="00FB4BF3">
            <w:pPr>
              <w:jc w:val="both"/>
              <w:rPr>
                <w:rFonts w:eastAsia="Times New Roman"/>
                <w:lang w:val="ru-RU"/>
              </w:rPr>
            </w:pPr>
            <w:r w:rsidRPr="00995E5D">
              <w:rPr>
                <w:rFonts w:eastAsia="Times New Roman"/>
                <w:lang w:val="ru-RU"/>
              </w:rPr>
              <w:t>Панно «Кривое зеркало»</w:t>
            </w:r>
          </w:p>
          <w:p w:rsidR="00FB4BF3" w:rsidRPr="00995E5D" w:rsidRDefault="00FB4BF3" w:rsidP="00FB4BF3">
            <w:pPr>
              <w:jc w:val="both"/>
              <w:rPr>
                <w:rFonts w:eastAsia="Times New Roman"/>
                <w:lang w:val="ru-RU"/>
              </w:rPr>
            </w:pPr>
            <w:r w:rsidRPr="00995E5D">
              <w:rPr>
                <w:rFonts w:eastAsia="Times New Roman"/>
                <w:lang w:val="ru-RU"/>
              </w:rPr>
              <w:t>Набор песка и песочных инструментов для песочной терапии</w:t>
            </w:r>
          </w:p>
          <w:p w:rsidR="00FB4BF3" w:rsidRPr="00995E5D" w:rsidRDefault="00FB4BF3" w:rsidP="00FB4BF3">
            <w:pPr>
              <w:jc w:val="both"/>
              <w:rPr>
                <w:rFonts w:eastAsia="Times New Roman"/>
                <w:lang w:val="ru-RU"/>
              </w:rPr>
            </w:pPr>
            <w:r w:rsidRPr="00995E5D">
              <w:rPr>
                <w:rFonts w:eastAsia="Times New Roman"/>
                <w:lang w:val="ru-RU"/>
              </w:rPr>
              <w:t>Диагностический комплекс «Семаго»</w:t>
            </w:r>
          </w:p>
          <w:p w:rsidR="00FB4BF3" w:rsidRPr="00995E5D" w:rsidRDefault="00FB4BF3" w:rsidP="00FB4BF3">
            <w:pPr>
              <w:jc w:val="both"/>
              <w:rPr>
                <w:rFonts w:eastAsia="Times New Roman"/>
                <w:lang w:val="ru-RU"/>
              </w:rPr>
            </w:pPr>
            <w:r w:rsidRPr="00995E5D">
              <w:rPr>
                <w:rFonts w:eastAsia="Times New Roman"/>
                <w:lang w:val="ru-RU"/>
              </w:rPr>
              <w:t>Фибероптическая  занавесь с источником света</w:t>
            </w:r>
          </w:p>
          <w:p w:rsidR="00FB4BF3" w:rsidRPr="00995E5D" w:rsidRDefault="00FB4BF3" w:rsidP="00FB4BF3">
            <w:pPr>
              <w:jc w:val="both"/>
              <w:rPr>
                <w:rFonts w:eastAsia="Times New Roman"/>
                <w:lang w:val="ru-RU"/>
              </w:rPr>
            </w:pPr>
            <w:r w:rsidRPr="00995E5D">
              <w:rPr>
                <w:rFonts w:eastAsia="Times New Roman"/>
                <w:lang w:val="ru-RU"/>
              </w:rPr>
              <w:t>Мат напольный 2шт</w:t>
            </w:r>
          </w:p>
          <w:p w:rsidR="00FB4BF3" w:rsidRPr="00995E5D" w:rsidRDefault="00FB4BF3" w:rsidP="00FB4BF3">
            <w:pPr>
              <w:jc w:val="both"/>
              <w:rPr>
                <w:rFonts w:eastAsia="Times New Roman"/>
                <w:lang w:val="ru-RU"/>
              </w:rPr>
            </w:pPr>
            <w:r w:rsidRPr="00995E5D">
              <w:rPr>
                <w:rFonts w:eastAsia="Times New Roman"/>
                <w:lang w:val="ru-RU"/>
              </w:rPr>
              <w:t>Пуфик-кресло с гранулами 2шт</w:t>
            </w:r>
          </w:p>
          <w:p w:rsidR="00FB4BF3" w:rsidRPr="00995E5D" w:rsidRDefault="00FB4BF3" w:rsidP="00FB4BF3">
            <w:pPr>
              <w:jc w:val="both"/>
              <w:rPr>
                <w:rFonts w:eastAsia="Times New Roman"/>
                <w:lang w:val="ru-RU"/>
              </w:rPr>
            </w:pPr>
            <w:r w:rsidRPr="00995E5D">
              <w:rPr>
                <w:rFonts w:eastAsia="Times New Roman"/>
                <w:lang w:val="ru-RU"/>
              </w:rPr>
              <w:t>Пенель «Цветочные фигуры»</w:t>
            </w:r>
          </w:p>
          <w:p w:rsidR="00FB4BF3" w:rsidRPr="00995E5D" w:rsidRDefault="00FB4BF3" w:rsidP="00FB4BF3">
            <w:pPr>
              <w:jc w:val="both"/>
              <w:rPr>
                <w:rFonts w:eastAsia="Times New Roman"/>
                <w:lang w:val="ru-RU"/>
              </w:rPr>
            </w:pPr>
            <w:r w:rsidRPr="00995E5D">
              <w:rPr>
                <w:rFonts w:eastAsia="Times New Roman"/>
                <w:lang w:val="ru-RU"/>
              </w:rPr>
              <w:t>Фибероптический модуль «Облачко»</w:t>
            </w:r>
          </w:p>
          <w:p w:rsidR="00FB4BF3" w:rsidRPr="00995E5D" w:rsidRDefault="00FB4BF3" w:rsidP="00FB4BF3">
            <w:pPr>
              <w:jc w:val="both"/>
              <w:rPr>
                <w:rFonts w:eastAsia="Times New Roman"/>
                <w:lang w:val="ru-RU"/>
              </w:rPr>
            </w:pPr>
            <w:r w:rsidRPr="00995E5D">
              <w:rPr>
                <w:rFonts w:eastAsia="Times New Roman"/>
                <w:lang w:val="ru-RU"/>
              </w:rPr>
              <w:t>Напольный ковер «Звездное небо 600»</w:t>
            </w:r>
          </w:p>
          <w:p w:rsidR="00FB4BF3" w:rsidRPr="00995E5D" w:rsidRDefault="00FB4BF3" w:rsidP="00FB4BF3">
            <w:pPr>
              <w:jc w:val="both"/>
              <w:rPr>
                <w:rFonts w:eastAsia="Times New Roman"/>
                <w:lang w:val="ru-RU"/>
              </w:rPr>
            </w:pPr>
            <w:r w:rsidRPr="00995E5D">
              <w:rPr>
                <w:rFonts w:eastAsia="Times New Roman"/>
                <w:lang w:val="ru-RU"/>
              </w:rPr>
              <w:t>Фибероптический «Сухой душ»</w:t>
            </w:r>
          </w:p>
          <w:p w:rsidR="00FB4BF3" w:rsidRPr="00995E5D" w:rsidRDefault="00FB4BF3" w:rsidP="00FB4BF3">
            <w:pPr>
              <w:jc w:val="both"/>
              <w:rPr>
                <w:rFonts w:eastAsia="Times New Roman"/>
                <w:lang w:val="ru-RU"/>
              </w:rPr>
            </w:pPr>
            <w:r w:rsidRPr="00995E5D">
              <w:rPr>
                <w:rFonts w:eastAsia="Times New Roman"/>
                <w:lang w:val="ru-RU"/>
              </w:rPr>
              <w:t>Фибероптический модуль «Солнечный домик»</w:t>
            </w:r>
          </w:p>
          <w:p w:rsidR="00FB4BF3" w:rsidRPr="00995E5D" w:rsidRDefault="00FB4BF3" w:rsidP="00FB4BF3">
            <w:pPr>
              <w:jc w:val="both"/>
              <w:rPr>
                <w:rFonts w:eastAsia="Times New Roman"/>
                <w:lang w:val="ru-RU"/>
              </w:rPr>
            </w:pPr>
            <w:r w:rsidRPr="00995E5D">
              <w:rPr>
                <w:rFonts w:eastAsia="Times New Roman"/>
                <w:lang w:val="ru-RU"/>
              </w:rPr>
              <w:t>Интерактивное панно «Тоннель света»</w:t>
            </w:r>
          </w:p>
          <w:p w:rsidR="00FB4BF3" w:rsidRPr="00995E5D" w:rsidRDefault="00FB4BF3" w:rsidP="00FB4BF3">
            <w:pPr>
              <w:jc w:val="both"/>
              <w:rPr>
                <w:rFonts w:eastAsia="Times New Roman"/>
                <w:lang w:val="ru-RU"/>
              </w:rPr>
            </w:pPr>
            <w:r w:rsidRPr="00995E5D">
              <w:rPr>
                <w:rFonts w:eastAsia="Times New Roman"/>
                <w:lang w:val="ru-RU"/>
              </w:rPr>
              <w:t>Интерактивная акустическая панель «Радуга»</w:t>
            </w:r>
          </w:p>
          <w:p w:rsidR="00FB4BF3" w:rsidRPr="00995E5D" w:rsidRDefault="00FB4BF3" w:rsidP="00FB4BF3">
            <w:pPr>
              <w:jc w:val="both"/>
              <w:rPr>
                <w:rFonts w:eastAsia="Times New Roman"/>
                <w:lang w:val="ru-RU"/>
              </w:rPr>
            </w:pPr>
            <w:r w:rsidRPr="00995E5D">
              <w:rPr>
                <w:rFonts w:eastAsia="Times New Roman"/>
                <w:lang w:val="ru-RU"/>
              </w:rPr>
              <w:t>Релаксационный уголок «Отражение» с пузырьковой колонной и фиберволокном</w:t>
            </w:r>
          </w:p>
        </w:tc>
      </w:tr>
      <w:tr w:rsidR="00FB4BF3" w:rsidRPr="003B3CE7" w:rsidTr="00FB4BF3">
        <w:trPr>
          <w:trHeight w:val="2407"/>
        </w:trPr>
        <w:tc>
          <w:tcPr>
            <w:tcW w:w="704" w:type="dxa"/>
          </w:tcPr>
          <w:p w:rsidR="00FB4BF3" w:rsidRPr="00995E5D" w:rsidRDefault="00FB4BF3" w:rsidP="00B0570D">
            <w:pPr>
              <w:spacing w:beforeAutospacing="1" w:afterAutospacing="1"/>
              <w:jc w:val="center"/>
              <w:rPr>
                <w:rFonts w:eastAsia="Times New Roman"/>
                <w:lang w:val="ru-RU"/>
              </w:rPr>
            </w:pPr>
            <w:r w:rsidRPr="00995E5D">
              <w:rPr>
                <w:rFonts w:eastAsia="Times New Roman"/>
              </w:rPr>
              <w:lastRenderedPageBreak/>
              <w:t>1</w:t>
            </w:r>
            <w:r w:rsidR="00B0570D" w:rsidRPr="00995E5D">
              <w:rPr>
                <w:rFonts w:eastAsia="Times New Roman"/>
                <w:lang w:val="ru-RU"/>
              </w:rPr>
              <w:t>6</w:t>
            </w:r>
          </w:p>
        </w:tc>
        <w:tc>
          <w:tcPr>
            <w:tcW w:w="2098" w:type="dxa"/>
          </w:tcPr>
          <w:p w:rsidR="00FB4BF3" w:rsidRPr="00995E5D" w:rsidRDefault="00FB4BF3" w:rsidP="00FB4BF3">
            <w:pPr>
              <w:spacing w:before="240" w:after="119"/>
              <w:jc w:val="center"/>
              <w:rPr>
                <w:rFonts w:eastAsia="Times New Roman"/>
                <w:i/>
              </w:rPr>
            </w:pPr>
            <w:r w:rsidRPr="00995E5D">
              <w:rPr>
                <w:rFonts w:eastAsia="Times New Roman"/>
                <w:i/>
              </w:rPr>
              <w:t>Медкабинет</w:t>
            </w:r>
          </w:p>
        </w:tc>
        <w:tc>
          <w:tcPr>
            <w:tcW w:w="6662" w:type="dxa"/>
          </w:tcPr>
          <w:p w:rsidR="00FB4BF3" w:rsidRPr="00995E5D" w:rsidRDefault="00FB4BF3" w:rsidP="00FB4BF3">
            <w:pPr>
              <w:jc w:val="both"/>
              <w:rPr>
                <w:rFonts w:eastAsia="Times New Roman"/>
                <w:lang w:val="ru-RU"/>
              </w:rPr>
            </w:pPr>
            <w:r w:rsidRPr="00995E5D">
              <w:rPr>
                <w:rFonts w:eastAsia="Times New Roman"/>
                <w:lang w:val="ru-RU"/>
              </w:rPr>
              <w:t>Компьютер в сборе</w:t>
            </w:r>
          </w:p>
          <w:p w:rsidR="00FB4BF3" w:rsidRPr="00995E5D" w:rsidRDefault="00FB4BF3" w:rsidP="00FB4BF3">
            <w:pPr>
              <w:jc w:val="both"/>
              <w:rPr>
                <w:rFonts w:eastAsia="Times New Roman"/>
                <w:lang w:val="ru-RU"/>
              </w:rPr>
            </w:pPr>
            <w:r w:rsidRPr="00995E5D">
              <w:rPr>
                <w:rFonts w:eastAsia="Times New Roman"/>
                <w:lang w:val="ru-RU"/>
              </w:rPr>
              <w:t>Аппарат диагностический для контроля физиологических параметров «Армис»</w:t>
            </w:r>
          </w:p>
          <w:p w:rsidR="00FB4BF3" w:rsidRPr="00995E5D" w:rsidRDefault="00FB4BF3" w:rsidP="00FB4BF3">
            <w:pPr>
              <w:jc w:val="both"/>
              <w:rPr>
                <w:rFonts w:eastAsia="Times New Roman"/>
                <w:lang w:val="ru-RU"/>
              </w:rPr>
            </w:pPr>
            <w:r w:rsidRPr="00995E5D">
              <w:rPr>
                <w:rFonts w:eastAsia="Times New Roman"/>
                <w:lang w:val="ru-RU"/>
              </w:rPr>
              <w:t>Динанометр кистевой ДК-25</w:t>
            </w:r>
          </w:p>
          <w:p w:rsidR="00FB4BF3" w:rsidRPr="00995E5D" w:rsidRDefault="00FB4BF3" w:rsidP="00FB4BF3">
            <w:pPr>
              <w:jc w:val="both"/>
              <w:rPr>
                <w:rFonts w:eastAsia="Times New Roman"/>
                <w:lang w:val="ru-RU"/>
              </w:rPr>
            </w:pPr>
            <w:r w:rsidRPr="00995E5D">
              <w:rPr>
                <w:rFonts w:eastAsia="Times New Roman"/>
                <w:lang w:val="ru-RU"/>
              </w:rPr>
              <w:t>Тонометр</w:t>
            </w:r>
          </w:p>
          <w:p w:rsidR="00FB4BF3" w:rsidRPr="00995E5D" w:rsidRDefault="00FB4BF3" w:rsidP="00FB4BF3">
            <w:pPr>
              <w:jc w:val="both"/>
              <w:rPr>
                <w:rFonts w:eastAsia="Times New Roman"/>
                <w:lang w:val="ru-RU"/>
              </w:rPr>
            </w:pPr>
            <w:r w:rsidRPr="00995E5D">
              <w:rPr>
                <w:rFonts w:eastAsia="Times New Roman"/>
                <w:lang w:val="ru-RU"/>
              </w:rPr>
              <w:t>Ширма 3х секционная</w:t>
            </w:r>
          </w:p>
          <w:p w:rsidR="00FB4BF3" w:rsidRPr="00995E5D" w:rsidRDefault="00FB4BF3" w:rsidP="00FB4BF3">
            <w:pPr>
              <w:jc w:val="both"/>
              <w:rPr>
                <w:rFonts w:eastAsia="Times New Roman"/>
                <w:lang w:val="ru-RU"/>
              </w:rPr>
            </w:pPr>
            <w:r w:rsidRPr="00995E5D">
              <w:rPr>
                <w:rFonts w:eastAsia="Times New Roman"/>
                <w:lang w:val="ru-RU"/>
              </w:rPr>
              <w:t>Шкаф для медикаментов двухстворчатый ШМ-2</w:t>
            </w:r>
          </w:p>
          <w:p w:rsidR="00FB4BF3" w:rsidRPr="00995E5D" w:rsidRDefault="00FB4BF3" w:rsidP="00FB4BF3">
            <w:pPr>
              <w:jc w:val="both"/>
              <w:rPr>
                <w:rFonts w:eastAsia="Times New Roman"/>
                <w:lang w:val="ru-RU"/>
              </w:rPr>
            </w:pPr>
          </w:p>
          <w:p w:rsidR="00FB4BF3" w:rsidRPr="00995E5D" w:rsidRDefault="00FB4BF3" w:rsidP="00FB4BF3">
            <w:pPr>
              <w:jc w:val="both"/>
              <w:rPr>
                <w:rFonts w:eastAsia="Times New Roman"/>
                <w:lang w:val="ru-RU"/>
              </w:rPr>
            </w:pPr>
          </w:p>
          <w:p w:rsidR="00FB4BF3" w:rsidRPr="00995E5D" w:rsidRDefault="00FB4BF3" w:rsidP="00FB4BF3">
            <w:pPr>
              <w:jc w:val="both"/>
              <w:rPr>
                <w:rFonts w:eastAsia="Times New Roman"/>
                <w:lang w:val="ru-RU"/>
              </w:rPr>
            </w:pPr>
          </w:p>
        </w:tc>
      </w:tr>
      <w:tr w:rsidR="00FB4BF3" w:rsidRPr="00995E5D" w:rsidTr="00FB4BF3">
        <w:trPr>
          <w:trHeight w:val="2407"/>
        </w:trPr>
        <w:tc>
          <w:tcPr>
            <w:tcW w:w="704" w:type="dxa"/>
          </w:tcPr>
          <w:p w:rsidR="00FB4BF3" w:rsidRPr="00995E5D" w:rsidRDefault="00FB4BF3" w:rsidP="00B0570D">
            <w:pPr>
              <w:spacing w:beforeAutospacing="1" w:afterAutospacing="1"/>
              <w:jc w:val="center"/>
              <w:rPr>
                <w:rFonts w:eastAsia="Times New Roman"/>
                <w:lang w:val="ru-RU"/>
              </w:rPr>
            </w:pPr>
            <w:r w:rsidRPr="00995E5D">
              <w:rPr>
                <w:rFonts w:eastAsia="Times New Roman"/>
              </w:rPr>
              <w:t>1</w:t>
            </w:r>
            <w:r w:rsidR="00B0570D" w:rsidRPr="00995E5D">
              <w:rPr>
                <w:rFonts w:eastAsia="Times New Roman"/>
                <w:lang w:val="ru-RU"/>
              </w:rPr>
              <w:t>7</w:t>
            </w:r>
          </w:p>
        </w:tc>
        <w:tc>
          <w:tcPr>
            <w:tcW w:w="2098" w:type="dxa"/>
          </w:tcPr>
          <w:p w:rsidR="00FB4BF3" w:rsidRPr="00995E5D" w:rsidRDefault="00FB4BF3" w:rsidP="00FB4BF3">
            <w:pPr>
              <w:spacing w:before="240" w:after="119"/>
              <w:jc w:val="center"/>
              <w:rPr>
                <w:rFonts w:eastAsia="Times New Roman"/>
                <w:i/>
              </w:rPr>
            </w:pPr>
            <w:r w:rsidRPr="00995E5D">
              <w:rPr>
                <w:rFonts w:eastAsia="Times New Roman"/>
                <w:i/>
              </w:rPr>
              <w:t>Столовая</w:t>
            </w:r>
          </w:p>
        </w:tc>
        <w:tc>
          <w:tcPr>
            <w:tcW w:w="6662" w:type="dxa"/>
          </w:tcPr>
          <w:p w:rsidR="00FB4BF3" w:rsidRPr="00995E5D" w:rsidRDefault="00FB4BF3" w:rsidP="00FB4BF3">
            <w:pPr>
              <w:jc w:val="both"/>
              <w:rPr>
                <w:rFonts w:eastAsia="Times New Roman"/>
                <w:lang w:val="ru-RU"/>
              </w:rPr>
            </w:pPr>
            <w:r w:rsidRPr="00995E5D">
              <w:rPr>
                <w:rFonts w:eastAsia="Times New Roman"/>
                <w:lang w:val="ru-RU"/>
              </w:rPr>
              <w:t>Стол для сбора отходов</w:t>
            </w:r>
          </w:p>
          <w:p w:rsidR="00FB4BF3" w:rsidRPr="00995E5D" w:rsidRDefault="00FB4BF3" w:rsidP="00FB4BF3">
            <w:pPr>
              <w:jc w:val="both"/>
              <w:rPr>
                <w:rFonts w:eastAsia="Times New Roman"/>
                <w:lang w:val="ru-RU"/>
              </w:rPr>
            </w:pPr>
            <w:r w:rsidRPr="00995E5D">
              <w:rPr>
                <w:rFonts w:eastAsia="Times New Roman"/>
                <w:lang w:val="ru-RU"/>
              </w:rPr>
              <w:t xml:space="preserve">Термос спиральный </w:t>
            </w:r>
            <w:r w:rsidRPr="00995E5D">
              <w:rPr>
                <w:rFonts w:eastAsia="Times New Roman"/>
              </w:rPr>
              <w:t>Gastromix</w:t>
            </w:r>
          </w:p>
          <w:p w:rsidR="00FB4BF3" w:rsidRPr="00995E5D" w:rsidRDefault="00FB4BF3" w:rsidP="00FB4BF3">
            <w:pPr>
              <w:jc w:val="both"/>
              <w:rPr>
                <w:rFonts w:eastAsia="Times New Roman"/>
                <w:lang w:val="ru-RU"/>
              </w:rPr>
            </w:pPr>
            <w:r w:rsidRPr="00995E5D">
              <w:rPr>
                <w:rFonts w:eastAsia="Times New Roman"/>
                <w:lang w:val="ru-RU"/>
              </w:rPr>
              <w:t xml:space="preserve">Шкаф морозильный </w:t>
            </w:r>
            <w:r w:rsidRPr="00995E5D">
              <w:rPr>
                <w:rFonts w:eastAsia="Times New Roman"/>
              </w:rPr>
              <w:t>Polair</w:t>
            </w:r>
          </w:p>
          <w:p w:rsidR="00FB4BF3" w:rsidRPr="00995E5D" w:rsidRDefault="00FB4BF3" w:rsidP="00FB4BF3">
            <w:pPr>
              <w:jc w:val="both"/>
              <w:rPr>
                <w:rFonts w:eastAsia="Times New Roman"/>
                <w:lang w:val="ru-RU"/>
              </w:rPr>
            </w:pPr>
            <w:r w:rsidRPr="00995E5D">
              <w:rPr>
                <w:rFonts w:eastAsia="Times New Roman"/>
                <w:lang w:val="ru-RU"/>
              </w:rPr>
              <w:t>Стол разделочный 9 шт.</w:t>
            </w:r>
          </w:p>
          <w:p w:rsidR="00FB4BF3" w:rsidRPr="00995E5D" w:rsidRDefault="00FB4BF3" w:rsidP="00FB4BF3">
            <w:pPr>
              <w:jc w:val="both"/>
              <w:rPr>
                <w:rFonts w:eastAsia="Times New Roman"/>
                <w:lang w:val="ru-RU"/>
              </w:rPr>
            </w:pPr>
            <w:r w:rsidRPr="00995E5D">
              <w:rPr>
                <w:rFonts w:eastAsia="Times New Roman"/>
                <w:lang w:val="ru-RU"/>
              </w:rPr>
              <w:t xml:space="preserve">Овощерезка </w:t>
            </w:r>
            <w:r w:rsidRPr="00995E5D">
              <w:rPr>
                <w:rFonts w:eastAsia="Times New Roman"/>
              </w:rPr>
              <w:t>RotorCoupe</w:t>
            </w:r>
          </w:p>
          <w:p w:rsidR="00FB4BF3" w:rsidRPr="00995E5D" w:rsidRDefault="00FB4BF3" w:rsidP="00FB4BF3">
            <w:pPr>
              <w:jc w:val="both"/>
              <w:rPr>
                <w:rFonts w:eastAsia="Times New Roman"/>
                <w:lang w:val="ru-RU"/>
              </w:rPr>
            </w:pPr>
            <w:r w:rsidRPr="00995E5D">
              <w:rPr>
                <w:rFonts w:eastAsia="Times New Roman"/>
                <w:lang w:val="ru-RU"/>
              </w:rPr>
              <w:t xml:space="preserve">Шкаф холодильный </w:t>
            </w:r>
            <w:r w:rsidRPr="00995E5D">
              <w:rPr>
                <w:rFonts w:eastAsia="Times New Roman"/>
              </w:rPr>
              <w:t>Previer</w:t>
            </w:r>
            <w:r w:rsidRPr="00995E5D">
              <w:rPr>
                <w:rFonts w:eastAsia="Times New Roman"/>
                <w:lang w:val="ru-RU"/>
              </w:rPr>
              <w:t xml:space="preserve"> 2шт.</w:t>
            </w:r>
          </w:p>
          <w:p w:rsidR="00FB4BF3" w:rsidRPr="00995E5D" w:rsidRDefault="00FB4BF3" w:rsidP="00FB4BF3">
            <w:pPr>
              <w:jc w:val="both"/>
              <w:rPr>
                <w:rFonts w:eastAsia="Times New Roman"/>
                <w:lang w:val="ru-RU"/>
              </w:rPr>
            </w:pPr>
            <w:r w:rsidRPr="00995E5D">
              <w:rPr>
                <w:rFonts w:eastAsia="Times New Roman"/>
                <w:lang w:val="ru-RU"/>
              </w:rPr>
              <w:t>Стол-тумба для хлеба</w:t>
            </w:r>
          </w:p>
          <w:p w:rsidR="00FB4BF3" w:rsidRPr="00995E5D" w:rsidRDefault="00FB4BF3" w:rsidP="00FB4BF3">
            <w:pPr>
              <w:jc w:val="both"/>
              <w:rPr>
                <w:rFonts w:eastAsia="Times New Roman"/>
                <w:lang w:val="ru-RU"/>
              </w:rPr>
            </w:pPr>
            <w:r w:rsidRPr="00995E5D">
              <w:rPr>
                <w:rFonts w:eastAsia="Times New Roman"/>
                <w:lang w:val="ru-RU"/>
              </w:rPr>
              <w:t>Машина протирочная Торгмаш</w:t>
            </w:r>
          </w:p>
          <w:p w:rsidR="00FB4BF3" w:rsidRPr="00995E5D" w:rsidRDefault="00FB4BF3" w:rsidP="00FB4BF3">
            <w:pPr>
              <w:jc w:val="both"/>
              <w:rPr>
                <w:rFonts w:eastAsia="Times New Roman"/>
                <w:lang w:val="ru-RU"/>
              </w:rPr>
            </w:pPr>
            <w:r w:rsidRPr="00995E5D">
              <w:rPr>
                <w:rFonts w:eastAsia="Times New Roman"/>
                <w:lang w:val="ru-RU"/>
              </w:rPr>
              <w:t>Стеллаж для сушки тарелок/стаканов 2-х рядный</w:t>
            </w:r>
          </w:p>
          <w:p w:rsidR="00FB4BF3" w:rsidRPr="00995E5D" w:rsidRDefault="00FB4BF3" w:rsidP="00FB4BF3">
            <w:pPr>
              <w:jc w:val="both"/>
              <w:rPr>
                <w:rFonts w:eastAsia="Times New Roman"/>
                <w:lang w:val="ru-RU"/>
              </w:rPr>
            </w:pPr>
            <w:r w:rsidRPr="00995E5D">
              <w:rPr>
                <w:rFonts w:eastAsia="Times New Roman"/>
                <w:lang w:val="ru-RU"/>
              </w:rPr>
              <w:t>Ванна моечная 2-х секционная 2 шт.</w:t>
            </w:r>
          </w:p>
          <w:p w:rsidR="00FB4BF3" w:rsidRPr="00995E5D" w:rsidRDefault="00FB4BF3" w:rsidP="00FB4BF3">
            <w:pPr>
              <w:jc w:val="both"/>
              <w:rPr>
                <w:rFonts w:eastAsia="Times New Roman"/>
                <w:lang w:val="ru-RU"/>
              </w:rPr>
            </w:pPr>
            <w:r w:rsidRPr="00995E5D">
              <w:rPr>
                <w:rFonts w:eastAsia="Times New Roman"/>
                <w:lang w:val="ru-RU"/>
              </w:rPr>
              <w:t xml:space="preserve">Электросушитель для рук типа </w:t>
            </w:r>
            <w:r w:rsidRPr="00995E5D">
              <w:rPr>
                <w:rFonts w:eastAsia="Times New Roman"/>
              </w:rPr>
              <w:t>Kristex</w:t>
            </w:r>
            <w:r w:rsidRPr="00995E5D">
              <w:rPr>
                <w:rFonts w:eastAsia="Times New Roman"/>
                <w:lang w:val="ru-RU"/>
              </w:rPr>
              <w:t>-3 шт.</w:t>
            </w:r>
          </w:p>
          <w:p w:rsidR="00FB4BF3" w:rsidRPr="00995E5D" w:rsidRDefault="00FB4BF3" w:rsidP="00FB4BF3">
            <w:pPr>
              <w:jc w:val="both"/>
              <w:rPr>
                <w:rFonts w:eastAsia="Times New Roman"/>
                <w:lang w:val="ru-RU"/>
              </w:rPr>
            </w:pPr>
            <w:r w:rsidRPr="00995E5D">
              <w:rPr>
                <w:rFonts w:eastAsia="Times New Roman"/>
                <w:lang w:val="ru-RU"/>
              </w:rPr>
              <w:t xml:space="preserve">Сплит-система </w:t>
            </w:r>
            <w:r w:rsidRPr="00995E5D">
              <w:rPr>
                <w:rFonts w:eastAsia="Times New Roman"/>
              </w:rPr>
              <w:t>Panasonik</w:t>
            </w:r>
            <w:r w:rsidRPr="00995E5D">
              <w:rPr>
                <w:rFonts w:eastAsia="Times New Roman"/>
                <w:lang w:val="ru-RU"/>
              </w:rPr>
              <w:t xml:space="preserve"> – 2шт</w:t>
            </w:r>
          </w:p>
          <w:p w:rsidR="00FB4BF3" w:rsidRPr="00995E5D" w:rsidRDefault="00FB4BF3" w:rsidP="00FB4BF3">
            <w:pPr>
              <w:jc w:val="both"/>
              <w:rPr>
                <w:rFonts w:eastAsia="Times New Roman"/>
                <w:lang w:val="ru-RU"/>
              </w:rPr>
            </w:pPr>
            <w:r w:rsidRPr="00995E5D">
              <w:rPr>
                <w:rFonts w:eastAsia="Times New Roman"/>
                <w:lang w:val="ru-RU"/>
              </w:rPr>
              <w:t>Подтоварник</w:t>
            </w:r>
            <w:r w:rsidRPr="00995E5D">
              <w:rPr>
                <w:rFonts w:eastAsia="Times New Roman"/>
                <w:lang w:val="ru-RU"/>
              </w:rPr>
              <w:br/>
              <w:t xml:space="preserve">Водонагреватель накопительного типа </w:t>
            </w:r>
            <w:r w:rsidRPr="00995E5D">
              <w:rPr>
                <w:rFonts w:eastAsia="Times New Roman"/>
              </w:rPr>
              <w:t>Thermex</w:t>
            </w:r>
            <w:r w:rsidRPr="00995E5D">
              <w:rPr>
                <w:rFonts w:eastAsia="Times New Roman"/>
                <w:lang w:val="ru-RU"/>
              </w:rPr>
              <w:t xml:space="preserve"> (50л.)</w:t>
            </w:r>
          </w:p>
          <w:p w:rsidR="00FB4BF3" w:rsidRPr="00995E5D" w:rsidRDefault="00FB4BF3" w:rsidP="00FB4BF3">
            <w:pPr>
              <w:jc w:val="both"/>
              <w:rPr>
                <w:rFonts w:eastAsia="Times New Roman"/>
                <w:lang w:val="ru-RU"/>
              </w:rPr>
            </w:pPr>
            <w:r w:rsidRPr="00995E5D">
              <w:rPr>
                <w:rFonts w:eastAsia="Times New Roman"/>
                <w:lang w:val="ru-RU"/>
              </w:rPr>
              <w:t xml:space="preserve">Стеллаж кухонный </w:t>
            </w:r>
          </w:p>
          <w:p w:rsidR="00FB4BF3" w:rsidRPr="00995E5D" w:rsidRDefault="00FB4BF3" w:rsidP="00FB4BF3">
            <w:pPr>
              <w:jc w:val="both"/>
              <w:rPr>
                <w:rFonts w:eastAsia="Times New Roman"/>
                <w:lang w:val="ru-RU"/>
              </w:rPr>
            </w:pPr>
            <w:r w:rsidRPr="00995E5D">
              <w:rPr>
                <w:rFonts w:eastAsia="Times New Roman"/>
                <w:lang w:val="ru-RU"/>
              </w:rPr>
              <w:t xml:space="preserve">Шкаф холодильный </w:t>
            </w:r>
            <w:r w:rsidRPr="00995E5D">
              <w:rPr>
                <w:rFonts w:eastAsia="Times New Roman"/>
              </w:rPr>
              <w:t>Nord</w:t>
            </w:r>
          </w:p>
          <w:p w:rsidR="00FB4BF3" w:rsidRPr="00995E5D" w:rsidRDefault="00FB4BF3" w:rsidP="00FB4BF3">
            <w:pPr>
              <w:jc w:val="both"/>
              <w:rPr>
                <w:rFonts w:eastAsia="Times New Roman"/>
                <w:lang w:val="ru-RU"/>
              </w:rPr>
            </w:pPr>
            <w:r w:rsidRPr="00995E5D">
              <w:rPr>
                <w:rFonts w:eastAsia="Times New Roman"/>
                <w:lang w:val="ru-RU"/>
              </w:rPr>
              <w:t>Ванна моечная 1-но секционная 2 шт.</w:t>
            </w:r>
          </w:p>
          <w:p w:rsidR="00FB4BF3" w:rsidRPr="00995E5D" w:rsidRDefault="00FB4BF3" w:rsidP="00FB4BF3">
            <w:pPr>
              <w:jc w:val="both"/>
              <w:rPr>
                <w:rFonts w:eastAsia="Times New Roman"/>
                <w:lang w:val="ru-RU"/>
              </w:rPr>
            </w:pPr>
            <w:r w:rsidRPr="00995E5D">
              <w:rPr>
                <w:rFonts w:eastAsia="Times New Roman"/>
                <w:lang w:val="ru-RU"/>
              </w:rPr>
              <w:t xml:space="preserve">Шкаф холодильный со стеклянной дверью </w:t>
            </w:r>
            <w:r w:rsidRPr="00995E5D">
              <w:rPr>
                <w:rFonts w:eastAsia="Times New Roman"/>
              </w:rPr>
              <w:t>Premier</w:t>
            </w:r>
          </w:p>
          <w:p w:rsidR="00FB4BF3" w:rsidRPr="00995E5D" w:rsidRDefault="00FB4BF3" w:rsidP="00FB4BF3">
            <w:pPr>
              <w:jc w:val="both"/>
              <w:rPr>
                <w:rFonts w:eastAsia="Times New Roman"/>
                <w:lang w:val="ru-RU"/>
              </w:rPr>
            </w:pPr>
            <w:r w:rsidRPr="00995E5D">
              <w:rPr>
                <w:rFonts w:eastAsia="Times New Roman"/>
                <w:lang w:val="ru-RU"/>
              </w:rPr>
              <w:t xml:space="preserve">Весы электронные напольные </w:t>
            </w:r>
            <w:r w:rsidRPr="00995E5D">
              <w:rPr>
                <w:rFonts w:eastAsia="Times New Roman"/>
              </w:rPr>
              <w:t>CAS</w:t>
            </w:r>
          </w:p>
          <w:p w:rsidR="00FB4BF3" w:rsidRPr="00995E5D" w:rsidRDefault="00FB4BF3" w:rsidP="00FB4BF3">
            <w:pPr>
              <w:jc w:val="both"/>
              <w:rPr>
                <w:rFonts w:eastAsia="Times New Roman"/>
                <w:lang w:val="ru-RU"/>
              </w:rPr>
            </w:pPr>
            <w:r w:rsidRPr="00995E5D">
              <w:rPr>
                <w:rFonts w:eastAsia="Times New Roman"/>
                <w:lang w:val="ru-RU"/>
              </w:rPr>
              <w:t xml:space="preserve">Водонагреватель накопительного типа </w:t>
            </w:r>
            <w:r w:rsidRPr="00995E5D">
              <w:rPr>
                <w:rFonts w:eastAsia="Times New Roman"/>
              </w:rPr>
              <w:t>Thermex</w:t>
            </w:r>
            <w:r w:rsidRPr="00995E5D">
              <w:rPr>
                <w:rFonts w:eastAsia="Times New Roman"/>
                <w:lang w:val="ru-RU"/>
              </w:rPr>
              <w:t xml:space="preserve"> (100л.)</w:t>
            </w:r>
          </w:p>
          <w:p w:rsidR="00FB4BF3" w:rsidRPr="00995E5D" w:rsidRDefault="00FB4BF3" w:rsidP="00FB4BF3">
            <w:pPr>
              <w:jc w:val="both"/>
              <w:rPr>
                <w:rFonts w:eastAsia="Times New Roman"/>
                <w:lang w:val="ru-RU"/>
              </w:rPr>
            </w:pPr>
            <w:r w:rsidRPr="00995E5D">
              <w:rPr>
                <w:rFonts w:eastAsia="Times New Roman"/>
                <w:lang w:val="ru-RU"/>
              </w:rPr>
              <w:t xml:space="preserve">Водоумягчитель </w:t>
            </w:r>
            <w:r w:rsidRPr="00995E5D">
              <w:rPr>
                <w:rFonts w:eastAsia="Times New Roman"/>
              </w:rPr>
              <w:t>DVA</w:t>
            </w:r>
          </w:p>
          <w:p w:rsidR="00FB4BF3" w:rsidRPr="00995E5D" w:rsidRDefault="00FB4BF3" w:rsidP="00FB4BF3">
            <w:pPr>
              <w:jc w:val="both"/>
              <w:rPr>
                <w:rFonts w:eastAsia="Times New Roman"/>
                <w:lang w:val="ru-RU"/>
              </w:rPr>
            </w:pPr>
            <w:r w:rsidRPr="00995E5D">
              <w:rPr>
                <w:rFonts w:eastAsia="Times New Roman"/>
                <w:lang w:val="ru-RU"/>
              </w:rPr>
              <w:t xml:space="preserve">Комплект дисков для овощерезки </w:t>
            </w:r>
            <w:r w:rsidRPr="00995E5D">
              <w:rPr>
                <w:rFonts w:eastAsia="Times New Roman"/>
              </w:rPr>
              <w:t>PotorCoupe</w:t>
            </w:r>
          </w:p>
          <w:p w:rsidR="00FB4BF3" w:rsidRPr="00995E5D" w:rsidRDefault="00FB4BF3" w:rsidP="00FB4BF3">
            <w:pPr>
              <w:jc w:val="both"/>
              <w:rPr>
                <w:rFonts w:eastAsia="Times New Roman"/>
                <w:lang w:val="ru-RU"/>
              </w:rPr>
            </w:pPr>
            <w:r w:rsidRPr="00995E5D">
              <w:rPr>
                <w:rFonts w:eastAsia="Times New Roman"/>
                <w:lang w:val="ru-RU"/>
              </w:rPr>
              <w:t xml:space="preserve">Миксер планетарный </w:t>
            </w:r>
            <w:r w:rsidRPr="00995E5D">
              <w:rPr>
                <w:rFonts w:eastAsia="Times New Roman"/>
              </w:rPr>
              <w:t>BeardVanimixer</w:t>
            </w:r>
          </w:p>
          <w:p w:rsidR="00FB4BF3" w:rsidRPr="00995E5D" w:rsidRDefault="00FB4BF3" w:rsidP="00FB4BF3">
            <w:pPr>
              <w:jc w:val="both"/>
              <w:rPr>
                <w:rFonts w:eastAsia="Times New Roman"/>
                <w:lang w:val="ru-RU"/>
              </w:rPr>
            </w:pPr>
            <w:r w:rsidRPr="00995E5D">
              <w:rPr>
                <w:rFonts w:eastAsia="Times New Roman"/>
                <w:lang w:val="ru-RU"/>
              </w:rPr>
              <w:t xml:space="preserve">Шкаф расстоечный </w:t>
            </w:r>
            <w:r w:rsidRPr="00995E5D">
              <w:rPr>
                <w:rFonts w:eastAsia="Times New Roman"/>
              </w:rPr>
              <w:t>Unox</w:t>
            </w:r>
          </w:p>
          <w:p w:rsidR="00FB4BF3" w:rsidRPr="00995E5D" w:rsidRDefault="00FB4BF3" w:rsidP="00FB4BF3">
            <w:pPr>
              <w:jc w:val="both"/>
              <w:rPr>
                <w:rFonts w:eastAsia="Times New Roman"/>
                <w:lang w:val="ru-RU"/>
              </w:rPr>
            </w:pPr>
            <w:r w:rsidRPr="00995E5D">
              <w:rPr>
                <w:rFonts w:eastAsia="Times New Roman"/>
                <w:lang w:val="ru-RU"/>
              </w:rPr>
              <w:t>Мармит 2-х блюд паровой</w:t>
            </w:r>
          </w:p>
          <w:p w:rsidR="00FB4BF3" w:rsidRPr="00995E5D" w:rsidRDefault="00FB4BF3" w:rsidP="00FB4BF3">
            <w:pPr>
              <w:jc w:val="both"/>
              <w:rPr>
                <w:rFonts w:eastAsia="Times New Roman"/>
                <w:lang w:val="ru-RU"/>
              </w:rPr>
            </w:pPr>
            <w:r w:rsidRPr="00995E5D">
              <w:rPr>
                <w:rFonts w:eastAsia="Times New Roman"/>
                <w:lang w:val="ru-RU"/>
              </w:rPr>
              <w:t>Стеллаж кухонный 3шт.</w:t>
            </w:r>
          </w:p>
          <w:p w:rsidR="00FB4BF3" w:rsidRPr="00995E5D" w:rsidRDefault="00FB4BF3" w:rsidP="00FB4BF3">
            <w:pPr>
              <w:jc w:val="both"/>
              <w:rPr>
                <w:rFonts w:eastAsia="Times New Roman"/>
                <w:lang w:val="ru-RU"/>
              </w:rPr>
            </w:pPr>
            <w:r w:rsidRPr="00995E5D">
              <w:rPr>
                <w:rFonts w:eastAsia="Times New Roman"/>
                <w:lang w:val="ru-RU"/>
              </w:rPr>
              <w:t xml:space="preserve">Пароконвектомат </w:t>
            </w:r>
            <w:r w:rsidRPr="00995E5D">
              <w:rPr>
                <w:rFonts w:eastAsia="Times New Roman"/>
              </w:rPr>
              <w:t>Unox</w:t>
            </w:r>
          </w:p>
          <w:p w:rsidR="00FB4BF3" w:rsidRPr="00995E5D" w:rsidRDefault="00FB4BF3" w:rsidP="00FB4BF3">
            <w:pPr>
              <w:jc w:val="both"/>
              <w:rPr>
                <w:rFonts w:eastAsia="Times New Roman"/>
                <w:lang w:val="ru-RU"/>
              </w:rPr>
            </w:pPr>
            <w:r w:rsidRPr="00995E5D">
              <w:rPr>
                <w:rFonts w:eastAsia="Times New Roman"/>
                <w:lang w:val="ru-RU"/>
              </w:rPr>
              <w:t xml:space="preserve">Хлеборезка </w:t>
            </w:r>
            <w:r w:rsidRPr="00995E5D">
              <w:rPr>
                <w:rFonts w:eastAsia="Times New Roman"/>
              </w:rPr>
              <w:t>Sinmeg</w:t>
            </w:r>
          </w:p>
          <w:p w:rsidR="00FB4BF3" w:rsidRPr="00995E5D" w:rsidRDefault="00FB4BF3" w:rsidP="00FB4BF3">
            <w:pPr>
              <w:jc w:val="both"/>
              <w:rPr>
                <w:rFonts w:eastAsia="Times New Roman"/>
                <w:lang w:val="ru-RU"/>
              </w:rPr>
            </w:pPr>
            <w:r w:rsidRPr="00995E5D">
              <w:rPr>
                <w:rFonts w:eastAsia="Times New Roman"/>
                <w:lang w:val="ru-RU"/>
              </w:rPr>
              <w:t>Вытяжка вентиляционная электрическая 2шт.</w:t>
            </w:r>
          </w:p>
          <w:p w:rsidR="00FB4BF3" w:rsidRPr="00995E5D" w:rsidRDefault="00FB4BF3" w:rsidP="00FB4BF3">
            <w:pPr>
              <w:jc w:val="both"/>
              <w:rPr>
                <w:rFonts w:eastAsia="Times New Roman"/>
                <w:lang w:val="ru-RU"/>
              </w:rPr>
            </w:pPr>
            <w:r w:rsidRPr="00995E5D">
              <w:rPr>
                <w:rFonts w:eastAsia="Times New Roman"/>
                <w:lang w:val="ru-RU"/>
              </w:rPr>
              <w:t>Мармит 1-х блюд 2-х конфорочный</w:t>
            </w:r>
          </w:p>
          <w:p w:rsidR="00FB4BF3" w:rsidRPr="00995E5D" w:rsidRDefault="00FB4BF3" w:rsidP="00FB4BF3">
            <w:pPr>
              <w:jc w:val="both"/>
              <w:rPr>
                <w:rFonts w:eastAsia="Times New Roman"/>
                <w:lang w:val="ru-RU"/>
              </w:rPr>
            </w:pPr>
            <w:r w:rsidRPr="00995E5D">
              <w:rPr>
                <w:rFonts w:eastAsia="Times New Roman"/>
                <w:lang w:val="ru-RU"/>
              </w:rPr>
              <w:t xml:space="preserve">Машина посудомоечная купольного типа </w:t>
            </w:r>
            <w:r w:rsidRPr="00995E5D">
              <w:rPr>
                <w:rFonts w:eastAsia="Times New Roman"/>
              </w:rPr>
              <w:t>Silanos</w:t>
            </w:r>
          </w:p>
          <w:p w:rsidR="00FB4BF3" w:rsidRPr="00995E5D" w:rsidRDefault="00FB4BF3" w:rsidP="00FB4BF3">
            <w:pPr>
              <w:jc w:val="both"/>
              <w:rPr>
                <w:rFonts w:eastAsia="Times New Roman"/>
                <w:lang w:val="ru-RU"/>
              </w:rPr>
            </w:pPr>
            <w:r w:rsidRPr="00995E5D">
              <w:rPr>
                <w:rFonts w:eastAsia="Times New Roman"/>
                <w:lang w:val="ru-RU"/>
              </w:rPr>
              <w:t xml:space="preserve">Весы электронные порционные </w:t>
            </w:r>
            <w:r w:rsidRPr="00995E5D">
              <w:rPr>
                <w:rFonts w:eastAsia="Times New Roman"/>
              </w:rPr>
              <w:t>CAS</w:t>
            </w:r>
            <w:r w:rsidRPr="00995E5D">
              <w:rPr>
                <w:rFonts w:eastAsia="Times New Roman"/>
                <w:lang w:val="ru-RU"/>
              </w:rPr>
              <w:t xml:space="preserve"> 5шт</w:t>
            </w:r>
          </w:p>
          <w:p w:rsidR="00FB4BF3" w:rsidRPr="00995E5D" w:rsidRDefault="00FB4BF3" w:rsidP="00FB4BF3">
            <w:pPr>
              <w:jc w:val="both"/>
              <w:rPr>
                <w:rFonts w:eastAsia="Times New Roman"/>
                <w:lang w:val="ru-RU"/>
              </w:rPr>
            </w:pPr>
            <w:r w:rsidRPr="00995E5D">
              <w:rPr>
                <w:rFonts w:eastAsia="Times New Roman"/>
                <w:lang w:val="ru-RU"/>
              </w:rPr>
              <w:t>Ванная моечная 2-х секционная (для мойки яиц)</w:t>
            </w:r>
          </w:p>
          <w:p w:rsidR="00FB4BF3" w:rsidRPr="00995E5D" w:rsidRDefault="00FB4BF3" w:rsidP="00FB4BF3">
            <w:pPr>
              <w:jc w:val="both"/>
              <w:rPr>
                <w:rFonts w:eastAsia="Times New Roman"/>
                <w:lang w:val="ru-RU"/>
              </w:rPr>
            </w:pPr>
            <w:r w:rsidRPr="00995E5D">
              <w:rPr>
                <w:rFonts w:eastAsia="Times New Roman"/>
                <w:lang w:val="ru-RU"/>
              </w:rPr>
              <w:t>Рукомойник настенный 3шт.</w:t>
            </w:r>
          </w:p>
          <w:p w:rsidR="00FB4BF3" w:rsidRPr="00995E5D" w:rsidRDefault="00FB4BF3" w:rsidP="00FB4BF3">
            <w:pPr>
              <w:jc w:val="both"/>
              <w:rPr>
                <w:rFonts w:eastAsia="Times New Roman"/>
                <w:lang w:val="ru-RU"/>
              </w:rPr>
            </w:pPr>
            <w:r w:rsidRPr="00995E5D">
              <w:rPr>
                <w:rFonts w:eastAsia="Times New Roman"/>
                <w:lang w:val="ru-RU"/>
              </w:rPr>
              <w:t xml:space="preserve">Сковорода электрическая </w:t>
            </w:r>
          </w:p>
          <w:p w:rsidR="00FB4BF3" w:rsidRPr="00995E5D" w:rsidRDefault="00FB4BF3" w:rsidP="00FB4BF3">
            <w:pPr>
              <w:jc w:val="both"/>
              <w:rPr>
                <w:rFonts w:eastAsia="Times New Roman"/>
                <w:lang w:val="ru-RU"/>
              </w:rPr>
            </w:pPr>
            <w:r w:rsidRPr="00995E5D">
              <w:rPr>
                <w:rFonts w:eastAsia="Times New Roman"/>
                <w:lang w:val="ru-RU"/>
              </w:rPr>
              <w:t>Ванна моечная 3-х секционная</w:t>
            </w:r>
          </w:p>
          <w:p w:rsidR="00FB4BF3" w:rsidRPr="00995E5D" w:rsidRDefault="00FB4BF3" w:rsidP="00FB4BF3">
            <w:pPr>
              <w:jc w:val="both"/>
              <w:rPr>
                <w:rFonts w:eastAsia="Times New Roman"/>
              </w:rPr>
            </w:pPr>
            <w:r w:rsidRPr="00995E5D">
              <w:rPr>
                <w:rFonts w:eastAsia="Times New Roman"/>
              </w:rPr>
              <w:t>Мясорубка Gastromix 2шт.</w:t>
            </w:r>
          </w:p>
        </w:tc>
      </w:tr>
    </w:tbl>
    <w:p w:rsidR="00FB4BF3" w:rsidRPr="00995E5D" w:rsidRDefault="00FB4BF3" w:rsidP="00FB4BF3"/>
    <w:p w:rsidR="00FB4BF3" w:rsidRPr="00995E5D" w:rsidRDefault="00FB4BF3" w:rsidP="00FB4BF3">
      <w:pPr>
        <w:rPr>
          <w:szCs w:val="28"/>
          <w:lang w:val="ru-RU"/>
        </w:rPr>
      </w:pPr>
    </w:p>
    <w:p w:rsidR="00C5728F" w:rsidRPr="00995E5D" w:rsidRDefault="00C5728F" w:rsidP="00FB4BF3">
      <w:pPr>
        <w:rPr>
          <w:szCs w:val="28"/>
          <w:lang w:val="ru-RU"/>
        </w:rPr>
      </w:pPr>
    </w:p>
    <w:p w:rsidR="00C5728F" w:rsidRPr="00995E5D" w:rsidRDefault="00C5728F" w:rsidP="00B0570D">
      <w:pPr>
        <w:tabs>
          <w:tab w:val="left" w:pos="720"/>
        </w:tabs>
        <w:spacing w:line="360" w:lineRule="auto"/>
        <w:jc w:val="center"/>
        <w:outlineLvl w:val="1"/>
        <w:rPr>
          <w:b/>
          <w:sz w:val="28"/>
          <w:szCs w:val="28"/>
          <w:lang w:val="ru-RU"/>
        </w:rPr>
        <w:sectPr w:rsidR="00C5728F" w:rsidRPr="00995E5D" w:rsidSect="008233CB">
          <w:headerReference w:type="even" r:id="rId19"/>
          <w:headerReference w:type="default" r:id="rId20"/>
          <w:footnotePr>
            <w:numRestart w:val="eachPage"/>
          </w:footnotePr>
          <w:pgSz w:w="11906" w:h="16838"/>
          <w:pgMar w:top="851" w:right="1134" w:bottom="1701" w:left="1134" w:header="709" w:footer="709" w:gutter="0"/>
          <w:cols w:space="708"/>
          <w:docGrid w:linePitch="360"/>
        </w:sectPr>
      </w:pPr>
    </w:p>
    <w:p w:rsidR="00B0570D" w:rsidRPr="00995E5D" w:rsidRDefault="00B0570D" w:rsidP="00B0570D">
      <w:pPr>
        <w:tabs>
          <w:tab w:val="left" w:pos="720"/>
        </w:tabs>
        <w:spacing w:line="360" w:lineRule="auto"/>
        <w:jc w:val="center"/>
        <w:outlineLvl w:val="1"/>
        <w:rPr>
          <w:b/>
          <w:sz w:val="28"/>
          <w:szCs w:val="28"/>
          <w:lang w:val="ru-RU"/>
        </w:rPr>
      </w:pPr>
      <w:r w:rsidRPr="00995E5D">
        <w:rPr>
          <w:b/>
          <w:sz w:val="28"/>
          <w:szCs w:val="28"/>
          <w:lang w:val="ru-RU"/>
        </w:rPr>
        <w:lastRenderedPageBreak/>
        <w:t>Учебно-методический комплекс, используемый в образовательном процессе</w:t>
      </w: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51"/>
        <w:gridCol w:w="1701"/>
        <w:gridCol w:w="7796"/>
        <w:gridCol w:w="1418"/>
        <w:gridCol w:w="1842"/>
      </w:tblGrid>
      <w:tr w:rsidR="00B0570D" w:rsidRPr="003B3CE7" w:rsidTr="00C5728F">
        <w:trPr>
          <w:trHeight w:val="315"/>
        </w:trPr>
        <w:tc>
          <w:tcPr>
            <w:tcW w:w="993" w:type="dxa"/>
            <w:noWrap/>
          </w:tcPr>
          <w:p w:rsidR="00B0570D" w:rsidRPr="00995E5D" w:rsidRDefault="00B0570D" w:rsidP="00445494">
            <w:pPr>
              <w:tabs>
                <w:tab w:val="left" w:pos="6720"/>
              </w:tabs>
              <w:ind w:left="34" w:hanging="34"/>
              <w:jc w:val="center"/>
              <w:rPr>
                <w:b/>
                <w:lang w:eastAsia="en-US"/>
              </w:rPr>
            </w:pPr>
            <w:r w:rsidRPr="00995E5D">
              <w:rPr>
                <w:b/>
              </w:rPr>
              <w:t>Класс</w:t>
            </w:r>
          </w:p>
        </w:tc>
        <w:tc>
          <w:tcPr>
            <w:tcW w:w="851" w:type="dxa"/>
          </w:tcPr>
          <w:p w:rsidR="00B0570D" w:rsidRPr="00995E5D" w:rsidRDefault="00B0570D" w:rsidP="00445494">
            <w:pPr>
              <w:tabs>
                <w:tab w:val="left" w:pos="6720"/>
              </w:tabs>
              <w:jc w:val="center"/>
              <w:rPr>
                <w:b/>
                <w:lang w:eastAsia="en-US"/>
              </w:rPr>
            </w:pPr>
            <w:r w:rsidRPr="00995E5D">
              <w:rPr>
                <w:b/>
              </w:rPr>
              <w:t>Кол-во обучающихся</w:t>
            </w:r>
          </w:p>
        </w:tc>
        <w:tc>
          <w:tcPr>
            <w:tcW w:w="1701" w:type="dxa"/>
          </w:tcPr>
          <w:p w:rsidR="00B0570D" w:rsidRPr="00995E5D" w:rsidRDefault="00B0570D" w:rsidP="00445494">
            <w:pPr>
              <w:tabs>
                <w:tab w:val="left" w:pos="6720"/>
              </w:tabs>
              <w:jc w:val="center"/>
              <w:rPr>
                <w:b/>
              </w:rPr>
            </w:pPr>
            <w:r w:rsidRPr="00995E5D">
              <w:rPr>
                <w:b/>
              </w:rPr>
              <w:t>Учебный предмет</w:t>
            </w:r>
          </w:p>
          <w:p w:rsidR="00B0570D" w:rsidRPr="00995E5D" w:rsidRDefault="00B0570D" w:rsidP="00445494">
            <w:pPr>
              <w:tabs>
                <w:tab w:val="left" w:pos="6720"/>
              </w:tabs>
              <w:jc w:val="center"/>
              <w:rPr>
                <w:b/>
              </w:rPr>
            </w:pPr>
          </w:p>
          <w:p w:rsidR="00B0570D" w:rsidRPr="00995E5D" w:rsidRDefault="00B0570D" w:rsidP="00445494">
            <w:pPr>
              <w:tabs>
                <w:tab w:val="left" w:pos="6720"/>
              </w:tabs>
              <w:jc w:val="center"/>
              <w:rPr>
                <w:b/>
                <w:lang w:eastAsia="en-US"/>
              </w:rPr>
            </w:pPr>
          </w:p>
        </w:tc>
        <w:tc>
          <w:tcPr>
            <w:tcW w:w="7796" w:type="dxa"/>
            <w:noWrap/>
          </w:tcPr>
          <w:p w:rsidR="00B0570D" w:rsidRPr="00995E5D" w:rsidRDefault="00B0570D" w:rsidP="00445494">
            <w:pPr>
              <w:tabs>
                <w:tab w:val="left" w:pos="6720"/>
              </w:tabs>
              <w:jc w:val="center"/>
              <w:rPr>
                <w:b/>
                <w:lang w:val="ru-RU" w:eastAsia="en-US"/>
              </w:rPr>
            </w:pPr>
            <w:r w:rsidRPr="00995E5D">
              <w:rPr>
                <w:b/>
                <w:lang w:val="ru-RU"/>
              </w:rPr>
              <w:t xml:space="preserve">Учебник, автор, год издания, издательство </w:t>
            </w:r>
          </w:p>
        </w:tc>
        <w:tc>
          <w:tcPr>
            <w:tcW w:w="1418" w:type="dxa"/>
          </w:tcPr>
          <w:p w:rsidR="00B0570D" w:rsidRPr="00995E5D" w:rsidRDefault="00B0570D" w:rsidP="00445494">
            <w:pPr>
              <w:rPr>
                <w:b/>
                <w:bCs/>
                <w:lang w:val="ru-RU"/>
              </w:rPr>
            </w:pPr>
            <w:r w:rsidRPr="00995E5D">
              <w:rPr>
                <w:b/>
                <w:lang w:val="ru-RU"/>
              </w:rPr>
              <w:t>Кол-во экземпляров в школьной библиотеке</w:t>
            </w:r>
          </w:p>
        </w:tc>
        <w:tc>
          <w:tcPr>
            <w:tcW w:w="1842" w:type="dxa"/>
          </w:tcPr>
          <w:p w:rsidR="00B0570D" w:rsidRPr="00995E5D" w:rsidRDefault="00B0570D" w:rsidP="00445494">
            <w:pPr>
              <w:tabs>
                <w:tab w:val="left" w:pos="6720"/>
              </w:tabs>
              <w:rPr>
                <w:b/>
                <w:lang w:val="ru-RU" w:eastAsia="en-US"/>
              </w:rPr>
            </w:pPr>
            <w:r w:rsidRPr="00995E5D">
              <w:rPr>
                <w:b/>
                <w:lang w:val="ru-RU" w:eastAsia="en-US"/>
              </w:rPr>
              <w:t>Кол-во экземпляров, выданных обучающимся</w:t>
            </w:r>
          </w:p>
          <w:p w:rsidR="00B0570D" w:rsidRPr="00995E5D" w:rsidRDefault="00B0570D" w:rsidP="00445494">
            <w:pPr>
              <w:tabs>
                <w:tab w:val="left" w:pos="6720"/>
              </w:tabs>
              <w:rPr>
                <w:b/>
                <w:lang w:val="ru-RU" w:eastAsia="en-US"/>
              </w:rPr>
            </w:pPr>
            <w:r w:rsidRPr="00995E5D">
              <w:rPr>
                <w:b/>
                <w:lang w:val="ru-RU" w:eastAsia="en-US"/>
              </w:rPr>
              <w:t>(шт./%)</w:t>
            </w:r>
          </w:p>
        </w:tc>
      </w:tr>
      <w:tr w:rsidR="00B0570D" w:rsidRPr="00995E5D" w:rsidTr="00C5728F">
        <w:trPr>
          <w:trHeight w:val="255"/>
        </w:trPr>
        <w:tc>
          <w:tcPr>
            <w:tcW w:w="993" w:type="dxa"/>
            <w:vMerge w:val="restart"/>
            <w:noWrap/>
          </w:tcPr>
          <w:p w:rsidR="00B0570D" w:rsidRPr="00995E5D" w:rsidRDefault="00B0570D" w:rsidP="00445494">
            <w:pPr>
              <w:jc w:val="center"/>
              <w:rPr>
                <w:b/>
              </w:rPr>
            </w:pPr>
            <w:r w:rsidRPr="00995E5D">
              <w:rPr>
                <w:b/>
              </w:rPr>
              <w:t>5</w:t>
            </w:r>
          </w:p>
        </w:tc>
        <w:tc>
          <w:tcPr>
            <w:tcW w:w="851" w:type="dxa"/>
            <w:vMerge w:val="restart"/>
          </w:tcPr>
          <w:p w:rsidR="00B0570D" w:rsidRPr="00995E5D" w:rsidRDefault="00B0570D" w:rsidP="00445494">
            <w:pPr>
              <w:jc w:val="center"/>
              <w:rPr>
                <w:b/>
              </w:rPr>
            </w:pPr>
            <w:r w:rsidRPr="00995E5D">
              <w:rPr>
                <w:b/>
              </w:rPr>
              <w:t>26</w:t>
            </w:r>
          </w:p>
        </w:tc>
        <w:tc>
          <w:tcPr>
            <w:tcW w:w="1701" w:type="dxa"/>
          </w:tcPr>
          <w:p w:rsidR="00B0570D" w:rsidRPr="00995E5D" w:rsidRDefault="00B0570D" w:rsidP="00445494">
            <w:r w:rsidRPr="00995E5D">
              <w:t>Русский язык</w:t>
            </w:r>
          </w:p>
        </w:tc>
        <w:tc>
          <w:tcPr>
            <w:tcW w:w="7796" w:type="dxa"/>
          </w:tcPr>
          <w:p w:rsidR="00B0570D" w:rsidRPr="00995E5D" w:rsidRDefault="00B0570D" w:rsidP="00445494">
            <w:pPr>
              <w:rPr>
                <w:lang w:val="ru-RU"/>
              </w:rPr>
            </w:pPr>
            <w:r w:rsidRPr="00995E5D">
              <w:rPr>
                <w:lang w:val="ru-RU"/>
              </w:rPr>
              <w:t>Русский язык. 5 класс. Учебник. Разумовская М.М., Львова С.И., Капинос В.И. и др., 2013/2014, Дрофа</w:t>
            </w:r>
          </w:p>
        </w:tc>
        <w:tc>
          <w:tcPr>
            <w:tcW w:w="1418" w:type="dxa"/>
          </w:tcPr>
          <w:p w:rsidR="00B0570D" w:rsidRPr="00995E5D" w:rsidRDefault="00B0570D" w:rsidP="00445494">
            <w:pPr>
              <w:jc w:val="center"/>
            </w:pPr>
            <w:r w:rsidRPr="00995E5D">
              <w:t>35</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Литература</w:t>
            </w:r>
          </w:p>
        </w:tc>
        <w:tc>
          <w:tcPr>
            <w:tcW w:w="7796" w:type="dxa"/>
          </w:tcPr>
          <w:p w:rsidR="00B0570D" w:rsidRPr="00995E5D" w:rsidRDefault="00B0570D" w:rsidP="00445494">
            <w:pPr>
              <w:rPr>
                <w:lang w:val="ru-RU"/>
              </w:rPr>
            </w:pPr>
            <w:r w:rsidRPr="00995E5D">
              <w:rPr>
                <w:lang w:val="ru-RU"/>
              </w:rPr>
              <w:t>Литература. В 2-х частях. 5 класс. Учебник.</w:t>
            </w:r>
          </w:p>
          <w:p w:rsidR="00B0570D" w:rsidRPr="00995E5D" w:rsidRDefault="00B0570D" w:rsidP="00445494">
            <w:pPr>
              <w:rPr>
                <w:lang w:val="ru-RU"/>
              </w:rPr>
            </w:pPr>
            <w:r w:rsidRPr="00995E5D">
              <w:rPr>
                <w:lang w:val="ru-RU"/>
              </w:rPr>
              <w:t>Меркин Г.С., 2014, Русское слово</w:t>
            </w:r>
          </w:p>
        </w:tc>
        <w:tc>
          <w:tcPr>
            <w:tcW w:w="1418" w:type="dxa"/>
          </w:tcPr>
          <w:p w:rsidR="00B0570D" w:rsidRPr="00995E5D" w:rsidRDefault="00B0570D" w:rsidP="00445494">
            <w:pPr>
              <w:jc w:val="center"/>
            </w:pPr>
            <w:r w:rsidRPr="00995E5D">
              <w:t>35</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Английский язык</w:t>
            </w:r>
          </w:p>
        </w:tc>
        <w:tc>
          <w:tcPr>
            <w:tcW w:w="7796" w:type="dxa"/>
          </w:tcPr>
          <w:p w:rsidR="00B0570D" w:rsidRPr="00995E5D" w:rsidRDefault="00B0570D" w:rsidP="00445494">
            <w:pPr>
              <w:rPr>
                <w:lang w:val="ru-RU"/>
              </w:rPr>
            </w:pPr>
            <w:r w:rsidRPr="00995E5D">
              <w:rPr>
                <w:lang w:val="ru-RU"/>
              </w:rPr>
              <w:t>Английский язык. 5 класс. Учебник. Ваулина Ю.Е., Дули Д., Подоляко О.Е. и др., 2014, Издательство «Просвещение»</w:t>
            </w:r>
          </w:p>
        </w:tc>
        <w:tc>
          <w:tcPr>
            <w:tcW w:w="1418" w:type="dxa"/>
          </w:tcPr>
          <w:p w:rsidR="00B0570D" w:rsidRPr="00995E5D" w:rsidRDefault="00B0570D" w:rsidP="00445494">
            <w:pPr>
              <w:jc w:val="center"/>
            </w:pPr>
            <w:r w:rsidRPr="00995E5D">
              <w:t>35</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История</w:t>
            </w:r>
          </w:p>
        </w:tc>
        <w:tc>
          <w:tcPr>
            <w:tcW w:w="7796" w:type="dxa"/>
          </w:tcPr>
          <w:p w:rsidR="00B0570D" w:rsidRPr="00995E5D" w:rsidRDefault="00B0570D" w:rsidP="00445494">
            <w:r w:rsidRPr="00995E5D">
              <w:rPr>
                <w:lang w:val="ru-RU"/>
              </w:rPr>
              <w:t xml:space="preserve">Всеобщая история. История древнего мира. 5 класс. Учебник. Вигасин А.А., Годер Г.И., Свенцицкая И.С./Под ред. </w:t>
            </w:r>
            <w:r w:rsidRPr="00995E5D">
              <w:t>Искендерова А.А., 2013/2014, Издательство «Просвещение»</w:t>
            </w:r>
          </w:p>
        </w:tc>
        <w:tc>
          <w:tcPr>
            <w:tcW w:w="1418" w:type="dxa"/>
          </w:tcPr>
          <w:p w:rsidR="00B0570D" w:rsidRPr="00995E5D" w:rsidRDefault="00B0570D" w:rsidP="00445494">
            <w:pPr>
              <w:jc w:val="center"/>
            </w:pPr>
            <w:r w:rsidRPr="00995E5D">
              <w:t>35</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Обществознание</w:t>
            </w:r>
          </w:p>
        </w:tc>
        <w:tc>
          <w:tcPr>
            <w:tcW w:w="7796" w:type="dxa"/>
          </w:tcPr>
          <w:p w:rsidR="00B0570D" w:rsidRPr="00995E5D" w:rsidRDefault="00B0570D" w:rsidP="00445494">
            <w:r w:rsidRPr="00995E5D">
              <w:rPr>
                <w:lang w:val="ru-RU"/>
              </w:rPr>
              <w:t xml:space="preserve">Обществознание. 5 класс. Учебник. Боголюбов Л.Н., Виноградова Н.Ф., Городецкая Н.И. и др. / Под ред. </w:t>
            </w:r>
            <w:r w:rsidRPr="00995E5D">
              <w:t>Боголюбова Л.Н., Ивановой Л.Ф., 2014, Издательство «Просвещение»</w:t>
            </w:r>
          </w:p>
        </w:tc>
        <w:tc>
          <w:tcPr>
            <w:tcW w:w="1418" w:type="dxa"/>
          </w:tcPr>
          <w:p w:rsidR="00B0570D" w:rsidRPr="00995E5D" w:rsidRDefault="00B0570D" w:rsidP="00445494">
            <w:pPr>
              <w:jc w:val="center"/>
            </w:pPr>
            <w:r w:rsidRPr="00995E5D">
              <w:t>35</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География</w:t>
            </w:r>
          </w:p>
        </w:tc>
        <w:tc>
          <w:tcPr>
            <w:tcW w:w="7796" w:type="dxa"/>
          </w:tcPr>
          <w:p w:rsidR="00B0570D" w:rsidRPr="00995E5D" w:rsidRDefault="00B0570D" w:rsidP="00445494">
            <w:pPr>
              <w:rPr>
                <w:lang w:val="ru-RU"/>
              </w:rPr>
            </w:pPr>
            <w:r w:rsidRPr="00995E5D">
              <w:rPr>
                <w:lang w:val="ru-RU"/>
              </w:rPr>
              <w:t>География. Введение в географию. 5 класс. Учебник.   Домогацких Е.М., Введенский Э.Л., Плешаков А.А., 2014, Русское слово</w:t>
            </w:r>
          </w:p>
        </w:tc>
        <w:tc>
          <w:tcPr>
            <w:tcW w:w="1418" w:type="dxa"/>
          </w:tcPr>
          <w:p w:rsidR="00B0570D" w:rsidRPr="00995E5D" w:rsidRDefault="00B0570D" w:rsidP="00445494">
            <w:pPr>
              <w:jc w:val="center"/>
            </w:pPr>
            <w:r w:rsidRPr="00995E5D">
              <w:t>35</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Математика</w:t>
            </w:r>
          </w:p>
        </w:tc>
        <w:tc>
          <w:tcPr>
            <w:tcW w:w="7796" w:type="dxa"/>
          </w:tcPr>
          <w:p w:rsidR="00B0570D" w:rsidRPr="00995E5D" w:rsidRDefault="00B0570D" w:rsidP="00445494">
            <w:pPr>
              <w:rPr>
                <w:lang w:val="ru-RU"/>
              </w:rPr>
            </w:pPr>
            <w:r w:rsidRPr="00995E5D">
              <w:rPr>
                <w:lang w:val="ru-RU"/>
              </w:rPr>
              <w:t>Математика. 5 класс. Учебник. Бунимович Е.А., Дорофеев Г.В., Суворова С.Б. и др., 2018, Издательство «Просвещение»</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shd w:val="clear" w:color="auto" w:fill="auto"/>
          </w:tcPr>
          <w:p w:rsidR="00B0570D" w:rsidRPr="00995E5D" w:rsidRDefault="00B0570D" w:rsidP="00445494">
            <w:r w:rsidRPr="00995E5D">
              <w:t>Биология</w:t>
            </w:r>
          </w:p>
        </w:tc>
        <w:tc>
          <w:tcPr>
            <w:tcW w:w="7796" w:type="dxa"/>
          </w:tcPr>
          <w:p w:rsidR="00B0570D" w:rsidRPr="00995E5D" w:rsidRDefault="00B0570D" w:rsidP="00445494">
            <w:pPr>
              <w:rPr>
                <w:lang w:val="ru-RU"/>
              </w:rPr>
            </w:pPr>
            <w:r w:rsidRPr="00995E5D">
              <w:rPr>
                <w:lang w:val="ru-RU"/>
              </w:rPr>
              <w:t>Биология. 5 класс. Учебник. Пасечник В.В., 2014, Дрофа</w:t>
            </w:r>
          </w:p>
        </w:tc>
        <w:tc>
          <w:tcPr>
            <w:tcW w:w="1418" w:type="dxa"/>
          </w:tcPr>
          <w:p w:rsidR="00B0570D" w:rsidRPr="00995E5D" w:rsidRDefault="00B0570D" w:rsidP="00445494">
            <w:pPr>
              <w:jc w:val="center"/>
            </w:pPr>
            <w:r w:rsidRPr="00995E5D">
              <w:t>35</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shd w:val="clear" w:color="auto" w:fill="auto"/>
          </w:tcPr>
          <w:p w:rsidR="00B0570D" w:rsidRPr="00995E5D" w:rsidRDefault="00B0570D" w:rsidP="00445494">
            <w:r w:rsidRPr="00995E5D">
              <w:t>Изобразительное искусство</w:t>
            </w:r>
          </w:p>
        </w:tc>
        <w:tc>
          <w:tcPr>
            <w:tcW w:w="7796" w:type="dxa"/>
          </w:tcPr>
          <w:p w:rsidR="00B0570D" w:rsidRPr="00995E5D" w:rsidRDefault="00B0570D" w:rsidP="00445494">
            <w:pPr>
              <w:rPr>
                <w:lang w:val="ru-RU"/>
              </w:rPr>
            </w:pPr>
            <w:r w:rsidRPr="00995E5D">
              <w:rPr>
                <w:lang w:val="ru-RU"/>
              </w:rPr>
              <w:t>Изобразительное искусство. Декаративно-прикладное искусство в жизни человека 5 класс. Учебник. Горяева НА., Островская О.В. / Под ред. Неменского Б.М., 2014/2017, Издательство «Просвещение»</w:t>
            </w:r>
          </w:p>
        </w:tc>
        <w:tc>
          <w:tcPr>
            <w:tcW w:w="1418" w:type="dxa"/>
          </w:tcPr>
          <w:p w:rsidR="00B0570D" w:rsidRPr="00995E5D" w:rsidRDefault="00B0570D" w:rsidP="00445494">
            <w:pPr>
              <w:jc w:val="center"/>
            </w:pPr>
            <w:r w:rsidRPr="00995E5D">
              <w:t>14</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Музыка</w:t>
            </w:r>
          </w:p>
        </w:tc>
        <w:tc>
          <w:tcPr>
            <w:tcW w:w="7796" w:type="dxa"/>
          </w:tcPr>
          <w:p w:rsidR="00B0570D" w:rsidRPr="00995E5D" w:rsidRDefault="00B0570D" w:rsidP="00445494">
            <w:pPr>
              <w:rPr>
                <w:lang w:val="ru-RU"/>
              </w:rPr>
            </w:pPr>
            <w:r w:rsidRPr="00995E5D">
              <w:rPr>
                <w:lang w:val="ru-RU"/>
              </w:rPr>
              <w:t>Искусство. Музыка. 5 класс. Учебник. Науменко Т.И., Алеев В.В., 2014, Дрофа</w:t>
            </w:r>
          </w:p>
        </w:tc>
        <w:tc>
          <w:tcPr>
            <w:tcW w:w="1418" w:type="dxa"/>
          </w:tcPr>
          <w:p w:rsidR="00B0570D" w:rsidRPr="00995E5D" w:rsidRDefault="00B0570D" w:rsidP="00445494">
            <w:pPr>
              <w:jc w:val="center"/>
            </w:pPr>
            <w:r w:rsidRPr="00995E5D">
              <w:t>35</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vMerge w:val="restart"/>
          </w:tcPr>
          <w:p w:rsidR="00B0570D" w:rsidRPr="00995E5D" w:rsidRDefault="00B0570D" w:rsidP="00445494">
            <w:r w:rsidRPr="00995E5D">
              <w:t>Технология</w:t>
            </w:r>
          </w:p>
        </w:tc>
        <w:tc>
          <w:tcPr>
            <w:tcW w:w="7796" w:type="dxa"/>
          </w:tcPr>
          <w:p w:rsidR="00B0570D" w:rsidRPr="002627E7" w:rsidRDefault="00B0570D" w:rsidP="00445494">
            <w:pPr>
              <w:rPr>
                <w:lang w:val="ru-RU"/>
              </w:rPr>
            </w:pPr>
            <w:r w:rsidRPr="00995E5D">
              <w:rPr>
                <w:lang w:val="ru-RU"/>
              </w:rPr>
              <w:t xml:space="preserve">Технология. Технология  ведения дома.                                                                                                                                                                                              5 класс. Учебник. </w:t>
            </w:r>
            <w:r w:rsidRPr="002627E7">
              <w:rPr>
                <w:lang w:val="ru-RU"/>
              </w:rPr>
              <w:t>Синица Н.В., Симоненко В.Д., 2014, Вентана-Граф</w:t>
            </w:r>
          </w:p>
        </w:tc>
        <w:tc>
          <w:tcPr>
            <w:tcW w:w="1418" w:type="dxa"/>
          </w:tcPr>
          <w:p w:rsidR="00B0570D" w:rsidRPr="00995E5D" w:rsidRDefault="00B0570D" w:rsidP="00445494">
            <w:pPr>
              <w:jc w:val="center"/>
            </w:pPr>
            <w:r w:rsidRPr="00995E5D">
              <w:t>18</w:t>
            </w:r>
          </w:p>
        </w:tc>
        <w:tc>
          <w:tcPr>
            <w:tcW w:w="1842" w:type="dxa"/>
          </w:tcPr>
          <w:p w:rsidR="00B0570D" w:rsidRPr="00995E5D" w:rsidRDefault="00B0570D" w:rsidP="00445494">
            <w:pPr>
              <w:jc w:val="center"/>
            </w:pPr>
            <w:r w:rsidRPr="00995E5D">
              <w:t>10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vMerge/>
          </w:tcPr>
          <w:p w:rsidR="00B0570D" w:rsidRPr="00995E5D" w:rsidRDefault="00B0570D" w:rsidP="00445494">
            <w:pPr>
              <w:rPr>
                <w:color w:val="FF0000"/>
              </w:rPr>
            </w:pPr>
          </w:p>
        </w:tc>
        <w:tc>
          <w:tcPr>
            <w:tcW w:w="7796" w:type="dxa"/>
          </w:tcPr>
          <w:p w:rsidR="00B0570D" w:rsidRPr="00995E5D" w:rsidRDefault="00B0570D" w:rsidP="00445494">
            <w:pPr>
              <w:rPr>
                <w:lang w:val="ru-RU"/>
              </w:rPr>
            </w:pPr>
            <w:r w:rsidRPr="00995E5D">
              <w:rPr>
                <w:lang w:val="ru-RU"/>
              </w:rPr>
              <w:t>Технология. Индустриальные технологии. 5 класс. Учебник. Тищенко А.Т., Симоненко В.Д., 2014, Вентана-Граф</w:t>
            </w:r>
          </w:p>
        </w:tc>
        <w:tc>
          <w:tcPr>
            <w:tcW w:w="1418" w:type="dxa"/>
          </w:tcPr>
          <w:p w:rsidR="00B0570D" w:rsidRPr="00995E5D" w:rsidRDefault="00B0570D" w:rsidP="00445494">
            <w:pPr>
              <w:jc w:val="center"/>
            </w:pPr>
            <w:r w:rsidRPr="00995E5D">
              <w:t>17</w:t>
            </w:r>
          </w:p>
        </w:tc>
        <w:tc>
          <w:tcPr>
            <w:tcW w:w="1842" w:type="dxa"/>
          </w:tcPr>
          <w:p w:rsidR="00B0570D" w:rsidRPr="00995E5D" w:rsidRDefault="00B0570D" w:rsidP="00445494">
            <w:pPr>
              <w:jc w:val="center"/>
            </w:pPr>
            <w:r w:rsidRPr="00995E5D">
              <w:t>16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Физическая культура</w:t>
            </w:r>
          </w:p>
        </w:tc>
        <w:tc>
          <w:tcPr>
            <w:tcW w:w="7796" w:type="dxa"/>
          </w:tcPr>
          <w:p w:rsidR="00B0570D" w:rsidRPr="00995E5D" w:rsidRDefault="00B0570D" w:rsidP="00445494">
            <w:r w:rsidRPr="00995E5D">
              <w:rPr>
                <w:lang w:val="ru-RU"/>
              </w:rPr>
              <w:t xml:space="preserve">Физическая культура 5-7 класс. Учебник.  Виленский М.Я., Туревский И.М., Торочкова Т.Ю. и др. / Под ред. </w:t>
            </w:r>
            <w:r w:rsidRPr="00995E5D">
              <w:t>Виленского М.Я., 2014/2015/2016, Издательство «Просвещение»</w:t>
            </w:r>
          </w:p>
        </w:tc>
        <w:tc>
          <w:tcPr>
            <w:tcW w:w="1418" w:type="dxa"/>
          </w:tcPr>
          <w:p w:rsidR="00B0570D" w:rsidRPr="00995E5D" w:rsidRDefault="00B0570D" w:rsidP="00445494">
            <w:pPr>
              <w:jc w:val="center"/>
            </w:pPr>
            <w:r w:rsidRPr="00995E5D">
              <w:t>30</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Основы безопасности жизнедеятельности</w:t>
            </w:r>
          </w:p>
        </w:tc>
        <w:tc>
          <w:tcPr>
            <w:tcW w:w="7796" w:type="dxa"/>
          </w:tcPr>
          <w:p w:rsidR="00B0570D" w:rsidRPr="00995E5D" w:rsidRDefault="00B0570D" w:rsidP="00445494">
            <w:r w:rsidRPr="00995E5D">
              <w:rPr>
                <w:lang w:val="ru-RU"/>
              </w:rPr>
              <w:t xml:space="preserve">Основы безопасности жизнедеятельности. 5 класс. Учебник. Смирнов А.Т., Хренников Б.О. / Под ред. </w:t>
            </w:r>
            <w:r w:rsidRPr="00995E5D">
              <w:t>Смирнова А.Т., 2015, Издательство «Просвещение»</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val="restart"/>
            <w:noWrap/>
          </w:tcPr>
          <w:p w:rsidR="00B0570D" w:rsidRPr="00995E5D" w:rsidRDefault="00B0570D" w:rsidP="00445494">
            <w:pPr>
              <w:jc w:val="center"/>
              <w:rPr>
                <w:b/>
              </w:rPr>
            </w:pPr>
            <w:r w:rsidRPr="00995E5D">
              <w:rPr>
                <w:b/>
              </w:rPr>
              <w:t>6</w:t>
            </w:r>
          </w:p>
        </w:tc>
        <w:tc>
          <w:tcPr>
            <w:tcW w:w="851" w:type="dxa"/>
            <w:vMerge w:val="restart"/>
          </w:tcPr>
          <w:p w:rsidR="00B0570D" w:rsidRPr="00995E5D" w:rsidRDefault="00B0570D" w:rsidP="00445494">
            <w:pPr>
              <w:jc w:val="center"/>
              <w:rPr>
                <w:b/>
              </w:rPr>
            </w:pPr>
            <w:r w:rsidRPr="00995E5D">
              <w:rPr>
                <w:b/>
              </w:rPr>
              <w:t>28</w:t>
            </w:r>
          </w:p>
          <w:p w:rsidR="00B0570D" w:rsidRPr="00995E5D" w:rsidRDefault="00B0570D" w:rsidP="00445494">
            <w:pPr>
              <w:jc w:val="center"/>
            </w:pPr>
            <w:r w:rsidRPr="00995E5D">
              <w:t>(27+1)</w:t>
            </w:r>
          </w:p>
        </w:tc>
        <w:tc>
          <w:tcPr>
            <w:tcW w:w="1701" w:type="dxa"/>
          </w:tcPr>
          <w:p w:rsidR="00B0570D" w:rsidRPr="00995E5D" w:rsidRDefault="00B0570D" w:rsidP="00445494">
            <w:r w:rsidRPr="00995E5D">
              <w:t>Русский язык</w:t>
            </w:r>
          </w:p>
        </w:tc>
        <w:tc>
          <w:tcPr>
            <w:tcW w:w="7796" w:type="dxa"/>
          </w:tcPr>
          <w:p w:rsidR="00B0570D" w:rsidRPr="00995E5D" w:rsidRDefault="00B0570D" w:rsidP="00445494">
            <w:pPr>
              <w:rPr>
                <w:lang w:val="ru-RU"/>
              </w:rPr>
            </w:pPr>
            <w:r w:rsidRPr="00995E5D">
              <w:rPr>
                <w:lang w:val="ru-RU"/>
              </w:rPr>
              <w:t>Русский язык. 6 класс. Учебник. Разумовская М.М., Львова С.И., Капинос В.И. и др., 2013/2014/2015, Дрофа</w:t>
            </w:r>
          </w:p>
        </w:tc>
        <w:tc>
          <w:tcPr>
            <w:tcW w:w="1418" w:type="dxa"/>
          </w:tcPr>
          <w:p w:rsidR="00B0570D" w:rsidRPr="00995E5D" w:rsidRDefault="00B0570D" w:rsidP="00445494">
            <w:pPr>
              <w:jc w:val="center"/>
            </w:pPr>
            <w:r w:rsidRPr="00995E5D">
              <w:t>33</w:t>
            </w:r>
          </w:p>
        </w:tc>
        <w:tc>
          <w:tcPr>
            <w:tcW w:w="1842" w:type="dxa"/>
          </w:tcPr>
          <w:p w:rsidR="00B0570D" w:rsidRPr="00995E5D" w:rsidRDefault="00B0570D" w:rsidP="00445494">
            <w:pPr>
              <w:jc w:val="center"/>
            </w:pPr>
            <w:r w:rsidRPr="00995E5D">
              <w:t>27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Литература</w:t>
            </w:r>
          </w:p>
        </w:tc>
        <w:tc>
          <w:tcPr>
            <w:tcW w:w="7796" w:type="dxa"/>
          </w:tcPr>
          <w:p w:rsidR="00B0570D" w:rsidRPr="00995E5D" w:rsidRDefault="00B0570D" w:rsidP="00445494">
            <w:pPr>
              <w:rPr>
                <w:lang w:val="ru-RU"/>
              </w:rPr>
            </w:pPr>
            <w:r w:rsidRPr="00995E5D">
              <w:rPr>
                <w:lang w:val="ru-RU"/>
              </w:rPr>
              <w:t>Литература. В 2-х частях. 6 класс. Учебник.</w:t>
            </w:r>
          </w:p>
          <w:p w:rsidR="00B0570D" w:rsidRPr="00995E5D" w:rsidRDefault="00B0570D" w:rsidP="00445494">
            <w:pPr>
              <w:rPr>
                <w:lang w:val="ru-RU"/>
              </w:rPr>
            </w:pPr>
            <w:r w:rsidRPr="00995E5D">
              <w:rPr>
                <w:lang w:val="ru-RU"/>
              </w:rPr>
              <w:t>Меркин Г.С., 2014, Русское слово</w:t>
            </w:r>
          </w:p>
        </w:tc>
        <w:tc>
          <w:tcPr>
            <w:tcW w:w="1418" w:type="dxa"/>
          </w:tcPr>
          <w:p w:rsidR="00B0570D" w:rsidRPr="00995E5D" w:rsidRDefault="00B0570D" w:rsidP="00445494">
            <w:pPr>
              <w:jc w:val="center"/>
            </w:pPr>
            <w:r w:rsidRPr="00995E5D">
              <w:t>33</w:t>
            </w:r>
          </w:p>
        </w:tc>
        <w:tc>
          <w:tcPr>
            <w:tcW w:w="1842" w:type="dxa"/>
          </w:tcPr>
          <w:p w:rsidR="00B0570D" w:rsidRPr="00995E5D" w:rsidRDefault="00B0570D" w:rsidP="00445494">
            <w:pPr>
              <w:jc w:val="center"/>
            </w:pPr>
            <w:r w:rsidRPr="00995E5D">
              <w:t>27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Английский язык</w:t>
            </w:r>
          </w:p>
        </w:tc>
        <w:tc>
          <w:tcPr>
            <w:tcW w:w="7796" w:type="dxa"/>
          </w:tcPr>
          <w:p w:rsidR="00B0570D" w:rsidRPr="00995E5D" w:rsidRDefault="00B0570D" w:rsidP="00445494">
            <w:pPr>
              <w:rPr>
                <w:lang w:val="ru-RU"/>
              </w:rPr>
            </w:pPr>
            <w:r w:rsidRPr="00995E5D">
              <w:rPr>
                <w:lang w:val="ru-RU"/>
              </w:rPr>
              <w:t>Английский язык. 6 класс. Учебник. Ваулина Ю.Е., Дули Д., Подоляко О.Е. и др., 2015, Издательство «Просвещение»</w:t>
            </w:r>
          </w:p>
        </w:tc>
        <w:tc>
          <w:tcPr>
            <w:tcW w:w="1418" w:type="dxa"/>
          </w:tcPr>
          <w:p w:rsidR="00B0570D" w:rsidRPr="00995E5D" w:rsidRDefault="00B0570D" w:rsidP="00445494">
            <w:pPr>
              <w:jc w:val="center"/>
            </w:pPr>
            <w:r w:rsidRPr="00995E5D">
              <w:t>34</w:t>
            </w:r>
          </w:p>
        </w:tc>
        <w:tc>
          <w:tcPr>
            <w:tcW w:w="1842" w:type="dxa"/>
          </w:tcPr>
          <w:p w:rsidR="00B0570D" w:rsidRPr="00995E5D" w:rsidRDefault="00B0570D" w:rsidP="00445494">
            <w:pPr>
              <w:jc w:val="center"/>
            </w:pPr>
            <w:r w:rsidRPr="00995E5D">
              <w:t>27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vMerge w:val="restart"/>
          </w:tcPr>
          <w:p w:rsidR="00B0570D" w:rsidRPr="00995E5D" w:rsidRDefault="00B0570D" w:rsidP="00445494">
            <w:r w:rsidRPr="00995E5D">
              <w:t xml:space="preserve">История </w:t>
            </w:r>
          </w:p>
          <w:p w:rsidR="00B0570D" w:rsidRPr="00995E5D" w:rsidRDefault="00B0570D" w:rsidP="00445494"/>
        </w:tc>
        <w:tc>
          <w:tcPr>
            <w:tcW w:w="7796" w:type="dxa"/>
          </w:tcPr>
          <w:p w:rsidR="00B0570D" w:rsidRPr="00995E5D" w:rsidRDefault="00B0570D" w:rsidP="00445494">
            <w:r w:rsidRPr="00995E5D">
              <w:rPr>
                <w:lang w:val="ru-RU"/>
              </w:rPr>
              <w:t xml:space="preserve">История России. В 2-х частях. 6 класс. Учебник. Арсентьев Н.М., Данилов А.А., Стефанович П.С. и др./ </w:t>
            </w:r>
            <w:r w:rsidRPr="00995E5D">
              <w:t>Под ред. Торкунова А.В., 2017/2019, Издательство «Просвещение»</w:t>
            </w:r>
          </w:p>
        </w:tc>
        <w:tc>
          <w:tcPr>
            <w:tcW w:w="1418" w:type="dxa"/>
          </w:tcPr>
          <w:p w:rsidR="00B0570D" w:rsidRPr="00995E5D" w:rsidRDefault="00B0570D" w:rsidP="00445494">
            <w:pPr>
              <w:jc w:val="center"/>
            </w:pPr>
            <w:r w:rsidRPr="00995E5D">
              <w:t>23</w:t>
            </w:r>
          </w:p>
        </w:tc>
        <w:tc>
          <w:tcPr>
            <w:tcW w:w="1842" w:type="dxa"/>
          </w:tcPr>
          <w:p w:rsidR="00B0570D" w:rsidRPr="00995E5D" w:rsidRDefault="00B0570D" w:rsidP="00445494">
            <w:pPr>
              <w:jc w:val="center"/>
            </w:pPr>
            <w:r w:rsidRPr="00995E5D">
              <w:t>27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vMerge/>
          </w:tcPr>
          <w:p w:rsidR="00B0570D" w:rsidRPr="00995E5D" w:rsidRDefault="00B0570D" w:rsidP="00445494"/>
        </w:tc>
        <w:tc>
          <w:tcPr>
            <w:tcW w:w="7796" w:type="dxa"/>
          </w:tcPr>
          <w:p w:rsidR="00B0570D" w:rsidRPr="00995E5D" w:rsidRDefault="00B0570D" w:rsidP="00445494">
            <w:r w:rsidRPr="00995E5D">
              <w:rPr>
                <w:lang w:val="ru-RU"/>
              </w:rPr>
              <w:t xml:space="preserve">Всеобщая история. История средних веков. 6 класс. Учебник. Агибалова Е.В., Донской Г.М./Под ред. </w:t>
            </w:r>
            <w:r w:rsidRPr="00995E5D">
              <w:t>Сванидзе А.А., 2013/2014/2016, Издательство «Просвещение»</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27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Обществознание</w:t>
            </w:r>
          </w:p>
        </w:tc>
        <w:tc>
          <w:tcPr>
            <w:tcW w:w="7796" w:type="dxa"/>
          </w:tcPr>
          <w:p w:rsidR="00B0570D" w:rsidRPr="00995E5D" w:rsidRDefault="00B0570D" w:rsidP="00445494">
            <w:r w:rsidRPr="00995E5D">
              <w:rPr>
                <w:lang w:val="ru-RU"/>
              </w:rPr>
              <w:t xml:space="preserve">Обществознание. 6 класс. Учебник.  Виноградова Н.Ф., Городецкая Н.И., Иванова Л.Ф. и др. / Под ред. </w:t>
            </w:r>
            <w:r w:rsidRPr="00995E5D">
              <w:t>Боголюбова Л.Н., Ивановой Л.Ф., 2014/2016, Издательство «Просвещение»</w:t>
            </w:r>
          </w:p>
        </w:tc>
        <w:tc>
          <w:tcPr>
            <w:tcW w:w="1418" w:type="dxa"/>
          </w:tcPr>
          <w:p w:rsidR="00B0570D" w:rsidRPr="00995E5D" w:rsidRDefault="00B0570D" w:rsidP="00445494">
            <w:pPr>
              <w:jc w:val="center"/>
            </w:pPr>
            <w:r w:rsidRPr="00995E5D">
              <w:t>34</w:t>
            </w:r>
          </w:p>
        </w:tc>
        <w:tc>
          <w:tcPr>
            <w:tcW w:w="1842" w:type="dxa"/>
          </w:tcPr>
          <w:p w:rsidR="00B0570D" w:rsidRPr="00995E5D" w:rsidRDefault="00B0570D" w:rsidP="00445494">
            <w:pPr>
              <w:jc w:val="center"/>
            </w:pPr>
            <w:r w:rsidRPr="00995E5D">
              <w:t>27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География</w:t>
            </w:r>
          </w:p>
        </w:tc>
        <w:tc>
          <w:tcPr>
            <w:tcW w:w="7796" w:type="dxa"/>
          </w:tcPr>
          <w:p w:rsidR="00B0570D" w:rsidRPr="00995E5D" w:rsidRDefault="00B0570D" w:rsidP="00445494">
            <w:pPr>
              <w:rPr>
                <w:lang w:val="ru-RU"/>
              </w:rPr>
            </w:pPr>
            <w:r w:rsidRPr="00995E5D">
              <w:rPr>
                <w:lang w:val="ru-RU"/>
              </w:rPr>
              <w:t>География. 6 класс. Учебник.  Домогацких Е.М., Алексеевский Н.И.,  2012/2015, Русское слово</w:t>
            </w:r>
          </w:p>
        </w:tc>
        <w:tc>
          <w:tcPr>
            <w:tcW w:w="1418" w:type="dxa"/>
          </w:tcPr>
          <w:p w:rsidR="00B0570D" w:rsidRPr="00995E5D" w:rsidRDefault="00B0570D" w:rsidP="00445494">
            <w:pPr>
              <w:jc w:val="center"/>
            </w:pPr>
            <w:r w:rsidRPr="00995E5D">
              <w:t>32</w:t>
            </w:r>
          </w:p>
        </w:tc>
        <w:tc>
          <w:tcPr>
            <w:tcW w:w="1842" w:type="dxa"/>
          </w:tcPr>
          <w:p w:rsidR="00B0570D" w:rsidRPr="00995E5D" w:rsidRDefault="00B0570D" w:rsidP="00445494">
            <w:pPr>
              <w:jc w:val="center"/>
            </w:pPr>
            <w:r w:rsidRPr="00995E5D">
              <w:t>27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Математика</w:t>
            </w:r>
          </w:p>
        </w:tc>
        <w:tc>
          <w:tcPr>
            <w:tcW w:w="7796" w:type="dxa"/>
          </w:tcPr>
          <w:p w:rsidR="00B0570D" w:rsidRPr="00995E5D" w:rsidRDefault="00B0570D" w:rsidP="00445494">
            <w:pPr>
              <w:rPr>
                <w:lang w:val="ru-RU"/>
              </w:rPr>
            </w:pPr>
            <w:r w:rsidRPr="00995E5D">
              <w:rPr>
                <w:lang w:val="ru-RU"/>
              </w:rPr>
              <w:t>Математика. 6 класс. Учебник. Бунимович Е.А., Дорофеев Г.В., Суворова С.Б. и др., 2019, Издательство «Просвещение»</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27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Биология</w:t>
            </w:r>
          </w:p>
        </w:tc>
        <w:tc>
          <w:tcPr>
            <w:tcW w:w="7796" w:type="dxa"/>
          </w:tcPr>
          <w:p w:rsidR="00B0570D" w:rsidRPr="00995E5D" w:rsidRDefault="00B0570D" w:rsidP="00445494">
            <w:pPr>
              <w:rPr>
                <w:lang w:val="ru-RU"/>
              </w:rPr>
            </w:pPr>
            <w:r w:rsidRPr="00995E5D">
              <w:rPr>
                <w:lang w:val="ru-RU"/>
              </w:rPr>
              <w:t>Биология. 6 класс. Учебник.  Пасечник В.В., 2014/2015, Дрофа</w:t>
            </w:r>
          </w:p>
        </w:tc>
        <w:tc>
          <w:tcPr>
            <w:tcW w:w="1418" w:type="dxa"/>
          </w:tcPr>
          <w:p w:rsidR="00B0570D" w:rsidRPr="00995E5D" w:rsidRDefault="00B0570D" w:rsidP="00445494">
            <w:pPr>
              <w:jc w:val="center"/>
            </w:pPr>
            <w:r w:rsidRPr="00995E5D">
              <w:t>33</w:t>
            </w:r>
          </w:p>
        </w:tc>
        <w:tc>
          <w:tcPr>
            <w:tcW w:w="1842" w:type="dxa"/>
          </w:tcPr>
          <w:p w:rsidR="00B0570D" w:rsidRPr="00995E5D" w:rsidRDefault="00B0570D" w:rsidP="00445494">
            <w:pPr>
              <w:jc w:val="center"/>
            </w:pPr>
            <w:r w:rsidRPr="00995E5D">
              <w:t>27 шт./100 %</w:t>
            </w:r>
          </w:p>
        </w:tc>
      </w:tr>
      <w:tr w:rsidR="00B0570D" w:rsidRPr="00995E5D" w:rsidTr="00C5728F">
        <w:trPr>
          <w:trHeight w:val="1023"/>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Изобразительное искусство</w:t>
            </w:r>
          </w:p>
        </w:tc>
        <w:tc>
          <w:tcPr>
            <w:tcW w:w="7796" w:type="dxa"/>
          </w:tcPr>
          <w:p w:rsidR="00B0570D" w:rsidRPr="00995E5D" w:rsidRDefault="00B0570D" w:rsidP="00445494">
            <w:r w:rsidRPr="00995E5D">
              <w:rPr>
                <w:lang w:val="ru-RU"/>
              </w:rPr>
              <w:t xml:space="preserve">Изобразительное искусство. Искусство в жизни человека. 6 класс. Учебник. Неменская Л.А. / Под ред. </w:t>
            </w:r>
            <w:r w:rsidRPr="00995E5D">
              <w:t>Неменского Б.М., 2014/2015/2017, Издательство «Просвещение»</w:t>
            </w:r>
          </w:p>
        </w:tc>
        <w:tc>
          <w:tcPr>
            <w:tcW w:w="1418" w:type="dxa"/>
          </w:tcPr>
          <w:p w:rsidR="00B0570D" w:rsidRPr="00995E5D" w:rsidRDefault="00B0570D" w:rsidP="00445494">
            <w:pPr>
              <w:jc w:val="center"/>
            </w:pPr>
            <w:r w:rsidRPr="00995E5D">
              <w:t>23</w:t>
            </w:r>
          </w:p>
        </w:tc>
        <w:tc>
          <w:tcPr>
            <w:tcW w:w="1842" w:type="dxa"/>
          </w:tcPr>
          <w:p w:rsidR="00B0570D" w:rsidRPr="00995E5D" w:rsidRDefault="00B0570D" w:rsidP="00445494">
            <w:pPr>
              <w:jc w:val="center"/>
            </w:pPr>
            <w:r w:rsidRPr="00995E5D">
              <w:t>27 шт./100 %</w:t>
            </w:r>
          </w:p>
        </w:tc>
      </w:tr>
      <w:tr w:rsidR="00B0570D" w:rsidRPr="00995E5D" w:rsidTr="00C5728F">
        <w:trPr>
          <w:trHeight w:val="710"/>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Музыка</w:t>
            </w:r>
          </w:p>
        </w:tc>
        <w:tc>
          <w:tcPr>
            <w:tcW w:w="7796" w:type="dxa"/>
          </w:tcPr>
          <w:p w:rsidR="00B0570D" w:rsidRPr="00995E5D" w:rsidRDefault="00B0570D" w:rsidP="00445494">
            <w:pPr>
              <w:rPr>
                <w:lang w:val="ru-RU"/>
              </w:rPr>
            </w:pPr>
            <w:r w:rsidRPr="00995E5D">
              <w:rPr>
                <w:lang w:val="ru-RU"/>
              </w:rPr>
              <w:t>Искусство. Музыка. 6 класс. Учебник..  Науменко Т.И., Алеев В.В.,  2015, Дрофа</w:t>
            </w:r>
          </w:p>
        </w:tc>
        <w:tc>
          <w:tcPr>
            <w:tcW w:w="1418" w:type="dxa"/>
          </w:tcPr>
          <w:p w:rsidR="00B0570D" w:rsidRPr="00995E5D" w:rsidRDefault="00B0570D" w:rsidP="00445494">
            <w:pPr>
              <w:jc w:val="center"/>
            </w:pPr>
            <w:r w:rsidRPr="00995E5D">
              <w:t>33</w:t>
            </w:r>
          </w:p>
        </w:tc>
        <w:tc>
          <w:tcPr>
            <w:tcW w:w="1842" w:type="dxa"/>
          </w:tcPr>
          <w:p w:rsidR="00B0570D" w:rsidRPr="00995E5D" w:rsidRDefault="00B0570D" w:rsidP="00445494">
            <w:pPr>
              <w:jc w:val="center"/>
            </w:pPr>
            <w:r w:rsidRPr="00995E5D">
              <w:t>27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vMerge w:val="restart"/>
          </w:tcPr>
          <w:p w:rsidR="00B0570D" w:rsidRPr="00995E5D" w:rsidRDefault="00B0570D" w:rsidP="00445494">
            <w:r w:rsidRPr="00995E5D">
              <w:t>Технология</w:t>
            </w:r>
          </w:p>
        </w:tc>
        <w:tc>
          <w:tcPr>
            <w:tcW w:w="7796" w:type="dxa"/>
          </w:tcPr>
          <w:p w:rsidR="00B0570D" w:rsidRPr="00995E5D" w:rsidRDefault="00B0570D" w:rsidP="00445494">
            <w:pPr>
              <w:rPr>
                <w:lang w:val="ru-RU"/>
              </w:rPr>
            </w:pPr>
            <w:r w:rsidRPr="00995E5D">
              <w:rPr>
                <w:lang w:val="ru-RU"/>
              </w:rPr>
              <w:t>Технология. Технология  ведения дома.  6 класс. Учебник. Синица Н.В., Симоненко В.Д.,                                                                                                                                                                                                       2014/2015, Вентана-Граф</w:t>
            </w:r>
          </w:p>
        </w:tc>
        <w:tc>
          <w:tcPr>
            <w:tcW w:w="1418" w:type="dxa"/>
          </w:tcPr>
          <w:p w:rsidR="00B0570D" w:rsidRPr="00995E5D" w:rsidRDefault="00B0570D" w:rsidP="00445494">
            <w:pPr>
              <w:jc w:val="center"/>
            </w:pPr>
            <w:r w:rsidRPr="00995E5D">
              <w:t>26</w:t>
            </w:r>
          </w:p>
        </w:tc>
        <w:tc>
          <w:tcPr>
            <w:tcW w:w="1842" w:type="dxa"/>
          </w:tcPr>
          <w:p w:rsidR="00B0570D" w:rsidRPr="00995E5D" w:rsidRDefault="00B0570D" w:rsidP="00445494">
            <w:pPr>
              <w:jc w:val="center"/>
            </w:pPr>
            <w:r w:rsidRPr="00995E5D">
              <w:t>14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vMerge/>
          </w:tcPr>
          <w:p w:rsidR="00B0570D" w:rsidRPr="00995E5D" w:rsidRDefault="00B0570D" w:rsidP="00445494">
            <w:pPr>
              <w:rPr>
                <w:color w:val="FF0000"/>
              </w:rPr>
            </w:pPr>
          </w:p>
        </w:tc>
        <w:tc>
          <w:tcPr>
            <w:tcW w:w="7796" w:type="dxa"/>
          </w:tcPr>
          <w:p w:rsidR="00B0570D" w:rsidRPr="00995E5D" w:rsidRDefault="00B0570D" w:rsidP="00445494">
            <w:pPr>
              <w:rPr>
                <w:lang w:val="ru-RU"/>
              </w:rPr>
            </w:pPr>
            <w:r w:rsidRPr="00995E5D">
              <w:rPr>
                <w:lang w:val="ru-RU"/>
              </w:rPr>
              <w:t>Технология. Индустриальные технологии. 6 класс. Учебник. Тищенко А.Т., Симоненко В.Д., 2014/2015, Вентана-Граф</w:t>
            </w:r>
          </w:p>
        </w:tc>
        <w:tc>
          <w:tcPr>
            <w:tcW w:w="1418" w:type="dxa"/>
          </w:tcPr>
          <w:p w:rsidR="00B0570D" w:rsidRPr="00995E5D" w:rsidRDefault="00B0570D" w:rsidP="00445494">
            <w:pPr>
              <w:jc w:val="center"/>
            </w:pPr>
            <w:r w:rsidRPr="00995E5D">
              <w:t>31</w:t>
            </w:r>
          </w:p>
        </w:tc>
        <w:tc>
          <w:tcPr>
            <w:tcW w:w="1842" w:type="dxa"/>
          </w:tcPr>
          <w:p w:rsidR="00B0570D" w:rsidRPr="00995E5D" w:rsidRDefault="00B0570D" w:rsidP="00445494">
            <w:pPr>
              <w:jc w:val="center"/>
            </w:pPr>
            <w:r w:rsidRPr="00995E5D">
              <w:t>13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Физическая культура</w:t>
            </w:r>
          </w:p>
        </w:tc>
        <w:tc>
          <w:tcPr>
            <w:tcW w:w="7796" w:type="dxa"/>
          </w:tcPr>
          <w:p w:rsidR="00B0570D" w:rsidRPr="00995E5D" w:rsidRDefault="00B0570D" w:rsidP="00445494">
            <w:r w:rsidRPr="00995E5D">
              <w:rPr>
                <w:lang w:val="ru-RU"/>
              </w:rPr>
              <w:t xml:space="preserve">Физическая культура. 5-7 класс. Учебник. Виленский М.Я., Туревский И.М., Торочкова Т.Ю. и др. / Под ред. </w:t>
            </w:r>
            <w:r w:rsidRPr="00995E5D">
              <w:t>Виленского М.Я., 2014/2015/2016, Издательство «Просвещение»</w:t>
            </w:r>
          </w:p>
        </w:tc>
        <w:tc>
          <w:tcPr>
            <w:tcW w:w="1418" w:type="dxa"/>
          </w:tcPr>
          <w:p w:rsidR="00B0570D" w:rsidRPr="00995E5D" w:rsidRDefault="00B0570D" w:rsidP="00445494">
            <w:pPr>
              <w:jc w:val="center"/>
            </w:pPr>
            <w:r w:rsidRPr="00995E5D">
              <w:t>27</w:t>
            </w:r>
          </w:p>
        </w:tc>
        <w:tc>
          <w:tcPr>
            <w:tcW w:w="1842" w:type="dxa"/>
          </w:tcPr>
          <w:p w:rsidR="00B0570D" w:rsidRPr="00995E5D" w:rsidRDefault="00B0570D" w:rsidP="00445494">
            <w:pPr>
              <w:jc w:val="center"/>
            </w:pPr>
            <w:r w:rsidRPr="00995E5D">
              <w:t>27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Основы безопасности жизнедеятельности</w:t>
            </w:r>
          </w:p>
        </w:tc>
        <w:tc>
          <w:tcPr>
            <w:tcW w:w="7796" w:type="dxa"/>
          </w:tcPr>
          <w:p w:rsidR="00B0570D" w:rsidRPr="00995E5D" w:rsidRDefault="00B0570D" w:rsidP="00445494">
            <w:r w:rsidRPr="00995E5D">
              <w:rPr>
                <w:lang w:val="ru-RU"/>
              </w:rPr>
              <w:t xml:space="preserve">Основы безопасности жизнедеятельности. 6 класс. Учебник. Смирнов А.Т., Хренников Б.О. / Под ред. </w:t>
            </w:r>
            <w:r w:rsidRPr="00995E5D">
              <w:t xml:space="preserve">Смирнова А.Т., 2014/2015, Издательство «Просвещение» </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27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Русский язык</w:t>
            </w:r>
          </w:p>
        </w:tc>
        <w:tc>
          <w:tcPr>
            <w:tcW w:w="7796" w:type="dxa"/>
          </w:tcPr>
          <w:p w:rsidR="00B0570D" w:rsidRPr="00995E5D" w:rsidRDefault="00B0570D" w:rsidP="00445494">
            <w:r w:rsidRPr="00995E5D">
              <w:rPr>
                <w:lang w:val="ru-RU"/>
              </w:rPr>
              <w:t xml:space="preserve">Русский язык. 6 класс. Учебник для общеобразовательных организаций, реализующих адаптированные общеобразовательные программы. </w:t>
            </w:r>
            <w:r w:rsidRPr="00995E5D">
              <w:t>Якубовская Э.В., Галунчикова Н.Г., 2019,  Издательство «Просвещение»</w:t>
            </w:r>
          </w:p>
        </w:tc>
        <w:tc>
          <w:tcPr>
            <w:tcW w:w="1418" w:type="dxa"/>
          </w:tcPr>
          <w:p w:rsidR="00B0570D" w:rsidRPr="00995E5D" w:rsidRDefault="00B0570D" w:rsidP="00445494">
            <w:pPr>
              <w:jc w:val="center"/>
            </w:pPr>
            <w:r w:rsidRPr="00995E5D">
              <w:t>1</w:t>
            </w:r>
          </w:p>
        </w:tc>
        <w:tc>
          <w:tcPr>
            <w:tcW w:w="1842" w:type="dxa"/>
          </w:tcPr>
          <w:p w:rsidR="00B0570D" w:rsidRPr="00995E5D" w:rsidRDefault="00B0570D" w:rsidP="00445494">
            <w:pPr>
              <w:jc w:val="center"/>
            </w:pPr>
            <w:r w:rsidRPr="00995E5D">
              <w:t>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Чтение</w:t>
            </w:r>
          </w:p>
        </w:tc>
        <w:tc>
          <w:tcPr>
            <w:tcW w:w="7796" w:type="dxa"/>
          </w:tcPr>
          <w:p w:rsidR="00B0570D" w:rsidRPr="00995E5D" w:rsidRDefault="00B0570D" w:rsidP="00445494">
            <w:r w:rsidRPr="00995E5D">
              <w:rPr>
                <w:lang w:val="ru-RU"/>
              </w:rPr>
              <w:t xml:space="preserve">Чтение. 6 класс. Учебник для общеобразовательных организаций, реализующих адаптированные общеобразовательные программы. </w:t>
            </w:r>
            <w:r w:rsidRPr="00995E5D">
              <w:t>Бгажнокова И.М., Погостина Е.С., 2019, Издательство «Просвещение»</w:t>
            </w:r>
          </w:p>
        </w:tc>
        <w:tc>
          <w:tcPr>
            <w:tcW w:w="1418" w:type="dxa"/>
          </w:tcPr>
          <w:p w:rsidR="00B0570D" w:rsidRPr="00995E5D" w:rsidRDefault="00B0570D" w:rsidP="00445494">
            <w:pPr>
              <w:jc w:val="center"/>
            </w:pPr>
            <w:r w:rsidRPr="00995E5D">
              <w:t>1</w:t>
            </w:r>
          </w:p>
        </w:tc>
        <w:tc>
          <w:tcPr>
            <w:tcW w:w="1842" w:type="dxa"/>
          </w:tcPr>
          <w:p w:rsidR="00B0570D" w:rsidRPr="00995E5D" w:rsidRDefault="00B0570D" w:rsidP="00445494">
            <w:pPr>
              <w:jc w:val="center"/>
            </w:pPr>
            <w:r w:rsidRPr="00995E5D">
              <w:t>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Математика</w:t>
            </w:r>
          </w:p>
        </w:tc>
        <w:tc>
          <w:tcPr>
            <w:tcW w:w="7796" w:type="dxa"/>
          </w:tcPr>
          <w:p w:rsidR="00B0570D" w:rsidRPr="00995E5D" w:rsidRDefault="00B0570D" w:rsidP="00445494">
            <w:r w:rsidRPr="00995E5D">
              <w:rPr>
                <w:lang w:val="ru-RU"/>
              </w:rPr>
              <w:t xml:space="preserve">Математика. 6 класс. Учебник для общеобразовательных организаций, реализующих адаптированные общеобразовательные программы.. </w:t>
            </w:r>
            <w:r w:rsidRPr="00995E5D">
              <w:t xml:space="preserve">Капустина Г.М., Перова М.Н., 2019, Издательство «Просвещение» </w:t>
            </w:r>
          </w:p>
        </w:tc>
        <w:tc>
          <w:tcPr>
            <w:tcW w:w="1418" w:type="dxa"/>
          </w:tcPr>
          <w:p w:rsidR="00B0570D" w:rsidRPr="00995E5D" w:rsidRDefault="00B0570D" w:rsidP="00445494">
            <w:pPr>
              <w:jc w:val="center"/>
            </w:pPr>
            <w:r w:rsidRPr="00995E5D">
              <w:t>1</w:t>
            </w:r>
          </w:p>
        </w:tc>
        <w:tc>
          <w:tcPr>
            <w:tcW w:w="1842" w:type="dxa"/>
          </w:tcPr>
          <w:p w:rsidR="00B0570D" w:rsidRPr="00995E5D" w:rsidRDefault="00B0570D" w:rsidP="00445494">
            <w:pPr>
              <w:jc w:val="center"/>
            </w:pPr>
            <w:r w:rsidRPr="00995E5D">
              <w:t>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Природоведение</w:t>
            </w:r>
          </w:p>
        </w:tc>
        <w:tc>
          <w:tcPr>
            <w:tcW w:w="7796" w:type="dxa"/>
          </w:tcPr>
          <w:p w:rsidR="00B0570D" w:rsidRPr="00995E5D" w:rsidRDefault="00B0570D" w:rsidP="00445494">
            <w:r w:rsidRPr="00995E5D">
              <w:rPr>
                <w:lang w:val="ru-RU"/>
              </w:rPr>
              <w:t xml:space="preserve">Природоведение. 6 класс. Учебник для общеобразовательных организаций, реализующих адаптированные общеобразовательные программы. </w:t>
            </w:r>
            <w:r w:rsidRPr="00995E5D">
              <w:t>Лифанова Т.М., Соломина Е.Н., 2018, Издательство «Просвещение»</w:t>
            </w:r>
          </w:p>
        </w:tc>
        <w:tc>
          <w:tcPr>
            <w:tcW w:w="1418" w:type="dxa"/>
          </w:tcPr>
          <w:p w:rsidR="00B0570D" w:rsidRPr="00995E5D" w:rsidRDefault="00B0570D" w:rsidP="00445494">
            <w:pPr>
              <w:jc w:val="center"/>
            </w:pPr>
            <w:r w:rsidRPr="00995E5D">
              <w:t>1</w:t>
            </w:r>
          </w:p>
        </w:tc>
        <w:tc>
          <w:tcPr>
            <w:tcW w:w="1842" w:type="dxa"/>
          </w:tcPr>
          <w:p w:rsidR="00B0570D" w:rsidRPr="00995E5D" w:rsidRDefault="00B0570D" w:rsidP="00445494">
            <w:pPr>
              <w:jc w:val="center"/>
            </w:pPr>
            <w:r w:rsidRPr="00995E5D">
              <w:t>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Технология</w:t>
            </w:r>
          </w:p>
        </w:tc>
        <w:tc>
          <w:tcPr>
            <w:tcW w:w="7796" w:type="dxa"/>
          </w:tcPr>
          <w:p w:rsidR="00B0570D" w:rsidRPr="00995E5D" w:rsidRDefault="00B0570D" w:rsidP="00445494">
            <w:r w:rsidRPr="00995E5D">
              <w:rPr>
                <w:lang w:val="ru-RU"/>
              </w:rPr>
              <w:t xml:space="preserve">Технология. Сельскохозяйственный труд. 6 класс. Учебник для общеобразовательных организаций, реализующих адаптированные общеобразовательные программы. </w:t>
            </w:r>
            <w:r w:rsidRPr="00995E5D">
              <w:t>Ковалёва Е.А., 2018, Издательство «Просвещение»</w:t>
            </w:r>
          </w:p>
        </w:tc>
        <w:tc>
          <w:tcPr>
            <w:tcW w:w="1418" w:type="dxa"/>
          </w:tcPr>
          <w:p w:rsidR="00B0570D" w:rsidRPr="00995E5D" w:rsidRDefault="00B0570D" w:rsidP="00445494">
            <w:pPr>
              <w:jc w:val="center"/>
            </w:pPr>
            <w:r w:rsidRPr="00995E5D">
              <w:t>1</w:t>
            </w:r>
          </w:p>
        </w:tc>
        <w:tc>
          <w:tcPr>
            <w:tcW w:w="1842" w:type="dxa"/>
          </w:tcPr>
          <w:p w:rsidR="00B0570D" w:rsidRPr="00995E5D" w:rsidRDefault="00B0570D" w:rsidP="00445494">
            <w:pPr>
              <w:jc w:val="center"/>
            </w:pPr>
            <w:r w:rsidRPr="00995E5D">
              <w:t>1 шт./100 %</w:t>
            </w:r>
          </w:p>
        </w:tc>
      </w:tr>
      <w:tr w:rsidR="00B0570D" w:rsidRPr="00995E5D" w:rsidTr="00C5728F">
        <w:trPr>
          <w:trHeight w:val="255"/>
        </w:trPr>
        <w:tc>
          <w:tcPr>
            <w:tcW w:w="993" w:type="dxa"/>
            <w:vMerge w:val="restart"/>
            <w:noWrap/>
          </w:tcPr>
          <w:p w:rsidR="00B0570D" w:rsidRPr="00995E5D" w:rsidRDefault="00B0570D" w:rsidP="00445494">
            <w:pPr>
              <w:jc w:val="center"/>
              <w:rPr>
                <w:b/>
              </w:rPr>
            </w:pPr>
            <w:r w:rsidRPr="00995E5D">
              <w:rPr>
                <w:b/>
              </w:rPr>
              <w:t>7</w:t>
            </w:r>
          </w:p>
        </w:tc>
        <w:tc>
          <w:tcPr>
            <w:tcW w:w="851" w:type="dxa"/>
            <w:vMerge w:val="restart"/>
          </w:tcPr>
          <w:p w:rsidR="00B0570D" w:rsidRPr="00995E5D" w:rsidRDefault="00B0570D" w:rsidP="00445494">
            <w:pPr>
              <w:jc w:val="center"/>
              <w:rPr>
                <w:b/>
              </w:rPr>
            </w:pPr>
            <w:r w:rsidRPr="00995E5D">
              <w:rPr>
                <w:b/>
              </w:rPr>
              <w:t>17</w:t>
            </w:r>
          </w:p>
        </w:tc>
        <w:tc>
          <w:tcPr>
            <w:tcW w:w="1701" w:type="dxa"/>
          </w:tcPr>
          <w:p w:rsidR="00B0570D" w:rsidRPr="00995E5D" w:rsidRDefault="00B0570D" w:rsidP="00445494">
            <w:r w:rsidRPr="00995E5D">
              <w:t>Русский язык</w:t>
            </w:r>
          </w:p>
        </w:tc>
        <w:tc>
          <w:tcPr>
            <w:tcW w:w="7796" w:type="dxa"/>
          </w:tcPr>
          <w:p w:rsidR="00B0570D" w:rsidRPr="00995E5D" w:rsidRDefault="00B0570D" w:rsidP="00445494">
            <w:pPr>
              <w:rPr>
                <w:lang w:val="ru-RU"/>
              </w:rPr>
            </w:pPr>
            <w:r w:rsidRPr="00995E5D">
              <w:rPr>
                <w:lang w:val="ru-RU"/>
              </w:rPr>
              <w:t>Русский язык. 7 класс. Учебник. Разумовская М.М., Львова С.И., Капинос В.И. и др., 2014/2016, Дрофа</w:t>
            </w:r>
          </w:p>
        </w:tc>
        <w:tc>
          <w:tcPr>
            <w:tcW w:w="1418" w:type="dxa"/>
          </w:tcPr>
          <w:p w:rsidR="00B0570D" w:rsidRPr="00995E5D" w:rsidRDefault="00B0570D" w:rsidP="00445494">
            <w:pPr>
              <w:jc w:val="center"/>
            </w:pPr>
            <w:r w:rsidRPr="00995E5D">
              <w:t>28</w:t>
            </w:r>
          </w:p>
        </w:tc>
        <w:tc>
          <w:tcPr>
            <w:tcW w:w="1842" w:type="dxa"/>
          </w:tcPr>
          <w:p w:rsidR="00B0570D" w:rsidRPr="00995E5D" w:rsidRDefault="00B0570D" w:rsidP="00445494">
            <w:pPr>
              <w:jc w:val="center"/>
            </w:pPr>
            <w:r w:rsidRPr="00995E5D">
              <w:t>17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Литература</w:t>
            </w:r>
          </w:p>
        </w:tc>
        <w:tc>
          <w:tcPr>
            <w:tcW w:w="7796" w:type="dxa"/>
          </w:tcPr>
          <w:p w:rsidR="00B0570D" w:rsidRPr="00995E5D" w:rsidRDefault="00B0570D" w:rsidP="00445494">
            <w:pPr>
              <w:rPr>
                <w:lang w:val="ru-RU"/>
              </w:rPr>
            </w:pPr>
            <w:r w:rsidRPr="00995E5D">
              <w:rPr>
                <w:lang w:val="ru-RU"/>
              </w:rPr>
              <w:t>Литература. В 2-х частях. 7 класс. Учебник.</w:t>
            </w:r>
          </w:p>
          <w:p w:rsidR="00B0570D" w:rsidRPr="00995E5D" w:rsidRDefault="00B0570D" w:rsidP="00445494">
            <w:pPr>
              <w:rPr>
                <w:lang w:val="ru-RU"/>
              </w:rPr>
            </w:pPr>
            <w:r w:rsidRPr="00995E5D">
              <w:rPr>
                <w:lang w:val="ru-RU"/>
              </w:rPr>
              <w:t>Меркин Г.С., 2014/2015, Русское слово</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17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Английский язык</w:t>
            </w:r>
          </w:p>
        </w:tc>
        <w:tc>
          <w:tcPr>
            <w:tcW w:w="7796" w:type="dxa"/>
          </w:tcPr>
          <w:p w:rsidR="00B0570D" w:rsidRPr="00995E5D" w:rsidRDefault="00B0570D" w:rsidP="00445494">
            <w:pPr>
              <w:rPr>
                <w:lang w:val="ru-RU"/>
              </w:rPr>
            </w:pPr>
            <w:r w:rsidRPr="00995E5D">
              <w:rPr>
                <w:lang w:val="ru-RU"/>
              </w:rPr>
              <w:t>Английский язык. 7 класс. Учебник. Ваулина Ю.Е., Дули Д., Подоляко О.Е. и др., 2015, Издательство «Просвещение»</w:t>
            </w:r>
          </w:p>
        </w:tc>
        <w:tc>
          <w:tcPr>
            <w:tcW w:w="1418" w:type="dxa"/>
          </w:tcPr>
          <w:p w:rsidR="00B0570D" w:rsidRPr="00995E5D" w:rsidRDefault="00B0570D" w:rsidP="00445494">
            <w:pPr>
              <w:jc w:val="center"/>
            </w:pPr>
            <w:r w:rsidRPr="00995E5D">
              <w:t>33</w:t>
            </w:r>
          </w:p>
        </w:tc>
        <w:tc>
          <w:tcPr>
            <w:tcW w:w="1842" w:type="dxa"/>
          </w:tcPr>
          <w:p w:rsidR="00B0570D" w:rsidRPr="00995E5D" w:rsidRDefault="00B0570D" w:rsidP="00445494">
            <w:pPr>
              <w:jc w:val="center"/>
            </w:pPr>
            <w:r w:rsidRPr="00995E5D">
              <w:t>17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vMerge w:val="restart"/>
            <w:shd w:val="clear" w:color="auto" w:fill="auto"/>
          </w:tcPr>
          <w:p w:rsidR="00B0570D" w:rsidRPr="00995E5D" w:rsidRDefault="00B0570D" w:rsidP="00445494">
            <w:r w:rsidRPr="00995E5D">
              <w:t xml:space="preserve">История </w:t>
            </w:r>
          </w:p>
          <w:p w:rsidR="00B0570D" w:rsidRPr="00995E5D" w:rsidRDefault="00B0570D" w:rsidP="00445494"/>
        </w:tc>
        <w:tc>
          <w:tcPr>
            <w:tcW w:w="7796" w:type="dxa"/>
          </w:tcPr>
          <w:p w:rsidR="00B0570D" w:rsidRPr="00995E5D" w:rsidRDefault="00B0570D" w:rsidP="00445494">
            <w:r w:rsidRPr="00995E5D">
              <w:rPr>
                <w:lang w:val="ru-RU"/>
              </w:rPr>
              <w:t xml:space="preserve">История России. В 2-х частях. 7 класс. Учебник. Арсентьев Н.М., Данилов А.А., Курукин И.В. и др./ </w:t>
            </w:r>
            <w:r w:rsidRPr="00995E5D">
              <w:t>Под ред. Торкунова А.В., 2016, Издательство «Просвещение»</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17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vMerge/>
            <w:shd w:val="clear" w:color="auto" w:fill="auto"/>
          </w:tcPr>
          <w:p w:rsidR="00B0570D" w:rsidRPr="00995E5D" w:rsidRDefault="00B0570D" w:rsidP="00445494">
            <w:pPr>
              <w:rPr>
                <w:color w:val="FF0000"/>
              </w:rPr>
            </w:pPr>
          </w:p>
        </w:tc>
        <w:tc>
          <w:tcPr>
            <w:tcW w:w="7796" w:type="dxa"/>
          </w:tcPr>
          <w:p w:rsidR="00B0570D" w:rsidRPr="00995E5D" w:rsidRDefault="00B0570D" w:rsidP="00445494">
            <w:pPr>
              <w:rPr>
                <w:lang w:val="ru-RU"/>
              </w:rPr>
            </w:pPr>
            <w:r w:rsidRPr="00995E5D">
              <w:rPr>
                <w:lang w:val="ru-RU"/>
              </w:rPr>
              <w:t>Всеобщая история. История  Нового времени 1500-1800. 7 класс. Учебник.   Юдовская А Я., Баранов П.А., Ванюшкина Л.М., 2014/2015/2016, Издательство «Просвещение»</w:t>
            </w:r>
          </w:p>
        </w:tc>
        <w:tc>
          <w:tcPr>
            <w:tcW w:w="1418" w:type="dxa"/>
          </w:tcPr>
          <w:p w:rsidR="00B0570D" w:rsidRPr="00995E5D" w:rsidRDefault="00B0570D" w:rsidP="00445494">
            <w:pPr>
              <w:jc w:val="center"/>
            </w:pPr>
            <w:r w:rsidRPr="00995E5D">
              <w:t>27</w:t>
            </w:r>
          </w:p>
        </w:tc>
        <w:tc>
          <w:tcPr>
            <w:tcW w:w="1842" w:type="dxa"/>
          </w:tcPr>
          <w:p w:rsidR="00B0570D" w:rsidRPr="00995E5D" w:rsidRDefault="00B0570D" w:rsidP="00445494">
            <w:pPr>
              <w:jc w:val="center"/>
            </w:pPr>
            <w:r w:rsidRPr="00995E5D">
              <w:t>17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shd w:val="clear" w:color="auto" w:fill="auto"/>
          </w:tcPr>
          <w:p w:rsidR="00B0570D" w:rsidRPr="00995E5D" w:rsidRDefault="00B0570D" w:rsidP="00445494">
            <w:r w:rsidRPr="00995E5D">
              <w:t>Обществознание</w:t>
            </w:r>
          </w:p>
          <w:p w:rsidR="00B0570D" w:rsidRPr="00995E5D" w:rsidRDefault="00B0570D" w:rsidP="00445494">
            <w:pPr>
              <w:rPr>
                <w:color w:val="FF0000"/>
              </w:rPr>
            </w:pPr>
          </w:p>
        </w:tc>
        <w:tc>
          <w:tcPr>
            <w:tcW w:w="7796" w:type="dxa"/>
          </w:tcPr>
          <w:p w:rsidR="00B0570D" w:rsidRPr="00995E5D" w:rsidRDefault="00B0570D" w:rsidP="00445494">
            <w:r w:rsidRPr="00995E5D">
              <w:rPr>
                <w:lang w:val="ru-RU"/>
              </w:rPr>
              <w:t xml:space="preserve">Обществознание. 7 класс. Учебник. Боголюбов Л.Н., Городецкая Н.И., Иванова Л.Ф. и др. / Под ред. </w:t>
            </w:r>
            <w:r w:rsidRPr="00995E5D">
              <w:t>Боголюбова Л.Н., Ивановой Л.Ф., 2016, Издательство «Просвещение»</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17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shd w:val="clear" w:color="auto" w:fill="auto"/>
          </w:tcPr>
          <w:p w:rsidR="00B0570D" w:rsidRPr="00995E5D" w:rsidRDefault="00B0570D" w:rsidP="00445494">
            <w:r w:rsidRPr="00995E5D">
              <w:t>География</w:t>
            </w:r>
          </w:p>
        </w:tc>
        <w:tc>
          <w:tcPr>
            <w:tcW w:w="7796" w:type="dxa"/>
          </w:tcPr>
          <w:p w:rsidR="00B0570D" w:rsidRPr="00995E5D" w:rsidRDefault="00B0570D" w:rsidP="00445494">
            <w:pPr>
              <w:rPr>
                <w:lang w:val="ru-RU"/>
              </w:rPr>
            </w:pPr>
            <w:r w:rsidRPr="00995E5D">
              <w:rPr>
                <w:lang w:val="ru-RU"/>
              </w:rPr>
              <w:t>География. В 2-х частях, 7 класс. Учебник. Домогацких Е.М., Алексеевский Н.И.,  2014/2016/2017, Русское слово</w:t>
            </w:r>
          </w:p>
        </w:tc>
        <w:tc>
          <w:tcPr>
            <w:tcW w:w="1418" w:type="dxa"/>
          </w:tcPr>
          <w:p w:rsidR="00B0570D" w:rsidRPr="00995E5D" w:rsidRDefault="00B0570D" w:rsidP="00445494">
            <w:pPr>
              <w:jc w:val="center"/>
            </w:pPr>
            <w:r w:rsidRPr="00995E5D">
              <w:t>5</w:t>
            </w:r>
          </w:p>
        </w:tc>
        <w:tc>
          <w:tcPr>
            <w:tcW w:w="1842" w:type="dxa"/>
          </w:tcPr>
          <w:p w:rsidR="00B0570D" w:rsidRPr="00995E5D" w:rsidRDefault="00B0570D" w:rsidP="00445494">
            <w:pPr>
              <w:jc w:val="center"/>
            </w:pPr>
            <w:r w:rsidRPr="00995E5D">
              <w:t>17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shd w:val="clear" w:color="auto" w:fill="auto"/>
          </w:tcPr>
          <w:p w:rsidR="00B0570D" w:rsidRPr="00995E5D" w:rsidRDefault="00B0570D" w:rsidP="00445494">
            <w:r w:rsidRPr="00995E5D">
              <w:t>Алгебра</w:t>
            </w:r>
          </w:p>
        </w:tc>
        <w:tc>
          <w:tcPr>
            <w:tcW w:w="7796" w:type="dxa"/>
          </w:tcPr>
          <w:p w:rsidR="00B0570D" w:rsidRPr="00995E5D" w:rsidRDefault="00B0570D" w:rsidP="00445494">
            <w:pPr>
              <w:rPr>
                <w:lang w:val="ru-RU"/>
              </w:rPr>
            </w:pPr>
            <w:r w:rsidRPr="00995E5D">
              <w:rPr>
                <w:lang w:val="ru-RU"/>
              </w:rPr>
              <w:t>Алгебра. 7 класс. Учебник. Колягин Ю.М., Ткачёва М.В., Фёдорова Н.Е. и др., 2012/2016, Издательство «Просвещение»</w:t>
            </w:r>
          </w:p>
        </w:tc>
        <w:tc>
          <w:tcPr>
            <w:tcW w:w="1418" w:type="dxa"/>
          </w:tcPr>
          <w:p w:rsidR="00B0570D" w:rsidRPr="00995E5D" w:rsidRDefault="00B0570D" w:rsidP="00445494">
            <w:pPr>
              <w:jc w:val="center"/>
            </w:pPr>
            <w:r w:rsidRPr="00995E5D">
              <w:t>33</w:t>
            </w:r>
          </w:p>
        </w:tc>
        <w:tc>
          <w:tcPr>
            <w:tcW w:w="1842" w:type="dxa"/>
          </w:tcPr>
          <w:p w:rsidR="00B0570D" w:rsidRPr="00995E5D" w:rsidRDefault="00B0570D" w:rsidP="00445494">
            <w:pPr>
              <w:jc w:val="center"/>
            </w:pPr>
            <w:r w:rsidRPr="00995E5D">
              <w:t>17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shd w:val="clear" w:color="auto" w:fill="auto"/>
          </w:tcPr>
          <w:p w:rsidR="00B0570D" w:rsidRPr="00995E5D" w:rsidRDefault="00B0570D" w:rsidP="00445494">
            <w:r w:rsidRPr="00995E5D">
              <w:t>Геометрия</w:t>
            </w:r>
          </w:p>
        </w:tc>
        <w:tc>
          <w:tcPr>
            <w:tcW w:w="7796" w:type="dxa"/>
          </w:tcPr>
          <w:p w:rsidR="00B0570D" w:rsidRPr="00995E5D" w:rsidRDefault="00B0570D" w:rsidP="00445494">
            <w:pPr>
              <w:rPr>
                <w:lang w:val="ru-RU"/>
              </w:rPr>
            </w:pPr>
            <w:r w:rsidRPr="00995E5D">
              <w:rPr>
                <w:lang w:val="ru-RU"/>
              </w:rPr>
              <w:t>Геометрия. 7-9 классы. Учебник.   Атанасян Л.С., Бутузов В.Ф., Кадомцев С.Б. и др., 2015,  Издательство «Просвещение»</w:t>
            </w:r>
          </w:p>
        </w:tc>
        <w:tc>
          <w:tcPr>
            <w:tcW w:w="1418" w:type="dxa"/>
          </w:tcPr>
          <w:p w:rsidR="00B0570D" w:rsidRPr="00995E5D" w:rsidRDefault="00B0570D" w:rsidP="00445494">
            <w:pPr>
              <w:jc w:val="center"/>
            </w:pPr>
            <w:r w:rsidRPr="00995E5D">
              <w:t>33</w:t>
            </w:r>
          </w:p>
        </w:tc>
        <w:tc>
          <w:tcPr>
            <w:tcW w:w="1842" w:type="dxa"/>
          </w:tcPr>
          <w:p w:rsidR="00B0570D" w:rsidRPr="00995E5D" w:rsidRDefault="00B0570D" w:rsidP="00445494">
            <w:pPr>
              <w:jc w:val="center"/>
            </w:pPr>
            <w:r w:rsidRPr="00995E5D">
              <w:t>17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shd w:val="clear" w:color="auto" w:fill="auto"/>
          </w:tcPr>
          <w:p w:rsidR="00B0570D" w:rsidRPr="00995E5D" w:rsidRDefault="00B0570D" w:rsidP="00445494">
            <w:r w:rsidRPr="00995E5D">
              <w:t>Информатика</w:t>
            </w:r>
          </w:p>
        </w:tc>
        <w:tc>
          <w:tcPr>
            <w:tcW w:w="7796" w:type="dxa"/>
          </w:tcPr>
          <w:p w:rsidR="00B0570D" w:rsidRPr="00995E5D" w:rsidRDefault="00B0570D" w:rsidP="00445494">
            <w:r w:rsidRPr="00995E5D">
              <w:rPr>
                <w:lang w:val="ru-RU"/>
              </w:rPr>
              <w:t xml:space="preserve">Информатика. 7 класс. Учебник.  Босова Л. Л., Босова А.Ю., 2015/2016, БИНОМ. </w:t>
            </w:r>
            <w:r w:rsidRPr="00995E5D">
              <w:t xml:space="preserve">Лаборатория знаний </w:t>
            </w:r>
          </w:p>
        </w:tc>
        <w:tc>
          <w:tcPr>
            <w:tcW w:w="1418" w:type="dxa"/>
          </w:tcPr>
          <w:p w:rsidR="00B0570D" w:rsidRPr="00995E5D" w:rsidRDefault="00B0570D" w:rsidP="00445494">
            <w:pPr>
              <w:jc w:val="center"/>
            </w:pPr>
            <w:r w:rsidRPr="00995E5D">
              <w:t>33</w:t>
            </w:r>
          </w:p>
        </w:tc>
        <w:tc>
          <w:tcPr>
            <w:tcW w:w="1842" w:type="dxa"/>
          </w:tcPr>
          <w:p w:rsidR="00B0570D" w:rsidRPr="00995E5D" w:rsidRDefault="00B0570D" w:rsidP="00445494">
            <w:pPr>
              <w:jc w:val="center"/>
            </w:pPr>
            <w:r w:rsidRPr="00995E5D">
              <w:t>17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shd w:val="clear" w:color="auto" w:fill="auto"/>
          </w:tcPr>
          <w:p w:rsidR="00B0570D" w:rsidRPr="00995E5D" w:rsidRDefault="00B0570D" w:rsidP="00445494">
            <w:r w:rsidRPr="00995E5D">
              <w:t>Физика</w:t>
            </w:r>
          </w:p>
        </w:tc>
        <w:tc>
          <w:tcPr>
            <w:tcW w:w="7796" w:type="dxa"/>
          </w:tcPr>
          <w:p w:rsidR="00B0570D" w:rsidRPr="00995E5D" w:rsidRDefault="00B0570D" w:rsidP="00445494">
            <w:pPr>
              <w:rPr>
                <w:lang w:val="ru-RU"/>
              </w:rPr>
            </w:pPr>
            <w:r w:rsidRPr="00995E5D">
              <w:rPr>
                <w:lang w:val="ru-RU"/>
              </w:rPr>
              <w:t>Физика. 7 класс. Учебник.  Перышкин А.В., 2016, ДРОФА</w:t>
            </w:r>
          </w:p>
        </w:tc>
        <w:tc>
          <w:tcPr>
            <w:tcW w:w="1418" w:type="dxa"/>
          </w:tcPr>
          <w:p w:rsidR="00B0570D" w:rsidRPr="00995E5D" w:rsidRDefault="00B0570D" w:rsidP="00445494">
            <w:pPr>
              <w:jc w:val="center"/>
            </w:pPr>
            <w:r w:rsidRPr="00995E5D">
              <w:t>30</w:t>
            </w:r>
          </w:p>
        </w:tc>
        <w:tc>
          <w:tcPr>
            <w:tcW w:w="1842" w:type="dxa"/>
          </w:tcPr>
          <w:p w:rsidR="00B0570D" w:rsidRPr="00995E5D" w:rsidRDefault="00B0570D" w:rsidP="00445494">
            <w:pPr>
              <w:jc w:val="center"/>
            </w:pPr>
            <w:r w:rsidRPr="00995E5D">
              <w:t>17 шт./100 %</w:t>
            </w:r>
          </w:p>
        </w:tc>
      </w:tr>
      <w:tr w:rsidR="00B0570D" w:rsidRPr="00995E5D" w:rsidTr="00C5728F">
        <w:trPr>
          <w:trHeight w:val="420"/>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shd w:val="clear" w:color="auto" w:fill="auto"/>
          </w:tcPr>
          <w:p w:rsidR="00B0570D" w:rsidRPr="00995E5D" w:rsidRDefault="00B0570D" w:rsidP="00445494">
            <w:r w:rsidRPr="00995E5D">
              <w:t>Биология</w:t>
            </w:r>
          </w:p>
        </w:tc>
        <w:tc>
          <w:tcPr>
            <w:tcW w:w="7796" w:type="dxa"/>
          </w:tcPr>
          <w:p w:rsidR="00B0570D" w:rsidRPr="00995E5D" w:rsidRDefault="00B0570D" w:rsidP="00445494">
            <w:pPr>
              <w:rPr>
                <w:lang w:val="ru-RU"/>
              </w:rPr>
            </w:pPr>
            <w:r w:rsidRPr="00995E5D">
              <w:rPr>
                <w:lang w:val="ru-RU"/>
              </w:rPr>
              <w:t>Биология. 7 класс. Учебник.  Латюшин В.В., Шапкин В. А., 2014/2016, ДРОФА</w:t>
            </w:r>
          </w:p>
        </w:tc>
        <w:tc>
          <w:tcPr>
            <w:tcW w:w="1418" w:type="dxa"/>
          </w:tcPr>
          <w:p w:rsidR="00B0570D" w:rsidRPr="00995E5D" w:rsidRDefault="00B0570D" w:rsidP="00445494">
            <w:pPr>
              <w:jc w:val="center"/>
            </w:pPr>
            <w:r w:rsidRPr="00995E5D">
              <w:t>33</w:t>
            </w:r>
          </w:p>
        </w:tc>
        <w:tc>
          <w:tcPr>
            <w:tcW w:w="1842" w:type="dxa"/>
          </w:tcPr>
          <w:p w:rsidR="00B0570D" w:rsidRPr="00995E5D" w:rsidRDefault="00B0570D" w:rsidP="00445494">
            <w:pPr>
              <w:jc w:val="center"/>
            </w:pPr>
            <w:r w:rsidRPr="00995E5D">
              <w:t>17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Изобразитель</w:t>
            </w:r>
            <w:r w:rsidRPr="00995E5D">
              <w:lastRenderedPageBreak/>
              <w:t>ное искусство</w:t>
            </w:r>
          </w:p>
        </w:tc>
        <w:tc>
          <w:tcPr>
            <w:tcW w:w="7796" w:type="dxa"/>
          </w:tcPr>
          <w:p w:rsidR="00B0570D" w:rsidRPr="00995E5D" w:rsidRDefault="00B0570D" w:rsidP="00445494">
            <w:r w:rsidRPr="00995E5D">
              <w:rPr>
                <w:lang w:val="ru-RU"/>
              </w:rPr>
              <w:lastRenderedPageBreak/>
              <w:t xml:space="preserve">Изобразительное искусство. Дизайн и архитектура в жизни человека. 7 </w:t>
            </w:r>
            <w:r w:rsidRPr="00995E5D">
              <w:rPr>
                <w:lang w:val="ru-RU"/>
              </w:rPr>
              <w:lastRenderedPageBreak/>
              <w:t xml:space="preserve">класс. Учебник.  Питерских А.С., Гуров Г.Е. / Под ред. </w:t>
            </w:r>
            <w:r w:rsidRPr="00995E5D">
              <w:t>Неменского Б.М., 2014/2015, Издательство «Просвещение»</w:t>
            </w:r>
          </w:p>
        </w:tc>
        <w:tc>
          <w:tcPr>
            <w:tcW w:w="1418" w:type="dxa"/>
          </w:tcPr>
          <w:p w:rsidR="00B0570D" w:rsidRPr="00995E5D" w:rsidRDefault="00B0570D" w:rsidP="00445494">
            <w:pPr>
              <w:jc w:val="center"/>
            </w:pPr>
            <w:r w:rsidRPr="00995E5D">
              <w:lastRenderedPageBreak/>
              <w:t>24</w:t>
            </w:r>
          </w:p>
        </w:tc>
        <w:tc>
          <w:tcPr>
            <w:tcW w:w="1842" w:type="dxa"/>
          </w:tcPr>
          <w:p w:rsidR="00B0570D" w:rsidRPr="00995E5D" w:rsidRDefault="00B0570D" w:rsidP="00445494">
            <w:pPr>
              <w:jc w:val="center"/>
            </w:pPr>
            <w:r w:rsidRPr="00995E5D">
              <w:t>17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Музыка</w:t>
            </w:r>
          </w:p>
        </w:tc>
        <w:tc>
          <w:tcPr>
            <w:tcW w:w="7796" w:type="dxa"/>
          </w:tcPr>
          <w:p w:rsidR="00B0570D" w:rsidRPr="00995E5D" w:rsidRDefault="00B0570D" w:rsidP="00445494">
            <w:pPr>
              <w:rPr>
                <w:lang w:val="ru-RU"/>
              </w:rPr>
            </w:pPr>
            <w:r w:rsidRPr="00995E5D">
              <w:rPr>
                <w:lang w:val="ru-RU"/>
              </w:rPr>
              <w:t>Искусство. Музыка. 7 класс. Учебник.  Науменко Т.И., Алеев В.В.,  2016/2017/2018, ДРОФА</w:t>
            </w:r>
          </w:p>
        </w:tc>
        <w:tc>
          <w:tcPr>
            <w:tcW w:w="1418" w:type="dxa"/>
          </w:tcPr>
          <w:p w:rsidR="00B0570D" w:rsidRPr="00995E5D" w:rsidRDefault="00B0570D" w:rsidP="00445494">
            <w:pPr>
              <w:jc w:val="center"/>
            </w:pPr>
            <w:r w:rsidRPr="00995E5D">
              <w:t>25</w:t>
            </w:r>
          </w:p>
        </w:tc>
        <w:tc>
          <w:tcPr>
            <w:tcW w:w="1842" w:type="dxa"/>
          </w:tcPr>
          <w:p w:rsidR="00B0570D" w:rsidRPr="00995E5D" w:rsidRDefault="00B0570D" w:rsidP="00445494">
            <w:pPr>
              <w:jc w:val="center"/>
            </w:pPr>
            <w:r w:rsidRPr="00995E5D">
              <w:t>17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vMerge w:val="restart"/>
          </w:tcPr>
          <w:p w:rsidR="00B0570D" w:rsidRPr="00995E5D" w:rsidRDefault="00B0570D" w:rsidP="00445494">
            <w:r w:rsidRPr="00995E5D">
              <w:t>Технология</w:t>
            </w:r>
          </w:p>
        </w:tc>
        <w:tc>
          <w:tcPr>
            <w:tcW w:w="7796" w:type="dxa"/>
          </w:tcPr>
          <w:p w:rsidR="00B0570D" w:rsidRPr="00995E5D" w:rsidRDefault="00B0570D" w:rsidP="00445494">
            <w:pPr>
              <w:rPr>
                <w:lang w:val="ru-RU"/>
              </w:rPr>
            </w:pPr>
            <w:r w:rsidRPr="00995E5D">
              <w:rPr>
                <w:lang w:val="ru-RU"/>
              </w:rPr>
              <w:t>Технология. Технология  ведения дома. 7 класс. Учебник. Синица Н.В., Симоненко В.Д.,                                                                                                                                                                                                        2014/2015/2016, Вентана-Граф</w:t>
            </w:r>
          </w:p>
        </w:tc>
        <w:tc>
          <w:tcPr>
            <w:tcW w:w="1418" w:type="dxa"/>
          </w:tcPr>
          <w:p w:rsidR="00B0570D" w:rsidRPr="00995E5D" w:rsidRDefault="00B0570D" w:rsidP="00445494">
            <w:pPr>
              <w:jc w:val="center"/>
            </w:pPr>
            <w:r w:rsidRPr="00995E5D">
              <w:t>17</w:t>
            </w:r>
          </w:p>
        </w:tc>
        <w:tc>
          <w:tcPr>
            <w:tcW w:w="1842" w:type="dxa"/>
          </w:tcPr>
          <w:p w:rsidR="00B0570D" w:rsidRPr="00995E5D" w:rsidRDefault="00B0570D" w:rsidP="00445494">
            <w:pPr>
              <w:jc w:val="center"/>
            </w:pPr>
            <w:r w:rsidRPr="00995E5D">
              <w:t>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vMerge/>
          </w:tcPr>
          <w:p w:rsidR="00B0570D" w:rsidRPr="00995E5D" w:rsidRDefault="00B0570D" w:rsidP="00445494"/>
        </w:tc>
        <w:tc>
          <w:tcPr>
            <w:tcW w:w="7796" w:type="dxa"/>
          </w:tcPr>
          <w:p w:rsidR="00B0570D" w:rsidRPr="00995E5D" w:rsidRDefault="00B0570D" w:rsidP="00445494">
            <w:pPr>
              <w:rPr>
                <w:lang w:val="ru-RU"/>
              </w:rPr>
            </w:pPr>
            <w:r w:rsidRPr="00995E5D">
              <w:rPr>
                <w:lang w:val="ru-RU"/>
              </w:rPr>
              <w:t>Технология. Индустриальные технологии. 7 класс. Учебник. Тищенко А.Т., Симоненко В.Д., 2015, Вентана-Граф</w:t>
            </w:r>
          </w:p>
        </w:tc>
        <w:tc>
          <w:tcPr>
            <w:tcW w:w="1418" w:type="dxa"/>
          </w:tcPr>
          <w:p w:rsidR="00B0570D" w:rsidRPr="00995E5D" w:rsidRDefault="00B0570D" w:rsidP="00445494">
            <w:pPr>
              <w:jc w:val="center"/>
            </w:pPr>
            <w:r w:rsidRPr="00995E5D">
              <w:t>16</w:t>
            </w:r>
          </w:p>
        </w:tc>
        <w:tc>
          <w:tcPr>
            <w:tcW w:w="1842" w:type="dxa"/>
          </w:tcPr>
          <w:p w:rsidR="00B0570D" w:rsidRPr="00995E5D" w:rsidRDefault="00B0570D" w:rsidP="00445494">
            <w:pPr>
              <w:jc w:val="center"/>
            </w:pPr>
            <w:r w:rsidRPr="00995E5D">
              <w:t>10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Физическая культура</w:t>
            </w:r>
          </w:p>
        </w:tc>
        <w:tc>
          <w:tcPr>
            <w:tcW w:w="7796" w:type="dxa"/>
          </w:tcPr>
          <w:p w:rsidR="00B0570D" w:rsidRPr="00995E5D" w:rsidRDefault="00B0570D" w:rsidP="00445494">
            <w:r w:rsidRPr="00995E5D">
              <w:rPr>
                <w:lang w:val="ru-RU"/>
              </w:rPr>
              <w:t xml:space="preserve">Физическая культура.  5-7 класс. Учебник.   Виленский М.Я., Туревский И.М., Торочкова Т.Ю. и др. / Под ред. </w:t>
            </w:r>
            <w:r w:rsidRPr="00995E5D">
              <w:t>Виленского М.Я., 2014/2015/2016, Издательство «Просвещение»</w:t>
            </w:r>
          </w:p>
        </w:tc>
        <w:tc>
          <w:tcPr>
            <w:tcW w:w="1418" w:type="dxa"/>
          </w:tcPr>
          <w:p w:rsidR="00B0570D" w:rsidRPr="00995E5D" w:rsidRDefault="00B0570D" w:rsidP="00445494">
            <w:pPr>
              <w:jc w:val="center"/>
            </w:pPr>
            <w:r w:rsidRPr="00995E5D">
              <w:t>17</w:t>
            </w:r>
          </w:p>
        </w:tc>
        <w:tc>
          <w:tcPr>
            <w:tcW w:w="1842" w:type="dxa"/>
          </w:tcPr>
          <w:p w:rsidR="00B0570D" w:rsidRPr="00995E5D" w:rsidRDefault="00B0570D" w:rsidP="00445494">
            <w:pPr>
              <w:jc w:val="center"/>
            </w:pPr>
            <w:r w:rsidRPr="00995E5D">
              <w:t>17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Основы безопасности жизнедеятельности</w:t>
            </w:r>
          </w:p>
        </w:tc>
        <w:tc>
          <w:tcPr>
            <w:tcW w:w="7796" w:type="dxa"/>
          </w:tcPr>
          <w:p w:rsidR="00B0570D" w:rsidRPr="00995E5D" w:rsidRDefault="00B0570D" w:rsidP="00445494">
            <w:r w:rsidRPr="00995E5D">
              <w:rPr>
                <w:lang w:val="ru-RU"/>
              </w:rPr>
              <w:t xml:space="preserve">Основы безопасности жизнедеятельности. 7 класс. Учебник. Смирнов А.Т., Хренников Б.О. / Под ред. </w:t>
            </w:r>
            <w:r w:rsidRPr="00995E5D">
              <w:t xml:space="preserve">Смирнова А.Т., 2015, Издательство «Просвещение» </w:t>
            </w:r>
          </w:p>
        </w:tc>
        <w:tc>
          <w:tcPr>
            <w:tcW w:w="1418" w:type="dxa"/>
          </w:tcPr>
          <w:p w:rsidR="00B0570D" w:rsidRPr="00995E5D" w:rsidRDefault="00B0570D" w:rsidP="00445494">
            <w:pPr>
              <w:jc w:val="center"/>
            </w:pPr>
            <w:r w:rsidRPr="00995E5D">
              <w:t>23</w:t>
            </w:r>
          </w:p>
        </w:tc>
        <w:tc>
          <w:tcPr>
            <w:tcW w:w="1842" w:type="dxa"/>
          </w:tcPr>
          <w:p w:rsidR="00B0570D" w:rsidRPr="00995E5D" w:rsidRDefault="00B0570D" w:rsidP="00445494">
            <w:pPr>
              <w:jc w:val="center"/>
            </w:pPr>
            <w:r w:rsidRPr="00995E5D">
              <w:t>17 шт./100 %</w:t>
            </w:r>
          </w:p>
        </w:tc>
      </w:tr>
      <w:tr w:rsidR="00B0570D" w:rsidRPr="00995E5D" w:rsidTr="00C5728F">
        <w:trPr>
          <w:trHeight w:val="255"/>
        </w:trPr>
        <w:tc>
          <w:tcPr>
            <w:tcW w:w="993" w:type="dxa"/>
            <w:vMerge w:val="restart"/>
            <w:noWrap/>
          </w:tcPr>
          <w:p w:rsidR="00B0570D" w:rsidRPr="00995E5D" w:rsidRDefault="00B0570D" w:rsidP="00445494">
            <w:pPr>
              <w:jc w:val="center"/>
              <w:rPr>
                <w:b/>
              </w:rPr>
            </w:pPr>
            <w:r w:rsidRPr="00995E5D">
              <w:rPr>
                <w:b/>
              </w:rPr>
              <w:t>8</w:t>
            </w:r>
          </w:p>
        </w:tc>
        <w:tc>
          <w:tcPr>
            <w:tcW w:w="851" w:type="dxa"/>
            <w:vMerge w:val="restart"/>
          </w:tcPr>
          <w:p w:rsidR="00B0570D" w:rsidRPr="00995E5D" w:rsidRDefault="00B0570D" w:rsidP="00445494">
            <w:pPr>
              <w:jc w:val="center"/>
              <w:rPr>
                <w:b/>
              </w:rPr>
            </w:pPr>
            <w:r w:rsidRPr="00995E5D">
              <w:rPr>
                <w:b/>
              </w:rPr>
              <w:t>21</w:t>
            </w:r>
          </w:p>
        </w:tc>
        <w:tc>
          <w:tcPr>
            <w:tcW w:w="1701" w:type="dxa"/>
          </w:tcPr>
          <w:p w:rsidR="00B0570D" w:rsidRPr="00995E5D" w:rsidRDefault="00B0570D" w:rsidP="00445494">
            <w:r w:rsidRPr="00995E5D">
              <w:t>Русский язык</w:t>
            </w:r>
          </w:p>
        </w:tc>
        <w:tc>
          <w:tcPr>
            <w:tcW w:w="7796" w:type="dxa"/>
          </w:tcPr>
          <w:p w:rsidR="00B0570D" w:rsidRPr="00995E5D" w:rsidRDefault="00B0570D" w:rsidP="00445494">
            <w:pPr>
              <w:rPr>
                <w:lang w:val="ru-RU"/>
              </w:rPr>
            </w:pPr>
            <w:r w:rsidRPr="00995E5D">
              <w:rPr>
                <w:lang w:val="ru-RU"/>
              </w:rPr>
              <w:t>Русский язык. 8 класс. Учебник.  Разумовская М.М., Львова С.И., Капинос В.И. и др., 2014, ДРОФА</w:t>
            </w:r>
          </w:p>
        </w:tc>
        <w:tc>
          <w:tcPr>
            <w:tcW w:w="1418" w:type="dxa"/>
          </w:tcPr>
          <w:p w:rsidR="00B0570D" w:rsidRPr="00995E5D" w:rsidRDefault="00B0570D" w:rsidP="00445494">
            <w:pPr>
              <w:jc w:val="center"/>
            </w:pPr>
            <w:r w:rsidRPr="00995E5D">
              <w:t>24</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Литература</w:t>
            </w:r>
          </w:p>
        </w:tc>
        <w:tc>
          <w:tcPr>
            <w:tcW w:w="7796" w:type="dxa"/>
          </w:tcPr>
          <w:p w:rsidR="00B0570D" w:rsidRPr="00995E5D" w:rsidRDefault="00B0570D" w:rsidP="00445494">
            <w:pPr>
              <w:rPr>
                <w:lang w:val="ru-RU"/>
              </w:rPr>
            </w:pPr>
            <w:r w:rsidRPr="00995E5D">
              <w:rPr>
                <w:lang w:val="ru-RU"/>
              </w:rPr>
              <w:t xml:space="preserve">Литература. В 2-х частях. 8 класс. Учебник.  </w:t>
            </w:r>
          </w:p>
          <w:p w:rsidR="00B0570D" w:rsidRPr="00995E5D" w:rsidRDefault="00B0570D" w:rsidP="00445494">
            <w:pPr>
              <w:rPr>
                <w:lang w:val="ru-RU"/>
              </w:rPr>
            </w:pPr>
            <w:r w:rsidRPr="00995E5D">
              <w:rPr>
                <w:lang w:val="ru-RU"/>
              </w:rPr>
              <w:t>Меркин Г.С., 2015/2016, Русское слово</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Английский язык</w:t>
            </w:r>
          </w:p>
        </w:tc>
        <w:tc>
          <w:tcPr>
            <w:tcW w:w="7796" w:type="dxa"/>
          </w:tcPr>
          <w:p w:rsidR="00B0570D" w:rsidRPr="00995E5D" w:rsidRDefault="00B0570D" w:rsidP="00445494">
            <w:pPr>
              <w:rPr>
                <w:lang w:val="ru-RU"/>
              </w:rPr>
            </w:pPr>
            <w:r w:rsidRPr="00995E5D">
              <w:rPr>
                <w:lang w:val="ru-RU"/>
              </w:rPr>
              <w:t>Английский язык. 8 класс. Учебник.  Ваулина Ю.Е., Дули Д., Подоляко О.Е., Эванс В., 2017, Издательство «Просвещение»</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vMerge w:val="restart"/>
            <w:shd w:val="clear" w:color="auto" w:fill="auto"/>
          </w:tcPr>
          <w:p w:rsidR="00B0570D" w:rsidRPr="00995E5D" w:rsidRDefault="00B0570D" w:rsidP="00445494">
            <w:r w:rsidRPr="00995E5D">
              <w:t xml:space="preserve">История </w:t>
            </w:r>
          </w:p>
          <w:p w:rsidR="00B0570D" w:rsidRPr="00995E5D" w:rsidRDefault="00B0570D" w:rsidP="00445494"/>
        </w:tc>
        <w:tc>
          <w:tcPr>
            <w:tcW w:w="7796" w:type="dxa"/>
          </w:tcPr>
          <w:p w:rsidR="00B0570D" w:rsidRPr="00995E5D" w:rsidRDefault="00B0570D" w:rsidP="00445494">
            <w:r w:rsidRPr="00995E5D">
              <w:rPr>
                <w:lang w:val="ru-RU"/>
              </w:rPr>
              <w:t xml:space="preserve">История России. В 2-х частях. 8 класс. Учебник.  Арсентьев Н.М., Данилов А.А., Курукин И.В. и др./ </w:t>
            </w:r>
            <w:r w:rsidRPr="00995E5D">
              <w:t>Под ред. Торкунова А.В., 2016/2017, Издательство «Просвещение»</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vMerge/>
            <w:shd w:val="clear" w:color="auto" w:fill="auto"/>
          </w:tcPr>
          <w:p w:rsidR="00B0570D" w:rsidRPr="00995E5D" w:rsidRDefault="00B0570D" w:rsidP="00445494">
            <w:pPr>
              <w:rPr>
                <w:color w:val="FF0000"/>
              </w:rPr>
            </w:pPr>
          </w:p>
        </w:tc>
        <w:tc>
          <w:tcPr>
            <w:tcW w:w="7796" w:type="dxa"/>
          </w:tcPr>
          <w:p w:rsidR="00B0570D" w:rsidRPr="00995E5D" w:rsidRDefault="00B0570D" w:rsidP="00445494">
            <w:r w:rsidRPr="00995E5D">
              <w:rPr>
                <w:lang w:val="ru-RU"/>
              </w:rPr>
              <w:t xml:space="preserve">Всеобщая история. История Нового времени 1800-1900. 8 класс. Учебник. Юдовская А Я., Баранов П.А., Ванюшкина Л.М. /Под ред. </w:t>
            </w:r>
            <w:r w:rsidRPr="00995E5D">
              <w:t>Искендерова А.А., 2014, Издательство «Просвещение»</w:t>
            </w:r>
          </w:p>
        </w:tc>
        <w:tc>
          <w:tcPr>
            <w:tcW w:w="1418" w:type="dxa"/>
          </w:tcPr>
          <w:p w:rsidR="00B0570D" w:rsidRPr="00995E5D" w:rsidRDefault="00B0570D" w:rsidP="00445494">
            <w:pPr>
              <w:jc w:val="center"/>
            </w:pPr>
            <w:r w:rsidRPr="00995E5D">
              <w:t>25</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shd w:val="clear" w:color="auto" w:fill="auto"/>
          </w:tcPr>
          <w:p w:rsidR="00B0570D" w:rsidRPr="00995E5D" w:rsidRDefault="00B0570D" w:rsidP="00445494">
            <w:r w:rsidRPr="00995E5D">
              <w:t>Обществознание</w:t>
            </w:r>
          </w:p>
        </w:tc>
        <w:tc>
          <w:tcPr>
            <w:tcW w:w="7796" w:type="dxa"/>
          </w:tcPr>
          <w:p w:rsidR="00B0570D" w:rsidRPr="00995E5D" w:rsidRDefault="00B0570D" w:rsidP="00445494">
            <w:pPr>
              <w:rPr>
                <w:lang w:val="ru-RU"/>
              </w:rPr>
            </w:pPr>
            <w:r w:rsidRPr="00995E5D">
              <w:rPr>
                <w:lang w:val="ru-RU"/>
              </w:rPr>
              <w:t>Обществознание. 8 класс. Учебник.  Боголюбов Л.Н., Городецкая Н.И., Иванова Л.Ф. и др. /Под ред. Боголюбова Л.Н., Лазебниковой А.Ю., Городецкой Н.И. 2015/2016/2017, Издательство «Просвещение»</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shd w:val="clear" w:color="auto" w:fill="auto"/>
          </w:tcPr>
          <w:p w:rsidR="00B0570D" w:rsidRPr="00995E5D" w:rsidRDefault="00B0570D" w:rsidP="00445494">
            <w:r w:rsidRPr="00995E5D">
              <w:t>География</w:t>
            </w:r>
          </w:p>
        </w:tc>
        <w:tc>
          <w:tcPr>
            <w:tcW w:w="7796" w:type="dxa"/>
          </w:tcPr>
          <w:p w:rsidR="00B0570D" w:rsidRPr="00995E5D" w:rsidRDefault="00B0570D" w:rsidP="00445494">
            <w:pPr>
              <w:rPr>
                <w:lang w:val="ru-RU"/>
              </w:rPr>
            </w:pPr>
            <w:r w:rsidRPr="00995E5D">
              <w:rPr>
                <w:lang w:val="ru-RU"/>
              </w:rPr>
              <w:t>География. 8 класс. Учебник. Домогацких Е.М., Алексеевский Н.И.,  2014, Русское слово</w:t>
            </w:r>
          </w:p>
        </w:tc>
        <w:tc>
          <w:tcPr>
            <w:tcW w:w="1418" w:type="dxa"/>
          </w:tcPr>
          <w:p w:rsidR="00B0570D" w:rsidRPr="00995E5D" w:rsidRDefault="00B0570D" w:rsidP="00445494">
            <w:pPr>
              <w:jc w:val="center"/>
            </w:pPr>
            <w:r w:rsidRPr="00995E5D">
              <w:t>24</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shd w:val="clear" w:color="auto" w:fill="auto"/>
          </w:tcPr>
          <w:p w:rsidR="00B0570D" w:rsidRPr="00995E5D" w:rsidRDefault="00B0570D" w:rsidP="00445494">
            <w:r w:rsidRPr="00995E5D">
              <w:t>Алгебра</w:t>
            </w:r>
          </w:p>
        </w:tc>
        <w:tc>
          <w:tcPr>
            <w:tcW w:w="7796" w:type="dxa"/>
          </w:tcPr>
          <w:p w:rsidR="00B0570D" w:rsidRPr="00995E5D" w:rsidRDefault="00B0570D" w:rsidP="00445494">
            <w:pPr>
              <w:rPr>
                <w:lang w:val="ru-RU"/>
              </w:rPr>
            </w:pPr>
            <w:r w:rsidRPr="00995E5D">
              <w:rPr>
                <w:lang w:val="ru-RU"/>
              </w:rPr>
              <w:t>Алгебра. 8 класс. Учебник.  Колягин Ю.М., Ткачёва М.В., Фёдорова Н.Е. и др., 2013, Издательство «Просвещение»</w:t>
            </w:r>
          </w:p>
        </w:tc>
        <w:tc>
          <w:tcPr>
            <w:tcW w:w="1418" w:type="dxa"/>
          </w:tcPr>
          <w:p w:rsidR="00B0570D" w:rsidRPr="00995E5D" w:rsidRDefault="00B0570D" w:rsidP="00445494">
            <w:pPr>
              <w:jc w:val="center"/>
            </w:pPr>
            <w:r w:rsidRPr="00995E5D">
              <w:t>30</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Геометрия</w:t>
            </w:r>
          </w:p>
        </w:tc>
        <w:tc>
          <w:tcPr>
            <w:tcW w:w="7796" w:type="dxa"/>
          </w:tcPr>
          <w:p w:rsidR="00B0570D" w:rsidRPr="00995E5D" w:rsidRDefault="00B0570D" w:rsidP="00445494">
            <w:pPr>
              <w:rPr>
                <w:lang w:val="ru-RU"/>
              </w:rPr>
            </w:pPr>
            <w:r w:rsidRPr="00995E5D">
              <w:rPr>
                <w:lang w:val="ru-RU"/>
              </w:rPr>
              <w:t>Геометрия. 7-9 классы. Учебник.  Атанасян Л.С., Бутузов В.Ф., Кадомцев С.Б. и др., 2015,  Издательство «Просвещение»</w:t>
            </w:r>
          </w:p>
        </w:tc>
        <w:tc>
          <w:tcPr>
            <w:tcW w:w="1418" w:type="dxa"/>
          </w:tcPr>
          <w:p w:rsidR="00B0570D" w:rsidRPr="00995E5D" w:rsidRDefault="00B0570D" w:rsidP="00445494">
            <w:pPr>
              <w:jc w:val="center"/>
            </w:pPr>
            <w:r w:rsidRPr="00995E5D">
              <w:t>21</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Информатика</w:t>
            </w:r>
          </w:p>
        </w:tc>
        <w:tc>
          <w:tcPr>
            <w:tcW w:w="7796" w:type="dxa"/>
          </w:tcPr>
          <w:p w:rsidR="00B0570D" w:rsidRPr="00995E5D" w:rsidRDefault="00B0570D" w:rsidP="00445494">
            <w:r w:rsidRPr="00995E5D">
              <w:rPr>
                <w:lang w:val="ru-RU"/>
              </w:rPr>
              <w:t xml:space="preserve">Информатика. 8 класс. Учебник.  Босова Л. Л., Босова А.Ю., 2015/2016/2017, БИНОМ. </w:t>
            </w:r>
            <w:r w:rsidRPr="00995E5D">
              <w:t xml:space="preserve">Лаборатория знаний </w:t>
            </w:r>
          </w:p>
        </w:tc>
        <w:tc>
          <w:tcPr>
            <w:tcW w:w="1418" w:type="dxa"/>
          </w:tcPr>
          <w:p w:rsidR="00B0570D" w:rsidRPr="00995E5D" w:rsidRDefault="00B0570D" w:rsidP="00445494">
            <w:pPr>
              <w:jc w:val="center"/>
            </w:pPr>
            <w:r w:rsidRPr="00995E5D">
              <w:t>30</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Физика</w:t>
            </w:r>
          </w:p>
        </w:tc>
        <w:tc>
          <w:tcPr>
            <w:tcW w:w="7796" w:type="dxa"/>
          </w:tcPr>
          <w:p w:rsidR="00B0570D" w:rsidRPr="00995E5D" w:rsidRDefault="00B0570D" w:rsidP="00445494">
            <w:pPr>
              <w:rPr>
                <w:lang w:val="ru-RU"/>
              </w:rPr>
            </w:pPr>
            <w:r w:rsidRPr="00995E5D">
              <w:rPr>
                <w:lang w:val="ru-RU"/>
              </w:rPr>
              <w:t>Физика. 8 класс. Учебник.   Перышкин А.В., 2017, ДРОФА</w:t>
            </w:r>
          </w:p>
        </w:tc>
        <w:tc>
          <w:tcPr>
            <w:tcW w:w="1418" w:type="dxa"/>
          </w:tcPr>
          <w:p w:rsidR="00B0570D" w:rsidRPr="00995E5D" w:rsidRDefault="00B0570D" w:rsidP="00445494">
            <w:pPr>
              <w:jc w:val="center"/>
            </w:pPr>
            <w:r w:rsidRPr="00995E5D">
              <w:t>26</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Биология</w:t>
            </w:r>
          </w:p>
        </w:tc>
        <w:tc>
          <w:tcPr>
            <w:tcW w:w="7796" w:type="dxa"/>
          </w:tcPr>
          <w:p w:rsidR="00B0570D" w:rsidRPr="00995E5D" w:rsidRDefault="00B0570D" w:rsidP="00445494">
            <w:pPr>
              <w:rPr>
                <w:lang w:val="ru-RU"/>
              </w:rPr>
            </w:pPr>
            <w:r w:rsidRPr="00995E5D">
              <w:rPr>
                <w:lang w:val="ru-RU"/>
              </w:rPr>
              <w:t>Биология. 8 класс. Учебник.  Колесов Д.В. Маш Р. Д., Беляев И.Н.2015/2016/2017, ДРОФА</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Химия</w:t>
            </w:r>
          </w:p>
        </w:tc>
        <w:tc>
          <w:tcPr>
            <w:tcW w:w="7796" w:type="dxa"/>
          </w:tcPr>
          <w:p w:rsidR="00B0570D" w:rsidRPr="00995E5D" w:rsidRDefault="00B0570D" w:rsidP="00445494">
            <w:pPr>
              <w:rPr>
                <w:lang w:val="ru-RU"/>
              </w:rPr>
            </w:pPr>
            <w:r w:rsidRPr="00995E5D">
              <w:rPr>
                <w:lang w:val="ru-RU"/>
              </w:rPr>
              <w:t>Химия. 8 класс. Учебник.  Габриелян О.С., 2013/2014, ДРОФА</w:t>
            </w:r>
          </w:p>
        </w:tc>
        <w:tc>
          <w:tcPr>
            <w:tcW w:w="1418" w:type="dxa"/>
          </w:tcPr>
          <w:p w:rsidR="00B0570D" w:rsidRPr="00995E5D" w:rsidRDefault="00B0570D" w:rsidP="00445494">
            <w:pPr>
              <w:jc w:val="center"/>
            </w:pPr>
            <w:r w:rsidRPr="00995E5D">
              <w:t>25</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Музыка</w:t>
            </w:r>
          </w:p>
        </w:tc>
        <w:tc>
          <w:tcPr>
            <w:tcW w:w="7796" w:type="dxa"/>
          </w:tcPr>
          <w:p w:rsidR="00B0570D" w:rsidRPr="00995E5D" w:rsidRDefault="00B0570D" w:rsidP="00445494">
            <w:pPr>
              <w:rPr>
                <w:lang w:val="ru-RU"/>
              </w:rPr>
            </w:pPr>
            <w:r w:rsidRPr="00995E5D">
              <w:rPr>
                <w:lang w:val="ru-RU"/>
              </w:rPr>
              <w:t>Искусство. Музыка. 8 класс. Учебник.  Науменко Т.И., Алеев В.В., 2018, ДРОФА</w:t>
            </w:r>
          </w:p>
        </w:tc>
        <w:tc>
          <w:tcPr>
            <w:tcW w:w="1418" w:type="dxa"/>
          </w:tcPr>
          <w:p w:rsidR="00B0570D" w:rsidRPr="00995E5D" w:rsidRDefault="00B0570D" w:rsidP="00445494">
            <w:pPr>
              <w:jc w:val="center"/>
            </w:pPr>
            <w:r w:rsidRPr="00995E5D">
              <w:t>30</w:t>
            </w:r>
          </w:p>
        </w:tc>
        <w:tc>
          <w:tcPr>
            <w:tcW w:w="1842" w:type="dxa"/>
          </w:tcPr>
          <w:p w:rsidR="00B0570D" w:rsidRPr="00995E5D" w:rsidRDefault="00B0570D" w:rsidP="00445494">
            <w:pPr>
              <w:jc w:val="center"/>
            </w:pPr>
            <w:r w:rsidRPr="00995E5D">
              <w:t>21 шт./100 %</w:t>
            </w:r>
          </w:p>
        </w:tc>
      </w:tr>
      <w:tr w:rsidR="00B0570D" w:rsidRPr="00995E5D" w:rsidTr="00C5728F">
        <w:trPr>
          <w:trHeight w:val="1174"/>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Технология</w:t>
            </w:r>
          </w:p>
        </w:tc>
        <w:tc>
          <w:tcPr>
            <w:tcW w:w="7796" w:type="dxa"/>
          </w:tcPr>
          <w:p w:rsidR="00B0570D" w:rsidRPr="00995E5D" w:rsidRDefault="00B0570D" w:rsidP="00445494">
            <w:pPr>
              <w:rPr>
                <w:lang w:val="ru-RU"/>
              </w:rPr>
            </w:pPr>
            <w:r w:rsidRPr="00995E5D">
              <w:rPr>
                <w:lang w:val="ru-RU"/>
              </w:rPr>
              <w:t>Технология. 8 класс. Учебник. Симоненко В.Д., Электов А.А., Гончаров Б.А., Очинин О.П., Елисеева Е.В., Богатырёв А.Н., 2017, ВЕНТАНА-ГРАФ</w:t>
            </w:r>
          </w:p>
        </w:tc>
        <w:tc>
          <w:tcPr>
            <w:tcW w:w="1418" w:type="dxa"/>
          </w:tcPr>
          <w:p w:rsidR="00B0570D" w:rsidRPr="00995E5D" w:rsidRDefault="00B0570D" w:rsidP="00445494">
            <w:pPr>
              <w:jc w:val="center"/>
            </w:pPr>
            <w:r w:rsidRPr="00995E5D">
              <w:t>28</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Физическая культура</w:t>
            </w:r>
          </w:p>
        </w:tc>
        <w:tc>
          <w:tcPr>
            <w:tcW w:w="7796" w:type="dxa"/>
          </w:tcPr>
          <w:p w:rsidR="00B0570D" w:rsidRPr="00995E5D" w:rsidRDefault="00B0570D" w:rsidP="00445494">
            <w:pPr>
              <w:rPr>
                <w:lang w:val="ru-RU"/>
              </w:rPr>
            </w:pPr>
            <w:r w:rsidRPr="00995E5D">
              <w:rPr>
                <w:lang w:val="ru-RU"/>
              </w:rPr>
              <w:t>Физическая культура. 8-9 класс. Учебник.  Лях В.И., 2014, Издательство «Просвещение»</w:t>
            </w:r>
          </w:p>
        </w:tc>
        <w:tc>
          <w:tcPr>
            <w:tcW w:w="1418" w:type="dxa"/>
          </w:tcPr>
          <w:p w:rsidR="00B0570D" w:rsidRPr="00995E5D" w:rsidRDefault="00B0570D" w:rsidP="00445494">
            <w:pPr>
              <w:jc w:val="center"/>
            </w:pPr>
            <w:r w:rsidRPr="00995E5D">
              <w:t>21</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Основы безопасности жизнедеятельности</w:t>
            </w:r>
          </w:p>
        </w:tc>
        <w:tc>
          <w:tcPr>
            <w:tcW w:w="7796" w:type="dxa"/>
          </w:tcPr>
          <w:p w:rsidR="00B0570D" w:rsidRPr="00995E5D" w:rsidRDefault="00B0570D" w:rsidP="00445494">
            <w:r w:rsidRPr="00995E5D">
              <w:rPr>
                <w:lang w:val="ru-RU"/>
              </w:rPr>
              <w:t xml:space="preserve">Основы безопасности жизнедеятельности, 8 класс. Учебник. Смирнов А.Т., Хренников Б.О. / Под ред. </w:t>
            </w:r>
            <w:r w:rsidRPr="00995E5D">
              <w:t xml:space="preserve">Смирнова А.Т., 2016, Издательство «Просвещение» </w:t>
            </w:r>
          </w:p>
        </w:tc>
        <w:tc>
          <w:tcPr>
            <w:tcW w:w="1418" w:type="dxa"/>
          </w:tcPr>
          <w:p w:rsidR="00B0570D" w:rsidRPr="00995E5D" w:rsidRDefault="00B0570D" w:rsidP="00445494">
            <w:pPr>
              <w:jc w:val="center"/>
            </w:pPr>
            <w:r w:rsidRPr="00995E5D">
              <w:t>24</w:t>
            </w:r>
          </w:p>
        </w:tc>
        <w:tc>
          <w:tcPr>
            <w:tcW w:w="1842" w:type="dxa"/>
          </w:tcPr>
          <w:p w:rsidR="00B0570D" w:rsidRPr="00995E5D" w:rsidRDefault="00B0570D" w:rsidP="00445494">
            <w:pPr>
              <w:jc w:val="center"/>
            </w:pPr>
            <w:r w:rsidRPr="00995E5D">
              <w:t>21 шт./100 %</w:t>
            </w:r>
          </w:p>
        </w:tc>
      </w:tr>
      <w:tr w:rsidR="00B0570D" w:rsidRPr="00995E5D" w:rsidTr="00C5728F">
        <w:trPr>
          <w:trHeight w:val="255"/>
        </w:trPr>
        <w:tc>
          <w:tcPr>
            <w:tcW w:w="993" w:type="dxa"/>
            <w:vMerge w:val="restart"/>
            <w:noWrap/>
          </w:tcPr>
          <w:p w:rsidR="00B0570D" w:rsidRPr="00995E5D" w:rsidRDefault="00B0570D" w:rsidP="00445494">
            <w:pPr>
              <w:jc w:val="center"/>
              <w:rPr>
                <w:b/>
              </w:rPr>
            </w:pPr>
            <w:r w:rsidRPr="00995E5D">
              <w:rPr>
                <w:b/>
              </w:rPr>
              <w:t>9</w:t>
            </w:r>
          </w:p>
        </w:tc>
        <w:tc>
          <w:tcPr>
            <w:tcW w:w="851" w:type="dxa"/>
            <w:vMerge w:val="restart"/>
          </w:tcPr>
          <w:p w:rsidR="00B0570D" w:rsidRPr="00995E5D" w:rsidRDefault="00B0570D" w:rsidP="00445494">
            <w:pPr>
              <w:jc w:val="center"/>
              <w:rPr>
                <w:b/>
              </w:rPr>
            </w:pPr>
            <w:r w:rsidRPr="00995E5D">
              <w:rPr>
                <w:b/>
              </w:rPr>
              <w:t>26</w:t>
            </w:r>
          </w:p>
        </w:tc>
        <w:tc>
          <w:tcPr>
            <w:tcW w:w="1701" w:type="dxa"/>
          </w:tcPr>
          <w:p w:rsidR="00B0570D" w:rsidRPr="00995E5D" w:rsidRDefault="00B0570D" w:rsidP="00445494">
            <w:r w:rsidRPr="00995E5D">
              <w:t>Русский язык</w:t>
            </w:r>
          </w:p>
        </w:tc>
        <w:tc>
          <w:tcPr>
            <w:tcW w:w="7796" w:type="dxa"/>
          </w:tcPr>
          <w:p w:rsidR="00B0570D" w:rsidRPr="00995E5D" w:rsidRDefault="00B0570D" w:rsidP="00445494">
            <w:pPr>
              <w:rPr>
                <w:lang w:val="ru-RU"/>
              </w:rPr>
            </w:pPr>
            <w:r w:rsidRPr="00995E5D">
              <w:rPr>
                <w:lang w:val="ru-RU"/>
              </w:rPr>
              <w:t>Русский язык. 9 класс. Учебник.  Разумовская М.М., Львова С.И., Капинос В.И. и др., 2014, ДРОФА</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Литература</w:t>
            </w:r>
          </w:p>
        </w:tc>
        <w:tc>
          <w:tcPr>
            <w:tcW w:w="7796" w:type="dxa"/>
          </w:tcPr>
          <w:p w:rsidR="00B0570D" w:rsidRPr="00995E5D" w:rsidRDefault="00B0570D" w:rsidP="00445494">
            <w:pPr>
              <w:rPr>
                <w:lang w:val="ru-RU"/>
              </w:rPr>
            </w:pPr>
            <w:r w:rsidRPr="00995E5D">
              <w:rPr>
                <w:lang w:val="ru-RU"/>
              </w:rPr>
              <w:t>Литература в 2-х частях. 9 класс. Учебник.</w:t>
            </w:r>
          </w:p>
          <w:p w:rsidR="00B0570D" w:rsidRPr="00995E5D" w:rsidRDefault="00B0570D" w:rsidP="00445494">
            <w:pPr>
              <w:rPr>
                <w:lang w:val="ru-RU"/>
              </w:rPr>
            </w:pPr>
            <w:r w:rsidRPr="00995E5D">
              <w:rPr>
                <w:lang w:val="ru-RU"/>
              </w:rPr>
              <w:t>Зинин С. А., Сахаров В.И., Чалмаев В. А., 2014/2018,  Русское слово</w:t>
            </w:r>
          </w:p>
        </w:tc>
        <w:tc>
          <w:tcPr>
            <w:tcW w:w="1418" w:type="dxa"/>
          </w:tcPr>
          <w:p w:rsidR="00B0570D" w:rsidRPr="00995E5D" w:rsidRDefault="00B0570D" w:rsidP="00445494">
            <w:pPr>
              <w:jc w:val="center"/>
            </w:pPr>
            <w:r w:rsidRPr="00995E5D">
              <w:t>32</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Английский язык</w:t>
            </w:r>
          </w:p>
        </w:tc>
        <w:tc>
          <w:tcPr>
            <w:tcW w:w="7796" w:type="dxa"/>
          </w:tcPr>
          <w:p w:rsidR="00B0570D" w:rsidRPr="00995E5D" w:rsidRDefault="00B0570D" w:rsidP="00445494">
            <w:pPr>
              <w:rPr>
                <w:lang w:val="ru-RU"/>
              </w:rPr>
            </w:pPr>
            <w:r w:rsidRPr="00995E5D">
              <w:rPr>
                <w:lang w:val="ru-RU"/>
              </w:rPr>
              <w:t>Английский язык. 9 класс. Учебник. Ваулина Ю.Е., Дули Д., Подоляко О.Е., Эванс В., 2018, Издательство «Просвещение»</w:t>
            </w:r>
          </w:p>
        </w:tc>
        <w:tc>
          <w:tcPr>
            <w:tcW w:w="1418" w:type="dxa"/>
          </w:tcPr>
          <w:p w:rsidR="00B0570D" w:rsidRPr="00995E5D" w:rsidRDefault="00B0570D" w:rsidP="00445494">
            <w:pPr>
              <w:jc w:val="center"/>
            </w:pPr>
            <w:r w:rsidRPr="00995E5D">
              <w:t>32</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shd w:val="clear" w:color="auto" w:fill="auto"/>
          </w:tcPr>
          <w:p w:rsidR="00B0570D" w:rsidRPr="00995E5D" w:rsidRDefault="00B0570D" w:rsidP="00445494">
            <w:r w:rsidRPr="00995E5D">
              <w:t xml:space="preserve">История </w:t>
            </w:r>
          </w:p>
        </w:tc>
        <w:tc>
          <w:tcPr>
            <w:tcW w:w="7796" w:type="dxa"/>
          </w:tcPr>
          <w:p w:rsidR="00B0570D" w:rsidRPr="00995E5D" w:rsidRDefault="00B0570D" w:rsidP="00445494">
            <w:r w:rsidRPr="00995E5D">
              <w:rPr>
                <w:lang w:val="ru-RU"/>
              </w:rPr>
              <w:t xml:space="preserve">История России. В 2-х частях. 9 класс. Учебник. Арсентьев Н.М., </w:t>
            </w:r>
            <w:r w:rsidRPr="00995E5D">
              <w:rPr>
                <w:lang w:val="ru-RU"/>
              </w:rPr>
              <w:lastRenderedPageBreak/>
              <w:t xml:space="preserve">Данилов А.А., Левандовский А.А. и др./ </w:t>
            </w:r>
            <w:r w:rsidRPr="00995E5D">
              <w:t>Под ред. Торкунова А.В., 2018, Издательство «Просвещение»</w:t>
            </w:r>
          </w:p>
        </w:tc>
        <w:tc>
          <w:tcPr>
            <w:tcW w:w="1418" w:type="dxa"/>
          </w:tcPr>
          <w:p w:rsidR="00B0570D" w:rsidRPr="00995E5D" w:rsidRDefault="00B0570D" w:rsidP="00445494">
            <w:pPr>
              <w:jc w:val="center"/>
            </w:pPr>
            <w:r w:rsidRPr="00995E5D">
              <w:lastRenderedPageBreak/>
              <w:t>32</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shd w:val="clear" w:color="auto" w:fill="auto"/>
          </w:tcPr>
          <w:p w:rsidR="00B0570D" w:rsidRPr="00995E5D" w:rsidRDefault="00B0570D" w:rsidP="00445494">
            <w:r w:rsidRPr="00995E5D">
              <w:t>История</w:t>
            </w:r>
          </w:p>
        </w:tc>
        <w:tc>
          <w:tcPr>
            <w:tcW w:w="7796" w:type="dxa"/>
          </w:tcPr>
          <w:p w:rsidR="00B0570D" w:rsidRPr="00995E5D" w:rsidRDefault="00B0570D" w:rsidP="00445494">
            <w:pPr>
              <w:rPr>
                <w:lang w:val="ru-RU"/>
              </w:rPr>
            </w:pPr>
            <w:r w:rsidRPr="00995E5D">
              <w:rPr>
                <w:lang w:val="ru-RU"/>
              </w:rPr>
              <w:t xml:space="preserve">Всеобщая история. Новейшая история </w:t>
            </w:r>
            <w:r w:rsidRPr="00995E5D">
              <w:t>XX</w:t>
            </w:r>
            <w:r w:rsidRPr="00995E5D">
              <w:rPr>
                <w:lang w:val="ru-RU"/>
              </w:rPr>
              <w:t xml:space="preserve"> - начало </w:t>
            </w:r>
            <w:r w:rsidRPr="00995E5D">
              <w:t>XXI</w:t>
            </w:r>
            <w:r w:rsidRPr="00995E5D">
              <w:rPr>
                <w:lang w:val="ru-RU"/>
              </w:rPr>
              <w:t xml:space="preserve"> века. 9 класс. Учебник. Загладин Н.В., 2014/2017, Русское слово</w:t>
            </w:r>
          </w:p>
        </w:tc>
        <w:tc>
          <w:tcPr>
            <w:tcW w:w="1418" w:type="dxa"/>
          </w:tcPr>
          <w:p w:rsidR="00B0570D" w:rsidRPr="00995E5D" w:rsidRDefault="00B0570D" w:rsidP="00445494">
            <w:pPr>
              <w:jc w:val="center"/>
            </w:pPr>
            <w:r w:rsidRPr="00995E5D">
              <w:t>32</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Обществознание</w:t>
            </w:r>
          </w:p>
        </w:tc>
        <w:tc>
          <w:tcPr>
            <w:tcW w:w="7796" w:type="dxa"/>
          </w:tcPr>
          <w:p w:rsidR="00B0570D" w:rsidRPr="00995E5D" w:rsidRDefault="00B0570D" w:rsidP="00445494">
            <w:pPr>
              <w:rPr>
                <w:lang w:val="ru-RU"/>
              </w:rPr>
            </w:pPr>
            <w:r w:rsidRPr="00995E5D">
              <w:rPr>
                <w:lang w:val="ru-RU"/>
              </w:rPr>
              <w:t>Обществознание. 9 класс. Учебник. Боголюбов Л.Н., Матвеев А.И., Жильцова Е.И. и др. / Под ред. Боголюбова Л.Н., Лазебниковой А.Ю., Матвеева А.И., 2014/2018, Издательство «Просвещение»</w:t>
            </w:r>
          </w:p>
        </w:tc>
        <w:tc>
          <w:tcPr>
            <w:tcW w:w="1418" w:type="dxa"/>
          </w:tcPr>
          <w:p w:rsidR="00B0570D" w:rsidRPr="00995E5D" w:rsidRDefault="00B0570D" w:rsidP="00445494">
            <w:pPr>
              <w:jc w:val="center"/>
            </w:pPr>
            <w:r w:rsidRPr="00995E5D">
              <w:t>27</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География</w:t>
            </w:r>
          </w:p>
        </w:tc>
        <w:tc>
          <w:tcPr>
            <w:tcW w:w="7796" w:type="dxa"/>
          </w:tcPr>
          <w:p w:rsidR="00B0570D" w:rsidRPr="00995E5D" w:rsidRDefault="00B0570D" w:rsidP="00445494">
            <w:pPr>
              <w:rPr>
                <w:lang w:val="ru-RU"/>
              </w:rPr>
            </w:pPr>
            <w:r w:rsidRPr="00995E5D">
              <w:rPr>
                <w:lang w:val="ru-RU"/>
              </w:rPr>
              <w:t>География. 9 класс. Учебник. Домогацких Е.М., Алексеевский Н.И.,  Клюев Н.Н., 2014/2018, Русское слово</w:t>
            </w:r>
          </w:p>
        </w:tc>
        <w:tc>
          <w:tcPr>
            <w:tcW w:w="1418" w:type="dxa"/>
          </w:tcPr>
          <w:p w:rsidR="00B0570D" w:rsidRPr="00995E5D" w:rsidRDefault="00B0570D" w:rsidP="00445494">
            <w:pPr>
              <w:jc w:val="center"/>
            </w:pPr>
            <w:r w:rsidRPr="00995E5D">
              <w:t>32</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Алгебра</w:t>
            </w:r>
          </w:p>
        </w:tc>
        <w:tc>
          <w:tcPr>
            <w:tcW w:w="7796" w:type="dxa"/>
          </w:tcPr>
          <w:p w:rsidR="00B0570D" w:rsidRPr="00995E5D" w:rsidRDefault="00B0570D" w:rsidP="00445494">
            <w:pPr>
              <w:rPr>
                <w:lang w:val="ru-RU"/>
              </w:rPr>
            </w:pPr>
            <w:r w:rsidRPr="00995E5D">
              <w:rPr>
                <w:lang w:val="ru-RU"/>
              </w:rPr>
              <w:t>Алгебра. 9 класс. Учебник. Колягин Ю.М., Ткачёва М.В., Фёдорова Н.Е. и др., 2014, Издательство «Просвещение»</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Геометрия</w:t>
            </w:r>
          </w:p>
        </w:tc>
        <w:tc>
          <w:tcPr>
            <w:tcW w:w="7796" w:type="dxa"/>
          </w:tcPr>
          <w:p w:rsidR="00B0570D" w:rsidRPr="00995E5D" w:rsidRDefault="00B0570D" w:rsidP="00445494">
            <w:pPr>
              <w:rPr>
                <w:lang w:val="ru-RU"/>
              </w:rPr>
            </w:pPr>
            <w:r w:rsidRPr="00995E5D">
              <w:rPr>
                <w:lang w:val="ru-RU"/>
              </w:rPr>
              <w:t>Геометрия. 7-9 классы.  Учебник. Атанасян Л.С., Бутузов В.Ф., Кадомцев С.Б. и др., 2015,  Издательство «Просвещение»</w:t>
            </w:r>
          </w:p>
        </w:tc>
        <w:tc>
          <w:tcPr>
            <w:tcW w:w="1418" w:type="dxa"/>
          </w:tcPr>
          <w:p w:rsidR="00B0570D" w:rsidRPr="00995E5D" w:rsidRDefault="00B0570D" w:rsidP="00445494">
            <w:pPr>
              <w:jc w:val="center"/>
            </w:pPr>
            <w:r w:rsidRPr="00995E5D">
              <w:t>26</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Информатика</w:t>
            </w:r>
          </w:p>
        </w:tc>
        <w:tc>
          <w:tcPr>
            <w:tcW w:w="7796" w:type="dxa"/>
          </w:tcPr>
          <w:p w:rsidR="00B0570D" w:rsidRPr="00995E5D" w:rsidRDefault="00B0570D" w:rsidP="00445494">
            <w:r w:rsidRPr="00995E5D">
              <w:rPr>
                <w:lang w:val="ru-RU"/>
              </w:rPr>
              <w:t xml:space="preserve">Информатика. 9 класс. Учебник. Босова Л. Л., Босова А.Ю., 2015/2017, БИНОМ. </w:t>
            </w:r>
            <w:r w:rsidRPr="00995E5D">
              <w:t xml:space="preserve">Лаборатория знаний </w:t>
            </w:r>
          </w:p>
        </w:tc>
        <w:tc>
          <w:tcPr>
            <w:tcW w:w="1418" w:type="dxa"/>
          </w:tcPr>
          <w:p w:rsidR="00B0570D" w:rsidRPr="00995E5D" w:rsidRDefault="00B0570D" w:rsidP="00445494">
            <w:pPr>
              <w:jc w:val="center"/>
            </w:pPr>
            <w:r w:rsidRPr="00995E5D">
              <w:t>27</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Физика</w:t>
            </w:r>
          </w:p>
        </w:tc>
        <w:tc>
          <w:tcPr>
            <w:tcW w:w="7796" w:type="dxa"/>
          </w:tcPr>
          <w:p w:rsidR="00B0570D" w:rsidRPr="00995E5D" w:rsidRDefault="00B0570D" w:rsidP="00445494">
            <w:pPr>
              <w:rPr>
                <w:lang w:val="ru-RU"/>
              </w:rPr>
            </w:pPr>
            <w:r w:rsidRPr="00995E5D">
              <w:rPr>
                <w:lang w:val="ru-RU"/>
              </w:rPr>
              <w:t>Физика. 9 класс. Учебник.   Перышкин А.В., Гутник Е.М., 2018,  ДРОФА</w:t>
            </w:r>
          </w:p>
        </w:tc>
        <w:tc>
          <w:tcPr>
            <w:tcW w:w="1418" w:type="dxa"/>
          </w:tcPr>
          <w:p w:rsidR="00B0570D" w:rsidRPr="00995E5D" w:rsidRDefault="00B0570D" w:rsidP="00445494">
            <w:pPr>
              <w:jc w:val="center"/>
            </w:pPr>
            <w:r w:rsidRPr="00995E5D">
              <w:t>29</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Биология</w:t>
            </w:r>
          </w:p>
        </w:tc>
        <w:tc>
          <w:tcPr>
            <w:tcW w:w="7796" w:type="dxa"/>
          </w:tcPr>
          <w:p w:rsidR="00B0570D" w:rsidRPr="00995E5D" w:rsidRDefault="00B0570D" w:rsidP="00445494">
            <w:pPr>
              <w:rPr>
                <w:lang w:val="ru-RU"/>
              </w:rPr>
            </w:pPr>
            <w:r w:rsidRPr="00995E5D">
              <w:rPr>
                <w:lang w:val="ru-RU"/>
              </w:rPr>
              <w:t>Биология. 9 класс. Учебник.  Пасечник В.В., Каменский А.А., Криксунов Е.А. и др., 2014/2018,  ДРОФА</w:t>
            </w:r>
          </w:p>
        </w:tc>
        <w:tc>
          <w:tcPr>
            <w:tcW w:w="1418" w:type="dxa"/>
          </w:tcPr>
          <w:p w:rsidR="00B0570D" w:rsidRPr="00995E5D" w:rsidRDefault="00B0570D" w:rsidP="00445494">
            <w:pPr>
              <w:jc w:val="center"/>
            </w:pPr>
            <w:r w:rsidRPr="00995E5D">
              <w:t>32</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Химия</w:t>
            </w:r>
          </w:p>
        </w:tc>
        <w:tc>
          <w:tcPr>
            <w:tcW w:w="7796" w:type="dxa"/>
          </w:tcPr>
          <w:p w:rsidR="00B0570D" w:rsidRPr="00995E5D" w:rsidRDefault="00B0570D" w:rsidP="00445494">
            <w:pPr>
              <w:rPr>
                <w:lang w:val="ru-RU"/>
              </w:rPr>
            </w:pPr>
            <w:r w:rsidRPr="00995E5D">
              <w:rPr>
                <w:lang w:val="ru-RU"/>
              </w:rPr>
              <w:t>Химия. 9 класс. Учебник.  Габриелян О.С., 2013/2014, ДРОФА</w:t>
            </w:r>
          </w:p>
        </w:tc>
        <w:tc>
          <w:tcPr>
            <w:tcW w:w="1418" w:type="dxa"/>
          </w:tcPr>
          <w:p w:rsidR="00B0570D" w:rsidRPr="00995E5D" w:rsidRDefault="00B0570D" w:rsidP="00445494">
            <w:pPr>
              <w:jc w:val="center"/>
            </w:pPr>
            <w:r w:rsidRPr="00995E5D">
              <w:t>27</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Физическая культура</w:t>
            </w:r>
          </w:p>
        </w:tc>
        <w:tc>
          <w:tcPr>
            <w:tcW w:w="7796" w:type="dxa"/>
          </w:tcPr>
          <w:p w:rsidR="00B0570D" w:rsidRPr="00995E5D" w:rsidRDefault="00B0570D" w:rsidP="00445494">
            <w:pPr>
              <w:rPr>
                <w:lang w:val="ru-RU"/>
              </w:rPr>
            </w:pPr>
            <w:r w:rsidRPr="00995E5D">
              <w:rPr>
                <w:lang w:val="ru-RU"/>
              </w:rPr>
              <w:t>Физическая культура.  8-9 класс. Учебник. Лях В.И.,  2014, Издательство «Просвещение»</w:t>
            </w:r>
          </w:p>
        </w:tc>
        <w:tc>
          <w:tcPr>
            <w:tcW w:w="1418" w:type="dxa"/>
          </w:tcPr>
          <w:p w:rsidR="00B0570D" w:rsidRPr="00995E5D" w:rsidRDefault="00B0570D" w:rsidP="00445494">
            <w:pPr>
              <w:jc w:val="center"/>
            </w:pPr>
            <w:r w:rsidRPr="00995E5D">
              <w:t>26</w:t>
            </w:r>
          </w:p>
        </w:tc>
        <w:tc>
          <w:tcPr>
            <w:tcW w:w="1842" w:type="dxa"/>
          </w:tcPr>
          <w:p w:rsidR="00B0570D" w:rsidRPr="00995E5D" w:rsidRDefault="00B0570D" w:rsidP="00445494">
            <w:pPr>
              <w:jc w:val="center"/>
            </w:pPr>
            <w:r w:rsidRPr="00995E5D">
              <w:t>26 шт./100 %</w:t>
            </w:r>
          </w:p>
        </w:tc>
      </w:tr>
      <w:tr w:rsidR="00B0570D" w:rsidRPr="00995E5D" w:rsidTr="00C5728F">
        <w:trPr>
          <w:trHeight w:val="255"/>
        </w:trPr>
        <w:tc>
          <w:tcPr>
            <w:tcW w:w="993" w:type="dxa"/>
            <w:vMerge/>
            <w:noWrap/>
          </w:tcPr>
          <w:p w:rsidR="00B0570D" w:rsidRPr="00995E5D" w:rsidRDefault="00B0570D" w:rsidP="00445494"/>
        </w:tc>
        <w:tc>
          <w:tcPr>
            <w:tcW w:w="851" w:type="dxa"/>
            <w:vMerge/>
          </w:tcPr>
          <w:p w:rsidR="00B0570D" w:rsidRPr="00995E5D" w:rsidRDefault="00B0570D" w:rsidP="00445494"/>
        </w:tc>
        <w:tc>
          <w:tcPr>
            <w:tcW w:w="1701" w:type="dxa"/>
          </w:tcPr>
          <w:p w:rsidR="00B0570D" w:rsidRPr="00995E5D" w:rsidRDefault="00B0570D" w:rsidP="00445494">
            <w:r w:rsidRPr="00995E5D">
              <w:t>Основы безопасности жизнедеятельности</w:t>
            </w:r>
          </w:p>
        </w:tc>
        <w:tc>
          <w:tcPr>
            <w:tcW w:w="7796" w:type="dxa"/>
          </w:tcPr>
          <w:p w:rsidR="00B0570D" w:rsidRPr="00995E5D" w:rsidRDefault="00B0570D" w:rsidP="00445494">
            <w:r w:rsidRPr="00995E5D">
              <w:rPr>
                <w:lang w:val="ru-RU"/>
              </w:rPr>
              <w:t xml:space="preserve">Основы безопасности жизнедеятельности.  9 класс. Учебник. Смирнов А.Т., Хренников Б.О. / Под ред. </w:t>
            </w:r>
            <w:r w:rsidRPr="00995E5D">
              <w:t xml:space="preserve">Смирнова А.Т., 2015/2018, Издательство «Просвещение» </w:t>
            </w:r>
          </w:p>
        </w:tc>
        <w:tc>
          <w:tcPr>
            <w:tcW w:w="1418" w:type="dxa"/>
          </w:tcPr>
          <w:p w:rsidR="00B0570D" w:rsidRPr="00995E5D" w:rsidRDefault="00B0570D" w:rsidP="00445494">
            <w:pPr>
              <w:jc w:val="center"/>
            </w:pPr>
            <w:r w:rsidRPr="00995E5D">
              <w:t>32</w:t>
            </w:r>
          </w:p>
        </w:tc>
        <w:tc>
          <w:tcPr>
            <w:tcW w:w="1842" w:type="dxa"/>
          </w:tcPr>
          <w:p w:rsidR="00B0570D" w:rsidRPr="00995E5D" w:rsidRDefault="00B0570D" w:rsidP="00445494">
            <w:pPr>
              <w:jc w:val="center"/>
            </w:pPr>
            <w:r w:rsidRPr="00995E5D">
              <w:t>26 шт./100 %</w:t>
            </w:r>
          </w:p>
        </w:tc>
      </w:tr>
    </w:tbl>
    <w:p w:rsidR="00B0570D" w:rsidRPr="00995E5D" w:rsidRDefault="00B0570D" w:rsidP="0046106B">
      <w:pPr>
        <w:spacing w:line="360" w:lineRule="auto"/>
        <w:rPr>
          <w:b/>
          <w:sz w:val="28"/>
          <w:szCs w:val="28"/>
          <w:lang w:val="ru-RU"/>
        </w:rPr>
      </w:pPr>
    </w:p>
    <w:p w:rsidR="00C5728F" w:rsidRPr="00995E5D" w:rsidRDefault="00C5728F" w:rsidP="00EB39A2">
      <w:pPr>
        <w:spacing w:line="360" w:lineRule="auto"/>
        <w:ind w:firstLine="360"/>
        <w:jc w:val="right"/>
        <w:rPr>
          <w:b/>
          <w:sz w:val="28"/>
          <w:szCs w:val="28"/>
          <w:lang w:val="ru-RU"/>
        </w:rPr>
      </w:pPr>
    </w:p>
    <w:p w:rsidR="003137A9" w:rsidRPr="00995E5D" w:rsidRDefault="003137A9" w:rsidP="00EB39A2">
      <w:pPr>
        <w:spacing w:line="360" w:lineRule="auto"/>
        <w:ind w:firstLine="360"/>
        <w:jc w:val="right"/>
        <w:rPr>
          <w:b/>
          <w:sz w:val="28"/>
          <w:szCs w:val="28"/>
          <w:lang w:val="ru-RU"/>
        </w:rPr>
      </w:pPr>
    </w:p>
    <w:p w:rsidR="003137A9" w:rsidRPr="00995E5D" w:rsidRDefault="003137A9" w:rsidP="00EB39A2">
      <w:pPr>
        <w:spacing w:line="360" w:lineRule="auto"/>
        <w:ind w:firstLine="360"/>
        <w:jc w:val="right"/>
        <w:rPr>
          <w:b/>
          <w:sz w:val="28"/>
          <w:szCs w:val="28"/>
          <w:lang w:val="ru-RU"/>
        </w:rPr>
      </w:pPr>
    </w:p>
    <w:p w:rsidR="00C5728F" w:rsidRPr="00995E5D" w:rsidRDefault="00C5728F" w:rsidP="00C5728F">
      <w:pPr>
        <w:spacing w:line="360" w:lineRule="auto"/>
        <w:ind w:firstLine="360"/>
        <w:jc w:val="center"/>
        <w:rPr>
          <w:b/>
          <w:sz w:val="28"/>
          <w:szCs w:val="28"/>
          <w:lang w:val="ru-RU"/>
        </w:rPr>
        <w:sectPr w:rsidR="00C5728F" w:rsidRPr="00995E5D" w:rsidSect="008233CB">
          <w:footnotePr>
            <w:numRestart w:val="eachPage"/>
          </w:footnotePr>
          <w:pgSz w:w="16838" w:h="11906" w:orient="landscape"/>
          <w:pgMar w:top="1134" w:right="851" w:bottom="1134" w:left="1701" w:header="709" w:footer="709" w:gutter="0"/>
          <w:cols w:space="708"/>
          <w:docGrid w:linePitch="360"/>
        </w:sectPr>
      </w:pPr>
    </w:p>
    <w:p w:rsidR="00EB39A2" w:rsidRPr="00995E5D" w:rsidRDefault="00EB39A2" w:rsidP="00EB39A2">
      <w:pPr>
        <w:spacing w:line="360" w:lineRule="auto"/>
        <w:rPr>
          <w:b/>
          <w:lang w:val="ru-RU"/>
        </w:rPr>
      </w:pPr>
    </w:p>
    <w:p w:rsidR="008B7395" w:rsidRPr="00995E5D" w:rsidRDefault="008B7395" w:rsidP="00995E5D">
      <w:pPr>
        <w:pStyle w:val="af8"/>
        <w:numPr>
          <w:ilvl w:val="2"/>
          <w:numId w:val="310"/>
        </w:numPr>
        <w:spacing w:line="360" w:lineRule="auto"/>
        <w:jc w:val="center"/>
        <w:rPr>
          <w:b/>
          <w:sz w:val="28"/>
          <w:szCs w:val="28"/>
        </w:rPr>
      </w:pPr>
      <w:r w:rsidRPr="00995E5D">
        <w:rPr>
          <w:b/>
          <w:sz w:val="28"/>
          <w:szCs w:val="28"/>
        </w:rPr>
        <w:t>Информационно-методические условия реализации основной образовательной программы основного общего образования</w:t>
      </w:r>
    </w:p>
    <w:p w:rsidR="008B7395" w:rsidRPr="00995E5D" w:rsidRDefault="008B7395" w:rsidP="008B7395">
      <w:pPr>
        <w:spacing w:line="360" w:lineRule="auto"/>
        <w:ind w:firstLine="709"/>
        <w:jc w:val="both"/>
        <w:rPr>
          <w:sz w:val="28"/>
          <w:szCs w:val="28"/>
          <w:lang w:val="ru-RU"/>
        </w:rPr>
      </w:pPr>
      <w:r w:rsidRPr="00995E5D">
        <w:rPr>
          <w:sz w:val="28"/>
          <w:szCs w:val="28"/>
          <w:lang w:val="ru-RU"/>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1281B" w:rsidRPr="00995E5D" w:rsidRDefault="0091281B" w:rsidP="008B7395">
      <w:pPr>
        <w:spacing w:line="360" w:lineRule="auto"/>
        <w:ind w:firstLine="709"/>
        <w:jc w:val="both"/>
        <w:rPr>
          <w:sz w:val="28"/>
          <w:szCs w:val="28"/>
          <w:lang w:val="ru-RU"/>
        </w:rPr>
      </w:pPr>
    </w:p>
    <w:p w:rsidR="008B7395" w:rsidRPr="00995E5D" w:rsidRDefault="008B7395" w:rsidP="008B7395">
      <w:pPr>
        <w:spacing w:line="360" w:lineRule="auto"/>
        <w:ind w:firstLine="709"/>
        <w:jc w:val="both"/>
        <w:rPr>
          <w:b/>
          <w:sz w:val="28"/>
          <w:szCs w:val="28"/>
          <w:lang w:val="ru-RU"/>
        </w:rPr>
      </w:pPr>
      <w:r w:rsidRPr="00995E5D">
        <w:rPr>
          <w:b/>
          <w:sz w:val="28"/>
          <w:szCs w:val="28"/>
          <w:lang w:val="ru-RU"/>
        </w:rPr>
        <w:t>В школе имеется библиотека с читальным залом на 1</w:t>
      </w:r>
      <w:r w:rsidR="0091281B" w:rsidRPr="00995E5D">
        <w:rPr>
          <w:b/>
          <w:sz w:val="28"/>
          <w:szCs w:val="28"/>
          <w:lang w:val="ru-RU"/>
        </w:rPr>
        <w:t>8</w:t>
      </w:r>
      <w:r w:rsidRPr="00995E5D">
        <w:rPr>
          <w:b/>
          <w:sz w:val="28"/>
          <w:szCs w:val="28"/>
          <w:lang w:val="ru-RU"/>
        </w:rPr>
        <w:t xml:space="preserve"> мест.</w:t>
      </w:r>
    </w:p>
    <w:p w:rsidR="008B7395" w:rsidRPr="00995E5D" w:rsidRDefault="008B7395" w:rsidP="0091281B">
      <w:pPr>
        <w:spacing w:line="360" w:lineRule="auto"/>
        <w:ind w:firstLine="709"/>
        <w:jc w:val="both"/>
        <w:rPr>
          <w:sz w:val="28"/>
          <w:szCs w:val="28"/>
          <w:lang w:val="ru-RU"/>
        </w:rPr>
      </w:pPr>
      <w:r w:rsidRPr="00995E5D">
        <w:rPr>
          <w:sz w:val="28"/>
          <w:szCs w:val="28"/>
          <w:lang w:val="ru-RU"/>
        </w:rPr>
        <w:t xml:space="preserve">На учете в библиотечном фонде насчитывается </w:t>
      </w:r>
      <w:r w:rsidR="0091281B" w:rsidRPr="00995E5D">
        <w:rPr>
          <w:sz w:val="28"/>
          <w:szCs w:val="28"/>
          <w:lang w:val="ru-RU"/>
        </w:rPr>
        <w:t>11123</w:t>
      </w:r>
      <w:r w:rsidRPr="00995E5D">
        <w:rPr>
          <w:sz w:val="28"/>
          <w:szCs w:val="28"/>
          <w:lang w:val="ru-RU"/>
        </w:rPr>
        <w:t xml:space="preserve"> печатных изданий, из них </w:t>
      </w:r>
      <w:r w:rsidR="0091281B" w:rsidRPr="00995E5D">
        <w:rPr>
          <w:sz w:val="28"/>
          <w:szCs w:val="28"/>
          <w:lang w:val="ru-RU"/>
        </w:rPr>
        <w:t>4278</w:t>
      </w:r>
      <w:r w:rsidRPr="00995E5D">
        <w:rPr>
          <w:sz w:val="28"/>
          <w:szCs w:val="28"/>
          <w:lang w:val="ru-RU"/>
        </w:rPr>
        <w:t xml:space="preserve"> комплектов учебников на печатной основе</w:t>
      </w:r>
      <w:r w:rsidR="0091281B" w:rsidRPr="00995E5D">
        <w:rPr>
          <w:sz w:val="28"/>
          <w:szCs w:val="28"/>
          <w:lang w:val="ru-RU"/>
        </w:rPr>
        <w:t>.</w:t>
      </w:r>
    </w:p>
    <w:p w:rsidR="008B7395" w:rsidRPr="00995E5D" w:rsidRDefault="008B7395" w:rsidP="008B7395">
      <w:pPr>
        <w:spacing w:line="360" w:lineRule="auto"/>
        <w:ind w:firstLine="709"/>
        <w:jc w:val="both"/>
        <w:rPr>
          <w:sz w:val="28"/>
          <w:szCs w:val="28"/>
          <w:lang w:val="ru-RU"/>
        </w:rPr>
      </w:pPr>
      <w:r w:rsidRPr="00995E5D">
        <w:rPr>
          <w:sz w:val="28"/>
          <w:szCs w:val="28"/>
          <w:lang w:val="ru-RU"/>
        </w:rPr>
        <w:t xml:space="preserve">На 1 обучающегося приходится в среднем 14 экземпляров учебников. </w:t>
      </w:r>
    </w:p>
    <w:p w:rsidR="008B7395" w:rsidRPr="00995E5D" w:rsidRDefault="008B7395" w:rsidP="008B7395">
      <w:pPr>
        <w:spacing w:line="360" w:lineRule="auto"/>
        <w:ind w:firstLine="709"/>
        <w:jc w:val="both"/>
        <w:rPr>
          <w:sz w:val="28"/>
          <w:szCs w:val="28"/>
          <w:lang w:val="ru-RU"/>
        </w:rPr>
      </w:pPr>
      <w:r w:rsidRPr="00995E5D">
        <w:rPr>
          <w:sz w:val="28"/>
          <w:szCs w:val="28"/>
          <w:lang w:val="ru-RU"/>
        </w:rPr>
        <w:t>В библиотеке имеются следующие зоны:</w:t>
      </w:r>
    </w:p>
    <w:p w:rsidR="008B7395" w:rsidRPr="00995E5D" w:rsidRDefault="008B7395" w:rsidP="0091281B">
      <w:pPr>
        <w:tabs>
          <w:tab w:val="left" w:pos="454"/>
          <w:tab w:val="left" w:pos="908"/>
          <w:tab w:val="left" w:pos="1362"/>
          <w:tab w:val="left" w:pos="1816"/>
          <w:tab w:val="left" w:pos="2270"/>
          <w:tab w:val="left" w:pos="2724"/>
          <w:tab w:val="left" w:pos="3332"/>
        </w:tabs>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читальный зал;</w:t>
      </w:r>
      <w:r w:rsidR="00263EF6" w:rsidRPr="00995E5D">
        <w:rPr>
          <w:sz w:val="28"/>
          <w:szCs w:val="28"/>
          <w:lang w:val="ru-RU"/>
        </w:rPr>
        <w:tab/>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компьютерная зона, в которую входит - компьютер с доступом к сети интернет, </w:t>
      </w:r>
      <w:r w:rsidR="0091281B" w:rsidRPr="00995E5D">
        <w:rPr>
          <w:sz w:val="28"/>
          <w:szCs w:val="28"/>
          <w:lang w:val="ru-RU"/>
        </w:rPr>
        <w:t>принтер, позволяющий</w:t>
      </w:r>
      <w:r w:rsidRPr="00995E5D">
        <w:rPr>
          <w:sz w:val="28"/>
          <w:szCs w:val="28"/>
          <w:lang w:val="ru-RU"/>
        </w:rPr>
        <w:t xml:space="preserve"> тиражировать необходимую информацию;</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зона для выставок, тематических экспозиций</w:t>
      </w:r>
    </w:p>
    <w:p w:rsidR="008B7395" w:rsidRPr="00995E5D" w:rsidRDefault="008B7395" w:rsidP="008B7395">
      <w:pPr>
        <w:spacing w:line="360" w:lineRule="auto"/>
        <w:ind w:firstLine="709"/>
        <w:jc w:val="both"/>
        <w:rPr>
          <w:sz w:val="28"/>
          <w:szCs w:val="28"/>
          <w:lang w:val="ru-RU"/>
        </w:rPr>
      </w:pPr>
      <w:r w:rsidRPr="00995E5D">
        <w:rPr>
          <w:sz w:val="28"/>
          <w:szCs w:val="28"/>
          <w:lang w:val="ru-RU"/>
        </w:rPr>
        <w:t xml:space="preserve">Оснащенность компьютерной техникой в школе соответствует удовлетворительному уровню. Всего в школе </w:t>
      </w:r>
      <w:r w:rsidR="0091281B" w:rsidRPr="00995E5D">
        <w:rPr>
          <w:sz w:val="28"/>
          <w:szCs w:val="28"/>
          <w:lang w:val="ru-RU"/>
        </w:rPr>
        <w:t>103</w:t>
      </w:r>
      <w:r w:rsidRPr="00995E5D">
        <w:rPr>
          <w:sz w:val="28"/>
          <w:szCs w:val="28"/>
          <w:lang w:val="ru-RU"/>
        </w:rPr>
        <w:t xml:space="preserve"> единиц</w:t>
      </w:r>
      <w:r w:rsidR="0091281B" w:rsidRPr="00995E5D">
        <w:rPr>
          <w:sz w:val="28"/>
          <w:szCs w:val="28"/>
          <w:lang w:val="ru-RU"/>
        </w:rPr>
        <w:t>ы</w:t>
      </w:r>
      <w:r w:rsidRPr="00995E5D">
        <w:rPr>
          <w:sz w:val="28"/>
          <w:szCs w:val="28"/>
          <w:lang w:val="ru-RU"/>
        </w:rPr>
        <w:t xml:space="preserve"> компьютерной техники, из которых </w:t>
      </w:r>
      <w:r w:rsidR="0091281B" w:rsidRPr="00995E5D">
        <w:rPr>
          <w:sz w:val="28"/>
          <w:szCs w:val="28"/>
          <w:lang w:val="ru-RU"/>
        </w:rPr>
        <w:t>90</w:t>
      </w:r>
      <w:r w:rsidRPr="00995E5D">
        <w:rPr>
          <w:sz w:val="28"/>
          <w:szCs w:val="28"/>
          <w:lang w:val="ru-RU"/>
        </w:rPr>
        <w:t xml:space="preserve"> находятся в учебных кабинетах и непосредственно используются в учебном процессе.</w:t>
      </w:r>
    </w:p>
    <w:p w:rsidR="008B7395" w:rsidRPr="00995E5D" w:rsidRDefault="008B7395" w:rsidP="008B7395">
      <w:pPr>
        <w:spacing w:line="360" w:lineRule="auto"/>
        <w:ind w:firstLine="709"/>
        <w:jc w:val="both"/>
        <w:rPr>
          <w:sz w:val="28"/>
          <w:szCs w:val="28"/>
          <w:lang w:val="ru-RU"/>
        </w:rPr>
      </w:pPr>
      <w:r w:rsidRPr="00995E5D">
        <w:rPr>
          <w:sz w:val="28"/>
          <w:szCs w:val="28"/>
          <w:lang w:val="ru-RU"/>
        </w:rPr>
        <w:t xml:space="preserve">Все компьютеры имеют доступ к сети интернет. На один компьютер в среднем приходится </w:t>
      </w:r>
      <w:r w:rsidR="0091281B" w:rsidRPr="00995E5D">
        <w:rPr>
          <w:sz w:val="28"/>
          <w:szCs w:val="28"/>
          <w:lang w:val="ru-RU"/>
        </w:rPr>
        <w:t>4</w:t>
      </w:r>
      <w:r w:rsidR="00A349DF" w:rsidRPr="00995E5D">
        <w:rPr>
          <w:sz w:val="28"/>
          <w:szCs w:val="28"/>
          <w:lang w:val="ru-RU"/>
        </w:rPr>
        <w:t xml:space="preserve"> </w:t>
      </w:r>
      <w:r w:rsidRPr="00995E5D">
        <w:rPr>
          <w:sz w:val="28"/>
          <w:szCs w:val="28"/>
          <w:lang w:val="ru-RU"/>
        </w:rPr>
        <w:t xml:space="preserve">обучающихся. Кроме этого в учебных кабинетах </w:t>
      </w:r>
      <w:r w:rsidRPr="00995E5D">
        <w:rPr>
          <w:sz w:val="28"/>
          <w:szCs w:val="28"/>
          <w:lang w:val="ru-RU"/>
        </w:rPr>
        <w:lastRenderedPageBreak/>
        <w:t>установлены 2</w:t>
      </w:r>
      <w:r w:rsidR="0091281B" w:rsidRPr="00995E5D">
        <w:rPr>
          <w:sz w:val="28"/>
          <w:szCs w:val="28"/>
          <w:lang w:val="ru-RU"/>
        </w:rPr>
        <w:t>8</w:t>
      </w:r>
      <w:r w:rsidRPr="00995E5D">
        <w:rPr>
          <w:sz w:val="28"/>
          <w:szCs w:val="28"/>
          <w:lang w:val="ru-RU"/>
        </w:rPr>
        <w:t xml:space="preserve"> мультимедийны</w:t>
      </w:r>
      <w:r w:rsidR="0091281B" w:rsidRPr="00995E5D">
        <w:rPr>
          <w:sz w:val="28"/>
          <w:szCs w:val="28"/>
          <w:lang w:val="ru-RU"/>
        </w:rPr>
        <w:t>х</w:t>
      </w:r>
      <w:r w:rsidRPr="00995E5D">
        <w:rPr>
          <w:sz w:val="28"/>
          <w:szCs w:val="28"/>
          <w:lang w:val="ru-RU"/>
        </w:rPr>
        <w:t xml:space="preserve"> проектор</w:t>
      </w:r>
      <w:r w:rsidR="0091281B" w:rsidRPr="00995E5D">
        <w:rPr>
          <w:sz w:val="28"/>
          <w:szCs w:val="28"/>
          <w:lang w:val="ru-RU"/>
        </w:rPr>
        <w:t>ов</w:t>
      </w:r>
      <w:r w:rsidRPr="00995E5D">
        <w:rPr>
          <w:sz w:val="28"/>
          <w:szCs w:val="28"/>
          <w:lang w:val="ru-RU"/>
        </w:rPr>
        <w:t xml:space="preserve">, </w:t>
      </w:r>
      <w:r w:rsidR="0091281B" w:rsidRPr="00995E5D">
        <w:rPr>
          <w:sz w:val="28"/>
          <w:szCs w:val="28"/>
          <w:lang w:val="ru-RU"/>
        </w:rPr>
        <w:t>7</w:t>
      </w:r>
      <w:r w:rsidRPr="00995E5D">
        <w:rPr>
          <w:sz w:val="28"/>
          <w:szCs w:val="28"/>
          <w:lang w:val="ru-RU"/>
        </w:rPr>
        <w:t xml:space="preserve"> интерактивных досок. Для организации образовательного процесса используются 1</w:t>
      </w:r>
      <w:r w:rsidR="0091281B" w:rsidRPr="00995E5D">
        <w:rPr>
          <w:sz w:val="28"/>
          <w:szCs w:val="28"/>
          <w:lang w:val="ru-RU"/>
        </w:rPr>
        <w:t>2</w:t>
      </w:r>
      <w:r w:rsidRPr="00995E5D">
        <w:rPr>
          <w:sz w:val="28"/>
          <w:szCs w:val="28"/>
          <w:lang w:val="ru-RU"/>
        </w:rPr>
        <w:t xml:space="preserve"> принтеров и </w:t>
      </w:r>
      <w:r w:rsidR="0091281B" w:rsidRPr="00995E5D">
        <w:rPr>
          <w:sz w:val="28"/>
          <w:szCs w:val="28"/>
          <w:lang w:val="ru-RU"/>
        </w:rPr>
        <w:t xml:space="preserve">15 </w:t>
      </w:r>
      <w:r w:rsidRPr="00995E5D">
        <w:rPr>
          <w:sz w:val="28"/>
          <w:szCs w:val="28"/>
          <w:lang w:val="ru-RU"/>
        </w:rPr>
        <w:t>многофункциональных устройств. Школа имеет официальный сайт.</w:t>
      </w:r>
    </w:p>
    <w:p w:rsidR="008B7395" w:rsidRPr="00995E5D" w:rsidRDefault="008B7395" w:rsidP="008B7395">
      <w:pPr>
        <w:spacing w:line="360" w:lineRule="auto"/>
        <w:ind w:firstLine="709"/>
        <w:jc w:val="both"/>
        <w:rPr>
          <w:sz w:val="28"/>
          <w:szCs w:val="28"/>
          <w:lang w:val="ru-RU"/>
        </w:rPr>
      </w:pPr>
      <w:r w:rsidRPr="00995E5D">
        <w:rPr>
          <w:sz w:val="28"/>
          <w:szCs w:val="28"/>
          <w:lang w:val="ru-RU"/>
        </w:rPr>
        <w:t>Информационно-методические условия реализации ООП ООО обеспечиваются современной информационно-образовательной средой. 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8B7395" w:rsidRPr="00995E5D" w:rsidRDefault="008B7395" w:rsidP="008B7395">
      <w:pPr>
        <w:spacing w:line="360" w:lineRule="auto"/>
        <w:ind w:firstLine="709"/>
        <w:jc w:val="both"/>
        <w:rPr>
          <w:sz w:val="28"/>
          <w:szCs w:val="28"/>
          <w:lang w:val="ru-RU"/>
        </w:rPr>
      </w:pPr>
      <w:r w:rsidRPr="00995E5D">
        <w:rPr>
          <w:sz w:val="28"/>
          <w:szCs w:val="28"/>
          <w:lang w:val="ru-RU"/>
        </w:rPr>
        <w:t>Информационно-образовательная среда школы обеспечивает:</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информационно-методическую поддержку образовательной деятельности;</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планирование образовательной деятельности и её ресурсного обеспечения;</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мониторинг и фиксацию хода и результатов образовательной деятельности;</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мониторинг здоровья обучающихся;</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современные процедуры создания, поиска, сбора, анализа, обработки, хранения и представления информации.</w:t>
      </w:r>
    </w:p>
    <w:p w:rsidR="008B7395" w:rsidRPr="00995E5D" w:rsidRDefault="008B7395" w:rsidP="008B7395">
      <w:pPr>
        <w:spacing w:line="360" w:lineRule="auto"/>
        <w:ind w:firstLine="709"/>
        <w:jc w:val="both"/>
        <w:rPr>
          <w:sz w:val="28"/>
          <w:szCs w:val="28"/>
          <w:lang w:val="ru-RU"/>
        </w:rPr>
      </w:pPr>
      <w:r w:rsidRPr="00995E5D">
        <w:rPr>
          <w:sz w:val="28"/>
          <w:szCs w:val="28"/>
          <w:lang w:val="ru-RU"/>
        </w:rPr>
        <w:t>Эффективное использование информационно-образовательной среды предполагает компетентность сотрудников школы в решении профессиональных задач с применением ИКТ, а также наличие служб поддержки применения ИКТ. Функционирование информационно-образовательной среды школы соответствует законодательству Российской Федерации.</w:t>
      </w:r>
    </w:p>
    <w:p w:rsidR="008B7395" w:rsidRPr="00995E5D" w:rsidRDefault="008B7395" w:rsidP="00263EF6">
      <w:pPr>
        <w:spacing w:line="360" w:lineRule="auto"/>
        <w:ind w:firstLine="709"/>
        <w:jc w:val="both"/>
        <w:rPr>
          <w:sz w:val="28"/>
          <w:szCs w:val="28"/>
          <w:lang w:val="ru-RU"/>
        </w:rPr>
      </w:pPr>
      <w:r w:rsidRPr="00995E5D">
        <w:rPr>
          <w:sz w:val="28"/>
          <w:szCs w:val="28"/>
          <w:lang w:val="ru-RU"/>
        </w:rPr>
        <w:t xml:space="preserve">Учебно-методическое и информационное обеспечение реализации ООП </w:t>
      </w:r>
      <w:r w:rsidRPr="00995E5D">
        <w:rPr>
          <w:sz w:val="28"/>
          <w:szCs w:val="28"/>
          <w:lang w:val="ru-RU"/>
        </w:rPr>
        <w:lastRenderedPageBreak/>
        <w:t>ООО включает характеристики оснащения библиотеки, читального зала, учебных кабинетов, административных помещений, школьного сайта,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среализацией основной образовательной программы, достижением планируемых результатов, организацией образовательной деятельности и условиями её осуществления.</w:t>
      </w:r>
    </w:p>
    <w:p w:rsidR="008B7395" w:rsidRPr="00995E5D" w:rsidRDefault="008B7395" w:rsidP="008B7395">
      <w:pPr>
        <w:spacing w:line="360" w:lineRule="auto"/>
        <w:ind w:firstLine="709"/>
        <w:jc w:val="both"/>
        <w:rPr>
          <w:sz w:val="28"/>
          <w:szCs w:val="28"/>
          <w:lang w:val="ru-RU"/>
        </w:rPr>
      </w:pPr>
      <w:r w:rsidRPr="00995E5D">
        <w:rPr>
          <w:sz w:val="28"/>
          <w:szCs w:val="28"/>
          <w:lang w:val="ru-RU"/>
        </w:rPr>
        <w:t>Учебно-методическое и информационное обеспечение реализации ООП ООО обеспечивает укомплектованность учебниками, учебно-методической литературой и материалами по всем учебным предметам ООП ООО на определенных учредителем организации, осуществляющей образовательную деятельность, языках обучения и воспитания. 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8B7395" w:rsidRPr="00995E5D" w:rsidRDefault="008B7395" w:rsidP="008B7395">
      <w:pPr>
        <w:spacing w:line="360" w:lineRule="auto"/>
        <w:ind w:firstLine="709"/>
        <w:jc w:val="both"/>
        <w:rPr>
          <w:sz w:val="28"/>
          <w:szCs w:val="28"/>
          <w:lang w:val="ru-RU"/>
        </w:rPr>
      </w:pPr>
      <w:r w:rsidRPr="00995E5D">
        <w:rPr>
          <w:sz w:val="28"/>
          <w:szCs w:val="28"/>
          <w:lang w:val="ru-RU"/>
        </w:rPr>
        <w:t>Необходимое для использования ИКТ оборудование отвечает современным требованиям и обеспечивать использование ИКТ:</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в учебной деятельности;</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во внеурочной деятельности;</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в исследовательской и проектной деятельности;</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при измерении, контроле и оценке результатов образования;</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образовательной организации с другими организациями социальной сферы и органами управления.</w:t>
      </w:r>
    </w:p>
    <w:p w:rsidR="008B7395" w:rsidRPr="00995E5D" w:rsidRDefault="008B7395" w:rsidP="008B7395">
      <w:pPr>
        <w:spacing w:line="360" w:lineRule="auto"/>
        <w:ind w:firstLine="709"/>
        <w:jc w:val="both"/>
        <w:rPr>
          <w:sz w:val="28"/>
          <w:szCs w:val="28"/>
          <w:lang w:val="ru-RU"/>
        </w:rPr>
      </w:pPr>
      <w:r w:rsidRPr="00995E5D">
        <w:rPr>
          <w:sz w:val="28"/>
          <w:szCs w:val="28"/>
          <w:lang w:val="ru-RU"/>
        </w:rPr>
        <w:lastRenderedPageBreak/>
        <w:t>Учебно-методическое и информационное оснащение образовательного процесса обеспечивает возможность:</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реализации индивидуальных образовательных планов обучающихся, осуществления их самостоятельной образовательной деятельности;</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63EF6"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записи и обработки изображения  и звука при фиксации явлений в природе и обществе, хода образовательного процесса; </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выступления с аудио-, видео- и графическим экранным сопровождением;</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вывода информации на бумагу (печать);</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поиска и получения информации;</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использования источников информации на бумажных и цифровых носителях (в том числе в справочниках, словарях, поисковых системах);</w:t>
      </w:r>
    </w:p>
    <w:p w:rsidR="008B7395" w:rsidRPr="00995E5D" w:rsidRDefault="008B7395" w:rsidP="008B7395">
      <w:pPr>
        <w:spacing w:line="360" w:lineRule="auto"/>
        <w:ind w:firstLine="709"/>
        <w:jc w:val="both"/>
        <w:rPr>
          <w:sz w:val="28"/>
          <w:szCs w:val="28"/>
          <w:lang w:val="ru-RU"/>
        </w:rPr>
      </w:pPr>
      <w:r w:rsidRPr="00995E5D">
        <w:rPr>
          <w:sz w:val="28"/>
          <w:szCs w:val="28"/>
          <w:lang w:val="ru-RU"/>
        </w:rPr>
        <w:lastRenderedPageBreak/>
        <w:t>•</w:t>
      </w:r>
      <w:r w:rsidRPr="00995E5D">
        <w:rPr>
          <w:sz w:val="28"/>
          <w:szCs w:val="28"/>
          <w:lang w:val="ru-RU"/>
        </w:rPr>
        <w:tab/>
        <w:t xml:space="preserve"> вещания (подкастинга), использования носимых аудиовидеоустройств для учебной деятельности на уроке и вне урока;</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общения в Интернете, взаимодействия в социальных группах и сетях, участия в форумах, групповой работы над сообщениями (вики);</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создания, заполнения и анализа баз данных, в том числе определителей; их наглядного представления;</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B7395" w:rsidRPr="00995E5D" w:rsidRDefault="0062082C"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r>
      <w:r w:rsidR="008B7395" w:rsidRPr="00995E5D">
        <w:rPr>
          <w:sz w:val="28"/>
          <w:szCs w:val="28"/>
          <w:lang w:val="ru-RU"/>
        </w:rPr>
        <w:tab/>
        <w:t xml:space="preserve"> 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занятий по изучению правил дорожного движения с использованием игр, оборудования, а также компьютерных тренажеров;</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размещения продуктов познавательной, учебно-исследовательской и проектной деятельности обучающихся в информационно-образовательной </w:t>
      </w:r>
      <w:r w:rsidRPr="00995E5D">
        <w:rPr>
          <w:sz w:val="28"/>
          <w:szCs w:val="28"/>
          <w:lang w:val="ru-RU"/>
        </w:rPr>
        <w:lastRenderedPageBreak/>
        <w:t>среде образовательной организации;</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обеспечения доступа в школьной библиотеке к информационным ресурсам Интернета, учебной и художественной литературе, результатов творческой, научно-исследовательской и проектной деятельности обучающихся;</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выпуска школьных печатных изданий, работы школьного телевидения.</w:t>
      </w:r>
    </w:p>
    <w:p w:rsidR="008B7395" w:rsidRPr="00995E5D" w:rsidRDefault="008B7395" w:rsidP="008B7395">
      <w:pPr>
        <w:spacing w:line="360" w:lineRule="auto"/>
        <w:ind w:firstLine="709"/>
        <w:jc w:val="both"/>
        <w:rPr>
          <w:sz w:val="28"/>
          <w:szCs w:val="28"/>
          <w:lang w:val="ru-RU"/>
        </w:rPr>
      </w:pPr>
      <w:r w:rsidRPr="00995E5D">
        <w:rPr>
          <w:sz w:val="28"/>
          <w:szCs w:val="28"/>
          <w:lang w:val="ru-RU"/>
        </w:rPr>
        <w:t>Все указанные виды деятельности обеспечиваются расходными материалами.</w:t>
      </w:r>
    </w:p>
    <w:p w:rsidR="0091281B" w:rsidRPr="00995E5D" w:rsidRDefault="008B7395" w:rsidP="0091281B">
      <w:pPr>
        <w:spacing w:line="360" w:lineRule="auto"/>
        <w:ind w:firstLine="709"/>
        <w:jc w:val="both"/>
        <w:rPr>
          <w:sz w:val="28"/>
          <w:szCs w:val="28"/>
          <w:lang w:val="ru-RU"/>
        </w:rPr>
      </w:pPr>
      <w:r w:rsidRPr="00995E5D">
        <w:rPr>
          <w:sz w:val="28"/>
          <w:szCs w:val="28"/>
          <w:lang w:val="ru-RU"/>
        </w:rPr>
        <w:t xml:space="preserve">Технические средства: мультимедийный проектор и экран; </w:t>
      </w:r>
    </w:p>
    <w:p w:rsidR="008B7395" w:rsidRPr="00995E5D" w:rsidRDefault="008B7395" w:rsidP="001F3EAD">
      <w:pPr>
        <w:spacing w:line="360" w:lineRule="auto"/>
        <w:ind w:firstLine="709"/>
        <w:jc w:val="both"/>
        <w:rPr>
          <w:sz w:val="28"/>
          <w:szCs w:val="28"/>
          <w:lang w:val="ru-RU"/>
        </w:rPr>
      </w:pPr>
      <w:r w:rsidRPr="00995E5D">
        <w:rPr>
          <w:sz w:val="28"/>
          <w:szCs w:val="28"/>
          <w:lang w:val="ru-RU"/>
        </w:rPr>
        <w:t>принтер цветной; цифровой фотоаппарат; цифровая видеокамера; сканер; микрофон; музыкальная клавиатура; оборудование компьютерной сети; доска со средствами, обеспечивающими обратную связь.</w:t>
      </w:r>
    </w:p>
    <w:p w:rsidR="0091281B" w:rsidRPr="00995E5D" w:rsidRDefault="008B7395" w:rsidP="008B7395">
      <w:pPr>
        <w:spacing w:line="360" w:lineRule="auto"/>
        <w:ind w:firstLine="709"/>
        <w:jc w:val="both"/>
        <w:rPr>
          <w:sz w:val="28"/>
          <w:szCs w:val="28"/>
          <w:lang w:val="ru-RU"/>
        </w:rPr>
      </w:pPr>
      <w:r w:rsidRPr="00995E5D">
        <w:rPr>
          <w:sz w:val="28"/>
          <w:szCs w:val="28"/>
          <w:lang w:val="ru-RU"/>
        </w:rPr>
        <w:t>Программные инструменты: 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виртуальные лаборатории по учебным предметам;</w:t>
      </w:r>
      <w:r w:rsidR="0091281B" w:rsidRPr="00995E5D">
        <w:rPr>
          <w:sz w:val="28"/>
          <w:szCs w:val="28"/>
          <w:lang w:val="ru-RU"/>
        </w:rPr>
        <w:t>среда для интернет-публикаций.</w:t>
      </w:r>
    </w:p>
    <w:p w:rsidR="008B7395" w:rsidRPr="00995E5D" w:rsidRDefault="008B7395" w:rsidP="008B7395">
      <w:pPr>
        <w:spacing w:line="360" w:lineRule="auto"/>
        <w:ind w:firstLine="709"/>
        <w:jc w:val="both"/>
        <w:rPr>
          <w:sz w:val="28"/>
          <w:szCs w:val="28"/>
          <w:lang w:val="ru-RU"/>
        </w:rPr>
      </w:pPr>
      <w:r w:rsidRPr="00995E5D">
        <w:rPr>
          <w:sz w:val="28"/>
          <w:szCs w:val="28"/>
          <w:lang w:val="ru-RU"/>
        </w:rPr>
        <w:lastRenderedPageBreak/>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 компетентности работников образовательной организации (индивидуальных программ для каждого работника).</w:t>
      </w:r>
    </w:p>
    <w:p w:rsidR="008B7395" w:rsidRPr="00995E5D" w:rsidRDefault="008B7395" w:rsidP="008B7395">
      <w:pPr>
        <w:spacing w:line="360" w:lineRule="auto"/>
        <w:ind w:firstLine="709"/>
        <w:jc w:val="both"/>
        <w:rPr>
          <w:sz w:val="28"/>
          <w:szCs w:val="28"/>
          <w:lang w:val="ru-RU"/>
        </w:rPr>
      </w:pPr>
      <w:r w:rsidRPr="00995E5D">
        <w:rPr>
          <w:sz w:val="28"/>
          <w:szCs w:val="28"/>
          <w:lang w:val="ru-RU"/>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8B7395" w:rsidRPr="00995E5D" w:rsidRDefault="008B7395" w:rsidP="008B7395">
      <w:pPr>
        <w:spacing w:line="360" w:lineRule="auto"/>
        <w:ind w:firstLine="709"/>
        <w:jc w:val="both"/>
        <w:rPr>
          <w:sz w:val="28"/>
          <w:szCs w:val="28"/>
          <w:lang w:val="ru-RU"/>
        </w:rPr>
      </w:pPr>
      <w:r w:rsidRPr="00995E5D">
        <w:rPr>
          <w:sz w:val="28"/>
          <w:szCs w:val="28"/>
          <w:lang w:val="ru-RU"/>
        </w:rPr>
        <w:t>Компоненты на бумажных носителях: учебники (органайзеры); рабочие тетради (тетради-тренажеры).</w:t>
      </w:r>
    </w:p>
    <w:p w:rsidR="008B7395" w:rsidRPr="00995E5D" w:rsidRDefault="008B7395" w:rsidP="008B7395">
      <w:pPr>
        <w:spacing w:line="360" w:lineRule="auto"/>
        <w:ind w:firstLine="709"/>
        <w:jc w:val="both"/>
        <w:rPr>
          <w:sz w:val="28"/>
          <w:szCs w:val="28"/>
          <w:lang w:val="ru-RU"/>
        </w:rPr>
      </w:pPr>
      <w:r w:rsidRPr="00995E5D">
        <w:rPr>
          <w:sz w:val="28"/>
          <w:szCs w:val="28"/>
          <w:lang w:val="ru-RU"/>
        </w:rPr>
        <w:t>Компоненты на CD и DVD: электронные приложения к учебникам; электронные наглядные пособия; электронные тренажеры; электронные практикумы.</w:t>
      </w:r>
    </w:p>
    <w:p w:rsidR="008B7395" w:rsidRPr="00995E5D" w:rsidRDefault="008B7395" w:rsidP="008B7395">
      <w:pPr>
        <w:spacing w:line="360" w:lineRule="auto"/>
        <w:ind w:firstLine="709"/>
        <w:jc w:val="both"/>
        <w:rPr>
          <w:sz w:val="28"/>
          <w:szCs w:val="28"/>
          <w:lang w:val="ru-RU"/>
        </w:rPr>
      </w:pPr>
      <w:r w:rsidRPr="00995E5D">
        <w:rPr>
          <w:sz w:val="28"/>
          <w:szCs w:val="28"/>
          <w:lang w:val="ru-RU"/>
        </w:rPr>
        <w:t>При необходимости 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8B7395" w:rsidRPr="00995E5D" w:rsidRDefault="008B7395" w:rsidP="008B7395">
      <w:pPr>
        <w:spacing w:line="360" w:lineRule="auto"/>
        <w:ind w:firstLine="709"/>
        <w:jc w:val="both"/>
        <w:rPr>
          <w:b/>
          <w:sz w:val="28"/>
          <w:szCs w:val="28"/>
          <w:lang w:val="ru-RU"/>
        </w:rPr>
      </w:pPr>
      <w:r w:rsidRPr="00995E5D">
        <w:rPr>
          <w:b/>
          <w:sz w:val="28"/>
          <w:szCs w:val="28"/>
          <w:lang w:val="ru-RU"/>
        </w:rPr>
        <w:t>Обоснование необходимых изменений в имеющихся условиях</w:t>
      </w:r>
    </w:p>
    <w:p w:rsidR="008B7395" w:rsidRPr="00995E5D" w:rsidRDefault="008B7395" w:rsidP="008B7395">
      <w:pPr>
        <w:spacing w:line="360" w:lineRule="auto"/>
        <w:ind w:firstLine="709"/>
        <w:jc w:val="both"/>
        <w:rPr>
          <w:sz w:val="28"/>
          <w:szCs w:val="28"/>
          <w:lang w:val="ru-RU"/>
        </w:rPr>
      </w:pPr>
      <w:r w:rsidRPr="00995E5D">
        <w:rPr>
          <w:sz w:val="28"/>
          <w:szCs w:val="28"/>
          <w:lang w:val="ru-RU"/>
        </w:rPr>
        <w:t>Область изменения:</w:t>
      </w:r>
    </w:p>
    <w:p w:rsidR="008B7395" w:rsidRPr="00995E5D" w:rsidRDefault="008B7395" w:rsidP="001F3EAD">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принципы и организационные механизмы управления педагогическим</w:t>
      </w:r>
      <w:r w:rsidR="0062082C" w:rsidRPr="00995E5D">
        <w:rPr>
          <w:sz w:val="28"/>
          <w:szCs w:val="28"/>
          <w:lang w:val="ru-RU"/>
        </w:rPr>
        <w:t xml:space="preserve"> </w:t>
      </w:r>
      <w:r w:rsidRPr="00995E5D">
        <w:rPr>
          <w:sz w:val="28"/>
          <w:szCs w:val="28"/>
          <w:lang w:val="ru-RU"/>
        </w:rPr>
        <w:t xml:space="preserve">коллективом </w:t>
      </w:r>
      <w:r w:rsidR="001F3EAD" w:rsidRPr="00995E5D">
        <w:rPr>
          <w:sz w:val="28"/>
          <w:szCs w:val="28"/>
          <w:lang w:val="ru-RU"/>
        </w:rPr>
        <w:t>Организации</w:t>
      </w:r>
      <w:r w:rsidRPr="00995E5D">
        <w:rPr>
          <w:sz w:val="28"/>
          <w:szCs w:val="28"/>
          <w:lang w:val="ru-RU"/>
        </w:rPr>
        <w:t>;</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нормативно-правовая база </w:t>
      </w:r>
      <w:r w:rsidR="001F3EAD" w:rsidRPr="00995E5D">
        <w:rPr>
          <w:sz w:val="28"/>
          <w:szCs w:val="28"/>
          <w:lang w:val="ru-RU"/>
        </w:rPr>
        <w:t>Организации</w:t>
      </w:r>
      <w:r w:rsidRPr="00995E5D">
        <w:rPr>
          <w:sz w:val="28"/>
          <w:szCs w:val="28"/>
          <w:lang w:val="ru-RU"/>
        </w:rPr>
        <w:t>;</w:t>
      </w:r>
    </w:p>
    <w:p w:rsidR="008B7395" w:rsidRPr="00995E5D" w:rsidRDefault="008B7395" w:rsidP="001F3EAD">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профессиональная готовность педагогических работников </w:t>
      </w:r>
      <w:r w:rsidR="001F3EAD" w:rsidRPr="00995E5D">
        <w:rPr>
          <w:sz w:val="28"/>
          <w:szCs w:val="28"/>
          <w:lang w:val="ru-RU"/>
        </w:rPr>
        <w:t>Организации</w:t>
      </w:r>
      <w:r w:rsidRPr="00995E5D">
        <w:rPr>
          <w:sz w:val="28"/>
          <w:szCs w:val="28"/>
          <w:lang w:val="ru-RU"/>
        </w:rPr>
        <w:t xml:space="preserve"> креализации ФГОС ООО;</w:t>
      </w:r>
    </w:p>
    <w:p w:rsidR="008B7395" w:rsidRPr="00995E5D" w:rsidRDefault="008B7395" w:rsidP="008B7395">
      <w:pPr>
        <w:spacing w:line="360" w:lineRule="auto"/>
        <w:ind w:firstLine="709"/>
        <w:jc w:val="both"/>
        <w:rPr>
          <w:sz w:val="28"/>
          <w:szCs w:val="28"/>
          <w:lang w:val="ru-RU"/>
        </w:rPr>
      </w:pPr>
      <w:r w:rsidRPr="00995E5D">
        <w:rPr>
          <w:sz w:val="28"/>
          <w:szCs w:val="28"/>
          <w:lang w:val="ru-RU"/>
        </w:rPr>
        <w:lastRenderedPageBreak/>
        <w:t>•</w:t>
      </w:r>
      <w:r w:rsidRPr="00995E5D">
        <w:rPr>
          <w:sz w:val="28"/>
          <w:szCs w:val="28"/>
          <w:lang w:val="ru-RU"/>
        </w:rPr>
        <w:tab/>
        <w:t xml:space="preserve"> система методической работы </w:t>
      </w:r>
      <w:r w:rsidR="001F3EAD" w:rsidRPr="00995E5D">
        <w:rPr>
          <w:sz w:val="28"/>
          <w:szCs w:val="28"/>
          <w:lang w:val="ru-RU"/>
        </w:rPr>
        <w:t>Организации</w:t>
      </w:r>
      <w:r w:rsidRPr="00995E5D">
        <w:rPr>
          <w:sz w:val="28"/>
          <w:szCs w:val="28"/>
          <w:lang w:val="ru-RU"/>
        </w:rPr>
        <w:t>;</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взаимодействие с внешней средой (социальное и сетевое партнерство);</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материально-техническая база.</w:t>
      </w:r>
    </w:p>
    <w:p w:rsidR="008B7395" w:rsidRPr="00995E5D" w:rsidRDefault="008B7395" w:rsidP="008B7395">
      <w:pPr>
        <w:spacing w:line="360" w:lineRule="auto"/>
        <w:ind w:firstLine="709"/>
        <w:jc w:val="both"/>
        <w:rPr>
          <w:sz w:val="28"/>
          <w:szCs w:val="28"/>
          <w:lang w:val="ru-RU"/>
        </w:rPr>
      </w:pPr>
      <w:r w:rsidRPr="00995E5D">
        <w:rPr>
          <w:sz w:val="28"/>
          <w:szCs w:val="28"/>
          <w:lang w:val="ru-RU"/>
        </w:rPr>
        <w:t>С целью учета приоритетов ООП ООО необходимо обеспечить:</w:t>
      </w:r>
    </w:p>
    <w:p w:rsidR="008B7395" w:rsidRPr="00995E5D" w:rsidRDefault="008B7395" w:rsidP="001F3EAD">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курсовую переподготовку по ФГОС всех педагогов, работающих на уровнеосновного общего образования;</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регулярное информирование родителей (законных представителей) и</w:t>
      </w:r>
    </w:p>
    <w:p w:rsidR="008B7395" w:rsidRPr="00995E5D" w:rsidRDefault="008B7395" w:rsidP="001F3EAD">
      <w:pPr>
        <w:spacing w:line="360" w:lineRule="auto"/>
        <w:ind w:firstLine="709"/>
        <w:jc w:val="both"/>
        <w:rPr>
          <w:sz w:val="28"/>
          <w:szCs w:val="28"/>
          <w:lang w:val="ru-RU"/>
        </w:rPr>
      </w:pPr>
      <w:r w:rsidRPr="00995E5D">
        <w:rPr>
          <w:sz w:val="28"/>
          <w:szCs w:val="28"/>
          <w:lang w:val="ru-RU"/>
        </w:rPr>
        <w:t>общественности в соответствии с основными приоритетами ООП ООО;</w:t>
      </w:r>
    </w:p>
    <w:p w:rsidR="008B7395" w:rsidRPr="00995E5D" w:rsidRDefault="008B7395" w:rsidP="008B7395">
      <w:pPr>
        <w:spacing w:line="360" w:lineRule="auto"/>
        <w:ind w:firstLine="709"/>
        <w:jc w:val="both"/>
        <w:rPr>
          <w:sz w:val="28"/>
          <w:szCs w:val="28"/>
          <w:lang w:val="ru-RU"/>
        </w:rPr>
      </w:pPr>
      <w:r w:rsidRPr="00995E5D">
        <w:rPr>
          <w:sz w:val="28"/>
          <w:szCs w:val="28"/>
          <w:lang w:val="ru-RU"/>
        </w:rPr>
        <w:t>• ведение мониторинга развития обучающихся в соответствии с основными приоритетами ООП ООО;</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укрепление материально - технической базы Учреждения.</w:t>
      </w:r>
    </w:p>
    <w:p w:rsidR="008B7395" w:rsidRPr="00995E5D" w:rsidRDefault="008B7395" w:rsidP="008B7395">
      <w:pPr>
        <w:spacing w:line="360" w:lineRule="auto"/>
        <w:ind w:firstLine="709"/>
        <w:jc w:val="both"/>
        <w:rPr>
          <w:sz w:val="28"/>
          <w:szCs w:val="28"/>
          <w:lang w:val="ru-RU"/>
        </w:rPr>
      </w:pPr>
      <w:r w:rsidRPr="00995E5D">
        <w:rPr>
          <w:sz w:val="28"/>
          <w:szCs w:val="28"/>
          <w:lang w:val="ru-RU"/>
        </w:rPr>
        <w:t>Критерии эффективности системы условий:</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достижение планируемых результатов освоения ООП ООО всеми обучающимися Учреждения;</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выявление и развитие способностей обучающихся через подготовку и участие школьников в олимпиадах, научно - практических и краеведческих конференциях, творческих конкурсах, создание учебных проектов;</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участие обучающихся, родителей (законных представителей), педагогических работников и общественности в развитии внутришкольной социальной среды;</w:t>
      </w:r>
    </w:p>
    <w:p w:rsidR="008B7395"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эффективное использование времени, отведенного на реализацию ООП ООО, формируемой участниками образовательных отношений, в соответствии с запросами обучающихся и их родителей (законных представителей);</w:t>
      </w:r>
    </w:p>
    <w:p w:rsidR="000B3969" w:rsidRPr="00995E5D" w:rsidRDefault="008B7395" w:rsidP="008B7395">
      <w:pPr>
        <w:spacing w:line="360" w:lineRule="auto"/>
        <w:ind w:firstLine="709"/>
        <w:jc w:val="both"/>
        <w:rPr>
          <w:sz w:val="28"/>
          <w:szCs w:val="28"/>
          <w:lang w:val="ru-RU"/>
        </w:rPr>
      </w:pPr>
      <w:r w:rsidRPr="00995E5D">
        <w:rPr>
          <w:sz w:val="28"/>
          <w:szCs w:val="28"/>
          <w:lang w:val="ru-RU"/>
        </w:rPr>
        <w:t>•</w:t>
      </w:r>
      <w:r w:rsidRPr="00995E5D">
        <w:rPr>
          <w:sz w:val="28"/>
          <w:szCs w:val="28"/>
          <w:lang w:val="ru-RU"/>
        </w:rPr>
        <w:tab/>
        <w:t xml:space="preserve"> использование в образовательной деятельности современных образовательных технологий.</w:t>
      </w:r>
    </w:p>
    <w:p w:rsidR="008B7395" w:rsidRPr="00995E5D" w:rsidRDefault="008B7395" w:rsidP="008B7395">
      <w:pPr>
        <w:framePr w:w="9638" w:wrap="notBeside" w:vAnchor="text" w:hAnchor="text" w:xAlign="center" w:y="1"/>
        <w:spacing w:line="230" w:lineRule="exact"/>
      </w:pPr>
      <w:r w:rsidRPr="00995E5D">
        <w:lastRenderedPageBreak/>
        <w:t>Перечень необходимых изменений по направлениям</w:t>
      </w:r>
    </w:p>
    <w:tbl>
      <w:tblPr>
        <w:tblOverlap w:val="neve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99"/>
        <w:gridCol w:w="7476"/>
      </w:tblGrid>
      <w:tr w:rsidR="008B7395" w:rsidRPr="00995E5D" w:rsidTr="003137A9">
        <w:trPr>
          <w:trHeight w:hRule="exact" w:val="1021"/>
          <w:jc w:val="center"/>
        </w:trPr>
        <w:tc>
          <w:tcPr>
            <w:tcW w:w="2499" w:type="dxa"/>
            <w:shd w:val="clear" w:color="auto" w:fill="FFFFFF"/>
            <w:vAlign w:val="center"/>
          </w:tcPr>
          <w:p w:rsidR="008B7395" w:rsidRPr="00995E5D" w:rsidRDefault="008B7395" w:rsidP="00A65DD8">
            <w:pPr>
              <w:pStyle w:val="92"/>
              <w:framePr w:w="9638" w:wrap="notBeside" w:vAnchor="text" w:hAnchor="text" w:xAlign="center" w:y="1"/>
              <w:shd w:val="clear" w:color="auto" w:fill="auto"/>
              <w:spacing w:line="230" w:lineRule="exact"/>
              <w:ind w:firstLine="0"/>
              <w:rPr>
                <w:sz w:val="24"/>
              </w:rPr>
            </w:pPr>
            <w:r w:rsidRPr="00995E5D">
              <w:rPr>
                <w:sz w:val="24"/>
              </w:rPr>
              <w:t>Направление</w:t>
            </w:r>
          </w:p>
        </w:tc>
        <w:tc>
          <w:tcPr>
            <w:tcW w:w="7476" w:type="dxa"/>
            <w:shd w:val="clear" w:color="auto" w:fill="FFFFFF"/>
            <w:vAlign w:val="center"/>
          </w:tcPr>
          <w:p w:rsidR="008B7395" w:rsidRPr="00995E5D" w:rsidRDefault="008B7395" w:rsidP="00A65DD8">
            <w:pPr>
              <w:pStyle w:val="92"/>
              <w:framePr w:w="9638" w:wrap="notBeside" w:vAnchor="text" w:hAnchor="text" w:xAlign="center" w:y="1"/>
              <w:shd w:val="clear" w:color="auto" w:fill="auto"/>
              <w:spacing w:line="230" w:lineRule="exact"/>
              <w:ind w:firstLine="0"/>
              <w:rPr>
                <w:sz w:val="24"/>
              </w:rPr>
            </w:pPr>
            <w:r w:rsidRPr="00995E5D">
              <w:rPr>
                <w:sz w:val="24"/>
              </w:rPr>
              <w:t>Мероприятие</w:t>
            </w:r>
          </w:p>
        </w:tc>
      </w:tr>
      <w:tr w:rsidR="008B7395" w:rsidRPr="00995E5D" w:rsidTr="003137A9">
        <w:trPr>
          <w:trHeight w:hRule="exact" w:val="1050"/>
          <w:jc w:val="center"/>
        </w:trPr>
        <w:tc>
          <w:tcPr>
            <w:tcW w:w="2499" w:type="dxa"/>
            <w:shd w:val="clear" w:color="auto" w:fill="FFFFFF"/>
          </w:tcPr>
          <w:p w:rsidR="008B7395" w:rsidRPr="00995E5D" w:rsidRDefault="008B7395" w:rsidP="00A65DD8">
            <w:pPr>
              <w:pStyle w:val="92"/>
              <w:framePr w:w="9638" w:wrap="notBeside" w:vAnchor="text" w:hAnchor="text" w:xAlign="center" w:y="1"/>
              <w:shd w:val="clear" w:color="auto" w:fill="auto"/>
              <w:spacing w:after="60" w:line="230" w:lineRule="exact"/>
              <w:ind w:left="160" w:firstLine="0"/>
              <w:jc w:val="left"/>
              <w:rPr>
                <w:sz w:val="24"/>
              </w:rPr>
            </w:pPr>
            <w:r w:rsidRPr="00995E5D">
              <w:rPr>
                <w:sz w:val="24"/>
              </w:rPr>
              <w:t>Нормативное</w:t>
            </w:r>
          </w:p>
          <w:p w:rsidR="008B7395" w:rsidRPr="00995E5D" w:rsidRDefault="008B7395" w:rsidP="00A65DD8">
            <w:pPr>
              <w:pStyle w:val="92"/>
              <w:framePr w:w="9638" w:wrap="notBeside" w:vAnchor="text" w:hAnchor="text" w:xAlign="center" w:y="1"/>
              <w:shd w:val="clear" w:color="auto" w:fill="auto"/>
              <w:spacing w:before="60" w:line="230" w:lineRule="exact"/>
              <w:ind w:left="40" w:firstLine="0"/>
              <w:jc w:val="left"/>
              <w:rPr>
                <w:sz w:val="24"/>
              </w:rPr>
            </w:pPr>
            <w:r w:rsidRPr="00995E5D">
              <w:rPr>
                <w:sz w:val="24"/>
              </w:rPr>
              <w:t>обеспечение</w:t>
            </w:r>
          </w:p>
        </w:tc>
        <w:tc>
          <w:tcPr>
            <w:tcW w:w="7476" w:type="dxa"/>
            <w:shd w:val="clear" w:color="auto" w:fill="FFFFFF"/>
          </w:tcPr>
          <w:p w:rsidR="008B7395" w:rsidRPr="00995E5D" w:rsidRDefault="008B7395" w:rsidP="00A65DD8">
            <w:pPr>
              <w:pStyle w:val="92"/>
              <w:framePr w:w="9638" w:wrap="notBeside" w:vAnchor="text" w:hAnchor="text" w:xAlign="center" w:y="1"/>
              <w:shd w:val="clear" w:color="auto" w:fill="auto"/>
              <w:spacing w:line="264" w:lineRule="exact"/>
              <w:ind w:left="20" w:firstLine="0"/>
              <w:jc w:val="left"/>
              <w:rPr>
                <w:sz w:val="24"/>
              </w:rPr>
            </w:pPr>
            <w:r w:rsidRPr="00995E5D">
              <w:rPr>
                <w:sz w:val="24"/>
              </w:rPr>
              <w:t>Внесение изменений в локальные нормативные акты, обеспечивающие реализацию ООП ООО.</w:t>
            </w:r>
          </w:p>
        </w:tc>
      </w:tr>
      <w:tr w:rsidR="008B7395" w:rsidRPr="003B3CE7" w:rsidTr="003137A9">
        <w:trPr>
          <w:trHeight w:hRule="exact" w:val="614"/>
          <w:jc w:val="center"/>
        </w:trPr>
        <w:tc>
          <w:tcPr>
            <w:tcW w:w="2499" w:type="dxa"/>
            <w:shd w:val="clear" w:color="auto" w:fill="FFFFFF"/>
          </w:tcPr>
          <w:p w:rsidR="008B7395" w:rsidRPr="00995E5D" w:rsidRDefault="008B7395" w:rsidP="00A65DD8">
            <w:pPr>
              <w:framePr w:w="9638" w:wrap="notBeside" w:vAnchor="text" w:hAnchor="text" w:xAlign="center" w:y="1"/>
              <w:rPr>
                <w:szCs w:val="10"/>
              </w:rPr>
            </w:pPr>
          </w:p>
        </w:tc>
        <w:tc>
          <w:tcPr>
            <w:tcW w:w="7476" w:type="dxa"/>
            <w:shd w:val="clear" w:color="auto" w:fill="FFFFFF"/>
          </w:tcPr>
          <w:p w:rsidR="008B7395" w:rsidRPr="00995E5D" w:rsidRDefault="008B7395" w:rsidP="00A65DD8">
            <w:pPr>
              <w:pStyle w:val="92"/>
              <w:framePr w:w="9638" w:wrap="notBeside" w:vAnchor="text" w:hAnchor="text" w:xAlign="center" w:y="1"/>
              <w:shd w:val="clear" w:color="auto" w:fill="auto"/>
              <w:spacing w:line="230" w:lineRule="exact"/>
              <w:ind w:left="20" w:firstLine="0"/>
              <w:jc w:val="left"/>
              <w:rPr>
                <w:sz w:val="24"/>
              </w:rPr>
            </w:pPr>
            <w:r w:rsidRPr="00995E5D">
              <w:rPr>
                <w:sz w:val="24"/>
              </w:rPr>
              <w:t>Внесение изменений и дополнений в ООП ООО.</w:t>
            </w:r>
          </w:p>
        </w:tc>
      </w:tr>
      <w:tr w:rsidR="008B7395" w:rsidRPr="003B3CE7" w:rsidTr="003137A9">
        <w:trPr>
          <w:trHeight w:hRule="exact" w:val="1278"/>
          <w:jc w:val="center"/>
        </w:trPr>
        <w:tc>
          <w:tcPr>
            <w:tcW w:w="2499" w:type="dxa"/>
            <w:shd w:val="clear" w:color="auto" w:fill="FFFFFF"/>
          </w:tcPr>
          <w:p w:rsidR="008B7395" w:rsidRPr="00995E5D" w:rsidRDefault="008B7395" w:rsidP="00A65DD8">
            <w:pPr>
              <w:pStyle w:val="92"/>
              <w:framePr w:w="9638" w:wrap="notBeside" w:vAnchor="text" w:hAnchor="text" w:xAlign="center" w:y="1"/>
              <w:shd w:val="clear" w:color="auto" w:fill="auto"/>
              <w:spacing w:after="60" w:line="230" w:lineRule="exact"/>
              <w:ind w:left="160" w:firstLine="0"/>
              <w:jc w:val="left"/>
              <w:rPr>
                <w:sz w:val="24"/>
              </w:rPr>
            </w:pPr>
            <w:r w:rsidRPr="00995E5D">
              <w:rPr>
                <w:sz w:val="24"/>
              </w:rPr>
              <w:t>Финансовое</w:t>
            </w:r>
          </w:p>
          <w:p w:rsidR="008B7395" w:rsidRPr="00995E5D" w:rsidRDefault="008B7395" w:rsidP="00A65DD8">
            <w:pPr>
              <w:pStyle w:val="92"/>
              <w:framePr w:w="9638" w:wrap="notBeside" w:vAnchor="text" w:hAnchor="text" w:xAlign="center" w:y="1"/>
              <w:shd w:val="clear" w:color="auto" w:fill="auto"/>
              <w:spacing w:before="60" w:line="230" w:lineRule="exact"/>
              <w:ind w:left="40" w:firstLine="0"/>
              <w:jc w:val="left"/>
              <w:rPr>
                <w:sz w:val="24"/>
              </w:rPr>
            </w:pPr>
            <w:r w:rsidRPr="00995E5D">
              <w:rPr>
                <w:sz w:val="24"/>
              </w:rPr>
              <w:t>обеспечение</w:t>
            </w:r>
          </w:p>
        </w:tc>
        <w:tc>
          <w:tcPr>
            <w:tcW w:w="7476" w:type="dxa"/>
            <w:shd w:val="clear" w:color="auto" w:fill="FFFFFF"/>
          </w:tcPr>
          <w:p w:rsidR="008B7395" w:rsidRPr="00995E5D" w:rsidRDefault="008B7395" w:rsidP="00A65DD8">
            <w:pPr>
              <w:pStyle w:val="92"/>
              <w:framePr w:w="9638" w:wrap="notBeside" w:vAnchor="text" w:hAnchor="text" w:xAlign="center" w:y="1"/>
              <w:shd w:val="clear" w:color="auto" w:fill="auto"/>
              <w:spacing w:line="259" w:lineRule="exact"/>
              <w:ind w:left="20" w:firstLine="0"/>
              <w:jc w:val="left"/>
              <w:rPr>
                <w:sz w:val="24"/>
              </w:rPr>
            </w:pPr>
            <w:r w:rsidRPr="00995E5D">
              <w:rPr>
                <w:sz w:val="24"/>
              </w:rPr>
              <w:t>Определение объема расходов, необходимых для реализации ООП ООО и достижения планируемых результатов, а также механизма их формирования.</w:t>
            </w:r>
          </w:p>
        </w:tc>
      </w:tr>
      <w:tr w:rsidR="008B7395" w:rsidRPr="003B3CE7" w:rsidTr="003137A9">
        <w:trPr>
          <w:trHeight w:hRule="exact" w:val="1903"/>
          <w:jc w:val="center"/>
        </w:trPr>
        <w:tc>
          <w:tcPr>
            <w:tcW w:w="2499" w:type="dxa"/>
            <w:shd w:val="clear" w:color="auto" w:fill="FFFFFF"/>
          </w:tcPr>
          <w:p w:rsidR="008B7395" w:rsidRPr="00995E5D" w:rsidRDefault="008B7395" w:rsidP="00A65DD8">
            <w:pPr>
              <w:framePr w:w="9638" w:wrap="notBeside" w:vAnchor="text" w:hAnchor="text" w:xAlign="center" w:y="1"/>
              <w:rPr>
                <w:szCs w:val="10"/>
                <w:lang w:val="ru-RU"/>
              </w:rPr>
            </w:pPr>
          </w:p>
        </w:tc>
        <w:tc>
          <w:tcPr>
            <w:tcW w:w="7476" w:type="dxa"/>
            <w:shd w:val="clear" w:color="auto" w:fill="FFFFFF"/>
            <w:vAlign w:val="bottom"/>
          </w:tcPr>
          <w:p w:rsidR="008B7395" w:rsidRPr="00995E5D" w:rsidRDefault="008B7395" w:rsidP="00A65DD8">
            <w:pPr>
              <w:pStyle w:val="92"/>
              <w:framePr w:w="9638" w:wrap="notBeside" w:vAnchor="text" w:hAnchor="text" w:xAlign="center" w:y="1"/>
              <w:shd w:val="clear" w:color="auto" w:fill="auto"/>
              <w:spacing w:line="264" w:lineRule="exact"/>
              <w:ind w:left="20" w:firstLine="0"/>
              <w:jc w:val="left"/>
              <w:rPr>
                <w:sz w:val="24"/>
              </w:rPr>
            </w:pPr>
            <w:r w:rsidRPr="00995E5D">
              <w:rPr>
                <w:sz w:val="24"/>
              </w:rPr>
              <w:t>Разработка локальных нормативных актов (внесение изменений в них), регламентирующих установление заработной платы работников образовательной организации, в том числе стимулирующих выплат.</w:t>
            </w:r>
          </w:p>
          <w:p w:rsidR="003137A9" w:rsidRPr="00995E5D" w:rsidRDefault="003137A9" w:rsidP="00A65DD8">
            <w:pPr>
              <w:pStyle w:val="92"/>
              <w:framePr w:w="9638" w:wrap="notBeside" w:vAnchor="text" w:hAnchor="text" w:xAlign="center" w:y="1"/>
              <w:shd w:val="clear" w:color="auto" w:fill="auto"/>
              <w:spacing w:line="264" w:lineRule="exact"/>
              <w:ind w:left="20" w:firstLine="0"/>
              <w:jc w:val="left"/>
              <w:rPr>
                <w:sz w:val="24"/>
              </w:rPr>
            </w:pPr>
          </w:p>
          <w:p w:rsidR="003137A9" w:rsidRPr="00995E5D" w:rsidRDefault="003137A9" w:rsidP="00A65DD8">
            <w:pPr>
              <w:pStyle w:val="92"/>
              <w:framePr w:w="9638" w:wrap="notBeside" w:vAnchor="text" w:hAnchor="text" w:xAlign="center" w:y="1"/>
              <w:shd w:val="clear" w:color="auto" w:fill="auto"/>
              <w:spacing w:line="264" w:lineRule="exact"/>
              <w:ind w:left="20" w:firstLine="0"/>
              <w:jc w:val="left"/>
              <w:rPr>
                <w:sz w:val="24"/>
              </w:rPr>
            </w:pPr>
          </w:p>
        </w:tc>
      </w:tr>
      <w:tr w:rsidR="008B7395" w:rsidRPr="003B3CE7" w:rsidTr="003137A9">
        <w:trPr>
          <w:trHeight w:hRule="exact" w:val="4020"/>
          <w:jc w:val="center"/>
        </w:trPr>
        <w:tc>
          <w:tcPr>
            <w:tcW w:w="2499" w:type="dxa"/>
            <w:shd w:val="clear" w:color="auto" w:fill="FFFFFF"/>
          </w:tcPr>
          <w:p w:rsidR="008B7395" w:rsidRPr="00995E5D" w:rsidRDefault="008B7395" w:rsidP="00A65DD8">
            <w:pPr>
              <w:pStyle w:val="92"/>
              <w:framePr w:w="9638" w:wrap="notBeside" w:vAnchor="text" w:hAnchor="text" w:xAlign="center" w:y="1"/>
              <w:shd w:val="clear" w:color="auto" w:fill="auto"/>
              <w:spacing w:after="60" w:line="230" w:lineRule="exact"/>
              <w:ind w:left="160" w:firstLine="0"/>
              <w:jc w:val="left"/>
              <w:rPr>
                <w:sz w:val="24"/>
              </w:rPr>
            </w:pPr>
            <w:r w:rsidRPr="00995E5D">
              <w:rPr>
                <w:sz w:val="24"/>
              </w:rPr>
              <w:t>Организационное</w:t>
            </w:r>
          </w:p>
          <w:p w:rsidR="008B7395" w:rsidRPr="00995E5D" w:rsidRDefault="008B7395" w:rsidP="00A65DD8">
            <w:pPr>
              <w:pStyle w:val="92"/>
              <w:framePr w:w="9638" w:wrap="notBeside" w:vAnchor="text" w:hAnchor="text" w:xAlign="center" w:y="1"/>
              <w:shd w:val="clear" w:color="auto" w:fill="auto"/>
              <w:spacing w:before="60" w:line="230" w:lineRule="exact"/>
              <w:ind w:left="40" w:firstLine="0"/>
              <w:jc w:val="left"/>
              <w:rPr>
                <w:sz w:val="24"/>
              </w:rPr>
            </w:pPr>
            <w:r w:rsidRPr="00995E5D">
              <w:rPr>
                <w:sz w:val="24"/>
              </w:rPr>
              <w:t>обеспечение</w:t>
            </w:r>
          </w:p>
        </w:tc>
        <w:tc>
          <w:tcPr>
            <w:tcW w:w="7476" w:type="dxa"/>
            <w:shd w:val="clear" w:color="auto" w:fill="FFFFFF"/>
          </w:tcPr>
          <w:p w:rsidR="008B7395" w:rsidRPr="00995E5D" w:rsidRDefault="008B7395" w:rsidP="00A65DD8">
            <w:pPr>
              <w:pStyle w:val="92"/>
              <w:framePr w:w="9638" w:wrap="notBeside" w:vAnchor="text" w:hAnchor="text" w:xAlign="center" w:y="1"/>
              <w:shd w:val="clear" w:color="auto" w:fill="auto"/>
              <w:spacing w:after="60" w:line="230" w:lineRule="exact"/>
              <w:ind w:left="20" w:firstLine="0"/>
              <w:jc w:val="left"/>
              <w:rPr>
                <w:sz w:val="24"/>
              </w:rPr>
            </w:pPr>
            <w:r w:rsidRPr="00995E5D">
              <w:rPr>
                <w:sz w:val="24"/>
              </w:rPr>
              <w:t>Ежегодное формирование:</w:t>
            </w:r>
          </w:p>
          <w:p w:rsidR="008B7395" w:rsidRPr="00995E5D" w:rsidRDefault="008B7395" w:rsidP="00995E5D">
            <w:pPr>
              <w:pStyle w:val="92"/>
              <w:framePr w:w="9638" w:wrap="notBeside" w:vAnchor="text" w:hAnchor="text" w:xAlign="center" w:y="1"/>
              <w:numPr>
                <w:ilvl w:val="0"/>
                <w:numId w:val="232"/>
              </w:numPr>
              <w:shd w:val="clear" w:color="auto" w:fill="auto"/>
              <w:tabs>
                <w:tab w:val="left" w:pos="110"/>
              </w:tabs>
              <w:spacing w:before="60" w:line="302" w:lineRule="exact"/>
              <w:ind w:left="1174" w:hanging="360"/>
              <w:jc w:val="both"/>
              <w:rPr>
                <w:sz w:val="24"/>
              </w:rPr>
            </w:pPr>
            <w:r w:rsidRPr="00995E5D">
              <w:rPr>
                <w:sz w:val="24"/>
              </w:rPr>
              <w:t>учебного плана;</w:t>
            </w:r>
          </w:p>
          <w:p w:rsidR="008B7395" w:rsidRPr="00995E5D" w:rsidRDefault="008B7395" w:rsidP="00995E5D">
            <w:pPr>
              <w:pStyle w:val="92"/>
              <w:framePr w:w="9638" w:wrap="notBeside" w:vAnchor="text" w:hAnchor="text" w:xAlign="center" w:y="1"/>
              <w:numPr>
                <w:ilvl w:val="0"/>
                <w:numId w:val="232"/>
              </w:numPr>
              <w:shd w:val="clear" w:color="auto" w:fill="auto"/>
              <w:tabs>
                <w:tab w:val="left" w:pos="115"/>
              </w:tabs>
              <w:spacing w:line="302" w:lineRule="exact"/>
              <w:ind w:left="1174" w:hanging="360"/>
              <w:jc w:val="both"/>
              <w:rPr>
                <w:sz w:val="24"/>
              </w:rPr>
            </w:pPr>
            <w:r w:rsidRPr="00995E5D">
              <w:rPr>
                <w:sz w:val="24"/>
              </w:rPr>
              <w:t>плана внеурочной деятельности;</w:t>
            </w:r>
          </w:p>
          <w:p w:rsidR="008B7395" w:rsidRPr="00995E5D" w:rsidRDefault="008B7395" w:rsidP="00995E5D">
            <w:pPr>
              <w:pStyle w:val="92"/>
              <w:framePr w:w="9638" w:wrap="notBeside" w:vAnchor="text" w:hAnchor="text" w:xAlign="center" w:y="1"/>
              <w:numPr>
                <w:ilvl w:val="0"/>
                <w:numId w:val="232"/>
              </w:numPr>
              <w:shd w:val="clear" w:color="auto" w:fill="auto"/>
              <w:tabs>
                <w:tab w:val="left" w:pos="207"/>
              </w:tabs>
              <w:spacing w:line="302" w:lineRule="exact"/>
              <w:ind w:left="1174" w:hanging="360"/>
              <w:jc w:val="left"/>
              <w:rPr>
                <w:sz w:val="24"/>
              </w:rPr>
            </w:pPr>
            <w:r w:rsidRPr="00995E5D">
              <w:rPr>
                <w:sz w:val="24"/>
              </w:rPr>
              <w:t>рабочих программ отдельных учебных предметов (курсов), программ внеурочной деятельности в части календарно - тематического планирования;</w:t>
            </w:r>
          </w:p>
          <w:p w:rsidR="008B7395" w:rsidRPr="00995E5D" w:rsidRDefault="008B7395" w:rsidP="00995E5D">
            <w:pPr>
              <w:pStyle w:val="92"/>
              <w:framePr w:w="9638" w:wrap="notBeside" w:vAnchor="text" w:hAnchor="text" w:xAlign="center" w:y="1"/>
              <w:numPr>
                <w:ilvl w:val="0"/>
                <w:numId w:val="232"/>
              </w:numPr>
              <w:shd w:val="clear" w:color="auto" w:fill="auto"/>
              <w:tabs>
                <w:tab w:val="left" w:pos="115"/>
              </w:tabs>
              <w:spacing w:line="302" w:lineRule="exact"/>
              <w:ind w:left="1174" w:hanging="360"/>
              <w:jc w:val="both"/>
              <w:rPr>
                <w:sz w:val="24"/>
              </w:rPr>
            </w:pPr>
            <w:r w:rsidRPr="00995E5D">
              <w:rPr>
                <w:sz w:val="24"/>
              </w:rPr>
              <w:t>календарного учебного графика;</w:t>
            </w:r>
          </w:p>
          <w:p w:rsidR="008B7395" w:rsidRPr="00995E5D" w:rsidRDefault="008B7395" w:rsidP="00995E5D">
            <w:pPr>
              <w:pStyle w:val="92"/>
              <w:framePr w:w="9638" w:wrap="notBeside" w:vAnchor="text" w:hAnchor="text" w:xAlign="center" w:y="1"/>
              <w:numPr>
                <w:ilvl w:val="0"/>
                <w:numId w:val="232"/>
              </w:numPr>
              <w:shd w:val="clear" w:color="auto" w:fill="auto"/>
              <w:tabs>
                <w:tab w:val="left" w:pos="110"/>
              </w:tabs>
              <w:spacing w:line="302" w:lineRule="exact"/>
              <w:ind w:left="1174" w:hanging="360"/>
              <w:jc w:val="both"/>
              <w:rPr>
                <w:sz w:val="24"/>
              </w:rPr>
            </w:pPr>
            <w:r w:rsidRPr="00995E5D">
              <w:rPr>
                <w:sz w:val="24"/>
              </w:rPr>
              <w:t>режима работы образовательной организации;</w:t>
            </w:r>
          </w:p>
          <w:p w:rsidR="008B7395" w:rsidRPr="00995E5D" w:rsidRDefault="008B7395" w:rsidP="00995E5D">
            <w:pPr>
              <w:pStyle w:val="92"/>
              <w:framePr w:w="9638" w:wrap="notBeside" w:vAnchor="text" w:hAnchor="text" w:xAlign="center" w:y="1"/>
              <w:numPr>
                <w:ilvl w:val="0"/>
                <w:numId w:val="232"/>
              </w:numPr>
              <w:shd w:val="clear" w:color="auto" w:fill="auto"/>
              <w:tabs>
                <w:tab w:val="left" w:pos="110"/>
              </w:tabs>
              <w:spacing w:line="302" w:lineRule="exact"/>
              <w:ind w:left="1174" w:hanging="360"/>
              <w:jc w:val="both"/>
              <w:rPr>
                <w:sz w:val="24"/>
              </w:rPr>
            </w:pPr>
            <w:r w:rsidRPr="00995E5D">
              <w:rPr>
                <w:sz w:val="24"/>
              </w:rPr>
              <w:t>расписания уроков и занятий внеурочной деятельности.</w:t>
            </w:r>
          </w:p>
        </w:tc>
      </w:tr>
      <w:tr w:rsidR="008B7395" w:rsidRPr="00995E5D" w:rsidTr="003137A9">
        <w:trPr>
          <w:trHeight w:hRule="exact" w:val="3186"/>
          <w:jc w:val="center"/>
        </w:trPr>
        <w:tc>
          <w:tcPr>
            <w:tcW w:w="2499" w:type="dxa"/>
            <w:shd w:val="clear" w:color="auto" w:fill="FFFFFF"/>
          </w:tcPr>
          <w:p w:rsidR="008B7395" w:rsidRPr="00995E5D" w:rsidRDefault="008B7395" w:rsidP="00A65DD8">
            <w:pPr>
              <w:framePr w:w="9638" w:wrap="notBeside" w:vAnchor="text" w:hAnchor="text" w:xAlign="center" w:y="1"/>
              <w:rPr>
                <w:szCs w:val="10"/>
                <w:lang w:val="ru-RU"/>
              </w:rPr>
            </w:pPr>
          </w:p>
        </w:tc>
        <w:tc>
          <w:tcPr>
            <w:tcW w:w="7476" w:type="dxa"/>
            <w:shd w:val="clear" w:color="auto" w:fill="FFFFFF"/>
          </w:tcPr>
          <w:p w:rsidR="008B7395" w:rsidRPr="00995E5D" w:rsidRDefault="008B7395" w:rsidP="00A65DD8">
            <w:pPr>
              <w:pStyle w:val="92"/>
              <w:framePr w:w="9638" w:wrap="notBeside" w:vAnchor="text" w:hAnchor="text" w:xAlign="center" w:y="1"/>
              <w:shd w:val="clear" w:color="auto" w:fill="auto"/>
              <w:spacing w:line="278" w:lineRule="exact"/>
              <w:ind w:firstLine="0"/>
              <w:jc w:val="both"/>
              <w:rPr>
                <w:sz w:val="24"/>
              </w:rPr>
            </w:pPr>
            <w:r w:rsidRPr="00995E5D">
              <w:rPr>
                <w:sz w:val="24"/>
              </w:rPr>
              <w:t>Приведение материально - технической базы образовательной организации в соответствие с действующими санитарными и противопожарными нормами, нормами охраны труда.</w:t>
            </w:r>
          </w:p>
          <w:p w:rsidR="008B7395" w:rsidRPr="00995E5D" w:rsidRDefault="008B7395" w:rsidP="00A65DD8">
            <w:pPr>
              <w:pStyle w:val="92"/>
              <w:framePr w:w="9638" w:wrap="notBeside" w:vAnchor="text" w:hAnchor="text" w:xAlign="center" w:y="1"/>
              <w:shd w:val="clear" w:color="auto" w:fill="auto"/>
              <w:spacing w:line="288" w:lineRule="exact"/>
              <w:ind w:left="20" w:firstLine="0"/>
              <w:jc w:val="left"/>
              <w:rPr>
                <w:sz w:val="24"/>
              </w:rPr>
            </w:pPr>
            <w:r w:rsidRPr="00995E5D">
              <w:rPr>
                <w:sz w:val="24"/>
              </w:rPr>
              <w:t>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образовательной организации.</w:t>
            </w:r>
          </w:p>
        </w:tc>
      </w:tr>
    </w:tbl>
    <w:p w:rsidR="008B7395" w:rsidRPr="00995E5D" w:rsidRDefault="008B7395" w:rsidP="008B7395">
      <w:pPr>
        <w:rPr>
          <w:sz w:val="2"/>
          <w:szCs w:val="2"/>
        </w:rPr>
      </w:pPr>
    </w:p>
    <w:tbl>
      <w:tblPr>
        <w:tblOverlap w:val="never"/>
        <w:tblW w:w="9822" w:type="dxa"/>
        <w:jc w:val="center"/>
        <w:tblLayout w:type="fixed"/>
        <w:tblCellMar>
          <w:left w:w="10" w:type="dxa"/>
          <w:right w:w="10" w:type="dxa"/>
        </w:tblCellMar>
        <w:tblLook w:val="04A0" w:firstRow="1" w:lastRow="0" w:firstColumn="1" w:lastColumn="0" w:noHBand="0" w:noVBand="1"/>
      </w:tblPr>
      <w:tblGrid>
        <w:gridCol w:w="2460"/>
        <w:gridCol w:w="7362"/>
      </w:tblGrid>
      <w:tr w:rsidR="008B7395" w:rsidRPr="003B3CE7" w:rsidTr="003137A9">
        <w:trPr>
          <w:trHeight w:hRule="exact" w:val="512"/>
          <w:jc w:val="center"/>
        </w:trPr>
        <w:tc>
          <w:tcPr>
            <w:tcW w:w="2460" w:type="dxa"/>
            <w:tcBorders>
              <w:left w:val="single" w:sz="4" w:space="0" w:color="auto"/>
            </w:tcBorders>
            <w:shd w:val="clear" w:color="auto" w:fill="FFFFFF"/>
          </w:tcPr>
          <w:p w:rsidR="008B7395" w:rsidRPr="00995E5D" w:rsidRDefault="008B7395" w:rsidP="00A65DD8">
            <w:pPr>
              <w:framePr w:w="9638" w:wrap="notBeside" w:vAnchor="text" w:hAnchor="text" w:xAlign="center" w:y="1"/>
              <w:rPr>
                <w:sz w:val="10"/>
                <w:szCs w:val="10"/>
              </w:rPr>
            </w:pPr>
          </w:p>
        </w:tc>
        <w:tc>
          <w:tcPr>
            <w:tcW w:w="7362"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638" w:wrap="notBeside" w:vAnchor="text" w:hAnchor="text" w:xAlign="center" w:y="1"/>
              <w:shd w:val="clear" w:color="auto" w:fill="auto"/>
              <w:spacing w:line="230" w:lineRule="exact"/>
              <w:ind w:left="20" w:firstLine="0"/>
              <w:jc w:val="left"/>
            </w:pPr>
            <w:r w:rsidRPr="00995E5D">
              <w:t>Комплектование фонда библиотеки для реализации ФГОС ООО</w:t>
            </w:r>
          </w:p>
        </w:tc>
      </w:tr>
      <w:tr w:rsidR="008B7395" w:rsidRPr="003B3CE7" w:rsidTr="003137A9">
        <w:trPr>
          <w:trHeight w:hRule="exact" w:val="706"/>
          <w:jc w:val="center"/>
        </w:trPr>
        <w:tc>
          <w:tcPr>
            <w:tcW w:w="2460" w:type="dxa"/>
            <w:vMerge w:val="restart"/>
            <w:tcBorders>
              <w:top w:val="single" w:sz="4" w:space="0" w:color="auto"/>
              <w:left w:val="single" w:sz="4" w:space="0" w:color="auto"/>
            </w:tcBorders>
            <w:shd w:val="clear" w:color="auto" w:fill="FFFFFF"/>
          </w:tcPr>
          <w:p w:rsidR="008B7395" w:rsidRPr="00995E5D" w:rsidRDefault="008B7395" w:rsidP="00A65DD8">
            <w:pPr>
              <w:pStyle w:val="92"/>
              <w:framePr w:w="9638" w:wrap="notBeside" w:vAnchor="text" w:hAnchor="text" w:xAlign="center" w:y="1"/>
              <w:shd w:val="clear" w:color="auto" w:fill="auto"/>
              <w:spacing w:after="240" w:line="230" w:lineRule="exact"/>
              <w:ind w:left="160" w:firstLine="0"/>
              <w:jc w:val="left"/>
            </w:pPr>
            <w:r w:rsidRPr="00995E5D">
              <w:t>Кадровое</w:t>
            </w:r>
          </w:p>
          <w:p w:rsidR="008B7395" w:rsidRPr="00995E5D" w:rsidRDefault="008B7395" w:rsidP="00A65DD8">
            <w:pPr>
              <w:pStyle w:val="92"/>
              <w:framePr w:w="9638" w:wrap="notBeside" w:vAnchor="text" w:hAnchor="text" w:xAlign="center" w:y="1"/>
              <w:shd w:val="clear" w:color="auto" w:fill="auto"/>
              <w:spacing w:before="240" w:line="230" w:lineRule="exact"/>
              <w:ind w:left="20" w:firstLine="0"/>
              <w:jc w:val="left"/>
            </w:pPr>
            <w:r w:rsidRPr="00995E5D">
              <w:t>обеспечение</w:t>
            </w:r>
          </w:p>
        </w:tc>
        <w:tc>
          <w:tcPr>
            <w:tcW w:w="7362"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638" w:wrap="notBeside" w:vAnchor="text" w:hAnchor="text" w:xAlign="center" w:y="1"/>
              <w:shd w:val="clear" w:color="auto" w:fill="auto"/>
              <w:spacing w:line="254" w:lineRule="exact"/>
              <w:ind w:left="20" w:firstLine="0"/>
              <w:jc w:val="left"/>
            </w:pPr>
            <w:r w:rsidRPr="00995E5D">
              <w:t>Обеспечение условий для непрерывного профессионального развития педагогических работников образовательной организации</w:t>
            </w:r>
          </w:p>
        </w:tc>
      </w:tr>
      <w:tr w:rsidR="008B7395" w:rsidRPr="003B3CE7" w:rsidTr="003137A9">
        <w:trPr>
          <w:trHeight w:hRule="exact" w:val="600"/>
          <w:jc w:val="center"/>
        </w:trPr>
        <w:tc>
          <w:tcPr>
            <w:tcW w:w="2460" w:type="dxa"/>
            <w:vMerge/>
            <w:tcBorders>
              <w:left w:val="single" w:sz="4" w:space="0" w:color="auto"/>
            </w:tcBorders>
            <w:shd w:val="clear" w:color="auto" w:fill="FFFFFF"/>
          </w:tcPr>
          <w:p w:rsidR="008B7395" w:rsidRPr="00995E5D" w:rsidRDefault="008B7395" w:rsidP="00A65DD8">
            <w:pPr>
              <w:framePr w:w="9638" w:wrap="notBeside" w:vAnchor="text" w:hAnchor="text" w:xAlign="center" w:y="1"/>
              <w:rPr>
                <w:lang w:val="ru-RU"/>
              </w:rPr>
            </w:pPr>
          </w:p>
        </w:tc>
        <w:tc>
          <w:tcPr>
            <w:tcW w:w="7362" w:type="dxa"/>
            <w:tcBorders>
              <w:top w:val="single" w:sz="4" w:space="0" w:color="auto"/>
              <w:left w:val="single" w:sz="4" w:space="0" w:color="auto"/>
              <w:right w:val="single" w:sz="4" w:space="0" w:color="auto"/>
            </w:tcBorders>
            <w:shd w:val="clear" w:color="auto" w:fill="FFFFFF"/>
            <w:vAlign w:val="bottom"/>
          </w:tcPr>
          <w:p w:rsidR="008B7395" w:rsidRPr="00995E5D" w:rsidRDefault="008B7395" w:rsidP="00A65DD8">
            <w:pPr>
              <w:pStyle w:val="92"/>
              <w:framePr w:w="9638" w:wrap="notBeside" w:vAnchor="text" w:hAnchor="text" w:xAlign="center" w:y="1"/>
              <w:shd w:val="clear" w:color="auto" w:fill="auto"/>
              <w:spacing w:line="269" w:lineRule="exact"/>
              <w:ind w:left="20" w:firstLine="0"/>
              <w:jc w:val="left"/>
            </w:pPr>
            <w:r w:rsidRPr="00995E5D">
              <w:t>Обеспечение условий для прохождения аттестации педагогических работников.</w:t>
            </w:r>
          </w:p>
        </w:tc>
      </w:tr>
      <w:tr w:rsidR="008B7395" w:rsidRPr="003B3CE7" w:rsidTr="003137A9">
        <w:trPr>
          <w:trHeight w:hRule="exact" w:val="614"/>
          <w:jc w:val="center"/>
        </w:trPr>
        <w:tc>
          <w:tcPr>
            <w:tcW w:w="2460" w:type="dxa"/>
            <w:vMerge w:val="restart"/>
            <w:tcBorders>
              <w:top w:val="single" w:sz="4" w:space="0" w:color="auto"/>
              <w:left w:val="single" w:sz="4" w:space="0" w:color="auto"/>
            </w:tcBorders>
            <w:shd w:val="clear" w:color="auto" w:fill="FFFFFF"/>
            <w:vAlign w:val="bottom"/>
          </w:tcPr>
          <w:p w:rsidR="008B7395" w:rsidRPr="00995E5D" w:rsidRDefault="008B7395" w:rsidP="00A65DD8">
            <w:pPr>
              <w:pStyle w:val="92"/>
              <w:framePr w:w="9638" w:wrap="notBeside" w:vAnchor="text" w:hAnchor="text" w:xAlign="center" w:y="1"/>
              <w:shd w:val="clear" w:color="auto" w:fill="auto"/>
              <w:spacing w:after="240" w:line="230" w:lineRule="exact"/>
              <w:ind w:left="160" w:firstLine="0"/>
              <w:jc w:val="left"/>
            </w:pPr>
            <w:r w:rsidRPr="00995E5D">
              <w:t>Информационное</w:t>
            </w:r>
          </w:p>
          <w:p w:rsidR="008B7395" w:rsidRPr="00995E5D" w:rsidRDefault="008B7395" w:rsidP="00A65DD8">
            <w:pPr>
              <w:pStyle w:val="92"/>
              <w:framePr w:w="9638" w:wrap="notBeside" w:vAnchor="text" w:hAnchor="text" w:xAlign="center" w:y="1"/>
              <w:shd w:val="clear" w:color="auto" w:fill="auto"/>
              <w:spacing w:before="240" w:line="230" w:lineRule="exact"/>
              <w:ind w:left="20" w:firstLine="0"/>
              <w:jc w:val="left"/>
            </w:pPr>
            <w:r w:rsidRPr="00995E5D">
              <w:t>обеспечение</w:t>
            </w:r>
          </w:p>
        </w:tc>
        <w:tc>
          <w:tcPr>
            <w:tcW w:w="7362" w:type="dxa"/>
            <w:tcBorders>
              <w:top w:val="single" w:sz="4" w:space="0" w:color="auto"/>
              <w:left w:val="single" w:sz="4" w:space="0" w:color="auto"/>
              <w:right w:val="single" w:sz="4" w:space="0" w:color="auto"/>
            </w:tcBorders>
            <w:shd w:val="clear" w:color="auto" w:fill="FFFFFF"/>
            <w:vAlign w:val="bottom"/>
          </w:tcPr>
          <w:p w:rsidR="008B7395" w:rsidRPr="00995E5D" w:rsidRDefault="008B7395" w:rsidP="00A65DD8">
            <w:pPr>
              <w:pStyle w:val="92"/>
              <w:framePr w:w="9638" w:wrap="notBeside" w:vAnchor="text" w:hAnchor="text" w:xAlign="center" w:y="1"/>
              <w:shd w:val="clear" w:color="auto" w:fill="auto"/>
              <w:spacing w:line="259" w:lineRule="exact"/>
              <w:ind w:left="20" w:firstLine="0"/>
              <w:jc w:val="left"/>
            </w:pPr>
            <w:r w:rsidRPr="00995E5D">
              <w:t>Размещение на сайте образовательной организации информационных материалов о реализации ФГОС ООО.</w:t>
            </w:r>
          </w:p>
        </w:tc>
      </w:tr>
      <w:tr w:rsidR="008B7395" w:rsidRPr="003B3CE7" w:rsidTr="003137A9">
        <w:trPr>
          <w:trHeight w:hRule="exact" w:val="614"/>
          <w:jc w:val="center"/>
        </w:trPr>
        <w:tc>
          <w:tcPr>
            <w:tcW w:w="2460" w:type="dxa"/>
            <w:vMerge/>
            <w:tcBorders>
              <w:left w:val="single" w:sz="4" w:space="0" w:color="auto"/>
            </w:tcBorders>
            <w:shd w:val="clear" w:color="auto" w:fill="FFFFFF"/>
            <w:vAlign w:val="bottom"/>
          </w:tcPr>
          <w:p w:rsidR="008B7395" w:rsidRPr="00995E5D" w:rsidRDefault="008B7395" w:rsidP="00A65DD8">
            <w:pPr>
              <w:framePr w:w="9638" w:wrap="notBeside" w:vAnchor="text" w:hAnchor="text" w:xAlign="center" w:y="1"/>
              <w:rPr>
                <w:lang w:val="ru-RU"/>
              </w:rPr>
            </w:pPr>
          </w:p>
        </w:tc>
        <w:tc>
          <w:tcPr>
            <w:tcW w:w="7362"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638" w:wrap="notBeside" w:vAnchor="text" w:hAnchor="text" w:xAlign="center" w:y="1"/>
              <w:shd w:val="clear" w:color="auto" w:fill="auto"/>
              <w:spacing w:line="259" w:lineRule="exact"/>
              <w:ind w:left="20" w:firstLine="0"/>
              <w:jc w:val="left"/>
            </w:pPr>
            <w:r w:rsidRPr="00995E5D">
              <w:t>Информирование родительской общественности о ходе реализации ФГОС ООО.</w:t>
            </w:r>
          </w:p>
        </w:tc>
      </w:tr>
      <w:tr w:rsidR="008B7395" w:rsidRPr="003B3CE7" w:rsidTr="003137A9">
        <w:trPr>
          <w:trHeight w:hRule="exact" w:val="788"/>
          <w:jc w:val="center"/>
        </w:trPr>
        <w:tc>
          <w:tcPr>
            <w:tcW w:w="2460" w:type="dxa"/>
            <w:vMerge/>
            <w:tcBorders>
              <w:left w:val="single" w:sz="4" w:space="0" w:color="auto"/>
            </w:tcBorders>
            <w:shd w:val="clear" w:color="auto" w:fill="FFFFFF"/>
            <w:vAlign w:val="bottom"/>
          </w:tcPr>
          <w:p w:rsidR="008B7395" w:rsidRPr="00995E5D" w:rsidRDefault="008B7395" w:rsidP="00A65DD8">
            <w:pPr>
              <w:framePr w:w="9638" w:wrap="notBeside" w:vAnchor="text" w:hAnchor="text" w:xAlign="center" w:y="1"/>
              <w:rPr>
                <w:lang w:val="ru-RU"/>
              </w:rPr>
            </w:pPr>
          </w:p>
        </w:tc>
        <w:tc>
          <w:tcPr>
            <w:tcW w:w="7362"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638" w:wrap="notBeside" w:vAnchor="text" w:hAnchor="text" w:xAlign="center" w:y="1"/>
              <w:shd w:val="clear" w:color="auto" w:fill="auto"/>
              <w:spacing w:line="269" w:lineRule="exact"/>
              <w:ind w:left="20" w:firstLine="0"/>
              <w:jc w:val="left"/>
            </w:pPr>
            <w:r w:rsidRPr="00995E5D">
              <w:t>Наличие публичной отчетности образовательной организации о ходе и результатах введения ФГОС ООО</w:t>
            </w:r>
          </w:p>
        </w:tc>
      </w:tr>
      <w:tr w:rsidR="008B7395" w:rsidRPr="003B3CE7" w:rsidTr="003137A9">
        <w:trPr>
          <w:trHeight w:hRule="exact" w:val="501"/>
          <w:jc w:val="center"/>
        </w:trPr>
        <w:tc>
          <w:tcPr>
            <w:tcW w:w="2460" w:type="dxa"/>
            <w:vMerge w:val="restart"/>
            <w:tcBorders>
              <w:top w:val="single" w:sz="4" w:space="0" w:color="auto"/>
              <w:left w:val="single" w:sz="4" w:space="0" w:color="auto"/>
            </w:tcBorders>
            <w:shd w:val="clear" w:color="auto" w:fill="FFFFFF"/>
          </w:tcPr>
          <w:p w:rsidR="008B7395" w:rsidRPr="00995E5D" w:rsidRDefault="008B7395" w:rsidP="00A65DD8">
            <w:pPr>
              <w:pStyle w:val="92"/>
              <w:framePr w:w="9638" w:wrap="notBeside" w:vAnchor="text" w:hAnchor="text" w:xAlign="center" w:y="1"/>
              <w:shd w:val="clear" w:color="auto" w:fill="auto"/>
              <w:spacing w:after="120" w:line="230" w:lineRule="exact"/>
              <w:ind w:left="160" w:firstLine="0"/>
              <w:jc w:val="left"/>
            </w:pPr>
            <w:r w:rsidRPr="00995E5D">
              <w:t>Материально</w:t>
            </w:r>
          </w:p>
          <w:p w:rsidR="008B7395" w:rsidRPr="00995E5D" w:rsidRDefault="008B7395" w:rsidP="00A65DD8">
            <w:pPr>
              <w:pStyle w:val="92"/>
              <w:framePr w:w="9638" w:wrap="notBeside" w:vAnchor="text" w:hAnchor="text" w:xAlign="center" w:y="1"/>
              <w:shd w:val="clear" w:color="auto" w:fill="auto"/>
              <w:spacing w:before="120" w:after="120" w:line="230" w:lineRule="exact"/>
              <w:ind w:left="160" w:firstLine="0"/>
              <w:jc w:val="left"/>
            </w:pPr>
            <w:r w:rsidRPr="00995E5D">
              <w:t>техническое</w:t>
            </w:r>
          </w:p>
          <w:p w:rsidR="008B7395" w:rsidRPr="00995E5D" w:rsidRDefault="008B7395" w:rsidP="00A65DD8">
            <w:pPr>
              <w:pStyle w:val="92"/>
              <w:framePr w:w="9638" w:wrap="notBeside" w:vAnchor="text" w:hAnchor="text" w:xAlign="center" w:y="1"/>
              <w:shd w:val="clear" w:color="auto" w:fill="auto"/>
              <w:spacing w:before="120" w:line="230" w:lineRule="exact"/>
              <w:ind w:left="20" w:firstLine="0"/>
              <w:jc w:val="left"/>
            </w:pPr>
            <w:r w:rsidRPr="00995E5D">
              <w:t>обеспечение</w:t>
            </w:r>
          </w:p>
        </w:tc>
        <w:tc>
          <w:tcPr>
            <w:tcW w:w="7362"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638" w:wrap="notBeside" w:vAnchor="text" w:hAnchor="text" w:xAlign="center" w:y="1"/>
              <w:shd w:val="clear" w:color="auto" w:fill="auto"/>
              <w:spacing w:line="230" w:lineRule="exact"/>
              <w:ind w:left="20" w:firstLine="0"/>
              <w:jc w:val="left"/>
            </w:pPr>
            <w:r w:rsidRPr="00995E5D">
              <w:t>Приобретение учебно-лабораторного и компьютерного оборудования</w:t>
            </w:r>
          </w:p>
        </w:tc>
      </w:tr>
      <w:tr w:rsidR="008B7395" w:rsidRPr="003B3CE7" w:rsidTr="003137A9">
        <w:trPr>
          <w:trHeight w:hRule="exact" w:val="737"/>
          <w:jc w:val="center"/>
        </w:trPr>
        <w:tc>
          <w:tcPr>
            <w:tcW w:w="2460" w:type="dxa"/>
            <w:vMerge/>
            <w:tcBorders>
              <w:left w:val="single" w:sz="4" w:space="0" w:color="auto"/>
            </w:tcBorders>
            <w:shd w:val="clear" w:color="auto" w:fill="FFFFFF"/>
          </w:tcPr>
          <w:p w:rsidR="008B7395" w:rsidRPr="00995E5D" w:rsidRDefault="008B7395" w:rsidP="00A65DD8">
            <w:pPr>
              <w:framePr w:w="9638" w:wrap="notBeside" w:vAnchor="text" w:hAnchor="text" w:xAlign="center" w:y="1"/>
              <w:rPr>
                <w:lang w:val="ru-RU"/>
              </w:rPr>
            </w:pPr>
          </w:p>
        </w:tc>
        <w:tc>
          <w:tcPr>
            <w:tcW w:w="7362"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638" w:wrap="notBeside" w:vAnchor="text" w:hAnchor="text" w:xAlign="center" w:y="1"/>
              <w:shd w:val="clear" w:color="auto" w:fill="auto"/>
              <w:spacing w:line="264" w:lineRule="exact"/>
              <w:ind w:left="20" w:firstLine="0"/>
              <w:jc w:val="left"/>
            </w:pPr>
            <w:r w:rsidRPr="00995E5D">
              <w:t>Пополнение фондов библиотеки Учреждения печатными и электронными образовательными ресурсами</w:t>
            </w:r>
          </w:p>
        </w:tc>
      </w:tr>
      <w:tr w:rsidR="008B7395" w:rsidRPr="003B3CE7" w:rsidTr="003137A9">
        <w:trPr>
          <w:trHeight w:hRule="exact" w:val="763"/>
          <w:jc w:val="center"/>
        </w:trPr>
        <w:tc>
          <w:tcPr>
            <w:tcW w:w="2460" w:type="dxa"/>
            <w:vMerge/>
            <w:tcBorders>
              <w:left w:val="single" w:sz="4" w:space="0" w:color="auto"/>
              <w:bottom w:val="single" w:sz="4" w:space="0" w:color="auto"/>
            </w:tcBorders>
            <w:shd w:val="clear" w:color="auto" w:fill="FFFFFF"/>
          </w:tcPr>
          <w:p w:rsidR="008B7395" w:rsidRPr="00995E5D" w:rsidRDefault="008B7395" w:rsidP="00A65DD8">
            <w:pPr>
              <w:framePr w:w="9638" w:wrap="notBeside" w:vAnchor="text" w:hAnchor="text" w:xAlign="center" w:y="1"/>
              <w:rPr>
                <w:lang w:val="ru-RU"/>
              </w:rPr>
            </w:pPr>
          </w:p>
        </w:tc>
        <w:tc>
          <w:tcPr>
            <w:tcW w:w="7362" w:type="dxa"/>
            <w:tcBorders>
              <w:top w:val="single" w:sz="4" w:space="0" w:color="auto"/>
              <w:left w:val="single" w:sz="4" w:space="0" w:color="auto"/>
              <w:bottom w:val="single" w:sz="4" w:space="0" w:color="auto"/>
              <w:right w:val="single" w:sz="4" w:space="0" w:color="auto"/>
            </w:tcBorders>
            <w:shd w:val="clear" w:color="auto" w:fill="FFFFFF"/>
          </w:tcPr>
          <w:p w:rsidR="008B7395" w:rsidRPr="00995E5D" w:rsidRDefault="008B7395" w:rsidP="00A65DD8">
            <w:pPr>
              <w:pStyle w:val="92"/>
              <w:framePr w:w="9638" w:wrap="notBeside" w:vAnchor="text" w:hAnchor="text" w:xAlign="center" w:y="1"/>
              <w:shd w:val="clear" w:color="auto" w:fill="auto"/>
              <w:spacing w:line="254" w:lineRule="exact"/>
              <w:ind w:left="20" w:firstLine="0"/>
              <w:jc w:val="left"/>
            </w:pPr>
            <w:r w:rsidRPr="00995E5D">
              <w:t>Обеспечение контролируемого доступа участников образовательных отношений к информационным образовательным ресурсам в Интернете</w:t>
            </w:r>
          </w:p>
        </w:tc>
      </w:tr>
    </w:tbl>
    <w:p w:rsidR="008B7395" w:rsidRPr="00995E5D" w:rsidRDefault="008B7395" w:rsidP="00995E5D">
      <w:pPr>
        <w:pStyle w:val="af8"/>
        <w:keepNext/>
        <w:keepLines/>
        <w:numPr>
          <w:ilvl w:val="2"/>
          <w:numId w:val="237"/>
        </w:numPr>
        <w:tabs>
          <w:tab w:val="left" w:pos="1242"/>
        </w:tabs>
        <w:spacing w:before="466" w:after="141" w:line="360" w:lineRule="auto"/>
        <w:jc w:val="center"/>
        <w:outlineLvl w:val="7"/>
        <w:rPr>
          <w:sz w:val="28"/>
          <w:szCs w:val="28"/>
        </w:rPr>
      </w:pPr>
      <w:bookmarkStart w:id="362" w:name="bookmark246"/>
      <w:r w:rsidRPr="00995E5D">
        <w:rPr>
          <w:rStyle w:val="831"/>
          <w:rFonts w:eastAsia="Calibri"/>
          <w:bCs w:val="0"/>
          <w:i w:val="0"/>
          <w:iCs w:val="0"/>
          <w:sz w:val="28"/>
          <w:szCs w:val="28"/>
        </w:rPr>
        <w:t>Механизмы достижения целевых ориентиров в системе условий</w:t>
      </w:r>
      <w:bookmarkEnd w:id="362"/>
    </w:p>
    <w:p w:rsidR="008B7395" w:rsidRPr="00995E5D" w:rsidRDefault="008B7395" w:rsidP="001F3EAD">
      <w:pPr>
        <w:pStyle w:val="92"/>
        <w:shd w:val="clear" w:color="auto" w:fill="auto"/>
        <w:spacing w:line="360" w:lineRule="auto"/>
        <w:ind w:left="420" w:right="440" w:firstLine="420"/>
        <w:jc w:val="both"/>
        <w:rPr>
          <w:sz w:val="28"/>
          <w:szCs w:val="28"/>
        </w:rPr>
      </w:pPr>
      <w:r w:rsidRPr="00995E5D">
        <w:rPr>
          <w:sz w:val="28"/>
          <w:szCs w:val="28"/>
        </w:rPr>
        <w:t>Интегративным результатом выполнения требований к условиям реализации ООП ООО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Учреждении, реализующей основную образовательную программу основного общего образования, условия:</w:t>
      </w:r>
    </w:p>
    <w:p w:rsidR="008B7395" w:rsidRPr="00995E5D" w:rsidRDefault="008B7395" w:rsidP="00995E5D">
      <w:pPr>
        <w:pStyle w:val="92"/>
        <w:numPr>
          <w:ilvl w:val="0"/>
          <w:numId w:val="231"/>
        </w:numPr>
        <w:shd w:val="clear" w:color="auto" w:fill="auto"/>
        <w:spacing w:line="360" w:lineRule="auto"/>
        <w:ind w:left="1174" w:hanging="360"/>
        <w:jc w:val="both"/>
        <w:rPr>
          <w:sz w:val="28"/>
          <w:szCs w:val="28"/>
        </w:rPr>
      </w:pPr>
      <w:r w:rsidRPr="00995E5D">
        <w:rPr>
          <w:sz w:val="28"/>
          <w:szCs w:val="28"/>
        </w:rPr>
        <w:t xml:space="preserve"> соответствуют требованиям ФГОС;</w:t>
      </w:r>
    </w:p>
    <w:p w:rsidR="008B7395" w:rsidRPr="00995E5D" w:rsidRDefault="008B7395" w:rsidP="00995E5D">
      <w:pPr>
        <w:pStyle w:val="92"/>
        <w:numPr>
          <w:ilvl w:val="0"/>
          <w:numId w:val="231"/>
        </w:numPr>
        <w:shd w:val="clear" w:color="auto" w:fill="auto"/>
        <w:spacing w:line="360" w:lineRule="auto"/>
        <w:ind w:left="1174" w:right="440" w:hanging="360"/>
        <w:jc w:val="both"/>
        <w:rPr>
          <w:sz w:val="28"/>
          <w:szCs w:val="28"/>
        </w:rPr>
      </w:pPr>
      <w:r w:rsidRPr="00995E5D">
        <w:rPr>
          <w:sz w:val="28"/>
          <w:szCs w:val="28"/>
        </w:rPr>
        <w:t xml:space="preserve"> гарантируют сохранность и укрепление физического, психологического и социального здоровья обучающихся;</w:t>
      </w:r>
    </w:p>
    <w:p w:rsidR="008B7395" w:rsidRPr="00995E5D" w:rsidRDefault="008B7395" w:rsidP="00995E5D">
      <w:pPr>
        <w:pStyle w:val="92"/>
        <w:numPr>
          <w:ilvl w:val="0"/>
          <w:numId w:val="231"/>
        </w:numPr>
        <w:shd w:val="clear" w:color="auto" w:fill="auto"/>
        <w:spacing w:line="360" w:lineRule="auto"/>
        <w:ind w:left="1174" w:right="440" w:hanging="360"/>
        <w:jc w:val="both"/>
        <w:rPr>
          <w:sz w:val="28"/>
          <w:szCs w:val="28"/>
        </w:rPr>
      </w:pPr>
      <w:r w:rsidRPr="00995E5D">
        <w:rPr>
          <w:sz w:val="28"/>
          <w:szCs w:val="28"/>
        </w:rPr>
        <w:t xml:space="preserve"> обеспечивают реализацию ООП ООО и достижение планируемых результатов ее освоения;</w:t>
      </w:r>
    </w:p>
    <w:p w:rsidR="008B7395" w:rsidRPr="00995E5D" w:rsidRDefault="008B7395" w:rsidP="00995E5D">
      <w:pPr>
        <w:pStyle w:val="92"/>
        <w:numPr>
          <w:ilvl w:val="0"/>
          <w:numId w:val="231"/>
        </w:numPr>
        <w:shd w:val="clear" w:color="auto" w:fill="auto"/>
        <w:spacing w:line="360" w:lineRule="auto"/>
        <w:ind w:left="1174" w:right="440" w:hanging="360"/>
        <w:jc w:val="both"/>
        <w:rPr>
          <w:sz w:val="28"/>
          <w:szCs w:val="28"/>
        </w:rPr>
      </w:pPr>
      <w:r w:rsidRPr="00995E5D">
        <w:rPr>
          <w:sz w:val="28"/>
          <w:szCs w:val="28"/>
        </w:rPr>
        <w:t xml:space="preserve"> учитывают особенности Учреждения, его организационную структуру, запросы участников образовательной деятельности;</w:t>
      </w:r>
    </w:p>
    <w:p w:rsidR="001F3EAD" w:rsidRPr="00995E5D" w:rsidRDefault="008B7395" w:rsidP="00995E5D">
      <w:pPr>
        <w:pStyle w:val="92"/>
        <w:numPr>
          <w:ilvl w:val="0"/>
          <w:numId w:val="231"/>
        </w:numPr>
        <w:shd w:val="clear" w:color="auto" w:fill="auto"/>
        <w:tabs>
          <w:tab w:val="left" w:pos="6564"/>
          <w:tab w:val="right" w:pos="9620"/>
        </w:tabs>
        <w:spacing w:line="360" w:lineRule="auto"/>
        <w:ind w:left="1174" w:hanging="360"/>
        <w:jc w:val="both"/>
        <w:rPr>
          <w:sz w:val="28"/>
          <w:szCs w:val="28"/>
        </w:rPr>
      </w:pPr>
      <w:r w:rsidRPr="00995E5D">
        <w:rPr>
          <w:sz w:val="28"/>
          <w:szCs w:val="28"/>
        </w:rPr>
        <w:lastRenderedPageBreak/>
        <w:t xml:space="preserve"> предоставля</w:t>
      </w:r>
      <w:r w:rsidR="001F3EAD" w:rsidRPr="00995E5D">
        <w:rPr>
          <w:sz w:val="28"/>
          <w:szCs w:val="28"/>
        </w:rPr>
        <w:t xml:space="preserve">ют возможность взаимодействия с </w:t>
      </w:r>
      <w:r w:rsidRPr="00995E5D">
        <w:rPr>
          <w:sz w:val="28"/>
          <w:szCs w:val="28"/>
        </w:rPr>
        <w:t>социальными</w:t>
      </w:r>
      <w:r w:rsidRPr="00995E5D">
        <w:rPr>
          <w:sz w:val="28"/>
          <w:szCs w:val="28"/>
        </w:rPr>
        <w:tab/>
      </w:r>
    </w:p>
    <w:p w:rsidR="001F3EAD" w:rsidRPr="00995E5D" w:rsidRDefault="008B7395" w:rsidP="001F3EAD">
      <w:pPr>
        <w:pStyle w:val="92"/>
        <w:shd w:val="clear" w:color="auto" w:fill="auto"/>
        <w:tabs>
          <w:tab w:val="left" w:pos="6564"/>
          <w:tab w:val="right" w:pos="9620"/>
        </w:tabs>
        <w:spacing w:line="360" w:lineRule="auto"/>
        <w:ind w:left="1174" w:firstLine="0"/>
        <w:jc w:val="both"/>
        <w:rPr>
          <w:sz w:val="28"/>
          <w:szCs w:val="28"/>
        </w:rPr>
      </w:pPr>
      <w:r w:rsidRPr="00995E5D">
        <w:rPr>
          <w:sz w:val="28"/>
          <w:szCs w:val="28"/>
        </w:rPr>
        <w:t>партнерами,</w:t>
      </w:r>
    </w:p>
    <w:p w:rsidR="008B7395" w:rsidRPr="00995E5D" w:rsidRDefault="001F3EAD" w:rsidP="001F3EAD">
      <w:pPr>
        <w:pStyle w:val="92"/>
        <w:shd w:val="clear" w:color="auto" w:fill="auto"/>
        <w:tabs>
          <w:tab w:val="left" w:pos="6564"/>
          <w:tab w:val="right" w:pos="9620"/>
        </w:tabs>
        <w:spacing w:line="360" w:lineRule="auto"/>
        <w:ind w:left="1174" w:firstLine="0"/>
        <w:jc w:val="both"/>
        <w:rPr>
          <w:sz w:val="28"/>
          <w:szCs w:val="28"/>
        </w:rPr>
      </w:pPr>
      <w:r w:rsidRPr="00995E5D">
        <w:rPr>
          <w:sz w:val="28"/>
          <w:szCs w:val="28"/>
        </w:rPr>
        <w:t xml:space="preserve">- </w:t>
      </w:r>
      <w:r w:rsidR="008B7395" w:rsidRPr="00995E5D">
        <w:rPr>
          <w:sz w:val="28"/>
          <w:szCs w:val="28"/>
        </w:rPr>
        <w:t>использования ресурсов социума.</w:t>
      </w:r>
    </w:p>
    <w:p w:rsidR="008B7395" w:rsidRPr="00995E5D" w:rsidRDefault="008B7395" w:rsidP="001F3EAD">
      <w:pPr>
        <w:pStyle w:val="92"/>
        <w:shd w:val="clear" w:color="auto" w:fill="auto"/>
        <w:spacing w:line="360" w:lineRule="auto"/>
        <w:ind w:left="420" w:firstLine="0"/>
        <w:jc w:val="both"/>
        <w:rPr>
          <w:sz w:val="28"/>
          <w:szCs w:val="28"/>
        </w:rPr>
      </w:pPr>
      <w:r w:rsidRPr="00995E5D">
        <w:rPr>
          <w:sz w:val="28"/>
          <w:szCs w:val="28"/>
        </w:rPr>
        <w:t>Раздел ООП ООО, характеризующий систему условий, содержит:</w:t>
      </w:r>
    </w:p>
    <w:p w:rsidR="009E3BB1" w:rsidRPr="00995E5D" w:rsidRDefault="001F3EAD" w:rsidP="00995E5D">
      <w:pPr>
        <w:pStyle w:val="92"/>
        <w:numPr>
          <w:ilvl w:val="0"/>
          <w:numId w:val="231"/>
        </w:numPr>
        <w:shd w:val="clear" w:color="auto" w:fill="auto"/>
        <w:tabs>
          <w:tab w:val="left" w:pos="9621"/>
          <w:tab w:val="left" w:pos="9621"/>
          <w:tab w:val="right" w:pos="9622"/>
          <w:tab w:val="left" w:pos="2105"/>
          <w:tab w:val="left" w:pos="6569"/>
          <w:tab w:val="right" w:pos="9636"/>
        </w:tabs>
        <w:spacing w:line="360" w:lineRule="auto"/>
        <w:ind w:left="1174" w:right="440" w:hanging="360"/>
        <w:jc w:val="both"/>
        <w:rPr>
          <w:sz w:val="28"/>
          <w:szCs w:val="28"/>
        </w:rPr>
      </w:pPr>
      <w:r w:rsidRPr="00995E5D">
        <w:rPr>
          <w:sz w:val="28"/>
          <w:szCs w:val="28"/>
        </w:rPr>
        <w:t>о</w:t>
      </w:r>
      <w:r w:rsidR="008B7395" w:rsidRPr="00995E5D">
        <w:rPr>
          <w:sz w:val="28"/>
          <w:szCs w:val="28"/>
        </w:rPr>
        <w:t>п</w:t>
      </w:r>
      <w:r w:rsidRPr="00995E5D">
        <w:rPr>
          <w:sz w:val="28"/>
          <w:szCs w:val="28"/>
        </w:rPr>
        <w:t xml:space="preserve">исание </w:t>
      </w:r>
      <w:r w:rsidR="008B7395" w:rsidRPr="00995E5D">
        <w:rPr>
          <w:sz w:val="28"/>
          <w:szCs w:val="28"/>
        </w:rPr>
        <w:t>кадр</w:t>
      </w:r>
      <w:r w:rsidRPr="00995E5D">
        <w:rPr>
          <w:sz w:val="28"/>
          <w:szCs w:val="28"/>
        </w:rPr>
        <w:t xml:space="preserve">овых, психолого-педагогических, </w:t>
      </w:r>
      <w:r w:rsidR="009E3BB1" w:rsidRPr="00995E5D">
        <w:rPr>
          <w:sz w:val="28"/>
          <w:szCs w:val="28"/>
        </w:rPr>
        <w:t>финансовых, материально</w:t>
      </w:r>
      <w:r w:rsidR="009E3BB1" w:rsidRPr="00995E5D">
        <w:rPr>
          <w:sz w:val="28"/>
          <w:szCs w:val="28"/>
        </w:rPr>
        <w:softHyphen/>
        <w:t xml:space="preserve">технических, </w:t>
      </w:r>
      <w:r w:rsidR="008B7395" w:rsidRPr="00995E5D">
        <w:rPr>
          <w:sz w:val="28"/>
          <w:szCs w:val="28"/>
        </w:rPr>
        <w:t>инф</w:t>
      </w:r>
      <w:r w:rsidR="009E3BB1" w:rsidRPr="00995E5D">
        <w:rPr>
          <w:sz w:val="28"/>
          <w:szCs w:val="28"/>
        </w:rPr>
        <w:t>ормационно-методических условий и ресурсов;</w:t>
      </w:r>
    </w:p>
    <w:p w:rsidR="009E3BB1" w:rsidRPr="00995E5D" w:rsidRDefault="009E3BB1" w:rsidP="00995E5D">
      <w:pPr>
        <w:pStyle w:val="92"/>
        <w:numPr>
          <w:ilvl w:val="0"/>
          <w:numId w:val="231"/>
        </w:numPr>
        <w:shd w:val="clear" w:color="auto" w:fill="auto"/>
        <w:tabs>
          <w:tab w:val="left" w:pos="9621"/>
          <w:tab w:val="left" w:pos="9621"/>
          <w:tab w:val="right" w:pos="9622"/>
          <w:tab w:val="left" w:pos="2105"/>
          <w:tab w:val="left" w:pos="6569"/>
          <w:tab w:val="right" w:pos="9636"/>
        </w:tabs>
        <w:spacing w:line="360" w:lineRule="auto"/>
        <w:ind w:left="1174" w:right="440" w:hanging="360"/>
        <w:jc w:val="both"/>
        <w:rPr>
          <w:sz w:val="28"/>
          <w:szCs w:val="28"/>
        </w:rPr>
      </w:pPr>
      <w:r w:rsidRPr="00995E5D">
        <w:rPr>
          <w:sz w:val="28"/>
          <w:szCs w:val="28"/>
        </w:rPr>
        <w:t>О</w:t>
      </w:r>
      <w:r w:rsidR="008B7395" w:rsidRPr="00995E5D">
        <w:rPr>
          <w:sz w:val="28"/>
          <w:szCs w:val="28"/>
        </w:rPr>
        <w:t>боснование</w:t>
      </w:r>
      <w:r w:rsidRPr="00995E5D">
        <w:rPr>
          <w:sz w:val="28"/>
          <w:szCs w:val="28"/>
        </w:rPr>
        <w:t xml:space="preserve"> необходимых </w:t>
      </w:r>
      <w:r w:rsidR="008B7395" w:rsidRPr="00995E5D">
        <w:rPr>
          <w:sz w:val="28"/>
          <w:szCs w:val="28"/>
        </w:rPr>
        <w:t xml:space="preserve">изменений в имеющихся условиях </w:t>
      </w:r>
    </w:p>
    <w:p w:rsidR="008B7395" w:rsidRPr="00995E5D" w:rsidRDefault="009E3BB1" w:rsidP="009E3BB1">
      <w:pPr>
        <w:pStyle w:val="92"/>
        <w:shd w:val="clear" w:color="auto" w:fill="auto"/>
        <w:tabs>
          <w:tab w:val="left" w:pos="9621"/>
          <w:tab w:val="left" w:pos="9621"/>
          <w:tab w:val="right" w:pos="9622"/>
          <w:tab w:val="left" w:pos="2105"/>
          <w:tab w:val="left" w:pos="6569"/>
          <w:tab w:val="right" w:pos="9636"/>
        </w:tabs>
        <w:spacing w:line="360" w:lineRule="auto"/>
        <w:ind w:left="1174" w:right="440" w:firstLine="0"/>
        <w:jc w:val="both"/>
        <w:rPr>
          <w:sz w:val="28"/>
          <w:szCs w:val="28"/>
        </w:rPr>
      </w:pPr>
      <w:r w:rsidRPr="00995E5D">
        <w:rPr>
          <w:sz w:val="28"/>
          <w:szCs w:val="28"/>
        </w:rPr>
        <w:t xml:space="preserve">в соответствии  </w:t>
      </w:r>
      <w:r w:rsidR="008B7395" w:rsidRPr="00995E5D">
        <w:rPr>
          <w:sz w:val="28"/>
          <w:szCs w:val="28"/>
        </w:rPr>
        <w:t>с целями иприоритетами ООП ООО;</w:t>
      </w:r>
    </w:p>
    <w:p w:rsidR="008B7395" w:rsidRPr="00995E5D" w:rsidRDefault="008B7395" w:rsidP="00995E5D">
      <w:pPr>
        <w:pStyle w:val="92"/>
        <w:numPr>
          <w:ilvl w:val="0"/>
          <w:numId w:val="231"/>
        </w:numPr>
        <w:shd w:val="clear" w:color="auto" w:fill="auto"/>
        <w:spacing w:line="360" w:lineRule="auto"/>
        <w:ind w:left="1174" w:hanging="360"/>
        <w:jc w:val="both"/>
        <w:rPr>
          <w:sz w:val="28"/>
          <w:szCs w:val="28"/>
        </w:rPr>
      </w:pPr>
      <w:r w:rsidRPr="00995E5D">
        <w:rPr>
          <w:sz w:val="28"/>
          <w:szCs w:val="28"/>
        </w:rPr>
        <w:t xml:space="preserve"> механизмы достижения целевых ориентиров в системе условий;</w:t>
      </w:r>
    </w:p>
    <w:p w:rsidR="008B7395" w:rsidRPr="00995E5D" w:rsidRDefault="008B7395" w:rsidP="00995E5D">
      <w:pPr>
        <w:pStyle w:val="92"/>
        <w:numPr>
          <w:ilvl w:val="0"/>
          <w:numId w:val="231"/>
        </w:numPr>
        <w:shd w:val="clear" w:color="auto" w:fill="auto"/>
        <w:spacing w:line="360" w:lineRule="auto"/>
        <w:ind w:left="1174" w:hanging="360"/>
        <w:jc w:val="both"/>
        <w:rPr>
          <w:sz w:val="28"/>
          <w:szCs w:val="28"/>
        </w:rPr>
      </w:pPr>
      <w:r w:rsidRPr="00995E5D">
        <w:rPr>
          <w:sz w:val="28"/>
          <w:szCs w:val="28"/>
        </w:rPr>
        <w:t xml:space="preserve"> сетевой график (дорожную карту) по формированию необходимой системы условий;</w:t>
      </w:r>
    </w:p>
    <w:p w:rsidR="008B7395" w:rsidRPr="00995E5D" w:rsidRDefault="008B7395" w:rsidP="00995E5D">
      <w:pPr>
        <w:pStyle w:val="92"/>
        <w:numPr>
          <w:ilvl w:val="0"/>
          <w:numId w:val="231"/>
        </w:numPr>
        <w:shd w:val="clear" w:color="auto" w:fill="auto"/>
        <w:spacing w:after="198" w:line="360" w:lineRule="auto"/>
        <w:ind w:left="1174" w:hanging="360"/>
        <w:jc w:val="both"/>
        <w:rPr>
          <w:sz w:val="28"/>
          <w:szCs w:val="28"/>
        </w:rPr>
      </w:pPr>
      <w:r w:rsidRPr="00995E5D">
        <w:rPr>
          <w:sz w:val="28"/>
          <w:szCs w:val="28"/>
        </w:rPr>
        <w:t xml:space="preserve"> систему мониторинга и оценки условий.</w:t>
      </w:r>
    </w:p>
    <w:p w:rsidR="009E3BB1" w:rsidRPr="00995E5D" w:rsidRDefault="008B7395" w:rsidP="00995E5D">
      <w:pPr>
        <w:pStyle w:val="af8"/>
        <w:keepNext/>
        <w:keepLines/>
        <w:numPr>
          <w:ilvl w:val="2"/>
          <w:numId w:val="237"/>
        </w:numPr>
        <w:tabs>
          <w:tab w:val="left" w:pos="1242"/>
        </w:tabs>
        <w:spacing w:after="175" w:line="326" w:lineRule="exact"/>
        <w:ind w:right="1920"/>
        <w:jc w:val="center"/>
        <w:outlineLvl w:val="7"/>
        <w:rPr>
          <w:rStyle w:val="831"/>
          <w:b w:val="0"/>
          <w:bCs w:val="0"/>
          <w:i w:val="0"/>
          <w:iCs w:val="0"/>
          <w:color w:val="auto"/>
          <w:spacing w:val="0"/>
          <w:sz w:val="28"/>
          <w:lang w:bidi="ar-SA"/>
        </w:rPr>
      </w:pPr>
      <w:bookmarkStart w:id="363" w:name="bookmark247"/>
      <w:r w:rsidRPr="00995E5D">
        <w:rPr>
          <w:rStyle w:val="831"/>
          <w:rFonts w:eastAsia="Calibri"/>
          <w:bCs w:val="0"/>
          <w:i w:val="0"/>
          <w:iCs w:val="0"/>
          <w:sz w:val="28"/>
        </w:rPr>
        <w:t xml:space="preserve">Сетевой график (дорожная карта) </w:t>
      </w:r>
    </w:p>
    <w:p w:rsidR="008B7395" w:rsidRPr="00995E5D" w:rsidRDefault="008B7395" w:rsidP="009E3BB1">
      <w:pPr>
        <w:pStyle w:val="af8"/>
        <w:keepNext/>
        <w:keepLines/>
        <w:tabs>
          <w:tab w:val="left" w:pos="1242"/>
        </w:tabs>
        <w:spacing w:after="175" w:line="326" w:lineRule="exact"/>
        <w:ind w:left="1894" w:right="1920"/>
        <w:jc w:val="center"/>
        <w:outlineLvl w:val="7"/>
        <w:rPr>
          <w:rStyle w:val="831"/>
          <w:rFonts w:eastAsia="Calibri"/>
          <w:bCs w:val="0"/>
          <w:i w:val="0"/>
          <w:iCs w:val="0"/>
          <w:sz w:val="28"/>
        </w:rPr>
      </w:pPr>
      <w:r w:rsidRPr="00995E5D">
        <w:rPr>
          <w:rStyle w:val="831"/>
          <w:rFonts w:eastAsia="Calibri"/>
          <w:bCs w:val="0"/>
          <w:i w:val="0"/>
          <w:iCs w:val="0"/>
          <w:sz w:val="28"/>
        </w:rPr>
        <w:t>по формированию необходимой системы условий</w:t>
      </w:r>
      <w:bookmarkEnd w:id="363"/>
    </w:p>
    <w:tbl>
      <w:tblPr>
        <w:tblpPr w:leftFromText="181" w:rightFromText="181" w:vertAnchor="text" w:horzAnchor="margin" w:tblpY="1"/>
        <w:tblOverlap w:val="never"/>
        <w:tblW w:w="9763" w:type="dxa"/>
        <w:tblCellSpacing w:w="11" w:type="dxa"/>
        <w:tblCellMar>
          <w:left w:w="10" w:type="dxa"/>
          <w:right w:w="10" w:type="dxa"/>
        </w:tblCellMar>
        <w:tblLook w:val="04A0" w:firstRow="1" w:lastRow="0" w:firstColumn="1" w:lastColumn="0" w:noHBand="0" w:noVBand="1"/>
      </w:tblPr>
      <w:tblGrid>
        <w:gridCol w:w="2117"/>
        <w:gridCol w:w="5193"/>
        <w:gridCol w:w="2453"/>
      </w:tblGrid>
      <w:tr w:rsidR="00ED1427" w:rsidRPr="00995E5D" w:rsidTr="00ED1427">
        <w:trPr>
          <w:trHeight w:hRule="exact" w:val="728"/>
          <w:tblCellSpacing w:w="11" w:type="dxa"/>
        </w:trPr>
        <w:tc>
          <w:tcPr>
            <w:tcW w:w="2084" w:type="dxa"/>
            <w:tcBorders>
              <w:top w:val="single" w:sz="4" w:space="0" w:color="auto"/>
              <w:left w:val="single" w:sz="4" w:space="0" w:color="auto"/>
              <w:bottom w:val="single" w:sz="4" w:space="0" w:color="auto"/>
            </w:tcBorders>
            <w:shd w:val="clear" w:color="auto" w:fill="FFFFFF"/>
            <w:vAlign w:val="center"/>
          </w:tcPr>
          <w:p w:rsidR="009E3BB1" w:rsidRPr="00995E5D" w:rsidRDefault="009E3BB1" w:rsidP="009E3BB1">
            <w:pPr>
              <w:pStyle w:val="92"/>
              <w:shd w:val="clear" w:color="auto" w:fill="auto"/>
              <w:spacing w:line="278" w:lineRule="exact"/>
              <w:ind w:left="120" w:firstLine="0"/>
              <w:rPr>
                <w:b/>
              </w:rPr>
            </w:pPr>
            <w:r w:rsidRPr="00995E5D">
              <w:rPr>
                <w:b/>
              </w:rPr>
              <w:t>Направление</w:t>
            </w:r>
          </w:p>
          <w:p w:rsidR="009E3BB1" w:rsidRPr="00995E5D" w:rsidRDefault="009E3BB1" w:rsidP="009E3BB1">
            <w:pPr>
              <w:pStyle w:val="92"/>
              <w:shd w:val="clear" w:color="auto" w:fill="auto"/>
              <w:spacing w:line="278" w:lineRule="exact"/>
              <w:ind w:left="120" w:firstLine="0"/>
              <w:rPr>
                <w:b/>
              </w:rPr>
            </w:pPr>
            <w:r w:rsidRPr="00995E5D">
              <w:rPr>
                <w:b/>
              </w:rPr>
              <w:t>мероприятийй</w:t>
            </w:r>
          </w:p>
        </w:tc>
        <w:tc>
          <w:tcPr>
            <w:tcW w:w="5171" w:type="dxa"/>
            <w:tcBorders>
              <w:top w:val="single" w:sz="4" w:space="0" w:color="auto"/>
              <w:left w:val="single" w:sz="4" w:space="0" w:color="auto"/>
              <w:bottom w:val="single" w:sz="4" w:space="0" w:color="auto"/>
            </w:tcBorders>
            <w:shd w:val="clear" w:color="auto" w:fill="FFFFFF"/>
            <w:vAlign w:val="center"/>
          </w:tcPr>
          <w:p w:rsidR="009E3BB1" w:rsidRPr="00995E5D" w:rsidRDefault="009E3BB1" w:rsidP="009E3BB1">
            <w:pPr>
              <w:pStyle w:val="92"/>
              <w:shd w:val="clear" w:color="auto" w:fill="auto"/>
              <w:spacing w:line="278" w:lineRule="exact"/>
              <w:ind w:left="120" w:firstLine="0"/>
              <w:rPr>
                <w:b/>
              </w:rPr>
            </w:pPr>
            <w:r w:rsidRPr="00995E5D">
              <w:rPr>
                <w:b/>
              </w:rPr>
              <w:t>Мероприятия</w:t>
            </w:r>
          </w:p>
        </w:tc>
        <w:tc>
          <w:tcPr>
            <w:tcW w:w="2420" w:type="dxa"/>
            <w:tcBorders>
              <w:top w:val="single" w:sz="4" w:space="0" w:color="auto"/>
              <w:left w:val="single" w:sz="4" w:space="0" w:color="auto"/>
              <w:right w:val="single" w:sz="4" w:space="0" w:color="auto"/>
            </w:tcBorders>
            <w:shd w:val="clear" w:color="auto" w:fill="FFFFFF"/>
            <w:vAlign w:val="center"/>
          </w:tcPr>
          <w:p w:rsidR="009E3BB1" w:rsidRPr="00995E5D" w:rsidRDefault="009E3BB1" w:rsidP="009E3BB1">
            <w:pPr>
              <w:pStyle w:val="92"/>
              <w:shd w:val="clear" w:color="auto" w:fill="auto"/>
              <w:spacing w:line="283" w:lineRule="exact"/>
              <w:ind w:left="120" w:firstLine="0"/>
              <w:rPr>
                <w:b/>
              </w:rPr>
            </w:pPr>
            <w:r w:rsidRPr="00995E5D">
              <w:rPr>
                <w:b/>
              </w:rPr>
              <w:t>Сроки реализации</w:t>
            </w:r>
          </w:p>
        </w:tc>
      </w:tr>
      <w:tr w:rsidR="009E3BB1" w:rsidRPr="003B3CE7" w:rsidTr="00C5728F">
        <w:trPr>
          <w:trHeight w:hRule="exact" w:val="1124"/>
          <w:tblCellSpacing w:w="11" w:type="dxa"/>
        </w:trPr>
        <w:tc>
          <w:tcPr>
            <w:tcW w:w="2084" w:type="dxa"/>
            <w:vMerge w:val="restart"/>
            <w:tcBorders>
              <w:top w:val="single" w:sz="4" w:space="0" w:color="auto"/>
              <w:left w:val="single" w:sz="4" w:space="0" w:color="auto"/>
            </w:tcBorders>
            <w:shd w:val="clear" w:color="auto" w:fill="FFFFFF"/>
          </w:tcPr>
          <w:p w:rsidR="009E3BB1" w:rsidRPr="00995E5D" w:rsidRDefault="009E3BB1" w:rsidP="009E3BB1">
            <w:pPr>
              <w:pStyle w:val="92"/>
              <w:shd w:val="clear" w:color="auto" w:fill="auto"/>
              <w:spacing w:line="278" w:lineRule="exact"/>
              <w:ind w:left="120" w:firstLine="0"/>
              <w:jc w:val="left"/>
            </w:pPr>
            <w:r w:rsidRPr="00995E5D">
              <w:t>I. Нормативное обеспечение введения ФГОС ООО</w:t>
            </w:r>
          </w:p>
        </w:tc>
        <w:tc>
          <w:tcPr>
            <w:tcW w:w="5171" w:type="dxa"/>
            <w:tcBorders>
              <w:top w:val="single" w:sz="4" w:space="0" w:color="auto"/>
              <w:left w:val="single" w:sz="4" w:space="0" w:color="auto"/>
            </w:tcBorders>
            <w:shd w:val="clear" w:color="auto" w:fill="FFFFFF"/>
            <w:vAlign w:val="bottom"/>
          </w:tcPr>
          <w:p w:rsidR="009E3BB1" w:rsidRPr="00995E5D" w:rsidRDefault="009E3BB1" w:rsidP="009E3BB1">
            <w:pPr>
              <w:pStyle w:val="92"/>
              <w:shd w:val="clear" w:color="auto" w:fill="auto"/>
              <w:spacing w:line="278" w:lineRule="exact"/>
              <w:ind w:left="120" w:firstLine="0"/>
              <w:jc w:val="left"/>
            </w:pPr>
            <w:r w:rsidRPr="00995E5D">
              <w:t>1. Наличие решения органа государственно общественного управления (совета Учреждения) о введении в образовательной организации ФГОС ООО</w:t>
            </w:r>
          </w:p>
        </w:tc>
        <w:tc>
          <w:tcPr>
            <w:tcW w:w="2420" w:type="dxa"/>
            <w:tcBorders>
              <w:top w:val="single" w:sz="4" w:space="0" w:color="auto"/>
              <w:left w:val="single" w:sz="4" w:space="0" w:color="auto"/>
              <w:right w:val="single" w:sz="4" w:space="0" w:color="auto"/>
            </w:tcBorders>
            <w:shd w:val="clear" w:color="auto" w:fill="FFFFFF"/>
          </w:tcPr>
          <w:p w:rsidR="009E3BB1" w:rsidRPr="00995E5D" w:rsidRDefault="009E3BB1" w:rsidP="009E3BB1">
            <w:pPr>
              <w:pStyle w:val="92"/>
              <w:shd w:val="clear" w:color="auto" w:fill="auto"/>
              <w:spacing w:line="283" w:lineRule="exact"/>
              <w:ind w:left="120" w:firstLine="0"/>
              <w:jc w:val="left"/>
            </w:pPr>
            <w:r w:rsidRPr="00995E5D">
              <w:t>с начала введения в школе ФГОС ООО</w:t>
            </w:r>
          </w:p>
        </w:tc>
      </w:tr>
      <w:tr w:rsidR="009E3BB1" w:rsidRPr="003B3CE7" w:rsidTr="00C5728F">
        <w:trPr>
          <w:trHeight w:hRule="exact" w:val="1268"/>
          <w:tblCellSpacing w:w="11" w:type="dxa"/>
        </w:trPr>
        <w:tc>
          <w:tcPr>
            <w:tcW w:w="2084" w:type="dxa"/>
            <w:vMerge/>
            <w:tcBorders>
              <w:left w:val="single" w:sz="4" w:space="0" w:color="auto"/>
            </w:tcBorders>
            <w:shd w:val="clear" w:color="auto" w:fill="FFFFFF"/>
          </w:tcPr>
          <w:p w:rsidR="009E3BB1" w:rsidRPr="00995E5D" w:rsidRDefault="009E3BB1" w:rsidP="009E3BB1">
            <w:pPr>
              <w:rPr>
                <w:lang w:val="ru-RU"/>
              </w:rPr>
            </w:pPr>
          </w:p>
        </w:tc>
        <w:tc>
          <w:tcPr>
            <w:tcW w:w="5171" w:type="dxa"/>
            <w:tcBorders>
              <w:top w:val="single" w:sz="4" w:space="0" w:color="auto"/>
              <w:left w:val="single" w:sz="4" w:space="0" w:color="auto"/>
            </w:tcBorders>
            <w:shd w:val="clear" w:color="auto" w:fill="FFFFFF"/>
            <w:vAlign w:val="bottom"/>
          </w:tcPr>
          <w:p w:rsidR="009E3BB1" w:rsidRPr="00995E5D" w:rsidRDefault="009E3BB1" w:rsidP="009E3BB1">
            <w:pPr>
              <w:pStyle w:val="92"/>
              <w:shd w:val="clear" w:color="auto" w:fill="auto"/>
              <w:spacing w:line="274" w:lineRule="exact"/>
              <w:ind w:left="120" w:firstLine="0"/>
              <w:jc w:val="left"/>
            </w:pPr>
            <w:r w:rsidRPr="00995E5D">
              <w:t>2. Разработка на основе примерной основной образовательной программы основного общего образования основной образовательной программы Учреждения</w:t>
            </w:r>
          </w:p>
        </w:tc>
        <w:tc>
          <w:tcPr>
            <w:tcW w:w="2420" w:type="dxa"/>
            <w:tcBorders>
              <w:top w:val="single" w:sz="4" w:space="0" w:color="auto"/>
              <w:left w:val="single" w:sz="4" w:space="0" w:color="auto"/>
              <w:right w:val="single" w:sz="4" w:space="0" w:color="auto"/>
            </w:tcBorders>
            <w:shd w:val="clear" w:color="auto" w:fill="FFFFFF"/>
          </w:tcPr>
          <w:p w:rsidR="009E3BB1" w:rsidRPr="00995E5D" w:rsidRDefault="009E3BB1" w:rsidP="009E3BB1">
            <w:pPr>
              <w:pStyle w:val="92"/>
              <w:shd w:val="clear" w:color="auto" w:fill="auto"/>
              <w:spacing w:line="283" w:lineRule="exact"/>
              <w:ind w:left="120" w:firstLine="0"/>
              <w:jc w:val="left"/>
            </w:pPr>
            <w:r w:rsidRPr="00995E5D">
              <w:t>с начала введения в школе ФГОС ООО</w:t>
            </w:r>
          </w:p>
        </w:tc>
      </w:tr>
      <w:tr w:rsidR="009E3BB1" w:rsidRPr="00995E5D" w:rsidTr="00C5728F">
        <w:trPr>
          <w:trHeight w:hRule="exact" w:val="988"/>
          <w:tblCellSpacing w:w="11" w:type="dxa"/>
        </w:trPr>
        <w:tc>
          <w:tcPr>
            <w:tcW w:w="2084" w:type="dxa"/>
            <w:vMerge/>
            <w:tcBorders>
              <w:left w:val="single" w:sz="4" w:space="0" w:color="auto"/>
            </w:tcBorders>
            <w:shd w:val="clear" w:color="auto" w:fill="FFFFFF"/>
          </w:tcPr>
          <w:p w:rsidR="009E3BB1" w:rsidRPr="00995E5D" w:rsidRDefault="009E3BB1" w:rsidP="009E3BB1">
            <w:pPr>
              <w:rPr>
                <w:lang w:val="ru-RU"/>
              </w:rPr>
            </w:pPr>
          </w:p>
        </w:tc>
        <w:tc>
          <w:tcPr>
            <w:tcW w:w="5171" w:type="dxa"/>
            <w:tcBorders>
              <w:top w:val="single" w:sz="4" w:space="0" w:color="auto"/>
              <w:left w:val="single" w:sz="4" w:space="0" w:color="auto"/>
            </w:tcBorders>
            <w:shd w:val="clear" w:color="auto" w:fill="FFFFFF"/>
            <w:vAlign w:val="bottom"/>
          </w:tcPr>
          <w:p w:rsidR="009E3BB1" w:rsidRPr="00995E5D" w:rsidRDefault="009E3BB1" w:rsidP="009E3BB1">
            <w:pPr>
              <w:pStyle w:val="92"/>
              <w:shd w:val="clear" w:color="auto" w:fill="auto"/>
              <w:spacing w:line="274" w:lineRule="exact"/>
              <w:ind w:firstLine="0"/>
              <w:jc w:val="both"/>
            </w:pPr>
            <w:r w:rsidRPr="00995E5D">
              <w:t>3. Утверждение основной образовательной программы организации, осуществляющей образовательную деятельность</w:t>
            </w:r>
          </w:p>
        </w:tc>
        <w:tc>
          <w:tcPr>
            <w:tcW w:w="2420" w:type="dxa"/>
            <w:tcBorders>
              <w:top w:val="single" w:sz="4" w:space="0" w:color="auto"/>
              <w:left w:val="single" w:sz="4" w:space="0" w:color="auto"/>
              <w:right w:val="single" w:sz="4" w:space="0" w:color="auto"/>
            </w:tcBorders>
            <w:shd w:val="clear" w:color="auto" w:fill="FFFFFF"/>
          </w:tcPr>
          <w:p w:rsidR="009E3BB1" w:rsidRPr="00995E5D" w:rsidRDefault="009E3BB1" w:rsidP="009E3BB1">
            <w:pPr>
              <w:pStyle w:val="92"/>
              <w:shd w:val="clear" w:color="auto" w:fill="auto"/>
              <w:spacing w:line="278" w:lineRule="exact"/>
              <w:ind w:left="120" w:firstLine="0"/>
              <w:jc w:val="left"/>
            </w:pPr>
            <w:r w:rsidRPr="00995E5D">
              <w:t>по мере внесения изменений</w:t>
            </w:r>
          </w:p>
        </w:tc>
      </w:tr>
      <w:tr w:rsidR="009E3BB1" w:rsidRPr="00995E5D" w:rsidTr="00ED1427">
        <w:trPr>
          <w:trHeight w:hRule="exact" w:val="568"/>
          <w:tblCellSpacing w:w="11" w:type="dxa"/>
        </w:trPr>
        <w:tc>
          <w:tcPr>
            <w:tcW w:w="2084" w:type="dxa"/>
            <w:vMerge/>
            <w:tcBorders>
              <w:left w:val="single" w:sz="4" w:space="0" w:color="auto"/>
            </w:tcBorders>
            <w:shd w:val="clear" w:color="auto" w:fill="FFFFFF"/>
          </w:tcPr>
          <w:p w:rsidR="009E3BB1" w:rsidRPr="00995E5D" w:rsidRDefault="009E3BB1" w:rsidP="009E3BB1"/>
        </w:tc>
        <w:tc>
          <w:tcPr>
            <w:tcW w:w="5171" w:type="dxa"/>
            <w:tcBorders>
              <w:top w:val="single" w:sz="4" w:space="0" w:color="auto"/>
              <w:left w:val="single" w:sz="4" w:space="0" w:color="auto"/>
            </w:tcBorders>
            <w:shd w:val="clear" w:color="auto" w:fill="FFFFFF"/>
          </w:tcPr>
          <w:p w:rsidR="009E3BB1" w:rsidRPr="00995E5D" w:rsidRDefault="009E3BB1" w:rsidP="009E3BB1">
            <w:pPr>
              <w:pStyle w:val="92"/>
              <w:shd w:val="clear" w:color="auto" w:fill="auto"/>
              <w:spacing w:line="278" w:lineRule="exact"/>
              <w:ind w:left="120" w:firstLine="0"/>
              <w:jc w:val="left"/>
            </w:pPr>
            <w:r w:rsidRPr="00995E5D">
              <w:t>4. Обеспечение соответствия нормативной базы школы требованиям ФГОС ООО</w:t>
            </w:r>
          </w:p>
        </w:tc>
        <w:tc>
          <w:tcPr>
            <w:tcW w:w="2420" w:type="dxa"/>
            <w:tcBorders>
              <w:top w:val="single" w:sz="4" w:space="0" w:color="auto"/>
              <w:left w:val="single" w:sz="4" w:space="0" w:color="auto"/>
              <w:right w:val="single" w:sz="4" w:space="0" w:color="auto"/>
            </w:tcBorders>
            <w:shd w:val="clear" w:color="auto" w:fill="FFFFFF"/>
          </w:tcPr>
          <w:p w:rsidR="009E3BB1" w:rsidRPr="00995E5D" w:rsidRDefault="009E3BB1" w:rsidP="009E3BB1">
            <w:pPr>
              <w:pStyle w:val="92"/>
              <w:shd w:val="clear" w:color="auto" w:fill="auto"/>
              <w:spacing w:line="230" w:lineRule="exact"/>
              <w:ind w:left="120" w:firstLine="0"/>
              <w:jc w:val="left"/>
            </w:pPr>
            <w:r w:rsidRPr="00995E5D">
              <w:t>постоянно</w:t>
            </w:r>
          </w:p>
        </w:tc>
      </w:tr>
      <w:tr w:rsidR="009E3BB1" w:rsidRPr="00995E5D" w:rsidTr="00ED1427">
        <w:trPr>
          <w:trHeight w:hRule="exact" w:val="1177"/>
          <w:tblCellSpacing w:w="11" w:type="dxa"/>
        </w:trPr>
        <w:tc>
          <w:tcPr>
            <w:tcW w:w="2084" w:type="dxa"/>
            <w:vMerge/>
            <w:tcBorders>
              <w:left w:val="single" w:sz="4" w:space="0" w:color="auto"/>
            </w:tcBorders>
            <w:shd w:val="clear" w:color="auto" w:fill="FFFFFF"/>
          </w:tcPr>
          <w:p w:rsidR="009E3BB1" w:rsidRPr="00995E5D" w:rsidRDefault="009E3BB1" w:rsidP="009E3BB1"/>
        </w:tc>
        <w:tc>
          <w:tcPr>
            <w:tcW w:w="5171" w:type="dxa"/>
            <w:tcBorders>
              <w:top w:val="single" w:sz="4" w:space="0" w:color="auto"/>
              <w:left w:val="single" w:sz="4" w:space="0" w:color="auto"/>
            </w:tcBorders>
            <w:shd w:val="clear" w:color="auto" w:fill="FFFFFF"/>
            <w:vAlign w:val="bottom"/>
          </w:tcPr>
          <w:p w:rsidR="009E3BB1" w:rsidRPr="00995E5D" w:rsidRDefault="009E3BB1" w:rsidP="009E3BB1">
            <w:pPr>
              <w:pStyle w:val="92"/>
              <w:shd w:val="clear" w:color="auto" w:fill="auto"/>
              <w:spacing w:line="274" w:lineRule="exact"/>
              <w:ind w:left="120" w:firstLine="0"/>
              <w:jc w:val="left"/>
            </w:pPr>
            <w:r w:rsidRPr="00995E5D">
              <w:t>5. Приведение должностных инструкций работников Учреждения в соответствие с требованиями ФГОС ООО и тарифноквалификационными характеристиками и профессиональным стандартом</w:t>
            </w:r>
          </w:p>
        </w:tc>
        <w:tc>
          <w:tcPr>
            <w:tcW w:w="2420" w:type="dxa"/>
            <w:tcBorders>
              <w:top w:val="single" w:sz="4" w:space="0" w:color="auto"/>
              <w:left w:val="single" w:sz="4" w:space="0" w:color="auto"/>
              <w:right w:val="single" w:sz="4" w:space="0" w:color="auto"/>
            </w:tcBorders>
            <w:shd w:val="clear" w:color="auto" w:fill="FFFFFF"/>
          </w:tcPr>
          <w:p w:rsidR="009E3BB1" w:rsidRPr="00995E5D" w:rsidRDefault="009E3BB1" w:rsidP="009E3BB1">
            <w:pPr>
              <w:pStyle w:val="92"/>
              <w:shd w:val="clear" w:color="auto" w:fill="auto"/>
              <w:spacing w:after="60" w:line="230" w:lineRule="exact"/>
              <w:ind w:left="120" w:firstLine="0"/>
              <w:jc w:val="left"/>
            </w:pPr>
            <w:r w:rsidRPr="00995E5D">
              <w:t>по мере</w:t>
            </w:r>
          </w:p>
          <w:p w:rsidR="009E3BB1" w:rsidRPr="00995E5D" w:rsidRDefault="009E3BB1" w:rsidP="009E3BB1">
            <w:pPr>
              <w:pStyle w:val="92"/>
              <w:shd w:val="clear" w:color="auto" w:fill="auto"/>
              <w:spacing w:before="60" w:line="230" w:lineRule="exact"/>
              <w:ind w:left="120" w:firstLine="0"/>
              <w:jc w:val="left"/>
            </w:pPr>
            <w:r w:rsidRPr="00995E5D">
              <w:t>необходимости</w:t>
            </w:r>
          </w:p>
        </w:tc>
      </w:tr>
      <w:tr w:rsidR="009E3BB1" w:rsidRPr="003B3CE7" w:rsidTr="00ED1427">
        <w:trPr>
          <w:trHeight w:hRule="exact" w:val="564"/>
          <w:tblCellSpacing w:w="11" w:type="dxa"/>
        </w:trPr>
        <w:tc>
          <w:tcPr>
            <w:tcW w:w="2084" w:type="dxa"/>
            <w:vMerge/>
            <w:tcBorders>
              <w:left w:val="single" w:sz="4" w:space="0" w:color="auto"/>
            </w:tcBorders>
            <w:shd w:val="clear" w:color="auto" w:fill="FFFFFF"/>
          </w:tcPr>
          <w:p w:rsidR="009E3BB1" w:rsidRPr="00995E5D" w:rsidRDefault="009E3BB1" w:rsidP="009E3BB1"/>
        </w:tc>
        <w:tc>
          <w:tcPr>
            <w:tcW w:w="5171" w:type="dxa"/>
            <w:tcBorders>
              <w:top w:val="single" w:sz="4" w:space="0" w:color="auto"/>
              <w:left w:val="single" w:sz="4" w:space="0" w:color="auto"/>
            </w:tcBorders>
            <w:shd w:val="clear" w:color="auto" w:fill="FFFFFF"/>
          </w:tcPr>
          <w:p w:rsidR="009E3BB1" w:rsidRPr="00995E5D" w:rsidRDefault="009E3BB1" w:rsidP="009E3BB1">
            <w:pPr>
              <w:pStyle w:val="92"/>
              <w:shd w:val="clear" w:color="auto" w:fill="auto"/>
              <w:spacing w:line="278" w:lineRule="exact"/>
              <w:ind w:firstLine="0"/>
              <w:jc w:val="both"/>
            </w:pPr>
            <w:r w:rsidRPr="00995E5D">
              <w:t>6. Разработка и утверждение плана-графика введения ФГОС ООО</w:t>
            </w:r>
          </w:p>
        </w:tc>
        <w:tc>
          <w:tcPr>
            <w:tcW w:w="2420" w:type="dxa"/>
            <w:tcBorders>
              <w:top w:val="single" w:sz="4" w:space="0" w:color="auto"/>
              <w:left w:val="single" w:sz="4" w:space="0" w:color="auto"/>
              <w:right w:val="single" w:sz="4" w:space="0" w:color="auto"/>
            </w:tcBorders>
            <w:shd w:val="clear" w:color="auto" w:fill="FFFFFF"/>
          </w:tcPr>
          <w:p w:rsidR="009E3BB1" w:rsidRPr="00995E5D" w:rsidRDefault="009E3BB1" w:rsidP="009E3BB1">
            <w:pPr>
              <w:pStyle w:val="92"/>
              <w:shd w:val="clear" w:color="auto" w:fill="auto"/>
              <w:spacing w:line="283" w:lineRule="exact"/>
              <w:ind w:left="120" w:firstLine="0"/>
              <w:jc w:val="left"/>
            </w:pPr>
            <w:r w:rsidRPr="00995E5D">
              <w:t>с начала введения в школе ФГОС ООО</w:t>
            </w:r>
          </w:p>
        </w:tc>
      </w:tr>
      <w:tr w:rsidR="009E3BB1" w:rsidRPr="00995E5D" w:rsidTr="00C5728F">
        <w:trPr>
          <w:trHeight w:hRule="exact" w:val="1013"/>
          <w:tblCellSpacing w:w="11" w:type="dxa"/>
        </w:trPr>
        <w:tc>
          <w:tcPr>
            <w:tcW w:w="2084" w:type="dxa"/>
            <w:vMerge w:val="restart"/>
            <w:tcBorders>
              <w:top w:val="single" w:sz="4" w:space="0" w:color="auto"/>
              <w:left w:val="single" w:sz="4" w:space="0" w:color="auto"/>
            </w:tcBorders>
            <w:shd w:val="clear" w:color="auto" w:fill="FFFFFF"/>
          </w:tcPr>
          <w:p w:rsidR="009E3BB1" w:rsidRPr="00995E5D" w:rsidRDefault="009E3BB1" w:rsidP="009E3BB1">
            <w:pPr>
              <w:rPr>
                <w:sz w:val="10"/>
                <w:szCs w:val="10"/>
                <w:lang w:val="ru-RU"/>
              </w:rPr>
            </w:pPr>
          </w:p>
        </w:tc>
        <w:tc>
          <w:tcPr>
            <w:tcW w:w="5171" w:type="dxa"/>
            <w:tcBorders>
              <w:top w:val="single" w:sz="4" w:space="0" w:color="auto"/>
              <w:left w:val="single" w:sz="4" w:space="0" w:color="auto"/>
            </w:tcBorders>
            <w:shd w:val="clear" w:color="auto" w:fill="FFFFFF"/>
            <w:vAlign w:val="bottom"/>
          </w:tcPr>
          <w:p w:rsidR="009E3BB1" w:rsidRPr="00995E5D" w:rsidRDefault="009E3BB1" w:rsidP="009E3BB1">
            <w:pPr>
              <w:pStyle w:val="92"/>
              <w:shd w:val="clear" w:color="auto" w:fill="auto"/>
              <w:spacing w:line="278" w:lineRule="exact"/>
              <w:ind w:left="120" w:firstLine="0"/>
              <w:jc w:val="left"/>
            </w:pPr>
            <w:r w:rsidRPr="00995E5D">
              <w:t>7. Определение списка учебников и учебных пособий, используемых в образовательной деятельности в соответствии со ФГОС ООО</w:t>
            </w:r>
          </w:p>
        </w:tc>
        <w:tc>
          <w:tcPr>
            <w:tcW w:w="2420" w:type="dxa"/>
            <w:tcBorders>
              <w:top w:val="single" w:sz="4" w:space="0" w:color="auto"/>
              <w:left w:val="single" w:sz="4" w:space="0" w:color="auto"/>
              <w:right w:val="single" w:sz="4" w:space="0" w:color="auto"/>
            </w:tcBorders>
            <w:shd w:val="clear" w:color="auto" w:fill="FFFFFF"/>
          </w:tcPr>
          <w:p w:rsidR="009E3BB1" w:rsidRPr="00995E5D" w:rsidRDefault="009E3BB1" w:rsidP="009E3BB1">
            <w:pPr>
              <w:pStyle w:val="92"/>
              <w:shd w:val="clear" w:color="auto" w:fill="auto"/>
              <w:spacing w:line="230" w:lineRule="exact"/>
              <w:ind w:left="120" w:firstLine="0"/>
              <w:jc w:val="left"/>
            </w:pPr>
            <w:r w:rsidRPr="00995E5D">
              <w:t>апрель, ежегодно</w:t>
            </w:r>
          </w:p>
        </w:tc>
      </w:tr>
      <w:tr w:rsidR="009E3BB1" w:rsidRPr="00995E5D" w:rsidTr="00ED1427">
        <w:trPr>
          <w:trHeight w:hRule="exact" w:val="1173"/>
          <w:tblCellSpacing w:w="11" w:type="dxa"/>
        </w:trPr>
        <w:tc>
          <w:tcPr>
            <w:tcW w:w="2084" w:type="dxa"/>
            <w:vMerge/>
            <w:tcBorders>
              <w:left w:val="single" w:sz="4" w:space="0" w:color="auto"/>
            </w:tcBorders>
            <w:shd w:val="clear" w:color="auto" w:fill="FFFFFF"/>
          </w:tcPr>
          <w:p w:rsidR="009E3BB1" w:rsidRPr="00995E5D" w:rsidRDefault="009E3BB1" w:rsidP="009E3BB1"/>
        </w:tc>
        <w:tc>
          <w:tcPr>
            <w:tcW w:w="5171" w:type="dxa"/>
            <w:tcBorders>
              <w:top w:val="single" w:sz="4" w:space="0" w:color="auto"/>
              <w:left w:val="single" w:sz="4" w:space="0" w:color="auto"/>
            </w:tcBorders>
            <w:shd w:val="clear" w:color="auto" w:fill="FFFFFF"/>
            <w:vAlign w:val="bottom"/>
          </w:tcPr>
          <w:p w:rsidR="009E3BB1" w:rsidRPr="00995E5D" w:rsidRDefault="009E3BB1" w:rsidP="009E3BB1">
            <w:pPr>
              <w:pStyle w:val="92"/>
              <w:shd w:val="clear" w:color="auto" w:fill="auto"/>
              <w:spacing w:line="274" w:lineRule="exact"/>
              <w:ind w:left="120" w:firstLine="0"/>
              <w:jc w:val="left"/>
            </w:pPr>
            <w:r w:rsidRPr="00995E5D">
              <w:t>8. Разработка локальных актов, устанавливающих требования к различным объектам инфраструктуры Учреждения с учетом требований к минимальной оснащенности учебной деятельности</w:t>
            </w:r>
          </w:p>
        </w:tc>
        <w:tc>
          <w:tcPr>
            <w:tcW w:w="2420" w:type="dxa"/>
            <w:tcBorders>
              <w:top w:val="single" w:sz="4" w:space="0" w:color="auto"/>
              <w:left w:val="single" w:sz="4" w:space="0" w:color="auto"/>
              <w:right w:val="single" w:sz="4" w:space="0" w:color="auto"/>
            </w:tcBorders>
            <w:shd w:val="clear" w:color="auto" w:fill="FFFFFF"/>
          </w:tcPr>
          <w:p w:rsidR="009E3BB1" w:rsidRPr="00995E5D" w:rsidRDefault="009E3BB1" w:rsidP="009E3BB1">
            <w:pPr>
              <w:pStyle w:val="92"/>
              <w:shd w:val="clear" w:color="auto" w:fill="auto"/>
              <w:spacing w:after="60" w:line="230" w:lineRule="exact"/>
              <w:ind w:left="120" w:firstLine="0"/>
              <w:jc w:val="left"/>
            </w:pPr>
            <w:r w:rsidRPr="00995E5D">
              <w:t>по мере</w:t>
            </w:r>
          </w:p>
          <w:p w:rsidR="009E3BB1" w:rsidRPr="00995E5D" w:rsidRDefault="009E3BB1" w:rsidP="009E3BB1">
            <w:pPr>
              <w:pStyle w:val="92"/>
              <w:shd w:val="clear" w:color="auto" w:fill="auto"/>
              <w:spacing w:before="60" w:line="230" w:lineRule="exact"/>
              <w:ind w:left="120" w:firstLine="0"/>
              <w:jc w:val="left"/>
            </w:pPr>
            <w:r w:rsidRPr="00995E5D">
              <w:t>необходимости</w:t>
            </w:r>
          </w:p>
        </w:tc>
      </w:tr>
      <w:tr w:rsidR="009E3BB1" w:rsidRPr="00995E5D" w:rsidTr="00C5728F">
        <w:trPr>
          <w:trHeight w:hRule="exact" w:val="3340"/>
          <w:tblCellSpacing w:w="11" w:type="dxa"/>
        </w:trPr>
        <w:tc>
          <w:tcPr>
            <w:tcW w:w="2084" w:type="dxa"/>
            <w:vMerge/>
            <w:tcBorders>
              <w:left w:val="single" w:sz="4" w:space="0" w:color="auto"/>
            </w:tcBorders>
            <w:shd w:val="clear" w:color="auto" w:fill="FFFFFF"/>
          </w:tcPr>
          <w:p w:rsidR="009E3BB1" w:rsidRPr="00995E5D" w:rsidRDefault="009E3BB1" w:rsidP="009E3BB1"/>
        </w:tc>
        <w:tc>
          <w:tcPr>
            <w:tcW w:w="5171" w:type="dxa"/>
            <w:tcBorders>
              <w:top w:val="single" w:sz="4" w:space="0" w:color="auto"/>
              <w:left w:val="single" w:sz="4" w:space="0" w:color="auto"/>
            </w:tcBorders>
            <w:shd w:val="clear" w:color="auto" w:fill="FFFFFF"/>
            <w:vAlign w:val="bottom"/>
          </w:tcPr>
          <w:p w:rsidR="009E3BB1" w:rsidRPr="00995E5D" w:rsidRDefault="009E3BB1" w:rsidP="009E3BB1">
            <w:pPr>
              <w:pStyle w:val="92"/>
              <w:shd w:val="clear" w:color="auto" w:fill="auto"/>
              <w:spacing w:after="60" w:line="230" w:lineRule="exact"/>
              <w:ind w:left="120" w:firstLine="0"/>
              <w:jc w:val="left"/>
            </w:pPr>
            <w:r w:rsidRPr="00995E5D">
              <w:t>9. Разработка:</w:t>
            </w:r>
          </w:p>
          <w:p w:rsidR="009E3BB1" w:rsidRPr="00995E5D" w:rsidRDefault="009E3BB1" w:rsidP="00995E5D">
            <w:pPr>
              <w:pStyle w:val="92"/>
              <w:numPr>
                <w:ilvl w:val="0"/>
                <w:numId w:val="233"/>
              </w:numPr>
              <w:shd w:val="clear" w:color="auto" w:fill="auto"/>
              <w:tabs>
                <w:tab w:val="left" w:pos="432"/>
              </w:tabs>
              <w:spacing w:before="60" w:line="293" w:lineRule="exact"/>
              <w:ind w:left="1174" w:hanging="360"/>
              <w:jc w:val="left"/>
            </w:pPr>
            <w:r w:rsidRPr="00995E5D">
              <w:t>образовательных программ (индивидуальных и др.);</w:t>
            </w:r>
          </w:p>
          <w:p w:rsidR="009E3BB1" w:rsidRPr="00995E5D" w:rsidRDefault="009E3BB1" w:rsidP="00995E5D">
            <w:pPr>
              <w:pStyle w:val="92"/>
              <w:numPr>
                <w:ilvl w:val="0"/>
                <w:numId w:val="233"/>
              </w:numPr>
              <w:shd w:val="clear" w:color="auto" w:fill="auto"/>
              <w:tabs>
                <w:tab w:val="left" w:pos="302"/>
              </w:tabs>
              <w:spacing w:line="274" w:lineRule="exact"/>
              <w:ind w:left="1174" w:hanging="360"/>
              <w:jc w:val="both"/>
            </w:pPr>
            <w:r w:rsidRPr="00995E5D">
              <w:t>учебного плана;</w:t>
            </w:r>
          </w:p>
          <w:p w:rsidR="009E3BB1" w:rsidRPr="00995E5D" w:rsidRDefault="009E3BB1" w:rsidP="00995E5D">
            <w:pPr>
              <w:pStyle w:val="92"/>
              <w:numPr>
                <w:ilvl w:val="0"/>
                <w:numId w:val="233"/>
              </w:numPr>
              <w:shd w:val="clear" w:color="auto" w:fill="auto"/>
              <w:tabs>
                <w:tab w:val="left" w:pos="427"/>
              </w:tabs>
              <w:spacing w:line="274" w:lineRule="exact"/>
              <w:ind w:left="1174" w:hanging="360"/>
              <w:jc w:val="left"/>
            </w:pPr>
            <w:r w:rsidRPr="00995E5D">
              <w:t>рабочих программ учебных предметов, курсов, дисциплин, модулей;</w:t>
            </w:r>
          </w:p>
          <w:p w:rsidR="009E3BB1" w:rsidRPr="00995E5D" w:rsidRDefault="009E3BB1" w:rsidP="00995E5D">
            <w:pPr>
              <w:pStyle w:val="92"/>
              <w:numPr>
                <w:ilvl w:val="0"/>
                <w:numId w:val="233"/>
              </w:numPr>
              <w:shd w:val="clear" w:color="auto" w:fill="auto"/>
              <w:tabs>
                <w:tab w:val="left" w:pos="312"/>
              </w:tabs>
              <w:spacing w:line="274" w:lineRule="exact"/>
              <w:ind w:left="1174" w:hanging="360"/>
              <w:jc w:val="both"/>
            </w:pPr>
            <w:r w:rsidRPr="00995E5D">
              <w:t>годового календарного учебного графика;</w:t>
            </w:r>
          </w:p>
          <w:p w:rsidR="009E3BB1" w:rsidRPr="00995E5D" w:rsidRDefault="009E3BB1" w:rsidP="00995E5D">
            <w:pPr>
              <w:pStyle w:val="92"/>
              <w:numPr>
                <w:ilvl w:val="0"/>
                <w:numId w:val="233"/>
              </w:numPr>
              <w:shd w:val="clear" w:color="auto" w:fill="auto"/>
              <w:tabs>
                <w:tab w:val="left" w:pos="432"/>
              </w:tabs>
              <w:spacing w:line="274" w:lineRule="exact"/>
              <w:ind w:left="1174" w:hanging="360"/>
              <w:jc w:val="left"/>
            </w:pPr>
            <w:r w:rsidRPr="00995E5D">
              <w:t>положений о внеурочной деятельности обучающихся;</w:t>
            </w:r>
          </w:p>
          <w:p w:rsidR="009E3BB1" w:rsidRPr="00995E5D" w:rsidRDefault="009E3BB1" w:rsidP="00995E5D">
            <w:pPr>
              <w:pStyle w:val="92"/>
              <w:numPr>
                <w:ilvl w:val="0"/>
                <w:numId w:val="233"/>
              </w:numPr>
              <w:shd w:val="clear" w:color="auto" w:fill="auto"/>
              <w:tabs>
                <w:tab w:val="left" w:pos="432"/>
              </w:tabs>
              <w:spacing w:line="274" w:lineRule="exact"/>
              <w:ind w:left="1174" w:hanging="360"/>
              <w:jc w:val="left"/>
            </w:pPr>
            <w:r w:rsidRPr="00995E5D">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2420" w:type="dxa"/>
            <w:tcBorders>
              <w:top w:val="single" w:sz="4" w:space="0" w:color="auto"/>
              <w:left w:val="single" w:sz="4" w:space="0" w:color="auto"/>
              <w:right w:val="single" w:sz="4" w:space="0" w:color="auto"/>
            </w:tcBorders>
            <w:shd w:val="clear" w:color="auto" w:fill="FFFFFF"/>
          </w:tcPr>
          <w:p w:rsidR="009E3BB1" w:rsidRPr="00995E5D" w:rsidRDefault="009E3BB1" w:rsidP="009E3BB1">
            <w:pPr>
              <w:pStyle w:val="92"/>
              <w:shd w:val="clear" w:color="auto" w:fill="auto"/>
              <w:spacing w:line="278" w:lineRule="exact"/>
              <w:ind w:left="120" w:firstLine="0"/>
              <w:jc w:val="left"/>
            </w:pPr>
            <w:r w:rsidRPr="00995E5D">
              <w:t>ежегодно, по мере необходимости</w:t>
            </w:r>
          </w:p>
        </w:tc>
      </w:tr>
      <w:tr w:rsidR="009E3BB1" w:rsidRPr="00995E5D" w:rsidTr="00ED1427">
        <w:trPr>
          <w:trHeight w:hRule="exact" w:val="791"/>
          <w:tblCellSpacing w:w="11" w:type="dxa"/>
        </w:trPr>
        <w:tc>
          <w:tcPr>
            <w:tcW w:w="2084" w:type="dxa"/>
            <w:vMerge w:val="restart"/>
            <w:tcBorders>
              <w:top w:val="single" w:sz="4" w:space="0" w:color="auto"/>
              <w:left w:val="single" w:sz="4" w:space="0" w:color="auto"/>
            </w:tcBorders>
            <w:shd w:val="clear" w:color="auto" w:fill="FFFFFF"/>
          </w:tcPr>
          <w:p w:rsidR="009E3BB1" w:rsidRPr="00995E5D" w:rsidRDefault="009E3BB1" w:rsidP="009E3BB1">
            <w:pPr>
              <w:pStyle w:val="92"/>
              <w:shd w:val="clear" w:color="auto" w:fill="auto"/>
              <w:spacing w:line="274" w:lineRule="exact"/>
              <w:ind w:left="120" w:firstLine="0"/>
              <w:jc w:val="left"/>
            </w:pPr>
            <w:r w:rsidRPr="00995E5D">
              <w:t>II. Финансовое</w:t>
            </w:r>
          </w:p>
          <w:p w:rsidR="009E3BB1" w:rsidRPr="00995E5D" w:rsidRDefault="009E3BB1" w:rsidP="009E3BB1">
            <w:pPr>
              <w:pStyle w:val="92"/>
              <w:shd w:val="clear" w:color="auto" w:fill="auto"/>
              <w:spacing w:line="274" w:lineRule="exact"/>
              <w:ind w:left="120" w:firstLine="0"/>
              <w:jc w:val="left"/>
            </w:pPr>
            <w:r w:rsidRPr="00995E5D">
              <w:t>обеспечение</w:t>
            </w:r>
          </w:p>
          <w:p w:rsidR="009E3BB1" w:rsidRPr="00995E5D" w:rsidRDefault="009E3BB1" w:rsidP="009E3BB1">
            <w:pPr>
              <w:pStyle w:val="92"/>
              <w:shd w:val="clear" w:color="auto" w:fill="auto"/>
              <w:spacing w:line="274" w:lineRule="exact"/>
              <w:ind w:left="120" w:firstLine="0"/>
              <w:jc w:val="left"/>
            </w:pPr>
            <w:r w:rsidRPr="00995E5D">
              <w:t>введения</w:t>
            </w:r>
          </w:p>
        </w:tc>
        <w:tc>
          <w:tcPr>
            <w:tcW w:w="5171" w:type="dxa"/>
            <w:tcBorders>
              <w:top w:val="single" w:sz="4" w:space="0" w:color="auto"/>
              <w:left w:val="single" w:sz="4" w:space="0" w:color="auto"/>
            </w:tcBorders>
            <w:shd w:val="clear" w:color="auto" w:fill="FFFFFF"/>
          </w:tcPr>
          <w:p w:rsidR="009E3BB1" w:rsidRPr="00995E5D" w:rsidRDefault="009E3BB1" w:rsidP="009E3BB1">
            <w:pPr>
              <w:pStyle w:val="92"/>
              <w:shd w:val="clear" w:color="auto" w:fill="auto"/>
              <w:spacing w:line="274" w:lineRule="exact"/>
              <w:ind w:left="120" w:firstLine="0"/>
              <w:jc w:val="left"/>
            </w:pPr>
            <w:r w:rsidRPr="00995E5D">
              <w:t>1. Определение объема расходов, необходимых для реализации ООП и достижения планируемых результатов</w:t>
            </w:r>
          </w:p>
        </w:tc>
        <w:tc>
          <w:tcPr>
            <w:tcW w:w="2420" w:type="dxa"/>
            <w:tcBorders>
              <w:top w:val="single" w:sz="4" w:space="0" w:color="auto"/>
              <w:left w:val="single" w:sz="4" w:space="0" w:color="auto"/>
              <w:right w:val="single" w:sz="4" w:space="0" w:color="auto"/>
            </w:tcBorders>
            <w:shd w:val="clear" w:color="auto" w:fill="FFFFFF"/>
          </w:tcPr>
          <w:p w:rsidR="009E3BB1" w:rsidRPr="00995E5D" w:rsidRDefault="009E3BB1" w:rsidP="009E3BB1">
            <w:pPr>
              <w:pStyle w:val="92"/>
              <w:shd w:val="clear" w:color="auto" w:fill="auto"/>
              <w:spacing w:line="278" w:lineRule="exact"/>
              <w:ind w:left="120" w:firstLine="0"/>
              <w:jc w:val="left"/>
            </w:pPr>
            <w:r w:rsidRPr="00995E5D">
              <w:t>по мере поступления средств</w:t>
            </w:r>
          </w:p>
        </w:tc>
      </w:tr>
      <w:tr w:rsidR="009E3BB1" w:rsidRPr="00995E5D" w:rsidTr="00ED1427">
        <w:trPr>
          <w:trHeight w:hRule="exact" w:val="1416"/>
          <w:tblCellSpacing w:w="11" w:type="dxa"/>
        </w:trPr>
        <w:tc>
          <w:tcPr>
            <w:tcW w:w="2084" w:type="dxa"/>
            <w:vMerge/>
            <w:tcBorders>
              <w:left w:val="single" w:sz="4" w:space="0" w:color="auto"/>
              <w:bottom w:val="single" w:sz="4" w:space="0" w:color="auto"/>
            </w:tcBorders>
            <w:shd w:val="clear" w:color="auto" w:fill="FFFFFF"/>
          </w:tcPr>
          <w:p w:rsidR="009E3BB1" w:rsidRPr="00995E5D" w:rsidRDefault="009E3BB1" w:rsidP="009E3BB1"/>
        </w:tc>
        <w:tc>
          <w:tcPr>
            <w:tcW w:w="5171" w:type="dxa"/>
            <w:tcBorders>
              <w:top w:val="single" w:sz="4" w:space="0" w:color="auto"/>
              <w:left w:val="single" w:sz="4" w:space="0" w:color="auto"/>
              <w:bottom w:val="single" w:sz="4" w:space="0" w:color="auto"/>
            </w:tcBorders>
            <w:shd w:val="clear" w:color="auto" w:fill="FFFFFF"/>
            <w:vAlign w:val="bottom"/>
          </w:tcPr>
          <w:p w:rsidR="009E3BB1" w:rsidRPr="00995E5D" w:rsidRDefault="009E3BB1" w:rsidP="009E3BB1">
            <w:pPr>
              <w:pStyle w:val="92"/>
              <w:shd w:val="clear" w:color="auto" w:fill="auto"/>
              <w:spacing w:line="274" w:lineRule="exact"/>
              <w:ind w:left="120" w:firstLine="0"/>
              <w:jc w:val="left"/>
            </w:pPr>
            <w:r w:rsidRPr="00995E5D">
              <w:t>2. Корректировка локальных актов (внесение изменений в них), регламентирующих установление заработной платы работников Учреждения, в том числе стимулирующих надбавок и доплат, порядка и размеров премирования</w:t>
            </w:r>
          </w:p>
        </w:tc>
        <w:tc>
          <w:tcPr>
            <w:tcW w:w="2420" w:type="dxa"/>
            <w:tcBorders>
              <w:top w:val="single" w:sz="4" w:space="0" w:color="auto"/>
              <w:left w:val="single" w:sz="4" w:space="0" w:color="auto"/>
              <w:bottom w:val="single" w:sz="4" w:space="0" w:color="auto"/>
              <w:right w:val="single" w:sz="4" w:space="0" w:color="auto"/>
            </w:tcBorders>
            <w:shd w:val="clear" w:color="auto" w:fill="FFFFFF"/>
          </w:tcPr>
          <w:p w:rsidR="009E3BB1" w:rsidRPr="00995E5D" w:rsidRDefault="009E3BB1" w:rsidP="009E3BB1">
            <w:pPr>
              <w:pStyle w:val="92"/>
              <w:shd w:val="clear" w:color="auto" w:fill="auto"/>
              <w:spacing w:after="60" w:line="230" w:lineRule="exact"/>
              <w:ind w:left="120" w:firstLine="0"/>
              <w:jc w:val="left"/>
            </w:pPr>
            <w:r w:rsidRPr="00995E5D">
              <w:t>по мере</w:t>
            </w:r>
          </w:p>
          <w:p w:rsidR="009E3BB1" w:rsidRPr="00995E5D" w:rsidRDefault="009E3BB1" w:rsidP="009E3BB1">
            <w:pPr>
              <w:pStyle w:val="92"/>
              <w:shd w:val="clear" w:color="auto" w:fill="auto"/>
              <w:spacing w:before="60" w:line="230" w:lineRule="exact"/>
              <w:ind w:left="120" w:firstLine="0"/>
              <w:jc w:val="left"/>
            </w:pPr>
            <w:r w:rsidRPr="00995E5D">
              <w:t>необходимости</w:t>
            </w:r>
          </w:p>
        </w:tc>
      </w:tr>
    </w:tbl>
    <w:p w:rsidR="008B7395" w:rsidRPr="00995E5D" w:rsidRDefault="008B7395" w:rsidP="008B7395">
      <w:pPr>
        <w:rPr>
          <w:sz w:val="2"/>
          <w:szCs w:val="2"/>
        </w:rPr>
      </w:pPr>
    </w:p>
    <w:p w:rsidR="008B7395" w:rsidRPr="00995E5D" w:rsidRDefault="008B7395" w:rsidP="008B739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5246"/>
        <w:gridCol w:w="2448"/>
      </w:tblGrid>
      <w:tr w:rsidR="008B7395" w:rsidRPr="00995E5D" w:rsidTr="00A65DD8">
        <w:trPr>
          <w:trHeight w:hRule="exact" w:val="845"/>
          <w:jc w:val="center"/>
        </w:trPr>
        <w:tc>
          <w:tcPr>
            <w:tcW w:w="2102" w:type="dxa"/>
            <w:tcBorders>
              <w:top w:val="single" w:sz="4" w:space="0" w:color="auto"/>
              <w:left w:val="single" w:sz="4" w:space="0" w:color="auto"/>
            </w:tcBorders>
            <w:shd w:val="clear" w:color="auto" w:fill="FFFFFF"/>
          </w:tcPr>
          <w:p w:rsidR="008B7395" w:rsidRPr="00995E5D" w:rsidRDefault="008B7395" w:rsidP="00A65DD8">
            <w:pPr>
              <w:framePr w:w="9797" w:wrap="notBeside" w:vAnchor="text" w:hAnchor="text" w:xAlign="center" w:y="1"/>
              <w:rPr>
                <w:sz w:val="10"/>
                <w:szCs w:val="10"/>
              </w:rPr>
            </w:pP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3. Заключение дополнительных соглашений к трудовому договору с педагогическими работниками</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after="60" w:line="230" w:lineRule="exact"/>
              <w:ind w:left="120" w:firstLine="0"/>
              <w:jc w:val="left"/>
            </w:pPr>
            <w:r w:rsidRPr="00995E5D">
              <w:t>по мере</w:t>
            </w:r>
          </w:p>
          <w:p w:rsidR="008B7395" w:rsidRPr="00995E5D" w:rsidRDefault="008B7395" w:rsidP="00A65DD8">
            <w:pPr>
              <w:pStyle w:val="92"/>
              <w:framePr w:w="9797" w:wrap="notBeside" w:vAnchor="text" w:hAnchor="text" w:xAlign="center" w:y="1"/>
              <w:shd w:val="clear" w:color="auto" w:fill="auto"/>
              <w:spacing w:before="60" w:line="230" w:lineRule="exact"/>
              <w:ind w:left="120" w:firstLine="0"/>
              <w:jc w:val="left"/>
            </w:pPr>
            <w:r w:rsidRPr="00995E5D">
              <w:t>необходимости</w:t>
            </w:r>
          </w:p>
        </w:tc>
      </w:tr>
      <w:tr w:rsidR="008B7395" w:rsidRPr="00995E5D" w:rsidTr="00A65DD8">
        <w:trPr>
          <w:trHeight w:hRule="exact" w:val="840"/>
          <w:jc w:val="center"/>
        </w:trPr>
        <w:tc>
          <w:tcPr>
            <w:tcW w:w="2102" w:type="dxa"/>
            <w:vMerge w:val="restart"/>
            <w:tcBorders>
              <w:top w:val="single" w:sz="4" w:space="0" w:color="auto"/>
              <w:lef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III.</w:t>
            </w:r>
          </w:p>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Организационное обеспечение введения ФГОС ООО</w:t>
            </w: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1. Обеспечение координации взаимодействия участников образовательных отношений по организации введения ФГОС ООО</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30" w:lineRule="exact"/>
              <w:ind w:left="120" w:firstLine="0"/>
              <w:jc w:val="left"/>
            </w:pPr>
            <w:r w:rsidRPr="00995E5D">
              <w:t>постоянно</w:t>
            </w:r>
          </w:p>
        </w:tc>
      </w:tr>
      <w:tr w:rsidR="008B7395" w:rsidRPr="00995E5D" w:rsidTr="00A65DD8">
        <w:trPr>
          <w:trHeight w:hRule="exact" w:val="1387"/>
          <w:jc w:val="center"/>
        </w:trPr>
        <w:tc>
          <w:tcPr>
            <w:tcW w:w="2102" w:type="dxa"/>
            <w:vMerge/>
            <w:tcBorders>
              <w:left w:val="single" w:sz="4" w:space="0" w:color="auto"/>
            </w:tcBorders>
            <w:shd w:val="clear" w:color="auto" w:fill="FFFFFF"/>
          </w:tcPr>
          <w:p w:rsidR="008B7395" w:rsidRPr="00995E5D" w:rsidRDefault="008B7395" w:rsidP="00A65DD8">
            <w:pPr>
              <w:framePr w:w="9797" w:wrap="notBeside" w:vAnchor="text" w:hAnchor="text" w:xAlign="center" w:y="1"/>
            </w:pP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2. 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78" w:lineRule="exact"/>
              <w:ind w:left="120" w:firstLine="0"/>
              <w:jc w:val="left"/>
            </w:pPr>
            <w:r w:rsidRPr="00995E5D">
              <w:t>в течение всего времени</w:t>
            </w:r>
          </w:p>
        </w:tc>
      </w:tr>
      <w:tr w:rsidR="008B7395" w:rsidRPr="00995E5D" w:rsidTr="00A65DD8">
        <w:trPr>
          <w:trHeight w:hRule="exact" w:val="1392"/>
          <w:jc w:val="center"/>
        </w:trPr>
        <w:tc>
          <w:tcPr>
            <w:tcW w:w="2102" w:type="dxa"/>
            <w:vMerge/>
            <w:tcBorders>
              <w:left w:val="single" w:sz="4" w:space="0" w:color="auto"/>
            </w:tcBorders>
            <w:shd w:val="clear" w:color="auto" w:fill="FFFFFF"/>
          </w:tcPr>
          <w:p w:rsidR="008B7395" w:rsidRPr="00995E5D" w:rsidRDefault="008B7395" w:rsidP="00A65DD8">
            <w:pPr>
              <w:framePr w:w="9797" w:wrap="notBeside" w:vAnchor="text" w:hAnchor="text" w:xAlign="center" w:y="1"/>
            </w:pP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30" w:lineRule="exact"/>
              <w:ind w:left="120" w:firstLine="0"/>
              <w:jc w:val="left"/>
            </w:pPr>
            <w:r w:rsidRPr="00995E5D">
              <w:t>Март, ежегодно</w:t>
            </w:r>
          </w:p>
        </w:tc>
      </w:tr>
      <w:tr w:rsidR="008B7395" w:rsidRPr="00995E5D" w:rsidTr="00A65DD8">
        <w:trPr>
          <w:trHeight w:hRule="exact" w:val="1114"/>
          <w:jc w:val="center"/>
        </w:trPr>
        <w:tc>
          <w:tcPr>
            <w:tcW w:w="2102" w:type="dxa"/>
            <w:vMerge/>
            <w:tcBorders>
              <w:left w:val="single" w:sz="4" w:space="0" w:color="auto"/>
            </w:tcBorders>
            <w:shd w:val="clear" w:color="auto" w:fill="FFFFFF"/>
          </w:tcPr>
          <w:p w:rsidR="008B7395" w:rsidRPr="00995E5D" w:rsidRDefault="008B7395" w:rsidP="00A65DD8">
            <w:pPr>
              <w:framePr w:w="9797" w:wrap="notBeside" w:vAnchor="text" w:hAnchor="text" w:xAlign="center" w:y="1"/>
            </w:pP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8" w:lineRule="exact"/>
              <w:ind w:left="120" w:firstLine="0"/>
              <w:jc w:val="left"/>
            </w:pPr>
            <w:r w:rsidRPr="00995E5D">
              <w:t>4. Привлечение органов государственно</w:t>
            </w:r>
            <w:r w:rsidRPr="00995E5D">
              <w:softHyphen/>
              <w:t>общественного управления Учреждения к проектированию основной образовательной программы основного общего образования</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after="60" w:line="230" w:lineRule="exact"/>
              <w:ind w:left="120" w:firstLine="0"/>
              <w:jc w:val="left"/>
            </w:pPr>
            <w:r w:rsidRPr="00995E5D">
              <w:t>по мере</w:t>
            </w:r>
          </w:p>
          <w:p w:rsidR="008B7395" w:rsidRPr="00995E5D" w:rsidRDefault="008B7395" w:rsidP="00A65DD8">
            <w:pPr>
              <w:pStyle w:val="92"/>
              <w:framePr w:w="9797" w:wrap="notBeside" w:vAnchor="text" w:hAnchor="text" w:xAlign="center" w:y="1"/>
              <w:shd w:val="clear" w:color="auto" w:fill="auto"/>
              <w:spacing w:before="60" w:line="230" w:lineRule="exact"/>
              <w:ind w:left="120" w:firstLine="0"/>
              <w:jc w:val="left"/>
            </w:pPr>
            <w:r w:rsidRPr="00995E5D">
              <w:t>необходимости</w:t>
            </w:r>
          </w:p>
        </w:tc>
      </w:tr>
      <w:tr w:rsidR="008B7395" w:rsidRPr="00995E5D" w:rsidTr="00A65DD8">
        <w:trPr>
          <w:trHeight w:hRule="exact" w:val="672"/>
          <w:jc w:val="center"/>
        </w:trPr>
        <w:tc>
          <w:tcPr>
            <w:tcW w:w="2102" w:type="dxa"/>
            <w:vMerge w:val="restart"/>
            <w:tcBorders>
              <w:top w:val="single" w:sz="4" w:space="0" w:color="auto"/>
              <w:lef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IV. Кадровое обеспечение введения ФГОС ООО</w:t>
            </w:r>
          </w:p>
        </w:tc>
        <w:tc>
          <w:tcPr>
            <w:tcW w:w="5246" w:type="dxa"/>
            <w:tcBorders>
              <w:top w:val="single" w:sz="4" w:space="0" w:color="auto"/>
              <w:lef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83" w:lineRule="exact"/>
              <w:ind w:left="120" w:firstLine="0"/>
              <w:jc w:val="left"/>
            </w:pPr>
            <w:r w:rsidRPr="00995E5D">
              <w:t>1. Анализ кадрового обеспечения введения и реализации ФГОС ООО</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30" w:lineRule="exact"/>
              <w:ind w:left="120" w:firstLine="0"/>
              <w:jc w:val="left"/>
            </w:pPr>
            <w:r w:rsidRPr="00995E5D">
              <w:t>постоянно</w:t>
            </w:r>
          </w:p>
        </w:tc>
      </w:tr>
      <w:tr w:rsidR="008B7395" w:rsidRPr="00995E5D" w:rsidTr="00A65DD8">
        <w:trPr>
          <w:trHeight w:hRule="exact" w:val="1387"/>
          <w:jc w:val="center"/>
        </w:trPr>
        <w:tc>
          <w:tcPr>
            <w:tcW w:w="2102" w:type="dxa"/>
            <w:vMerge/>
            <w:tcBorders>
              <w:left w:val="single" w:sz="4" w:space="0" w:color="auto"/>
            </w:tcBorders>
            <w:shd w:val="clear" w:color="auto" w:fill="FFFFFF"/>
          </w:tcPr>
          <w:p w:rsidR="008B7395" w:rsidRPr="00995E5D" w:rsidRDefault="008B7395" w:rsidP="00A65DD8">
            <w:pPr>
              <w:framePr w:w="9797" w:wrap="notBeside" w:vAnchor="text" w:hAnchor="text" w:xAlign="center" w:y="1"/>
            </w:pP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ООО</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30" w:lineRule="exact"/>
              <w:ind w:left="120" w:firstLine="0"/>
              <w:jc w:val="left"/>
            </w:pPr>
            <w:r w:rsidRPr="00995E5D">
              <w:t>2 раза в год</w:t>
            </w:r>
          </w:p>
        </w:tc>
      </w:tr>
      <w:tr w:rsidR="008B7395" w:rsidRPr="003B3CE7" w:rsidTr="00A65DD8">
        <w:trPr>
          <w:trHeight w:hRule="exact" w:val="1114"/>
          <w:jc w:val="center"/>
        </w:trPr>
        <w:tc>
          <w:tcPr>
            <w:tcW w:w="2102" w:type="dxa"/>
            <w:vMerge/>
            <w:tcBorders>
              <w:left w:val="single" w:sz="4" w:space="0" w:color="auto"/>
            </w:tcBorders>
            <w:shd w:val="clear" w:color="auto" w:fill="FFFFFF"/>
          </w:tcPr>
          <w:p w:rsidR="008B7395" w:rsidRPr="00995E5D" w:rsidRDefault="008B7395" w:rsidP="00A65DD8">
            <w:pPr>
              <w:framePr w:w="9797" w:wrap="notBeside" w:vAnchor="text" w:hAnchor="text" w:xAlign="center" w:y="1"/>
            </w:pP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3. Разработка (корректировка) плана научно</w:t>
            </w:r>
            <w:r w:rsidRPr="00995E5D">
              <w:softHyphen/>
              <w:t>методической работы (внутришкольного повышения квалификации) с ориентацией на проблемы введения ФГОС ООО</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framePr w:w="9797" w:wrap="notBeside" w:vAnchor="text" w:hAnchor="text" w:xAlign="center" w:y="1"/>
              <w:rPr>
                <w:sz w:val="10"/>
                <w:szCs w:val="10"/>
                <w:lang w:val="ru-RU"/>
              </w:rPr>
            </w:pPr>
          </w:p>
        </w:tc>
      </w:tr>
      <w:tr w:rsidR="008B7395" w:rsidRPr="00995E5D" w:rsidTr="00A65DD8">
        <w:trPr>
          <w:trHeight w:hRule="exact" w:val="840"/>
          <w:jc w:val="center"/>
        </w:trPr>
        <w:tc>
          <w:tcPr>
            <w:tcW w:w="2102" w:type="dxa"/>
            <w:vMerge w:val="restart"/>
            <w:tcBorders>
              <w:top w:val="single" w:sz="4" w:space="0" w:color="auto"/>
              <w:lef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V.</w:t>
            </w:r>
          </w:p>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Информационное обеспечение введения ФГОС ООО</w:t>
            </w: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1. Размещение на сайте Учреждения информационных материалов о введения ФГОС ООО</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30" w:lineRule="exact"/>
              <w:ind w:left="120" w:firstLine="0"/>
              <w:jc w:val="left"/>
            </w:pPr>
            <w:r w:rsidRPr="00995E5D">
              <w:t>постоянно</w:t>
            </w:r>
          </w:p>
        </w:tc>
      </w:tr>
      <w:tr w:rsidR="008B7395" w:rsidRPr="00995E5D" w:rsidTr="00A65DD8">
        <w:trPr>
          <w:trHeight w:hRule="exact" w:val="835"/>
          <w:jc w:val="center"/>
        </w:trPr>
        <w:tc>
          <w:tcPr>
            <w:tcW w:w="2102" w:type="dxa"/>
            <w:vMerge/>
            <w:tcBorders>
              <w:left w:val="single" w:sz="4" w:space="0" w:color="auto"/>
            </w:tcBorders>
            <w:shd w:val="clear" w:color="auto" w:fill="FFFFFF"/>
          </w:tcPr>
          <w:p w:rsidR="008B7395" w:rsidRPr="00995E5D" w:rsidRDefault="008B7395" w:rsidP="00A65DD8">
            <w:pPr>
              <w:framePr w:w="9797" w:wrap="notBeside" w:vAnchor="text" w:hAnchor="text" w:xAlign="center" w:y="1"/>
            </w:pP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8" w:lineRule="exact"/>
              <w:ind w:left="120" w:firstLine="0"/>
              <w:jc w:val="left"/>
            </w:pPr>
            <w:r w:rsidRPr="00995E5D">
              <w:t>2. Широкое информирование родительской общественности о введении и реализации ФГОС ООО и порядке перехода на них</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30" w:lineRule="exact"/>
              <w:ind w:left="120" w:firstLine="0"/>
              <w:jc w:val="left"/>
            </w:pPr>
            <w:r w:rsidRPr="00995E5D">
              <w:t>постоянно</w:t>
            </w:r>
          </w:p>
        </w:tc>
      </w:tr>
      <w:tr w:rsidR="008B7395" w:rsidRPr="00995E5D" w:rsidTr="00A65DD8">
        <w:trPr>
          <w:trHeight w:hRule="exact" w:val="840"/>
          <w:jc w:val="center"/>
        </w:trPr>
        <w:tc>
          <w:tcPr>
            <w:tcW w:w="2102" w:type="dxa"/>
            <w:vMerge/>
            <w:tcBorders>
              <w:left w:val="single" w:sz="4" w:space="0" w:color="auto"/>
            </w:tcBorders>
            <w:shd w:val="clear" w:color="auto" w:fill="FFFFFF"/>
          </w:tcPr>
          <w:p w:rsidR="008B7395" w:rsidRPr="00995E5D" w:rsidRDefault="008B7395" w:rsidP="00A65DD8">
            <w:pPr>
              <w:framePr w:w="9797" w:wrap="notBeside" w:vAnchor="text" w:hAnchor="text" w:xAlign="center" w:y="1"/>
            </w:pP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4" w:lineRule="exact"/>
              <w:ind w:firstLine="0"/>
              <w:jc w:val="both"/>
            </w:pPr>
            <w:r w:rsidRPr="00995E5D">
              <w:t>3. Организация изучения общественного мнения по вопросам введения и реализации ФГОС ООО и внесения дополнений в содержание ООП</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30" w:lineRule="exact"/>
              <w:ind w:left="120" w:firstLine="0"/>
              <w:jc w:val="left"/>
            </w:pPr>
            <w:r w:rsidRPr="00995E5D">
              <w:t>постоянно</w:t>
            </w:r>
          </w:p>
        </w:tc>
      </w:tr>
      <w:tr w:rsidR="008B7395" w:rsidRPr="00995E5D" w:rsidTr="00A65DD8">
        <w:trPr>
          <w:trHeight w:hRule="exact" w:val="840"/>
          <w:jc w:val="center"/>
        </w:trPr>
        <w:tc>
          <w:tcPr>
            <w:tcW w:w="2102" w:type="dxa"/>
            <w:vMerge/>
            <w:tcBorders>
              <w:left w:val="single" w:sz="4" w:space="0" w:color="auto"/>
            </w:tcBorders>
            <w:shd w:val="clear" w:color="auto" w:fill="FFFFFF"/>
          </w:tcPr>
          <w:p w:rsidR="008B7395" w:rsidRPr="00995E5D" w:rsidRDefault="008B7395" w:rsidP="00A65DD8">
            <w:pPr>
              <w:framePr w:w="9797" w:wrap="notBeside" w:vAnchor="text" w:hAnchor="text" w:xAlign="center" w:y="1"/>
            </w:pP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8" w:lineRule="exact"/>
              <w:ind w:firstLine="0"/>
              <w:jc w:val="both"/>
            </w:pPr>
            <w:r w:rsidRPr="00995E5D">
              <w:t>4. Обеспечение публичной отчетности образовательной организации о ходе и результатах введения и реализации ФГОС ООО</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в конце учебного года</w:t>
            </w:r>
          </w:p>
        </w:tc>
      </w:tr>
      <w:tr w:rsidR="008B7395" w:rsidRPr="00995E5D" w:rsidTr="00A65DD8">
        <w:trPr>
          <w:trHeight w:hRule="exact" w:val="835"/>
          <w:jc w:val="center"/>
        </w:trPr>
        <w:tc>
          <w:tcPr>
            <w:tcW w:w="2102" w:type="dxa"/>
            <w:vMerge w:val="restart"/>
            <w:tcBorders>
              <w:top w:val="single" w:sz="4" w:space="0" w:color="auto"/>
              <w:lef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Материально</w:t>
            </w:r>
            <w:r w:rsidRPr="00995E5D">
              <w:softHyphen/>
              <w:t>техническое обеспечение введения ФГОС ООО</w:t>
            </w: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8" w:lineRule="exact"/>
              <w:ind w:left="120" w:firstLine="0"/>
              <w:jc w:val="left"/>
            </w:pPr>
            <w:r w:rsidRPr="00995E5D">
              <w:t>1. Анализ материально-технического обеспечения введения и реализации ФГОС ООО начального общего образования</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30" w:lineRule="exact"/>
              <w:ind w:left="120" w:firstLine="0"/>
              <w:jc w:val="left"/>
            </w:pPr>
            <w:r w:rsidRPr="00995E5D">
              <w:t>ежегодно, май</w:t>
            </w:r>
          </w:p>
        </w:tc>
      </w:tr>
      <w:tr w:rsidR="008B7395" w:rsidRPr="00995E5D" w:rsidTr="00A65DD8">
        <w:trPr>
          <w:trHeight w:hRule="exact" w:val="840"/>
          <w:jc w:val="center"/>
        </w:trPr>
        <w:tc>
          <w:tcPr>
            <w:tcW w:w="2102" w:type="dxa"/>
            <w:vMerge/>
            <w:tcBorders>
              <w:left w:val="single" w:sz="4" w:space="0" w:color="auto"/>
            </w:tcBorders>
            <w:shd w:val="clear" w:color="auto" w:fill="FFFFFF"/>
          </w:tcPr>
          <w:p w:rsidR="008B7395" w:rsidRPr="00995E5D" w:rsidRDefault="008B7395" w:rsidP="00A65DD8">
            <w:pPr>
              <w:framePr w:w="9797" w:wrap="notBeside" w:vAnchor="text" w:hAnchor="text" w:xAlign="center" w:y="1"/>
            </w:pP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2. Обеспечение соответствия материально</w:t>
            </w:r>
            <w:r w:rsidRPr="00995E5D">
              <w:softHyphen/>
              <w:t>технической базы образовательной организации требованиям ФГОС ООО</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30" w:lineRule="exact"/>
              <w:ind w:left="120" w:firstLine="0"/>
              <w:jc w:val="left"/>
            </w:pPr>
            <w:r w:rsidRPr="00995E5D">
              <w:t>постоянно</w:t>
            </w:r>
          </w:p>
        </w:tc>
      </w:tr>
      <w:tr w:rsidR="008B7395" w:rsidRPr="003B3CE7" w:rsidTr="00A65DD8">
        <w:trPr>
          <w:trHeight w:hRule="exact" w:val="845"/>
          <w:jc w:val="center"/>
        </w:trPr>
        <w:tc>
          <w:tcPr>
            <w:tcW w:w="2102" w:type="dxa"/>
            <w:vMerge/>
            <w:tcBorders>
              <w:left w:val="single" w:sz="4" w:space="0" w:color="auto"/>
              <w:bottom w:val="single" w:sz="4" w:space="0" w:color="auto"/>
            </w:tcBorders>
            <w:shd w:val="clear" w:color="auto" w:fill="FFFFFF"/>
          </w:tcPr>
          <w:p w:rsidR="008B7395" w:rsidRPr="00995E5D" w:rsidRDefault="008B7395" w:rsidP="00A65DD8">
            <w:pPr>
              <w:framePr w:w="9797" w:wrap="notBeside" w:vAnchor="text" w:hAnchor="text" w:xAlign="center" w:y="1"/>
            </w:pPr>
          </w:p>
        </w:tc>
        <w:tc>
          <w:tcPr>
            <w:tcW w:w="5246" w:type="dxa"/>
            <w:tcBorders>
              <w:top w:val="single" w:sz="4" w:space="0" w:color="auto"/>
              <w:left w:val="single" w:sz="4" w:space="0" w:color="auto"/>
              <w:bottom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3. Обеспечение соответствия санитарно</w:t>
            </w:r>
            <w:r w:rsidRPr="00995E5D">
              <w:softHyphen/>
              <w:t>гигиенических условий требованиям ФГОС ООО</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8B7395" w:rsidRPr="00995E5D" w:rsidRDefault="008B7395" w:rsidP="00A65DD8">
            <w:pPr>
              <w:framePr w:w="9797" w:wrap="notBeside" w:vAnchor="text" w:hAnchor="text" w:xAlign="center" w:y="1"/>
              <w:rPr>
                <w:sz w:val="10"/>
                <w:szCs w:val="10"/>
                <w:lang w:val="ru-RU"/>
              </w:rPr>
            </w:pPr>
          </w:p>
        </w:tc>
      </w:tr>
    </w:tbl>
    <w:p w:rsidR="008B7395" w:rsidRPr="00995E5D" w:rsidRDefault="008B7395" w:rsidP="008B7395">
      <w:pPr>
        <w:rPr>
          <w:sz w:val="2"/>
          <w:szCs w:val="2"/>
          <w:lang w:val="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5246"/>
        <w:gridCol w:w="2448"/>
      </w:tblGrid>
      <w:tr w:rsidR="008B7395" w:rsidRPr="003B3CE7" w:rsidTr="00A65DD8">
        <w:trPr>
          <w:trHeight w:hRule="exact" w:val="845"/>
          <w:jc w:val="center"/>
        </w:trPr>
        <w:tc>
          <w:tcPr>
            <w:tcW w:w="2102" w:type="dxa"/>
            <w:vMerge w:val="restart"/>
            <w:tcBorders>
              <w:top w:val="single" w:sz="4" w:space="0" w:color="auto"/>
              <w:left w:val="single" w:sz="4" w:space="0" w:color="auto"/>
            </w:tcBorders>
            <w:shd w:val="clear" w:color="auto" w:fill="FFFFFF"/>
          </w:tcPr>
          <w:p w:rsidR="008B7395" w:rsidRPr="00995E5D" w:rsidRDefault="008B7395" w:rsidP="00A65DD8">
            <w:pPr>
              <w:framePr w:w="9797" w:wrap="notBeside" w:vAnchor="text" w:hAnchor="text" w:xAlign="center" w:y="1"/>
              <w:rPr>
                <w:sz w:val="10"/>
                <w:szCs w:val="10"/>
                <w:lang w:val="ru-RU"/>
              </w:rPr>
            </w:pP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4. Обеспечение соответствия условий реализации ООП противопожарным нормам, нормам охраны труда работников Учреждения</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framePr w:w="9797" w:wrap="notBeside" w:vAnchor="text" w:hAnchor="text" w:xAlign="center" w:y="1"/>
              <w:rPr>
                <w:sz w:val="10"/>
                <w:szCs w:val="10"/>
                <w:lang w:val="ru-RU"/>
              </w:rPr>
            </w:pPr>
          </w:p>
        </w:tc>
      </w:tr>
      <w:tr w:rsidR="008B7395" w:rsidRPr="003B3CE7" w:rsidTr="00A65DD8">
        <w:trPr>
          <w:trHeight w:hRule="exact" w:val="840"/>
          <w:jc w:val="center"/>
        </w:trPr>
        <w:tc>
          <w:tcPr>
            <w:tcW w:w="2102" w:type="dxa"/>
            <w:vMerge/>
            <w:tcBorders>
              <w:left w:val="single" w:sz="4" w:space="0" w:color="auto"/>
            </w:tcBorders>
            <w:shd w:val="clear" w:color="auto" w:fill="FFFFFF"/>
          </w:tcPr>
          <w:p w:rsidR="008B7395" w:rsidRPr="00995E5D" w:rsidRDefault="008B7395" w:rsidP="00A65DD8">
            <w:pPr>
              <w:framePr w:w="9797" w:wrap="notBeside" w:vAnchor="text" w:hAnchor="text" w:xAlign="center" w:y="1"/>
              <w:rPr>
                <w:lang w:val="ru-RU"/>
              </w:rPr>
            </w:pPr>
          </w:p>
        </w:tc>
        <w:tc>
          <w:tcPr>
            <w:tcW w:w="5246" w:type="dxa"/>
            <w:tcBorders>
              <w:top w:val="single" w:sz="4" w:space="0" w:color="auto"/>
              <w:lef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78" w:lineRule="exact"/>
              <w:ind w:left="120" w:firstLine="0"/>
              <w:jc w:val="left"/>
            </w:pPr>
            <w:r w:rsidRPr="00995E5D">
              <w:t>5. Обеспечение соответствия информационно</w:t>
            </w:r>
            <w:r w:rsidRPr="00995E5D">
              <w:softHyphen/>
              <w:t>образовательной среды требованиям ФГОС ООО</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framePr w:w="9797" w:wrap="notBeside" w:vAnchor="text" w:hAnchor="text" w:xAlign="center" w:y="1"/>
              <w:rPr>
                <w:sz w:val="10"/>
                <w:szCs w:val="10"/>
                <w:lang w:val="ru-RU"/>
              </w:rPr>
            </w:pPr>
          </w:p>
        </w:tc>
      </w:tr>
      <w:tr w:rsidR="008B7395" w:rsidRPr="00995E5D" w:rsidTr="00A65DD8">
        <w:trPr>
          <w:trHeight w:hRule="exact" w:val="1114"/>
          <w:jc w:val="center"/>
        </w:trPr>
        <w:tc>
          <w:tcPr>
            <w:tcW w:w="2102" w:type="dxa"/>
            <w:vMerge/>
            <w:tcBorders>
              <w:left w:val="single" w:sz="4" w:space="0" w:color="auto"/>
            </w:tcBorders>
            <w:shd w:val="clear" w:color="auto" w:fill="FFFFFF"/>
          </w:tcPr>
          <w:p w:rsidR="008B7395" w:rsidRPr="00995E5D" w:rsidRDefault="008B7395" w:rsidP="00A65DD8">
            <w:pPr>
              <w:framePr w:w="9797" w:wrap="notBeside" w:vAnchor="text" w:hAnchor="text" w:xAlign="center" w:y="1"/>
              <w:rPr>
                <w:lang w:val="ru-RU"/>
              </w:rPr>
            </w:pP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6. Обеспечение укомплектованности библиотечно-информационного центра печатными и электронными образовательными ресурсами</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83" w:lineRule="exact"/>
              <w:ind w:firstLine="0"/>
              <w:jc w:val="both"/>
            </w:pPr>
            <w:r w:rsidRPr="00995E5D">
              <w:t>по мере поступления средств</w:t>
            </w:r>
          </w:p>
        </w:tc>
      </w:tr>
      <w:tr w:rsidR="008B7395" w:rsidRPr="00995E5D" w:rsidTr="00A65DD8">
        <w:trPr>
          <w:trHeight w:hRule="exact" w:val="1114"/>
          <w:jc w:val="center"/>
        </w:trPr>
        <w:tc>
          <w:tcPr>
            <w:tcW w:w="2102" w:type="dxa"/>
            <w:vMerge/>
            <w:tcBorders>
              <w:left w:val="single" w:sz="4" w:space="0" w:color="auto"/>
            </w:tcBorders>
            <w:shd w:val="clear" w:color="auto" w:fill="FFFFFF"/>
          </w:tcPr>
          <w:p w:rsidR="008B7395" w:rsidRPr="00995E5D" w:rsidRDefault="008B7395" w:rsidP="00A65DD8">
            <w:pPr>
              <w:framePr w:w="9797" w:wrap="notBeside" w:vAnchor="text" w:hAnchor="text" w:xAlign="center" w:y="1"/>
            </w:pPr>
          </w:p>
        </w:tc>
        <w:tc>
          <w:tcPr>
            <w:tcW w:w="5246" w:type="dxa"/>
            <w:tcBorders>
              <w:top w:val="single" w:sz="4" w:space="0" w:color="auto"/>
              <w:left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7. Наличие доступа Учреждения к электронным образовательным ресурсам (ЭОР), размещенным в федеральных, региональных и иных базах данных</w:t>
            </w:r>
          </w:p>
        </w:tc>
        <w:tc>
          <w:tcPr>
            <w:tcW w:w="2448"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30" w:lineRule="exact"/>
              <w:ind w:firstLine="0"/>
              <w:jc w:val="both"/>
            </w:pPr>
            <w:r w:rsidRPr="00995E5D">
              <w:t>постоянно</w:t>
            </w:r>
          </w:p>
        </w:tc>
      </w:tr>
      <w:tr w:rsidR="008B7395" w:rsidRPr="00995E5D" w:rsidTr="00A65DD8">
        <w:trPr>
          <w:trHeight w:hRule="exact" w:val="1123"/>
          <w:jc w:val="center"/>
        </w:trPr>
        <w:tc>
          <w:tcPr>
            <w:tcW w:w="2102" w:type="dxa"/>
            <w:tcBorders>
              <w:top w:val="single" w:sz="4" w:space="0" w:color="auto"/>
              <w:left w:val="single" w:sz="4" w:space="0" w:color="auto"/>
              <w:bottom w:val="single" w:sz="4" w:space="0" w:color="auto"/>
            </w:tcBorders>
            <w:shd w:val="clear" w:color="auto" w:fill="FFFFFF"/>
          </w:tcPr>
          <w:p w:rsidR="008B7395" w:rsidRPr="00995E5D" w:rsidRDefault="008B7395" w:rsidP="00A65DD8">
            <w:pPr>
              <w:framePr w:w="9797" w:wrap="notBeside" w:vAnchor="text" w:hAnchor="text" w:xAlign="center" w:y="1"/>
              <w:rPr>
                <w:sz w:val="10"/>
                <w:szCs w:val="10"/>
              </w:rPr>
            </w:pPr>
          </w:p>
        </w:tc>
        <w:tc>
          <w:tcPr>
            <w:tcW w:w="5246" w:type="dxa"/>
            <w:tcBorders>
              <w:top w:val="single" w:sz="4" w:space="0" w:color="auto"/>
              <w:left w:val="single" w:sz="4" w:space="0" w:color="auto"/>
              <w:bottom w:val="single" w:sz="4" w:space="0" w:color="auto"/>
            </w:tcBorders>
            <w:shd w:val="clear" w:color="auto" w:fill="FFFFFF"/>
            <w:vAlign w:val="bottom"/>
          </w:tcPr>
          <w:p w:rsidR="008B7395" w:rsidRPr="00995E5D" w:rsidRDefault="008B7395" w:rsidP="00A65DD8">
            <w:pPr>
              <w:pStyle w:val="92"/>
              <w:framePr w:w="9797" w:wrap="notBeside" w:vAnchor="text" w:hAnchor="text" w:xAlign="center" w:y="1"/>
              <w:shd w:val="clear" w:color="auto" w:fill="auto"/>
              <w:spacing w:line="274" w:lineRule="exact"/>
              <w:ind w:left="120" w:firstLine="0"/>
              <w:jc w:val="left"/>
            </w:pPr>
            <w:r w:rsidRPr="00995E5D">
              <w:t>8. Обеспечение контролируемого доступа участников образовательных отношений к информационным образовательным ресурсам в Интернете</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8B7395" w:rsidRPr="00995E5D" w:rsidRDefault="008B7395" w:rsidP="00A65DD8">
            <w:pPr>
              <w:pStyle w:val="92"/>
              <w:framePr w:w="9797" w:wrap="notBeside" w:vAnchor="text" w:hAnchor="text" w:xAlign="center" w:y="1"/>
              <w:shd w:val="clear" w:color="auto" w:fill="auto"/>
              <w:spacing w:line="230" w:lineRule="exact"/>
              <w:ind w:firstLine="0"/>
              <w:jc w:val="both"/>
            </w:pPr>
            <w:r w:rsidRPr="00995E5D">
              <w:t>постоянно</w:t>
            </w:r>
          </w:p>
        </w:tc>
      </w:tr>
    </w:tbl>
    <w:p w:rsidR="008B7395" w:rsidRPr="00995E5D" w:rsidRDefault="008B7395" w:rsidP="008B7395">
      <w:pPr>
        <w:rPr>
          <w:sz w:val="2"/>
          <w:szCs w:val="2"/>
        </w:rPr>
      </w:pPr>
    </w:p>
    <w:p w:rsidR="008B7395" w:rsidRPr="00995E5D" w:rsidRDefault="008B7395" w:rsidP="002156B6">
      <w:pPr>
        <w:keepNext/>
        <w:keepLines/>
        <w:tabs>
          <w:tab w:val="left" w:pos="2604"/>
        </w:tabs>
        <w:autoSpaceDE/>
        <w:autoSpaceDN/>
        <w:adjustRightInd/>
        <w:spacing w:before="526" w:after="157" w:line="240" w:lineRule="exact"/>
        <w:ind w:left="630"/>
        <w:jc w:val="center"/>
        <w:outlineLvl w:val="7"/>
        <w:rPr>
          <w:sz w:val="28"/>
          <w:szCs w:val="28"/>
          <w:lang w:val="ru-RU"/>
        </w:rPr>
      </w:pPr>
      <w:bookmarkStart w:id="364" w:name="bookmark248"/>
      <w:r w:rsidRPr="00995E5D">
        <w:rPr>
          <w:rStyle w:val="831"/>
          <w:rFonts w:eastAsia="Calibri"/>
          <w:bCs w:val="0"/>
          <w:i w:val="0"/>
          <w:iCs w:val="0"/>
          <w:sz w:val="28"/>
          <w:szCs w:val="28"/>
        </w:rPr>
        <w:t>Контроль за состоянием системы условий</w:t>
      </w:r>
      <w:bookmarkEnd w:id="364"/>
    </w:p>
    <w:p w:rsidR="008B7395" w:rsidRPr="00995E5D" w:rsidRDefault="008B7395" w:rsidP="002156B6">
      <w:pPr>
        <w:pStyle w:val="92"/>
        <w:shd w:val="clear" w:color="auto" w:fill="auto"/>
        <w:spacing w:after="180" w:line="360" w:lineRule="auto"/>
        <w:ind w:left="280" w:right="-1" w:firstLine="520"/>
        <w:jc w:val="both"/>
        <w:rPr>
          <w:sz w:val="28"/>
          <w:szCs w:val="28"/>
        </w:rPr>
      </w:pPr>
      <w:r w:rsidRPr="00995E5D">
        <w:rPr>
          <w:sz w:val="28"/>
          <w:szCs w:val="28"/>
        </w:rPr>
        <w:t>Контроль состояния системы условий осуществляется в рамках внутренней системы оценки качества образования на основании соответствующих Положений Учреждения. Контролю подлежат кадровые, психолого-педагогические, финансовые, материально</w:t>
      </w:r>
      <w:r w:rsidRPr="00995E5D">
        <w:rPr>
          <w:sz w:val="28"/>
          <w:szCs w:val="28"/>
        </w:rPr>
        <w:softHyphen/>
        <w:t>технические условия, учебно-методическое и информационное обеспечение.</w:t>
      </w:r>
    </w:p>
    <w:p w:rsidR="008B7395" w:rsidRPr="00995E5D" w:rsidRDefault="008B7395" w:rsidP="002156B6">
      <w:pPr>
        <w:pStyle w:val="92"/>
        <w:shd w:val="clear" w:color="auto" w:fill="auto"/>
        <w:spacing w:after="180" w:line="360" w:lineRule="auto"/>
        <w:ind w:left="280" w:right="-1" w:firstLine="520"/>
        <w:jc w:val="both"/>
        <w:rPr>
          <w:sz w:val="28"/>
          <w:szCs w:val="28"/>
        </w:rPr>
      </w:pPr>
      <w:r w:rsidRPr="00995E5D">
        <w:rPr>
          <w:sz w:val="28"/>
          <w:szCs w:val="28"/>
        </w:rPr>
        <w:t>Целью внутришкольного контроля является обеспечение уровня преподавания и качества обучения и воспитания обучающихся в соответствии с требованиями, предъявленными ФГОС ООО. Система внутришкольного контроля и мониторинга включает в себя мероприятия, позволяющие получить реальные данные о состоянии образовательной деятельности в Учреждении.</w:t>
      </w:r>
    </w:p>
    <w:p w:rsidR="008B7395" w:rsidRPr="00995E5D" w:rsidRDefault="008B7395" w:rsidP="002156B6">
      <w:pPr>
        <w:pStyle w:val="92"/>
        <w:shd w:val="clear" w:color="auto" w:fill="auto"/>
        <w:spacing w:after="250" w:line="360" w:lineRule="auto"/>
        <w:ind w:left="280" w:right="-1" w:firstLine="280"/>
        <w:jc w:val="both"/>
        <w:rPr>
          <w:sz w:val="28"/>
          <w:szCs w:val="28"/>
        </w:rPr>
      </w:pPr>
      <w:r w:rsidRPr="00995E5D">
        <w:rPr>
          <w:sz w:val="28"/>
          <w:szCs w:val="28"/>
        </w:rPr>
        <w:t xml:space="preserve">Проводимый в рамках внутришкольного контроля мониторинг включает в себя проверку, оценку и сопоставление количественных и качественных результатов обученности, воспитанности обучающихся, роста профессионального мастерства учителей. Мониторинг проводится как по промежуточным, так и по конечным результатам. Такой подход позволяет </w:t>
      </w:r>
      <w:r w:rsidRPr="00995E5D">
        <w:rPr>
          <w:sz w:val="28"/>
          <w:szCs w:val="28"/>
        </w:rPr>
        <w:lastRenderedPageBreak/>
        <w:t>своевременно корректировать технологию прохождения образовательных программ, содержание образования, выбирать эффективные формы, средства и методы обучения и воспитания.</w:t>
      </w:r>
    </w:p>
    <w:p w:rsidR="008B7395" w:rsidRPr="00995E5D" w:rsidRDefault="008B7395" w:rsidP="002156B6">
      <w:pPr>
        <w:pStyle w:val="92"/>
        <w:shd w:val="clear" w:color="auto" w:fill="auto"/>
        <w:spacing w:after="199" w:line="360" w:lineRule="auto"/>
        <w:ind w:right="-1" w:firstLine="0"/>
        <w:rPr>
          <w:sz w:val="28"/>
          <w:szCs w:val="28"/>
        </w:rPr>
      </w:pPr>
      <w:r w:rsidRPr="00995E5D">
        <w:rPr>
          <w:sz w:val="28"/>
          <w:szCs w:val="28"/>
        </w:rPr>
        <w:t>Направления внутришкольного контроля:</w:t>
      </w:r>
    </w:p>
    <w:p w:rsidR="008B7395" w:rsidRPr="00995E5D" w:rsidRDefault="008B7395" w:rsidP="00995E5D">
      <w:pPr>
        <w:pStyle w:val="92"/>
        <w:numPr>
          <w:ilvl w:val="1"/>
          <w:numId w:val="269"/>
        </w:numPr>
        <w:shd w:val="clear" w:color="auto" w:fill="auto"/>
        <w:tabs>
          <w:tab w:val="clear" w:pos="1440"/>
        </w:tabs>
        <w:spacing w:after="180" w:line="360" w:lineRule="auto"/>
        <w:ind w:left="567" w:right="-1" w:hanging="425"/>
        <w:jc w:val="both"/>
        <w:rPr>
          <w:sz w:val="28"/>
          <w:szCs w:val="28"/>
        </w:rPr>
      </w:pPr>
      <w:r w:rsidRPr="00995E5D">
        <w:rPr>
          <w:sz w:val="28"/>
          <w:szCs w:val="28"/>
        </w:rPr>
        <w:t>Контроль качества преподавания: выполнение учебных программ, эффективность урока; методический уровень учителя, рост профессионального мастерства; обеспеченность учебным и дидактическим материалом; индивидуальная работа с обучающимися; выполнение санитарно-гигиенических требований в процессе реализации ООП ООО.</w:t>
      </w:r>
    </w:p>
    <w:p w:rsidR="008B7395" w:rsidRPr="00995E5D" w:rsidRDefault="008B7395" w:rsidP="00995E5D">
      <w:pPr>
        <w:pStyle w:val="92"/>
        <w:numPr>
          <w:ilvl w:val="1"/>
          <w:numId w:val="269"/>
        </w:numPr>
        <w:shd w:val="clear" w:color="auto" w:fill="auto"/>
        <w:tabs>
          <w:tab w:val="clear" w:pos="1440"/>
        </w:tabs>
        <w:spacing w:line="360" w:lineRule="auto"/>
        <w:ind w:left="567" w:right="-1" w:hanging="425"/>
        <w:jc w:val="both"/>
        <w:rPr>
          <w:sz w:val="28"/>
          <w:szCs w:val="28"/>
        </w:rPr>
      </w:pPr>
      <w:r w:rsidRPr="00995E5D">
        <w:rPr>
          <w:sz w:val="28"/>
          <w:szCs w:val="28"/>
        </w:rPr>
        <w:t>Контроль качества обучения: уровень знаний, умений и навыков обучающихся; достижение федеральных государственных образовательных стандартов; навыки самостоятельного познания обучающихся.</w:t>
      </w:r>
    </w:p>
    <w:p w:rsidR="008B7395" w:rsidRPr="00995E5D" w:rsidRDefault="008B7395" w:rsidP="00995E5D">
      <w:pPr>
        <w:pStyle w:val="92"/>
        <w:numPr>
          <w:ilvl w:val="1"/>
          <w:numId w:val="269"/>
        </w:numPr>
        <w:shd w:val="clear" w:color="auto" w:fill="auto"/>
        <w:tabs>
          <w:tab w:val="clear" w:pos="1440"/>
        </w:tabs>
        <w:spacing w:after="124" w:line="360" w:lineRule="auto"/>
        <w:ind w:left="567" w:right="-1" w:hanging="425"/>
        <w:jc w:val="both"/>
        <w:rPr>
          <w:sz w:val="28"/>
          <w:szCs w:val="28"/>
        </w:rPr>
      </w:pPr>
      <w:r w:rsidRPr="00995E5D">
        <w:rPr>
          <w:sz w:val="28"/>
          <w:szCs w:val="28"/>
        </w:rPr>
        <w:t>Контроль ведения школьной документации: ведение школьных журналов; ведение ученических дневников; ведение ученических тетрадей; оформление личных дел обучающихся.</w:t>
      </w:r>
    </w:p>
    <w:p w:rsidR="002156B6" w:rsidRPr="00995E5D" w:rsidRDefault="002156B6" w:rsidP="002156B6">
      <w:pPr>
        <w:pStyle w:val="92"/>
        <w:shd w:val="clear" w:color="auto" w:fill="auto"/>
        <w:spacing w:after="124" w:line="360" w:lineRule="auto"/>
        <w:ind w:left="120" w:right="-1" w:firstLine="0"/>
        <w:jc w:val="both"/>
        <w:rPr>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5952"/>
        <w:gridCol w:w="1853"/>
      </w:tblGrid>
      <w:tr w:rsidR="008B7395" w:rsidRPr="00995E5D" w:rsidTr="00A65DD8">
        <w:trPr>
          <w:trHeight w:hRule="exact" w:val="768"/>
          <w:jc w:val="center"/>
        </w:trPr>
        <w:tc>
          <w:tcPr>
            <w:tcW w:w="210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after="120" w:line="230" w:lineRule="exact"/>
              <w:ind w:firstLine="0"/>
              <w:rPr>
                <w:sz w:val="24"/>
                <w:szCs w:val="24"/>
              </w:rPr>
            </w:pPr>
            <w:r w:rsidRPr="00995E5D">
              <w:rPr>
                <w:sz w:val="24"/>
                <w:szCs w:val="24"/>
              </w:rPr>
              <w:lastRenderedPageBreak/>
              <w:t>Объект</w:t>
            </w:r>
          </w:p>
          <w:p w:rsidR="008B7395" w:rsidRPr="00995E5D" w:rsidRDefault="008B7395" w:rsidP="000A5524">
            <w:pPr>
              <w:pStyle w:val="92"/>
              <w:framePr w:w="9907" w:wrap="notBeside" w:vAnchor="text" w:hAnchor="text" w:xAlign="center" w:y="1"/>
              <w:shd w:val="clear" w:color="auto" w:fill="auto"/>
              <w:spacing w:before="120" w:line="230" w:lineRule="exact"/>
              <w:ind w:firstLine="0"/>
              <w:rPr>
                <w:sz w:val="24"/>
                <w:szCs w:val="24"/>
              </w:rPr>
            </w:pPr>
            <w:r w:rsidRPr="00995E5D">
              <w:rPr>
                <w:sz w:val="24"/>
                <w:szCs w:val="24"/>
              </w:rPr>
              <w:t>контроля</w:t>
            </w:r>
          </w:p>
        </w:tc>
        <w:tc>
          <w:tcPr>
            <w:tcW w:w="5952" w:type="dxa"/>
            <w:tcBorders>
              <w:top w:val="single" w:sz="4" w:space="0" w:color="auto"/>
              <w:left w:val="single" w:sz="4" w:space="0" w:color="auto"/>
            </w:tcBorders>
            <w:shd w:val="clear" w:color="auto" w:fill="FFFFFF"/>
          </w:tcPr>
          <w:p w:rsidR="008B7395" w:rsidRPr="00995E5D" w:rsidRDefault="008B7395" w:rsidP="00A65DD8">
            <w:pPr>
              <w:pStyle w:val="92"/>
              <w:framePr w:w="9907" w:wrap="notBeside" w:vAnchor="text" w:hAnchor="text" w:xAlign="center" w:y="1"/>
              <w:shd w:val="clear" w:color="auto" w:fill="auto"/>
              <w:spacing w:line="230" w:lineRule="exact"/>
              <w:ind w:firstLine="0"/>
              <w:rPr>
                <w:sz w:val="24"/>
                <w:szCs w:val="24"/>
              </w:rPr>
            </w:pPr>
            <w:r w:rsidRPr="00995E5D">
              <w:rPr>
                <w:sz w:val="24"/>
                <w:szCs w:val="24"/>
              </w:rPr>
              <w:t>Содержание контроля</w:t>
            </w:r>
          </w:p>
        </w:tc>
        <w:tc>
          <w:tcPr>
            <w:tcW w:w="1853" w:type="dxa"/>
            <w:tcBorders>
              <w:top w:val="single" w:sz="4" w:space="0" w:color="auto"/>
              <w:left w:val="single" w:sz="4" w:space="0" w:color="auto"/>
              <w:right w:val="single" w:sz="4" w:space="0" w:color="auto"/>
            </w:tcBorders>
            <w:shd w:val="clear" w:color="auto" w:fill="FFFFFF"/>
          </w:tcPr>
          <w:p w:rsidR="008B7395" w:rsidRPr="00995E5D" w:rsidRDefault="008B7395" w:rsidP="00A65DD8">
            <w:pPr>
              <w:pStyle w:val="92"/>
              <w:framePr w:w="9907" w:wrap="notBeside" w:vAnchor="text" w:hAnchor="text" w:xAlign="center" w:y="1"/>
              <w:shd w:val="clear" w:color="auto" w:fill="auto"/>
              <w:spacing w:line="230" w:lineRule="exact"/>
              <w:ind w:firstLine="0"/>
              <w:rPr>
                <w:sz w:val="24"/>
                <w:szCs w:val="24"/>
              </w:rPr>
            </w:pPr>
            <w:r w:rsidRPr="00995E5D">
              <w:rPr>
                <w:sz w:val="24"/>
                <w:szCs w:val="24"/>
              </w:rPr>
              <w:t>Сроки</w:t>
            </w:r>
          </w:p>
        </w:tc>
      </w:tr>
      <w:tr w:rsidR="008B7395" w:rsidRPr="00995E5D" w:rsidTr="00A65DD8">
        <w:trPr>
          <w:trHeight w:hRule="exact" w:val="763"/>
          <w:jc w:val="center"/>
        </w:trPr>
        <w:tc>
          <w:tcPr>
            <w:tcW w:w="2102" w:type="dxa"/>
            <w:vMerge w:val="restart"/>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4" w:lineRule="exact"/>
              <w:ind w:left="120" w:firstLine="0"/>
              <w:rPr>
                <w:sz w:val="24"/>
                <w:szCs w:val="24"/>
              </w:rPr>
            </w:pPr>
            <w:r w:rsidRPr="00995E5D">
              <w:rPr>
                <w:sz w:val="24"/>
                <w:szCs w:val="24"/>
              </w:rPr>
              <w:t>Кадровые</w:t>
            </w:r>
          </w:p>
          <w:p w:rsidR="008B7395" w:rsidRPr="00995E5D" w:rsidRDefault="008B7395" w:rsidP="000A5524">
            <w:pPr>
              <w:pStyle w:val="92"/>
              <w:framePr w:w="9907" w:wrap="notBeside" w:vAnchor="text" w:hAnchor="text" w:xAlign="center" w:y="1"/>
              <w:shd w:val="clear" w:color="auto" w:fill="auto"/>
              <w:spacing w:line="274" w:lineRule="exact"/>
              <w:ind w:left="120" w:firstLine="0"/>
              <w:rPr>
                <w:sz w:val="24"/>
                <w:szCs w:val="24"/>
              </w:rPr>
            </w:pPr>
            <w:r w:rsidRPr="00995E5D">
              <w:rPr>
                <w:sz w:val="24"/>
                <w:szCs w:val="24"/>
              </w:rPr>
              <w:t>условия</w:t>
            </w:r>
          </w:p>
          <w:p w:rsidR="008B7395" w:rsidRPr="00995E5D" w:rsidRDefault="008B7395" w:rsidP="000A5524">
            <w:pPr>
              <w:pStyle w:val="92"/>
              <w:framePr w:w="9907" w:wrap="notBeside" w:vAnchor="text" w:hAnchor="text" w:xAlign="center" w:y="1"/>
              <w:shd w:val="clear" w:color="auto" w:fill="auto"/>
              <w:spacing w:line="274" w:lineRule="exact"/>
              <w:ind w:left="120" w:firstLine="0"/>
              <w:rPr>
                <w:sz w:val="24"/>
                <w:szCs w:val="24"/>
              </w:rPr>
            </w:pPr>
            <w:r w:rsidRPr="00995E5D">
              <w:rPr>
                <w:sz w:val="24"/>
                <w:szCs w:val="24"/>
              </w:rPr>
              <w:t>реализации ООП НОО</w:t>
            </w:r>
          </w:p>
        </w:tc>
        <w:tc>
          <w:tcPr>
            <w:tcW w:w="595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4" w:lineRule="exact"/>
              <w:ind w:left="120" w:right="106" w:firstLine="0"/>
              <w:jc w:val="both"/>
              <w:rPr>
                <w:sz w:val="24"/>
                <w:szCs w:val="24"/>
              </w:rPr>
            </w:pPr>
            <w:r w:rsidRPr="00995E5D">
              <w:rPr>
                <w:sz w:val="24"/>
                <w:szCs w:val="24"/>
              </w:rPr>
              <w:t>Проверка укомплектованности педагогическими, руководящими и иными работниками</w:t>
            </w:r>
          </w:p>
        </w:tc>
        <w:tc>
          <w:tcPr>
            <w:tcW w:w="1853" w:type="dxa"/>
            <w:tcBorders>
              <w:top w:val="single" w:sz="4" w:space="0" w:color="auto"/>
              <w:left w:val="single" w:sz="4" w:space="0" w:color="auto"/>
              <w:righ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30" w:lineRule="exact"/>
              <w:ind w:left="120" w:firstLine="0"/>
              <w:rPr>
                <w:sz w:val="24"/>
                <w:szCs w:val="24"/>
              </w:rPr>
            </w:pPr>
            <w:r w:rsidRPr="00995E5D">
              <w:rPr>
                <w:sz w:val="24"/>
                <w:szCs w:val="24"/>
              </w:rPr>
              <w:t>август</w:t>
            </w:r>
          </w:p>
        </w:tc>
      </w:tr>
      <w:tr w:rsidR="008B7395" w:rsidRPr="00995E5D" w:rsidTr="00A65DD8">
        <w:trPr>
          <w:trHeight w:hRule="exact" w:val="1589"/>
          <w:jc w:val="center"/>
        </w:trPr>
        <w:tc>
          <w:tcPr>
            <w:tcW w:w="2102" w:type="dxa"/>
            <w:vMerge/>
            <w:tcBorders>
              <w:left w:val="single" w:sz="4" w:space="0" w:color="auto"/>
            </w:tcBorders>
            <w:shd w:val="clear" w:color="auto" w:fill="FFFFFF"/>
          </w:tcPr>
          <w:p w:rsidR="008B7395" w:rsidRPr="00995E5D" w:rsidRDefault="008B7395" w:rsidP="000A5524">
            <w:pPr>
              <w:framePr w:w="9907" w:wrap="notBeside" w:vAnchor="text" w:hAnchor="text" w:xAlign="center" w:y="1"/>
              <w:jc w:val="center"/>
            </w:pPr>
          </w:p>
        </w:tc>
        <w:tc>
          <w:tcPr>
            <w:tcW w:w="595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8" w:lineRule="exact"/>
              <w:ind w:left="120" w:right="106" w:firstLine="0"/>
              <w:jc w:val="both"/>
              <w:rPr>
                <w:sz w:val="24"/>
                <w:szCs w:val="24"/>
              </w:rPr>
            </w:pPr>
            <w:r w:rsidRPr="00995E5D">
              <w:rPr>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 (сверка кадров)</w:t>
            </w:r>
          </w:p>
        </w:tc>
        <w:tc>
          <w:tcPr>
            <w:tcW w:w="1853" w:type="dxa"/>
            <w:tcBorders>
              <w:top w:val="single" w:sz="4" w:space="0" w:color="auto"/>
              <w:left w:val="single" w:sz="4" w:space="0" w:color="auto"/>
              <w:righ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30" w:lineRule="exact"/>
              <w:ind w:left="120" w:firstLine="0"/>
              <w:rPr>
                <w:sz w:val="24"/>
                <w:szCs w:val="24"/>
              </w:rPr>
            </w:pPr>
            <w:r w:rsidRPr="00995E5D">
              <w:rPr>
                <w:sz w:val="24"/>
                <w:szCs w:val="24"/>
              </w:rPr>
              <w:t>август</w:t>
            </w:r>
          </w:p>
        </w:tc>
      </w:tr>
      <w:tr w:rsidR="008B7395" w:rsidRPr="00995E5D" w:rsidTr="00A65DD8">
        <w:trPr>
          <w:trHeight w:hRule="exact" w:val="1037"/>
          <w:jc w:val="center"/>
        </w:trPr>
        <w:tc>
          <w:tcPr>
            <w:tcW w:w="2102" w:type="dxa"/>
            <w:tcBorders>
              <w:left w:val="single" w:sz="4" w:space="0" w:color="auto"/>
            </w:tcBorders>
            <w:shd w:val="clear" w:color="auto" w:fill="FFFFFF"/>
          </w:tcPr>
          <w:p w:rsidR="008B7395" w:rsidRPr="00995E5D" w:rsidRDefault="008B7395" w:rsidP="000A5524">
            <w:pPr>
              <w:framePr w:w="9907" w:wrap="notBeside" w:vAnchor="text" w:hAnchor="text" w:xAlign="center" w:y="1"/>
              <w:jc w:val="center"/>
            </w:pPr>
          </w:p>
        </w:tc>
        <w:tc>
          <w:tcPr>
            <w:tcW w:w="595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4" w:lineRule="exact"/>
              <w:ind w:left="120" w:right="106" w:firstLine="0"/>
              <w:jc w:val="both"/>
              <w:rPr>
                <w:sz w:val="24"/>
                <w:szCs w:val="24"/>
              </w:rPr>
            </w:pPr>
            <w:r w:rsidRPr="00995E5D">
              <w:rPr>
                <w:sz w:val="24"/>
                <w:szCs w:val="24"/>
              </w:rPr>
              <w:t>Проверка обеспеченности непрерывности профессионального развития педагогических работников</w:t>
            </w:r>
          </w:p>
        </w:tc>
        <w:tc>
          <w:tcPr>
            <w:tcW w:w="1853" w:type="dxa"/>
            <w:tcBorders>
              <w:top w:val="single" w:sz="4" w:space="0" w:color="auto"/>
              <w:left w:val="single" w:sz="4" w:space="0" w:color="auto"/>
              <w:righ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30" w:lineRule="exact"/>
              <w:ind w:left="120" w:firstLine="0"/>
              <w:rPr>
                <w:sz w:val="24"/>
                <w:szCs w:val="24"/>
              </w:rPr>
            </w:pPr>
            <w:r w:rsidRPr="00995E5D">
              <w:rPr>
                <w:sz w:val="24"/>
                <w:szCs w:val="24"/>
              </w:rPr>
              <w:t>август</w:t>
            </w:r>
          </w:p>
        </w:tc>
      </w:tr>
      <w:tr w:rsidR="008B7395" w:rsidRPr="00995E5D" w:rsidTr="00A65DD8">
        <w:trPr>
          <w:trHeight w:hRule="exact" w:val="1042"/>
          <w:jc w:val="center"/>
        </w:trPr>
        <w:tc>
          <w:tcPr>
            <w:tcW w:w="2102" w:type="dxa"/>
            <w:vMerge w:val="restart"/>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4" w:lineRule="exact"/>
              <w:ind w:left="120" w:firstLine="0"/>
              <w:rPr>
                <w:sz w:val="24"/>
                <w:szCs w:val="24"/>
              </w:rPr>
            </w:pPr>
            <w:r w:rsidRPr="00995E5D">
              <w:rPr>
                <w:sz w:val="24"/>
                <w:szCs w:val="24"/>
              </w:rPr>
              <w:t>Психолого -</w:t>
            </w:r>
          </w:p>
          <w:p w:rsidR="008B7395" w:rsidRPr="00995E5D" w:rsidRDefault="008B7395" w:rsidP="000A5524">
            <w:pPr>
              <w:pStyle w:val="92"/>
              <w:framePr w:w="9907" w:wrap="notBeside" w:vAnchor="text" w:hAnchor="text" w:xAlign="center" w:y="1"/>
              <w:shd w:val="clear" w:color="auto" w:fill="auto"/>
              <w:spacing w:line="274" w:lineRule="exact"/>
              <w:ind w:left="120" w:firstLine="0"/>
              <w:rPr>
                <w:sz w:val="24"/>
                <w:szCs w:val="24"/>
              </w:rPr>
            </w:pPr>
            <w:r w:rsidRPr="00995E5D">
              <w:rPr>
                <w:sz w:val="24"/>
                <w:szCs w:val="24"/>
              </w:rPr>
              <w:t>педагогические</w:t>
            </w:r>
          </w:p>
          <w:p w:rsidR="008B7395" w:rsidRPr="00995E5D" w:rsidRDefault="008B7395" w:rsidP="000A5524">
            <w:pPr>
              <w:pStyle w:val="92"/>
              <w:framePr w:w="9907" w:wrap="notBeside" w:vAnchor="text" w:hAnchor="text" w:xAlign="center" w:y="1"/>
              <w:shd w:val="clear" w:color="auto" w:fill="auto"/>
              <w:spacing w:line="274" w:lineRule="exact"/>
              <w:ind w:left="120" w:firstLine="0"/>
              <w:rPr>
                <w:sz w:val="24"/>
                <w:szCs w:val="24"/>
              </w:rPr>
            </w:pPr>
            <w:r w:rsidRPr="00995E5D">
              <w:rPr>
                <w:sz w:val="24"/>
                <w:szCs w:val="24"/>
              </w:rPr>
              <w:t>условия</w:t>
            </w:r>
          </w:p>
          <w:p w:rsidR="008B7395" w:rsidRPr="00995E5D" w:rsidRDefault="008B7395" w:rsidP="000A5524">
            <w:pPr>
              <w:pStyle w:val="92"/>
              <w:framePr w:w="9907" w:wrap="notBeside" w:vAnchor="text" w:hAnchor="text" w:xAlign="center" w:y="1"/>
              <w:shd w:val="clear" w:color="auto" w:fill="auto"/>
              <w:spacing w:line="274" w:lineRule="exact"/>
              <w:ind w:left="120" w:firstLine="0"/>
              <w:rPr>
                <w:sz w:val="24"/>
                <w:szCs w:val="24"/>
              </w:rPr>
            </w:pPr>
            <w:r w:rsidRPr="00995E5D">
              <w:rPr>
                <w:sz w:val="24"/>
                <w:szCs w:val="24"/>
              </w:rPr>
              <w:t>реализации ООП ООО</w:t>
            </w:r>
          </w:p>
        </w:tc>
        <w:tc>
          <w:tcPr>
            <w:tcW w:w="595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4" w:lineRule="exact"/>
              <w:ind w:left="120" w:right="106" w:firstLine="0"/>
              <w:jc w:val="both"/>
              <w:rPr>
                <w:sz w:val="24"/>
                <w:szCs w:val="24"/>
              </w:rPr>
            </w:pPr>
            <w:r w:rsidRPr="00995E5D">
              <w:rPr>
                <w:sz w:val="24"/>
                <w:szCs w:val="24"/>
              </w:rPr>
              <w:t>Проверка степени освоения педагогами образовательной программы повышения квалификации (знание материалов ФГОС ООО)</w:t>
            </w:r>
          </w:p>
        </w:tc>
        <w:tc>
          <w:tcPr>
            <w:tcW w:w="1853" w:type="dxa"/>
            <w:tcBorders>
              <w:top w:val="single" w:sz="4" w:space="0" w:color="auto"/>
              <w:left w:val="single" w:sz="4" w:space="0" w:color="auto"/>
              <w:righ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30" w:lineRule="exact"/>
              <w:ind w:left="120" w:firstLine="0"/>
              <w:rPr>
                <w:sz w:val="24"/>
                <w:szCs w:val="24"/>
              </w:rPr>
            </w:pPr>
            <w:r w:rsidRPr="00995E5D">
              <w:rPr>
                <w:sz w:val="24"/>
                <w:szCs w:val="24"/>
              </w:rPr>
              <w:t>сентябрь</w:t>
            </w:r>
          </w:p>
        </w:tc>
      </w:tr>
      <w:tr w:rsidR="008B7395" w:rsidRPr="00995E5D" w:rsidTr="00A65DD8">
        <w:trPr>
          <w:trHeight w:hRule="exact" w:val="1037"/>
          <w:jc w:val="center"/>
        </w:trPr>
        <w:tc>
          <w:tcPr>
            <w:tcW w:w="2102" w:type="dxa"/>
            <w:vMerge/>
            <w:tcBorders>
              <w:left w:val="single" w:sz="4" w:space="0" w:color="auto"/>
            </w:tcBorders>
            <w:shd w:val="clear" w:color="auto" w:fill="FFFFFF"/>
          </w:tcPr>
          <w:p w:rsidR="008B7395" w:rsidRPr="00995E5D" w:rsidRDefault="008B7395" w:rsidP="000A5524">
            <w:pPr>
              <w:framePr w:w="9907" w:wrap="notBeside" w:vAnchor="text" w:hAnchor="text" w:xAlign="center" w:y="1"/>
              <w:jc w:val="center"/>
            </w:pPr>
          </w:p>
        </w:tc>
        <w:tc>
          <w:tcPr>
            <w:tcW w:w="595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8" w:lineRule="exact"/>
              <w:ind w:left="120" w:right="106" w:firstLine="0"/>
              <w:jc w:val="both"/>
              <w:rPr>
                <w:sz w:val="24"/>
                <w:szCs w:val="24"/>
              </w:rPr>
            </w:pPr>
            <w:r w:rsidRPr="00995E5D">
              <w:rPr>
                <w:sz w:val="24"/>
                <w:szCs w:val="24"/>
              </w:rPr>
              <w:t>Проверка обеспечения реализации обязательной части ООП ООО и части, формируемой участниками образовательных отношений</w:t>
            </w:r>
          </w:p>
        </w:tc>
        <w:tc>
          <w:tcPr>
            <w:tcW w:w="1853" w:type="dxa"/>
            <w:tcBorders>
              <w:top w:val="single" w:sz="4" w:space="0" w:color="auto"/>
              <w:left w:val="single" w:sz="4" w:space="0" w:color="auto"/>
              <w:righ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30" w:lineRule="exact"/>
              <w:ind w:left="120" w:firstLine="0"/>
              <w:rPr>
                <w:sz w:val="24"/>
                <w:szCs w:val="24"/>
              </w:rPr>
            </w:pPr>
            <w:r w:rsidRPr="00995E5D">
              <w:rPr>
                <w:sz w:val="24"/>
                <w:szCs w:val="24"/>
              </w:rPr>
              <w:t>в течение года</w:t>
            </w:r>
          </w:p>
        </w:tc>
      </w:tr>
      <w:tr w:rsidR="008B7395" w:rsidRPr="00995E5D" w:rsidTr="00A65DD8">
        <w:trPr>
          <w:trHeight w:hRule="exact" w:val="1315"/>
          <w:jc w:val="center"/>
        </w:trPr>
        <w:tc>
          <w:tcPr>
            <w:tcW w:w="210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4" w:lineRule="exact"/>
              <w:ind w:left="120" w:firstLine="0"/>
              <w:rPr>
                <w:sz w:val="24"/>
                <w:szCs w:val="24"/>
              </w:rPr>
            </w:pPr>
            <w:r w:rsidRPr="00995E5D">
              <w:rPr>
                <w:sz w:val="24"/>
                <w:szCs w:val="24"/>
              </w:rPr>
              <w:t>Финансовые</w:t>
            </w:r>
          </w:p>
          <w:p w:rsidR="008B7395" w:rsidRPr="00995E5D" w:rsidRDefault="008B7395" w:rsidP="000A5524">
            <w:pPr>
              <w:pStyle w:val="92"/>
              <w:framePr w:w="9907" w:wrap="notBeside" w:vAnchor="text" w:hAnchor="text" w:xAlign="center" w:y="1"/>
              <w:shd w:val="clear" w:color="auto" w:fill="auto"/>
              <w:spacing w:line="274" w:lineRule="exact"/>
              <w:ind w:left="120" w:firstLine="0"/>
              <w:rPr>
                <w:sz w:val="24"/>
                <w:szCs w:val="24"/>
              </w:rPr>
            </w:pPr>
            <w:r w:rsidRPr="00995E5D">
              <w:rPr>
                <w:sz w:val="24"/>
                <w:szCs w:val="24"/>
              </w:rPr>
              <w:t>условия</w:t>
            </w:r>
          </w:p>
          <w:p w:rsidR="008B7395" w:rsidRPr="00995E5D" w:rsidRDefault="008B7395" w:rsidP="000A5524">
            <w:pPr>
              <w:pStyle w:val="92"/>
              <w:framePr w:w="9907" w:wrap="notBeside" w:vAnchor="text" w:hAnchor="text" w:xAlign="center" w:y="1"/>
              <w:shd w:val="clear" w:color="auto" w:fill="auto"/>
              <w:spacing w:line="274" w:lineRule="exact"/>
              <w:ind w:left="120" w:firstLine="0"/>
              <w:rPr>
                <w:sz w:val="24"/>
                <w:szCs w:val="24"/>
              </w:rPr>
            </w:pPr>
            <w:r w:rsidRPr="00995E5D">
              <w:rPr>
                <w:sz w:val="24"/>
                <w:szCs w:val="24"/>
              </w:rPr>
              <w:t>реализации ООП ООО</w:t>
            </w:r>
          </w:p>
        </w:tc>
        <w:tc>
          <w:tcPr>
            <w:tcW w:w="595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30" w:lineRule="exact"/>
              <w:ind w:left="120" w:right="106" w:firstLine="0"/>
              <w:jc w:val="both"/>
              <w:rPr>
                <w:sz w:val="24"/>
                <w:szCs w:val="24"/>
              </w:rPr>
            </w:pPr>
            <w:r w:rsidRPr="00995E5D">
              <w:rPr>
                <w:sz w:val="24"/>
                <w:szCs w:val="24"/>
              </w:rPr>
              <w:t>Выполнение плана Финансовой сметы</w:t>
            </w:r>
          </w:p>
        </w:tc>
        <w:tc>
          <w:tcPr>
            <w:tcW w:w="1853" w:type="dxa"/>
            <w:tcBorders>
              <w:top w:val="single" w:sz="4" w:space="0" w:color="auto"/>
              <w:left w:val="single" w:sz="4" w:space="0" w:color="auto"/>
              <w:righ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30" w:lineRule="exact"/>
              <w:ind w:left="120" w:firstLine="0"/>
              <w:rPr>
                <w:sz w:val="24"/>
                <w:szCs w:val="24"/>
              </w:rPr>
            </w:pPr>
            <w:r w:rsidRPr="00995E5D">
              <w:rPr>
                <w:sz w:val="24"/>
                <w:szCs w:val="24"/>
              </w:rPr>
              <w:t>декабрь</w:t>
            </w:r>
          </w:p>
        </w:tc>
      </w:tr>
      <w:tr w:rsidR="008B7395" w:rsidRPr="00995E5D" w:rsidTr="00A65DD8">
        <w:trPr>
          <w:trHeight w:hRule="exact" w:val="1666"/>
          <w:jc w:val="center"/>
        </w:trPr>
        <w:tc>
          <w:tcPr>
            <w:tcW w:w="210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4" w:lineRule="exact"/>
              <w:ind w:left="120" w:firstLine="0"/>
              <w:rPr>
                <w:sz w:val="24"/>
                <w:szCs w:val="24"/>
              </w:rPr>
            </w:pPr>
            <w:r w:rsidRPr="00995E5D">
              <w:rPr>
                <w:sz w:val="24"/>
                <w:szCs w:val="24"/>
              </w:rPr>
              <w:t>Материально</w:t>
            </w:r>
            <w:r w:rsidRPr="00995E5D">
              <w:rPr>
                <w:sz w:val="24"/>
                <w:szCs w:val="24"/>
              </w:rPr>
              <w:softHyphen/>
            </w:r>
          </w:p>
          <w:p w:rsidR="008B7395" w:rsidRPr="00995E5D" w:rsidRDefault="008B7395" w:rsidP="000A5524">
            <w:pPr>
              <w:pStyle w:val="92"/>
              <w:framePr w:w="9907" w:wrap="notBeside" w:vAnchor="text" w:hAnchor="text" w:xAlign="center" w:y="1"/>
              <w:shd w:val="clear" w:color="auto" w:fill="auto"/>
              <w:spacing w:line="274" w:lineRule="exact"/>
              <w:ind w:left="120" w:firstLine="0"/>
              <w:rPr>
                <w:sz w:val="24"/>
                <w:szCs w:val="24"/>
              </w:rPr>
            </w:pPr>
            <w:r w:rsidRPr="00995E5D">
              <w:rPr>
                <w:sz w:val="24"/>
                <w:szCs w:val="24"/>
              </w:rPr>
              <w:t>технические</w:t>
            </w:r>
          </w:p>
          <w:p w:rsidR="008B7395" w:rsidRPr="00995E5D" w:rsidRDefault="008B7395" w:rsidP="000A5524">
            <w:pPr>
              <w:pStyle w:val="92"/>
              <w:framePr w:w="9907" w:wrap="notBeside" w:vAnchor="text" w:hAnchor="text" w:xAlign="center" w:y="1"/>
              <w:shd w:val="clear" w:color="auto" w:fill="auto"/>
              <w:spacing w:line="274" w:lineRule="exact"/>
              <w:ind w:left="120" w:firstLine="0"/>
              <w:rPr>
                <w:sz w:val="24"/>
                <w:szCs w:val="24"/>
              </w:rPr>
            </w:pPr>
            <w:r w:rsidRPr="00995E5D">
              <w:rPr>
                <w:sz w:val="24"/>
                <w:szCs w:val="24"/>
              </w:rPr>
              <w:t>условия</w:t>
            </w:r>
          </w:p>
          <w:p w:rsidR="008B7395" w:rsidRPr="00995E5D" w:rsidRDefault="008B7395" w:rsidP="000A5524">
            <w:pPr>
              <w:pStyle w:val="92"/>
              <w:framePr w:w="9907" w:wrap="notBeside" w:vAnchor="text" w:hAnchor="text" w:xAlign="center" w:y="1"/>
              <w:shd w:val="clear" w:color="auto" w:fill="auto"/>
              <w:spacing w:line="274" w:lineRule="exact"/>
              <w:ind w:left="120" w:firstLine="0"/>
              <w:rPr>
                <w:sz w:val="24"/>
                <w:szCs w:val="24"/>
              </w:rPr>
            </w:pPr>
            <w:r w:rsidRPr="00995E5D">
              <w:rPr>
                <w:sz w:val="24"/>
                <w:szCs w:val="24"/>
              </w:rPr>
              <w:t>реализации ООП ООО</w:t>
            </w:r>
          </w:p>
        </w:tc>
        <w:tc>
          <w:tcPr>
            <w:tcW w:w="5952" w:type="dxa"/>
            <w:tcBorders>
              <w:top w:val="single" w:sz="4" w:space="0" w:color="auto"/>
              <w:left w:val="single" w:sz="4" w:space="0" w:color="auto"/>
            </w:tcBorders>
            <w:shd w:val="clear" w:color="auto" w:fill="FFFFFF"/>
            <w:vAlign w:val="bottom"/>
          </w:tcPr>
          <w:p w:rsidR="008B7395" w:rsidRPr="00995E5D" w:rsidRDefault="008B7395" w:rsidP="000A5524">
            <w:pPr>
              <w:pStyle w:val="92"/>
              <w:framePr w:w="9907" w:wrap="notBeside" w:vAnchor="text" w:hAnchor="text" w:xAlign="center" w:y="1"/>
              <w:shd w:val="clear" w:color="auto" w:fill="auto"/>
              <w:spacing w:line="274" w:lineRule="exact"/>
              <w:ind w:left="120" w:right="106" w:firstLine="0"/>
              <w:jc w:val="both"/>
              <w:rPr>
                <w:sz w:val="24"/>
                <w:szCs w:val="24"/>
              </w:rPr>
            </w:pPr>
            <w:r w:rsidRPr="00995E5D">
              <w:rPr>
                <w:sz w:val="24"/>
                <w:szCs w:val="24"/>
              </w:rPr>
              <w:t>Наличие акта готовности Учреждения к началу учебного года</w:t>
            </w:r>
          </w:p>
          <w:p w:rsidR="008B7395" w:rsidRPr="00995E5D" w:rsidRDefault="008B7395" w:rsidP="000A5524">
            <w:pPr>
              <w:pStyle w:val="92"/>
              <w:framePr w:w="9907" w:wrap="notBeside" w:vAnchor="text" w:hAnchor="text" w:xAlign="center" w:y="1"/>
              <w:shd w:val="clear" w:color="auto" w:fill="auto"/>
              <w:spacing w:line="274" w:lineRule="exact"/>
              <w:ind w:left="120" w:right="106" w:firstLine="0"/>
              <w:jc w:val="both"/>
              <w:rPr>
                <w:sz w:val="24"/>
                <w:szCs w:val="24"/>
              </w:rPr>
            </w:pPr>
            <w:r w:rsidRPr="00995E5D">
              <w:rPr>
                <w:sz w:val="24"/>
                <w:szCs w:val="24"/>
              </w:rPr>
              <w:t>Проверка соблюдения: СанПиН; пожарной и электробезопасности; требований охраны труда; своевременных сроков и необходимых объемов текущего и капитального ремонта</w:t>
            </w:r>
          </w:p>
        </w:tc>
        <w:tc>
          <w:tcPr>
            <w:tcW w:w="1853" w:type="dxa"/>
            <w:tcBorders>
              <w:top w:val="single" w:sz="4" w:space="0" w:color="auto"/>
              <w:left w:val="single" w:sz="4" w:space="0" w:color="auto"/>
              <w:righ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8" w:lineRule="exact"/>
              <w:ind w:left="120" w:firstLine="0"/>
              <w:rPr>
                <w:sz w:val="24"/>
                <w:szCs w:val="24"/>
              </w:rPr>
            </w:pPr>
            <w:r w:rsidRPr="00995E5D">
              <w:rPr>
                <w:sz w:val="24"/>
                <w:szCs w:val="24"/>
              </w:rPr>
              <w:t>Сентябрь. Ноябрь - май</w:t>
            </w:r>
          </w:p>
        </w:tc>
      </w:tr>
      <w:tr w:rsidR="008B7395" w:rsidRPr="00995E5D" w:rsidTr="00A65DD8">
        <w:trPr>
          <w:trHeight w:hRule="exact" w:val="1037"/>
          <w:jc w:val="center"/>
        </w:trPr>
        <w:tc>
          <w:tcPr>
            <w:tcW w:w="2102" w:type="dxa"/>
            <w:tcBorders>
              <w:left w:val="single" w:sz="4" w:space="0" w:color="auto"/>
            </w:tcBorders>
            <w:shd w:val="clear" w:color="auto" w:fill="FFFFFF"/>
          </w:tcPr>
          <w:p w:rsidR="008B7395" w:rsidRPr="00995E5D" w:rsidRDefault="008B7395" w:rsidP="000A5524">
            <w:pPr>
              <w:framePr w:w="9907" w:wrap="notBeside" w:vAnchor="text" w:hAnchor="text" w:xAlign="center" w:y="1"/>
              <w:jc w:val="center"/>
            </w:pPr>
          </w:p>
        </w:tc>
        <w:tc>
          <w:tcPr>
            <w:tcW w:w="595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8" w:lineRule="exact"/>
              <w:ind w:left="120" w:right="106" w:firstLine="0"/>
              <w:jc w:val="both"/>
              <w:rPr>
                <w:sz w:val="24"/>
                <w:szCs w:val="24"/>
              </w:rPr>
            </w:pPr>
            <w:r w:rsidRPr="00995E5D">
              <w:rPr>
                <w:sz w:val="24"/>
                <w:szCs w:val="24"/>
              </w:rPr>
              <w:t>Проверка наличия доступа обучающихся с ограниченными возможностями здоровья к объектам инфраструктуры школы</w:t>
            </w:r>
          </w:p>
        </w:tc>
        <w:tc>
          <w:tcPr>
            <w:tcW w:w="1853" w:type="dxa"/>
            <w:tcBorders>
              <w:top w:val="single" w:sz="4" w:space="0" w:color="auto"/>
              <w:left w:val="single" w:sz="4" w:space="0" w:color="auto"/>
              <w:righ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30" w:lineRule="exact"/>
              <w:ind w:left="120" w:firstLine="0"/>
              <w:rPr>
                <w:sz w:val="24"/>
                <w:szCs w:val="24"/>
              </w:rPr>
            </w:pPr>
            <w:r w:rsidRPr="00995E5D">
              <w:rPr>
                <w:sz w:val="24"/>
                <w:szCs w:val="24"/>
              </w:rPr>
              <w:t>август</w:t>
            </w:r>
          </w:p>
        </w:tc>
      </w:tr>
      <w:tr w:rsidR="008B7395" w:rsidRPr="00995E5D" w:rsidTr="00A65DD8">
        <w:trPr>
          <w:trHeight w:hRule="exact" w:val="763"/>
          <w:jc w:val="center"/>
        </w:trPr>
        <w:tc>
          <w:tcPr>
            <w:tcW w:w="2102" w:type="dxa"/>
            <w:tcBorders>
              <w:left w:val="single" w:sz="4" w:space="0" w:color="auto"/>
            </w:tcBorders>
            <w:shd w:val="clear" w:color="auto" w:fill="FFFFFF"/>
          </w:tcPr>
          <w:p w:rsidR="008B7395" w:rsidRPr="00995E5D" w:rsidRDefault="008B7395" w:rsidP="000A5524">
            <w:pPr>
              <w:framePr w:w="9907" w:wrap="notBeside" w:vAnchor="text" w:hAnchor="text" w:xAlign="center" w:y="1"/>
              <w:jc w:val="center"/>
            </w:pPr>
          </w:p>
        </w:tc>
        <w:tc>
          <w:tcPr>
            <w:tcW w:w="595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4" w:lineRule="exact"/>
              <w:ind w:left="120" w:right="106" w:firstLine="0"/>
              <w:jc w:val="both"/>
              <w:rPr>
                <w:sz w:val="24"/>
                <w:szCs w:val="24"/>
              </w:rPr>
            </w:pPr>
            <w:r w:rsidRPr="00995E5D">
              <w:rPr>
                <w:sz w:val="24"/>
                <w:szCs w:val="24"/>
              </w:rPr>
              <w:t>Проверка обеспечения доступа для всех участников образовательных отношений к сети Интернет</w:t>
            </w:r>
          </w:p>
        </w:tc>
        <w:tc>
          <w:tcPr>
            <w:tcW w:w="1853" w:type="dxa"/>
            <w:tcBorders>
              <w:top w:val="single" w:sz="4" w:space="0" w:color="auto"/>
              <w:left w:val="single" w:sz="4" w:space="0" w:color="auto"/>
              <w:righ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30" w:lineRule="exact"/>
              <w:ind w:left="120" w:firstLine="0"/>
              <w:rPr>
                <w:sz w:val="24"/>
                <w:szCs w:val="24"/>
              </w:rPr>
            </w:pPr>
            <w:r w:rsidRPr="00995E5D">
              <w:rPr>
                <w:sz w:val="24"/>
                <w:szCs w:val="24"/>
              </w:rPr>
              <w:t>постоянно</w:t>
            </w:r>
          </w:p>
        </w:tc>
      </w:tr>
      <w:tr w:rsidR="008B7395" w:rsidRPr="00995E5D" w:rsidTr="00A65DD8">
        <w:trPr>
          <w:trHeight w:hRule="exact" w:val="1310"/>
          <w:jc w:val="center"/>
        </w:trPr>
        <w:tc>
          <w:tcPr>
            <w:tcW w:w="2102" w:type="dxa"/>
            <w:tcBorders>
              <w:left w:val="single" w:sz="4" w:space="0" w:color="auto"/>
            </w:tcBorders>
            <w:shd w:val="clear" w:color="auto" w:fill="FFFFFF"/>
          </w:tcPr>
          <w:p w:rsidR="008B7395" w:rsidRPr="00995E5D" w:rsidRDefault="008B7395" w:rsidP="000A5524">
            <w:pPr>
              <w:framePr w:w="9907" w:wrap="notBeside" w:vAnchor="text" w:hAnchor="text" w:xAlign="center" w:y="1"/>
              <w:jc w:val="center"/>
            </w:pPr>
          </w:p>
        </w:tc>
        <w:tc>
          <w:tcPr>
            <w:tcW w:w="595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4" w:lineRule="exact"/>
              <w:ind w:left="120" w:right="106" w:firstLine="0"/>
              <w:jc w:val="both"/>
              <w:rPr>
                <w:sz w:val="24"/>
                <w:szCs w:val="24"/>
              </w:rPr>
            </w:pPr>
            <w:r w:rsidRPr="00995E5D">
              <w:rPr>
                <w:sz w:val="24"/>
                <w:szCs w:val="24"/>
              </w:rPr>
              <w:t>Контроль обеспечения контролируемого доступа участников образовательных отношений к информационным образовательным ресурсам в сети Интернет.</w:t>
            </w:r>
          </w:p>
        </w:tc>
        <w:tc>
          <w:tcPr>
            <w:tcW w:w="1853" w:type="dxa"/>
            <w:tcBorders>
              <w:top w:val="single" w:sz="4" w:space="0" w:color="auto"/>
              <w:left w:val="single" w:sz="4" w:space="0" w:color="auto"/>
              <w:righ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30" w:lineRule="exact"/>
              <w:ind w:left="120" w:firstLine="0"/>
              <w:rPr>
                <w:sz w:val="24"/>
                <w:szCs w:val="24"/>
              </w:rPr>
            </w:pPr>
            <w:r w:rsidRPr="00995E5D">
              <w:rPr>
                <w:sz w:val="24"/>
                <w:szCs w:val="24"/>
              </w:rPr>
              <w:t>постоянно</w:t>
            </w:r>
          </w:p>
        </w:tc>
      </w:tr>
      <w:tr w:rsidR="008B7395" w:rsidRPr="00995E5D" w:rsidTr="00A65DD8">
        <w:trPr>
          <w:trHeight w:hRule="exact" w:val="1051"/>
          <w:jc w:val="center"/>
        </w:trPr>
        <w:tc>
          <w:tcPr>
            <w:tcW w:w="2102" w:type="dxa"/>
            <w:tcBorders>
              <w:top w:val="single" w:sz="4" w:space="0" w:color="auto"/>
              <w:left w:val="single" w:sz="4" w:space="0" w:color="auto"/>
              <w:bottom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4" w:lineRule="exact"/>
              <w:ind w:left="120" w:firstLine="0"/>
              <w:rPr>
                <w:sz w:val="24"/>
                <w:szCs w:val="24"/>
              </w:rPr>
            </w:pPr>
            <w:r w:rsidRPr="00995E5D">
              <w:rPr>
                <w:sz w:val="24"/>
                <w:szCs w:val="24"/>
              </w:rPr>
              <w:t>Учебно</w:t>
            </w:r>
            <w:r w:rsidRPr="00995E5D">
              <w:rPr>
                <w:sz w:val="24"/>
                <w:szCs w:val="24"/>
              </w:rPr>
              <w:softHyphen/>
              <w:t>методическое и информационное</w:t>
            </w:r>
          </w:p>
        </w:tc>
        <w:tc>
          <w:tcPr>
            <w:tcW w:w="5952" w:type="dxa"/>
            <w:tcBorders>
              <w:top w:val="single" w:sz="4" w:space="0" w:color="auto"/>
              <w:left w:val="single" w:sz="4" w:space="0" w:color="auto"/>
              <w:bottom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4" w:lineRule="exact"/>
              <w:ind w:left="120" w:right="106" w:firstLine="0"/>
              <w:jc w:val="both"/>
              <w:rPr>
                <w:sz w:val="24"/>
                <w:szCs w:val="24"/>
              </w:rPr>
            </w:pPr>
            <w:r w:rsidRPr="00995E5D">
              <w:rPr>
                <w:sz w:val="24"/>
                <w:szCs w:val="24"/>
              </w:rPr>
              <w:t>Проверка достаточности учебников, учебно</w:t>
            </w:r>
            <w:r w:rsidRPr="00995E5D">
              <w:rPr>
                <w:sz w:val="24"/>
                <w:szCs w:val="24"/>
              </w:rPr>
              <w:softHyphen/>
              <w:t>методических и дидактических материалов, наглядных пособий и др</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30" w:lineRule="exact"/>
              <w:ind w:left="120" w:firstLine="0"/>
              <w:rPr>
                <w:sz w:val="24"/>
                <w:szCs w:val="24"/>
              </w:rPr>
            </w:pPr>
            <w:r w:rsidRPr="00995E5D">
              <w:rPr>
                <w:sz w:val="24"/>
                <w:szCs w:val="24"/>
              </w:rPr>
              <w:t>май</w:t>
            </w:r>
          </w:p>
        </w:tc>
      </w:tr>
    </w:tbl>
    <w:p w:rsidR="008B7395" w:rsidRPr="00995E5D" w:rsidRDefault="008B7395" w:rsidP="008B7395">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5952"/>
        <w:gridCol w:w="1853"/>
      </w:tblGrid>
      <w:tr w:rsidR="008B7395" w:rsidRPr="00995E5D" w:rsidTr="00A65DD8">
        <w:trPr>
          <w:trHeight w:hRule="exact" w:val="1598"/>
          <w:jc w:val="center"/>
        </w:trPr>
        <w:tc>
          <w:tcPr>
            <w:tcW w:w="210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8" w:lineRule="exact"/>
              <w:ind w:firstLine="0"/>
            </w:pPr>
            <w:r w:rsidRPr="00995E5D">
              <w:lastRenderedPageBreak/>
              <w:t>обеспечение ООП ООО</w:t>
            </w:r>
          </w:p>
        </w:tc>
        <w:tc>
          <w:tcPr>
            <w:tcW w:w="595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4" w:lineRule="exact"/>
              <w:ind w:left="120" w:right="106" w:firstLine="0"/>
              <w:jc w:val="both"/>
            </w:pPr>
            <w:r w:rsidRPr="00995E5D">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c>
          <w:tcPr>
            <w:tcW w:w="1853" w:type="dxa"/>
            <w:tcBorders>
              <w:top w:val="single" w:sz="4" w:space="0" w:color="auto"/>
              <w:left w:val="single" w:sz="4" w:space="0" w:color="auto"/>
              <w:righ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30" w:lineRule="exact"/>
              <w:ind w:left="120" w:firstLine="0"/>
            </w:pPr>
            <w:r w:rsidRPr="00995E5D">
              <w:t>сентябрь</w:t>
            </w:r>
          </w:p>
        </w:tc>
      </w:tr>
      <w:tr w:rsidR="008B7395" w:rsidRPr="00995E5D" w:rsidTr="00A65DD8">
        <w:trPr>
          <w:trHeight w:hRule="exact" w:val="2693"/>
          <w:jc w:val="center"/>
        </w:trPr>
        <w:tc>
          <w:tcPr>
            <w:tcW w:w="2102" w:type="dxa"/>
            <w:tcBorders>
              <w:left w:val="single" w:sz="4" w:space="0" w:color="auto"/>
            </w:tcBorders>
            <w:shd w:val="clear" w:color="auto" w:fill="FFFFFF"/>
          </w:tcPr>
          <w:p w:rsidR="008B7395" w:rsidRPr="00995E5D" w:rsidRDefault="008B7395" w:rsidP="00A65DD8">
            <w:pPr>
              <w:framePr w:w="9907" w:wrap="notBeside" w:vAnchor="text" w:hAnchor="text" w:xAlign="center" w:y="1"/>
              <w:rPr>
                <w:sz w:val="10"/>
                <w:szCs w:val="10"/>
              </w:rPr>
            </w:pPr>
          </w:p>
        </w:tc>
        <w:tc>
          <w:tcPr>
            <w:tcW w:w="595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4" w:lineRule="exact"/>
              <w:ind w:left="120" w:right="106" w:firstLine="0"/>
              <w:jc w:val="both"/>
            </w:pPr>
            <w:r w:rsidRPr="00995E5D">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август Обеспечение учебниками и (или) учебниками с электронными приложениями, являющимися их составной частью, учебно</w:t>
            </w:r>
            <w:r w:rsidRPr="00995E5D">
              <w:softHyphen/>
              <w:t>методической литературой и материалами по всем учебным предметам ООП ООО</w:t>
            </w:r>
          </w:p>
        </w:tc>
        <w:tc>
          <w:tcPr>
            <w:tcW w:w="1853" w:type="dxa"/>
            <w:tcBorders>
              <w:top w:val="single" w:sz="4" w:space="0" w:color="auto"/>
              <w:left w:val="single" w:sz="4" w:space="0" w:color="auto"/>
              <w:righ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30" w:lineRule="exact"/>
              <w:ind w:left="120" w:firstLine="0"/>
            </w:pPr>
            <w:r w:rsidRPr="00995E5D">
              <w:t>сентябрь</w:t>
            </w:r>
          </w:p>
        </w:tc>
      </w:tr>
      <w:tr w:rsidR="008B7395" w:rsidRPr="00995E5D" w:rsidTr="00A65DD8">
        <w:trPr>
          <w:trHeight w:hRule="exact" w:val="1589"/>
          <w:jc w:val="center"/>
        </w:trPr>
        <w:tc>
          <w:tcPr>
            <w:tcW w:w="2102" w:type="dxa"/>
            <w:tcBorders>
              <w:left w:val="single" w:sz="4" w:space="0" w:color="auto"/>
            </w:tcBorders>
            <w:shd w:val="clear" w:color="auto" w:fill="FFFFFF"/>
          </w:tcPr>
          <w:p w:rsidR="008B7395" w:rsidRPr="00995E5D" w:rsidRDefault="008B7395" w:rsidP="00A65DD8">
            <w:pPr>
              <w:framePr w:w="9907" w:wrap="notBeside" w:vAnchor="text" w:hAnchor="text" w:xAlign="center" w:y="1"/>
              <w:rPr>
                <w:sz w:val="10"/>
                <w:szCs w:val="10"/>
              </w:rPr>
            </w:pPr>
          </w:p>
        </w:tc>
        <w:tc>
          <w:tcPr>
            <w:tcW w:w="5952" w:type="dxa"/>
            <w:tcBorders>
              <w:top w:val="single" w:sz="4" w:space="0" w:color="auto"/>
              <w:lef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4" w:lineRule="exact"/>
              <w:ind w:left="120" w:right="106" w:firstLine="0"/>
              <w:jc w:val="both"/>
            </w:pPr>
            <w:r w:rsidRPr="00995E5D">
              <w:t>Обеспечение фондом дополнительной литературы, включающий детскую художественную и научно</w:t>
            </w:r>
            <w:r w:rsidRPr="00995E5D">
              <w:softHyphen/>
              <w:t>популярную литературу, справочно</w:t>
            </w:r>
            <w:r w:rsidRPr="00995E5D">
              <w:softHyphen/>
              <w:t>библиографические и периодические издания, сопровождающие реализацию ООП ООО</w:t>
            </w:r>
          </w:p>
        </w:tc>
        <w:tc>
          <w:tcPr>
            <w:tcW w:w="1853" w:type="dxa"/>
            <w:tcBorders>
              <w:top w:val="single" w:sz="4" w:space="0" w:color="auto"/>
              <w:left w:val="single" w:sz="4" w:space="0" w:color="auto"/>
              <w:right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30" w:lineRule="exact"/>
              <w:ind w:left="120" w:firstLine="0"/>
            </w:pPr>
            <w:r w:rsidRPr="00995E5D">
              <w:t>Май август</w:t>
            </w:r>
          </w:p>
        </w:tc>
      </w:tr>
      <w:tr w:rsidR="008B7395" w:rsidTr="00A65DD8">
        <w:trPr>
          <w:trHeight w:hRule="exact" w:val="1061"/>
          <w:jc w:val="center"/>
        </w:trPr>
        <w:tc>
          <w:tcPr>
            <w:tcW w:w="2102" w:type="dxa"/>
            <w:tcBorders>
              <w:left w:val="single" w:sz="4" w:space="0" w:color="auto"/>
              <w:bottom w:val="single" w:sz="4" w:space="0" w:color="auto"/>
            </w:tcBorders>
            <w:shd w:val="clear" w:color="auto" w:fill="FFFFFF"/>
          </w:tcPr>
          <w:p w:rsidR="008B7395" w:rsidRPr="00995E5D" w:rsidRDefault="008B7395" w:rsidP="00A65DD8">
            <w:pPr>
              <w:framePr w:w="9907" w:wrap="notBeside" w:vAnchor="text" w:hAnchor="text" w:xAlign="center" w:y="1"/>
              <w:rPr>
                <w:sz w:val="10"/>
                <w:szCs w:val="10"/>
              </w:rPr>
            </w:pPr>
          </w:p>
        </w:tc>
        <w:tc>
          <w:tcPr>
            <w:tcW w:w="5952" w:type="dxa"/>
            <w:tcBorders>
              <w:top w:val="single" w:sz="4" w:space="0" w:color="auto"/>
              <w:left w:val="single" w:sz="4" w:space="0" w:color="auto"/>
              <w:bottom w:val="single" w:sz="4" w:space="0" w:color="auto"/>
            </w:tcBorders>
            <w:shd w:val="clear" w:color="auto" w:fill="FFFFFF"/>
          </w:tcPr>
          <w:p w:rsidR="008B7395" w:rsidRPr="00995E5D" w:rsidRDefault="008B7395" w:rsidP="000A5524">
            <w:pPr>
              <w:pStyle w:val="92"/>
              <w:framePr w:w="9907" w:wrap="notBeside" w:vAnchor="text" w:hAnchor="text" w:xAlign="center" w:y="1"/>
              <w:shd w:val="clear" w:color="auto" w:fill="auto"/>
              <w:spacing w:line="274" w:lineRule="exact"/>
              <w:ind w:right="106" w:firstLine="0"/>
              <w:jc w:val="both"/>
            </w:pPr>
            <w:r w:rsidRPr="00995E5D">
              <w:t>Обеспечение учебно-методической литературой и материалами по курсам внеурочной деятельности, реализуемым в рамках ООП ООО</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B7395" w:rsidRDefault="008B7395" w:rsidP="00A65DD8">
            <w:pPr>
              <w:pStyle w:val="92"/>
              <w:framePr w:w="9907" w:wrap="notBeside" w:vAnchor="text" w:hAnchor="text" w:xAlign="center" w:y="1"/>
              <w:shd w:val="clear" w:color="auto" w:fill="auto"/>
              <w:spacing w:line="230" w:lineRule="exact"/>
              <w:ind w:left="120" w:firstLine="0"/>
              <w:jc w:val="left"/>
            </w:pPr>
            <w:r w:rsidRPr="00995E5D">
              <w:t>Май август</w:t>
            </w:r>
          </w:p>
        </w:tc>
      </w:tr>
    </w:tbl>
    <w:p w:rsidR="008B7395" w:rsidRDefault="008B7395" w:rsidP="008B7395">
      <w:pPr>
        <w:rPr>
          <w:sz w:val="2"/>
          <w:szCs w:val="2"/>
        </w:rPr>
      </w:pPr>
    </w:p>
    <w:p w:rsidR="008B7395" w:rsidRDefault="008B7395" w:rsidP="008B7395">
      <w:pPr>
        <w:spacing w:line="360" w:lineRule="auto"/>
        <w:ind w:firstLine="709"/>
        <w:jc w:val="both"/>
        <w:rPr>
          <w:sz w:val="28"/>
          <w:szCs w:val="28"/>
          <w:lang w:val="ru-RU"/>
        </w:rPr>
      </w:pPr>
    </w:p>
    <w:p w:rsidR="008B7395" w:rsidRDefault="008B7395" w:rsidP="008B7395">
      <w:pPr>
        <w:spacing w:line="360" w:lineRule="auto"/>
        <w:ind w:firstLine="709"/>
        <w:jc w:val="both"/>
        <w:rPr>
          <w:sz w:val="28"/>
          <w:szCs w:val="28"/>
          <w:lang w:val="ru-RU"/>
        </w:rPr>
      </w:pPr>
    </w:p>
    <w:p w:rsidR="008B7395" w:rsidRDefault="008B7395" w:rsidP="008B7395">
      <w:pPr>
        <w:spacing w:line="360" w:lineRule="auto"/>
        <w:ind w:firstLine="709"/>
        <w:jc w:val="both"/>
        <w:rPr>
          <w:sz w:val="28"/>
          <w:szCs w:val="28"/>
          <w:lang w:val="ru-RU"/>
        </w:rPr>
      </w:pPr>
    </w:p>
    <w:p w:rsidR="008B7395" w:rsidRDefault="008B7395" w:rsidP="008B7395">
      <w:pPr>
        <w:spacing w:line="360" w:lineRule="auto"/>
        <w:ind w:firstLine="709"/>
        <w:jc w:val="both"/>
        <w:rPr>
          <w:sz w:val="28"/>
          <w:szCs w:val="28"/>
          <w:lang w:val="ru-RU"/>
        </w:rPr>
      </w:pPr>
    </w:p>
    <w:p w:rsidR="008B7395" w:rsidRDefault="008B7395" w:rsidP="008B7395">
      <w:pPr>
        <w:spacing w:line="360" w:lineRule="auto"/>
        <w:ind w:firstLine="709"/>
        <w:jc w:val="both"/>
        <w:rPr>
          <w:sz w:val="28"/>
          <w:szCs w:val="28"/>
          <w:lang w:val="ru-RU"/>
        </w:rPr>
      </w:pPr>
    </w:p>
    <w:p w:rsidR="008B7395" w:rsidRDefault="008B7395" w:rsidP="008B7395">
      <w:pPr>
        <w:spacing w:line="360" w:lineRule="auto"/>
        <w:ind w:firstLine="709"/>
        <w:jc w:val="both"/>
        <w:rPr>
          <w:sz w:val="28"/>
          <w:szCs w:val="28"/>
          <w:lang w:val="ru-RU"/>
        </w:rPr>
      </w:pPr>
    </w:p>
    <w:p w:rsidR="008B7395" w:rsidRDefault="008B7395" w:rsidP="008B7395">
      <w:pPr>
        <w:spacing w:line="360" w:lineRule="auto"/>
        <w:ind w:firstLine="709"/>
        <w:jc w:val="both"/>
        <w:rPr>
          <w:sz w:val="28"/>
          <w:szCs w:val="28"/>
          <w:lang w:val="ru-RU"/>
        </w:rPr>
      </w:pPr>
    </w:p>
    <w:p w:rsidR="008B7395" w:rsidRPr="00057DB3" w:rsidRDefault="008B7395" w:rsidP="008B7395">
      <w:pPr>
        <w:spacing w:line="360" w:lineRule="auto"/>
        <w:ind w:firstLine="709"/>
        <w:jc w:val="both"/>
        <w:rPr>
          <w:sz w:val="28"/>
          <w:szCs w:val="28"/>
          <w:lang w:val="ru-RU"/>
        </w:rPr>
      </w:pPr>
    </w:p>
    <w:sectPr w:rsidR="008B7395" w:rsidRPr="00057DB3" w:rsidSect="003137A9">
      <w:footnotePr>
        <w:numRestart w:val="eachPage"/>
      </w:footnotePr>
      <w:pgSz w:w="11906" w:h="16838"/>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4A3" w:rsidRDefault="00DE64A3">
      <w:r>
        <w:separator/>
      </w:r>
    </w:p>
  </w:endnote>
  <w:endnote w:type="continuationSeparator" w:id="0">
    <w:p w:rsidR="00DE64A3" w:rsidRDefault="00DE6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 w:name="NewtonCSanPi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216" w:rsidRDefault="00436216" w:rsidP="00E71890">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436216" w:rsidRDefault="00436216" w:rsidP="00E71890">
    <w:pPr>
      <w:pStyle w:val="a8"/>
      <w:ind w:right="360"/>
    </w:pPr>
  </w:p>
  <w:p w:rsidR="00436216" w:rsidRDefault="004362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6512"/>
    </w:sdtPr>
    <w:sdtEndPr/>
    <w:sdtContent>
      <w:p w:rsidR="00436216" w:rsidRDefault="00436216">
        <w:pPr>
          <w:pStyle w:val="a8"/>
          <w:jc w:val="right"/>
        </w:pPr>
        <w:r>
          <w:fldChar w:fldCharType="begin"/>
        </w:r>
        <w:r>
          <w:instrText>PAGE   \* MERGEFORMAT</w:instrText>
        </w:r>
        <w:r>
          <w:fldChar w:fldCharType="separate"/>
        </w:r>
        <w:r w:rsidR="00535CBD" w:rsidRPr="00535CBD">
          <w:rPr>
            <w:noProof/>
            <w:lang w:val="ru-RU"/>
          </w:rPr>
          <w:t>508</w:t>
        </w:r>
        <w:r>
          <w:rPr>
            <w:noProof/>
            <w:lang w:val="ru-RU"/>
          </w:rPr>
          <w:fldChar w:fldCharType="end"/>
        </w:r>
      </w:p>
    </w:sdtContent>
  </w:sdt>
  <w:p w:rsidR="00436216" w:rsidRDefault="00436216" w:rsidP="00521A2D">
    <w:pPr>
      <w:pStyle w:val="a8"/>
      <w:ind w:left="720"/>
      <w:rPr>
        <w:lang w:val="ru-RU"/>
      </w:rPr>
    </w:pPr>
  </w:p>
  <w:p w:rsidR="00436216" w:rsidRPr="00E15C1B" w:rsidRDefault="00436216" w:rsidP="008233CB">
    <w:pPr>
      <w:pStyle w:val="a8"/>
      <w:tabs>
        <w:tab w:val="clear" w:pos="9355"/>
        <w:tab w:val="left" w:pos="4677"/>
      </w:tabs>
      <w:ind w:left="720"/>
      <w:rPr>
        <w:lang w:val="ru-RU"/>
      </w:rPr>
    </w:pPr>
    <w:r>
      <w:rPr>
        <w:lang w:val="ru-RU"/>
      </w:rPr>
      <w:tab/>
    </w:r>
  </w:p>
  <w:p w:rsidR="00436216" w:rsidRDefault="004362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4A3" w:rsidRDefault="00DE64A3">
      <w:r>
        <w:separator/>
      </w:r>
    </w:p>
  </w:footnote>
  <w:footnote w:type="continuationSeparator" w:id="0">
    <w:p w:rsidR="00DE64A3" w:rsidRDefault="00DE64A3">
      <w:r>
        <w:continuationSeparator/>
      </w:r>
    </w:p>
  </w:footnote>
  <w:footnote w:id="1">
    <w:p w:rsidR="00436216" w:rsidRDefault="00436216" w:rsidP="00D32FA4">
      <w:pPr>
        <w:pStyle w:val="affff6"/>
      </w:pPr>
      <w:r w:rsidRPr="007315D0">
        <w:rPr>
          <w:rStyle w:val="a3"/>
          <w:vertAlign w:val="superscript"/>
        </w:rPr>
        <w:footnoteRef/>
      </w:r>
      <w:r w:rsidRPr="00630204">
        <w:t> </w:t>
      </w:r>
      <w:r>
        <w:t>Список художественных произведений, используемых при разработке заданий для итоговой оценки достижения планируемых результатов, приводится в полном издании планируемых результатов по литературе.</w:t>
      </w:r>
    </w:p>
  </w:footnote>
  <w:footnote w:id="2">
    <w:p w:rsidR="00436216" w:rsidRPr="00227C14" w:rsidRDefault="00436216" w:rsidP="0074333A">
      <w:pPr>
        <w:pStyle w:val="aa"/>
        <w:ind w:firstLine="454"/>
      </w:pPr>
      <w:r w:rsidRPr="00E530D4">
        <w:rPr>
          <w:rStyle w:val="a3"/>
          <w:vertAlign w:val="superscript"/>
        </w:rPr>
        <w:footnoteRef/>
      </w:r>
      <w:r>
        <w:t> РСЧС — Единая государственная система предупреждения и ликвидации чрезвычайных ситуаций.</w:t>
      </w:r>
    </w:p>
  </w:footnote>
  <w:footnote w:id="3">
    <w:p w:rsidR="00436216" w:rsidRPr="00F514CF" w:rsidRDefault="00436216" w:rsidP="0074333A">
      <w:pPr>
        <w:pStyle w:val="aa"/>
      </w:pPr>
      <w:r w:rsidRPr="002870B5">
        <w:rPr>
          <w:rStyle w:val="a3"/>
          <w:vertAlign w:val="superscript"/>
        </w:rPr>
        <w:footnoteRef/>
      </w:r>
      <w:r>
        <w:t> И, в частности, такую ведущую педагогическую задачу основного общего образования, как предоставление подросткам возможностей для п</w:t>
      </w:r>
      <w:r w:rsidRPr="00F514CF">
        <w:t>роб</w:t>
      </w:r>
      <w:r>
        <w:t>ыими</w:t>
      </w:r>
      <w:r w:rsidRPr="00F514CF">
        <w:t xml:space="preserve"> своих </w:t>
      </w:r>
      <w:r>
        <w:t>сил в различных предметах и/или видах деятельности.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216" w:rsidRDefault="00436216" w:rsidP="00655F31">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436216" w:rsidRDefault="00436216" w:rsidP="002C667B">
    <w:pPr>
      <w:pStyle w:val="a6"/>
      <w:ind w:right="360"/>
    </w:pPr>
  </w:p>
  <w:p w:rsidR="00436216" w:rsidRDefault="0043621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216" w:rsidRPr="00AC044A" w:rsidRDefault="00436216" w:rsidP="00655F31">
    <w:pPr>
      <w:pStyle w:val="a6"/>
      <w:framePr w:wrap="around" w:vAnchor="text" w:hAnchor="margin" w:xAlign="right" w:y="1"/>
      <w:rPr>
        <w:rStyle w:val="af5"/>
        <w:lang w:val="ru-RU"/>
      </w:rPr>
    </w:pPr>
  </w:p>
  <w:p w:rsidR="00436216" w:rsidRPr="00AC044A" w:rsidRDefault="00436216" w:rsidP="00DB404A">
    <w:pPr>
      <w:pStyle w:val="a6"/>
      <w:ind w:right="360"/>
      <w:rPr>
        <w:lang w:val="ru-RU"/>
      </w:rPr>
    </w:pPr>
  </w:p>
  <w:p w:rsidR="00436216" w:rsidRDefault="0043621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216" w:rsidRDefault="00436216" w:rsidP="0049034B">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436216" w:rsidRDefault="00436216" w:rsidP="00377A4A">
    <w:pPr>
      <w:pStyle w:val="a6"/>
      <w:ind w:right="360"/>
    </w:pPr>
  </w:p>
  <w:p w:rsidR="00436216" w:rsidRDefault="00436216"/>
  <w:p w:rsidR="00436216" w:rsidRDefault="00436216"/>
  <w:p w:rsidR="00436216" w:rsidRDefault="0043621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216" w:rsidRDefault="00436216" w:rsidP="0049034B">
    <w:pPr>
      <w:pStyle w:val="a6"/>
      <w:framePr w:wrap="around" w:vAnchor="text" w:hAnchor="margin" w:xAlign="right" w:y="1"/>
      <w:rPr>
        <w:rStyle w:val="af5"/>
      </w:rPr>
    </w:pPr>
  </w:p>
  <w:p w:rsidR="00436216" w:rsidRDefault="00436216" w:rsidP="00377A4A">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5F3"/>
    <w:multiLevelType w:val="multilevel"/>
    <w:tmpl w:val="9782CB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9A3ACE"/>
    <w:multiLevelType w:val="hybridMultilevel"/>
    <w:tmpl w:val="8732F2DA"/>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
    <w:nsid w:val="00BA00ED"/>
    <w:multiLevelType w:val="multilevel"/>
    <w:tmpl w:val="5450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5F4464"/>
    <w:multiLevelType w:val="multilevel"/>
    <w:tmpl w:val="E592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67738C"/>
    <w:multiLevelType w:val="hybridMultilevel"/>
    <w:tmpl w:val="2628345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2164" w:hanging="63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
    <w:nsid w:val="01927523"/>
    <w:multiLevelType w:val="hybridMultilevel"/>
    <w:tmpl w:val="FC66746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
    <w:nsid w:val="01BF3D3D"/>
    <w:multiLevelType w:val="hybridMultilevel"/>
    <w:tmpl w:val="77BAA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1C62742"/>
    <w:multiLevelType w:val="hybridMultilevel"/>
    <w:tmpl w:val="731A469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nsid w:val="021042F9"/>
    <w:multiLevelType w:val="hybridMultilevel"/>
    <w:tmpl w:val="2E8C1D3E"/>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
    <w:nsid w:val="022F7781"/>
    <w:multiLevelType w:val="hybridMultilevel"/>
    <w:tmpl w:val="C64CDE1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
    <w:nsid w:val="02302396"/>
    <w:multiLevelType w:val="multilevel"/>
    <w:tmpl w:val="D5301A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25A6FCE"/>
    <w:multiLevelType w:val="hybridMultilevel"/>
    <w:tmpl w:val="DCE28BC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
    <w:nsid w:val="02E54732"/>
    <w:multiLevelType w:val="hybridMultilevel"/>
    <w:tmpl w:val="3C3C5710"/>
    <w:lvl w:ilvl="0" w:tplc="83561B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226E9A"/>
    <w:multiLevelType w:val="multilevel"/>
    <w:tmpl w:val="3F62E98A"/>
    <w:lvl w:ilvl="0">
      <w:start w:val="1"/>
      <w:numFmt w:val="decimal"/>
      <w:lvlText w:val="2.%1."/>
      <w:lvlJc w:val="left"/>
      <w:rPr>
        <w:rFonts w:ascii="Times New Roman" w:eastAsia="Calibri" w:hAnsi="Times New Roman" w:cs="Times New Roman" w:hint="default"/>
        <w:b/>
        <w:bCs/>
        <w:i w:val="0"/>
        <w:iCs/>
        <w:smallCaps w:val="0"/>
        <w:strike w:val="0"/>
        <w:color w:val="000000"/>
        <w:spacing w:val="0"/>
        <w:w w:val="100"/>
        <w:position w:val="0"/>
        <w:sz w:val="28"/>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32C5800"/>
    <w:multiLevelType w:val="hybridMultilevel"/>
    <w:tmpl w:val="6228FB04"/>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nsid w:val="03626DCC"/>
    <w:multiLevelType w:val="multilevel"/>
    <w:tmpl w:val="136C6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36A381A"/>
    <w:multiLevelType w:val="hybridMultilevel"/>
    <w:tmpl w:val="EB641ECA"/>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
    <w:nsid w:val="036C03FF"/>
    <w:multiLevelType w:val="hybridMultilevel"/>
    <w:tmpl w:val="021424E6"/>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
    <w:nsid w:val="03C9707D"/>
    <w:multiLevelType w:val="hybridMultilevel"/>
    <w:tmpl w:val="750CE0AC"/>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46E17AB"/>
    <w:multiLevelType w:val="hybridMultilevel"/>
    <w:tmpl w:val="761814B0"/>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
    <w:nsid w:val="05345552"/>
    <w:multiLevelType w:val="hybridMultilevel"/>
    <w:tmpl w:val="E0C0E2C0"/>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
    <w:nsid w:val="056F1A27"/>
    <w:multiLevelType w:val="hybridMultilevel"/>
    <w:tmpl w:val="21727126"/>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
    <w:nsid w:val="05A10FB8"/>
    <w:multiLevelType w:val="hybridMultilevel"/>
    <w:tmpl w:val="4F1416AE"/>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
    <w:nsid w:val="05ED79B2"/>
    <w:multiLevelType w:val="hybridMultilevel"/>
    <w:tmpl w:val="F912E67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
    <w:nsid w:val="05EF5D54"/>
    <w:multiLevelType w:val="hybridMultilevel"/>
    <w:tmpl w:val="324C13B6"/>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
    <w:nsid w:val="060A56EA"/>
    <w:multiLevelType w:val="multilevel"/>
    <w:tmpl w:val="1C649CA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6674EA8"/>
    <w:multiLevelType w:val="hybridMultilevel"/>
    <w:tmpl w:val="849E2A5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2164" w:hanging="63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
    <w:nsid w:val="06772D98"/>
    <w:multiLevelType w:val="multilevel"/>
    <w:tmpl w:val="971A380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081A0EAE"/>
    <w:multiLevelType w:val="hybridMultilevel"/>
    <w:tmpl w:val="CE06578E"/>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
    <w:nsid w:val="089D1853"/>
    <w:multiLevelType w:val="hybridMultilevel"/>
    <w:tmpl w:val="DC54FFBA"/>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
    <w:nsid w:val="08A55A3A"/>
    <w:multiLevelType w:val="hybridMultilevel"/>
    <w:tmpl w:val="631A6504"/>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
    <w:nsid w:val="08D92E2E"/>
    <w:multiLevelType w:val="hybridMultilevel"/>
    <w:tmpl w:val="BEBCD83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
    <w:nsid w:val="090242F2"/>
    <w:multiLevelType w:val="hybridMultilevel"/>
    <w:tmpl w:val="F514B91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
    <w:nsid w:val="091C2F5B"/>
    <w:multiLevelType w:val="hybridMultilevel"/>
    <w:tmpl w:val="FC6C6CE4"/>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
    <w:nsid w:val="09663ECC"/>
    <w:multiLevelType w:val="hybridMultilevel"/>
    <w:tmpl w:val="9FAC1A9A"/>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0A07567C"/>
    <w:multiLevelType w:val="multilevel"/>
    <w:tmpl w:val="A14C637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0A2027A7"/>
    <w:multiLevelType w:val="hybridMultilevel"/>
    <w:tmpl w:val="FA147DF6"/>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7">
    <w:nsid w:val="0AC01538"/>
    <w:multiLevelType w:val="multilevel"/>
    <w:tmpl w:val="500E9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0B1A21B7"/>
    <w:multiLevelType w:val="hybridMultilevel"/>
    <w:tmpl w:val="6508594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9">
    <w:nsid w:val="0B254250"/>
    <w:multiLevelType w:val="hybridMultilevel"/>
    <w:tmpl w:val="54DE4B7A"/>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0">
    <w:nsid w:val="0B794AB2"/>
    <w:multiLevelType w:val="hybridMultilevel"/>
    <w:tmpl w:val="C3726D5A"/>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1">
    <w:nsid w:val="0B9925AC"/>
    <w:multiLevelType w:val="multilevel"/>
    <w:tmpl w:val="E46455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BD784C"/>
    <w:multiLevelType w:val="hybridMultilevel"/>
    <w:tmpl w:val="8B2E08FE"/>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
    <w:nsid w:val="0BE336F4"/>
    <w:multiLevelType w:val="hybridMultilevel"/>
    <w:tmpl w:val="EA24205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4">
    <w:nsid w:val="0C152C83"/>
    <w:multiLevelType w:val="multilevel"/>
    <w:tmpl w:val="C14C0B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CDF72A5"/>
    <w:multiLevelType w:val="hybridMultilevel"/>
    <w:tmpl w:val="E3C6D39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
    <w:nsid w:val="0CF241E3"/>
    <w:multiLevelType w:val="hybridMultilevel"/>
    <w:tmpl w:val="C5D2A2D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nsid w:val="0DA06A53"/>
    <w:multiLevelType w:val="hybridMultilevel"/>
    <w:tmpl w:val="8D7A2AA6"/>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0DC503D9"/>
    <w:multiLevelType w:val="hybridMultilevel"/>
    <w:tmpl w:val="B106B52E"/>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0">
    <w:nsid w:val="0DCF609A"/>
    <w:multiLevelType w:val="multilevel"/>
    <w:tmpl w:val="82A2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E36547E"/>
    <w:multiLevelType w:val="hybridMultilevel"/>
    <w:tmpl w:val="5E4A91E6"/>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0E476EC1"/>
    <w:multiLevelType w:val="hybridMultilevel"/>
    <w:tmpl w:val="11985B40"/>
    <w:lvl w:ilvl="0" w:tplc="D25CAAFC">
      <w:start w:val="1"/>
      <w:numFmt w:val="decimal"/>
      <w:lvlText w:val="%1."/>
      <w:lvlJc w:val="left"/>
      <w:pPr>
        <w:ind w:left="814" w:hanging="360"/>
      </w:pPr>
      <w:rPr>
        <w:rFonts w:hint="default"/>
        <w:b/>
        <w:i/>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3">
    <w:nsid w:val="10776489"/>
    <w:multiLevelType w:val="hybridMultilevel"/>
    <w:tmpl w:val="6576D5A0"/>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4">
    <w:nsid w:val="11EF20CD"/>
    <w:multiLevelType w:val="hybridMultilevel"/>
    <w:tmpl w:val="1A8CDF2A"/>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5">
    <w:nsid w:val="12090DBB"/>
    <w:multiLevelType w:val="hybridMultilevel"/>
    <w:tmpl w:val="082A7FC8"/>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6">
    <w:nsid w:val="12673CCA"/>
    <w:multiLevelType w:val="hybridMultilevel"/>
    <w:tmpl w:val="C25CC778"/>
    <w:lvl w:ilvl="0" w:tplc="88CEB2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2FF6C90"/>
    <w:multiLevelType w:val="hybridMultilevel"/>
    <w:tmpl w:val="5F6C0DC6"/>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9">
    <w:nsid w:val="13A14DCB"/>
    <w:multiLevelType w:val="multilevel"/>
    <w:tmpl w:val="663CA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4B63D14"/>
    <w:multiLevelType w:val="hybridMultilevel"/>
    <w:tmpl w:val="0A3CF55A"/>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1">
    <w:nsid w:val="14EE177C"/>
    <w:multiLevelType w:val="multilevel"/>
    <w:tmpl w:val="2A56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5E81A45"/>
    <w:multiLevelType w:val="hybridMultilevel"/>
    <w:tmpl w:val="192C1780"/>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3">
    <w:nsid w:val="160621B9"/>
    <w:multiLevelType w:val="multilevel"/>
    <w:tmpl w:val="F9CE18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69747F2"/>
    <w:multiLevelType w:val="hybridMultilevel"/>
    <w:tmpl w:val="86003B1E"/>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5">
    <w:nsid w:val="170D0757"/>
    <w:multiLevelType w:val="hybridMultilevel"/>
    <w:tmpl w:val="9D4E538A"/>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6">
    <w:nsid w:val="17182172"/>
    <w:multiLevelType w:val="hybridMultilevel"/>
    <w:tmpl w:val="A20E5B60"/>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174C60AE"/>
    <w:multiLevelType w:val="multilevel"/>
    <w:tmpl w:val="4886CC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80A7E67"/>
    <w:multiLevelType w:val="hybridMultilevel"/>
    <w:tmpl w:val="182CA03E"/>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nsid w:val="18785AFD"/>
    <w:multiLevelType w:val="hybridMultilevel"/>
    <w:tmpl w:val="A83E07A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0">
    <w:nsid w:val="18BC2B2C"/>
    <w:multiLevelType w:val="hybridMultilevel"/>
    <w:tmpl w:val="CB76E9CA"/>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1">
    <w:nsid w:val="193A6A03"/>
    <w:multiLevelType w:val="multilevel"/>
    <w:tmpl w:val="A4A24E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98C4269"/>
    <w:multiLevelType w:val="hybridMultilevel"/>
    <w:tmpl w:val="D5A6E0A6"/>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19F86624"/>
    <w:multiLevelType w:val="hybridMultilevel"/>
    <w:tmpl w:val="6A7ECF48"/>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nsid w:val="1A850A80"/>
    <w:multiLevelType w:val="hybridMultilevel"/>
    <w:tmpl w:val="212293B0"/>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5">
    <w:nsid w:val="1ABE31E7"/>
    <w:multiLevelType w:val="hybridMultilevel"/>
    <w:tmpl w:val="49C69B24"/>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6">
    <w:nsid w:val="1B5715F2"/>
    <w:multiLevelType w:val="hybridMultilevel"/>
    <w:tmpl w:val="0E121C0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7">
    <w:nsid w:val="1B7917C3"/>
    <w:multiLevelType w:val="hybridMultilevel"/>
    <w:tmpl w:val="B7A01A38"/>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1BC45AF0"/>
    <w:multiLevelType w:val="hybridMultilevel"/>
    <w:tmpl w:val="D0AA9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1CC45402"/>
    <w:multiLevelType w:val="hybridMultilevel"/>
    <w:tmpl w:val="5114FC30"/>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0">
    <w:nsid w:val="1CF34070"/>
    <w:multiLevelType w:val="hybridMultilevel"/>
    <w:tmpl w:val="793EDCAE"/>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1D061B73"/>
    <w:multiLevelType w:val="multilevel"/>
    <w:tmpl w:val="5C80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D144D04"/>
    <w:multiLevelType w:val="hybridMultilevel"/>
    <w:tmpl w:val="B8262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D6200B6"/>
    <w:multiLevelType w:val="hybridMultilevel"/>
    <w:tmpl w:val="0098489A"/>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1D8F207F"/>
    <w:multiLevelType w:val="multilevel"/>
    <w:tmpl w:val="D3C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DE77045"/>
    <w:multiLevelType w:val="hybridMultilevel"/>
    <w:tmpl w:val="C8C842D2"/>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6">
    <w:nsid w:val="1E15472B"/>
    <w:multiLevelType w:val="hybridMultilevel"/>
    <w:tmpl w:val="26701FB2"/>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7">
    <w:nsid w:val="1E38704C"/>
    <w:multiLevelType w:val="hybridMultilevel"/>
    <w:tmpl w:val="AFE42DA6"/>
    <w:lvl w:ilvl="0" w:tplc="83561B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E20580"/>
    <w:multiLevelType w:val="hybridMultilevel"/>
    <w:tmpl w:val="3E080D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EE31674"/>
    <w:multiLevelType w:val="hybridMultilevel"/>
    <w:tmpl w:val="49DC050E"/>
    <w:lvl w:ilvl="0" w:tplc="88CEB2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1F1E769E"/>
    <w:multiLevelType w:val="hybridMultilevel"/>
    <w:tmpl w:val="98AEBC36"/>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1">
    <w:nsid w:val="1F9F6188"/>
    <w:multiLevelType w:val="hybridMultilevel"/>
    <w:tmpl w:val="EAD212B8"/>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92">
    <w:nsid w:val="1FBB7621"/>
    <w:multiLevelType w:val="hybridMultilevel"/>
    <w:tmpl w:val="4C78F050"/>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3">
    <w:nsid w:val="1FEB2379"/>
    <w:multiLevelType w:val="hybridMultilevel"/>
    <w:tmpl w:val="189C9AAE"/>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202F62CF"/>
    <w:multiLevelType w:val="multilevel"/>
    <w:tmpl w:val="DB5A93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065008C"/>
    <w:multiLevelType w:val="multilevel"/>
    <w:tmpl w:val="64CC79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068663C"/>
    <w:multiLevelType w:val="hybridMultilevel"/>
    <w:tmpl w:val="A0C4F00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7">
    <w:nsid w:val="206E4D5A"/>
    <w:multiLevelType w:val="hybridMultilevel"/>
    <w:tmpl w:val="544437C8"/>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8">
    <w:nsid w:val="20FA5B0D"/>
    <w:multiLevelType w:val="hybridMultilevel"/>
    <w:tmpl w:val="B900BB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22C63C60"/>
    <w:multiLevelType w:val="multilevel"/>
    <w:tmpl w:val="C1E4C4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231931CF"/>
    <w:multiLevelType w:val="hybridMultilevel"/>
    <w:tmpl w:val="278466C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2">
    <w:nsid w:val="2395549C"/>
    <w:multiLevelType w:val="hybridMultilevel"/>
    <w:tmpl w:val="7CAE97B0"/>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3">
    <w:nsid w:val="24005EA3"/>
    <w:multiLevelType w:val="hybridMultilevel"/>
    <w:tmpl w:val="A3903658"/>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2164" w:hanging="63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4">
    <w:nsid w:val="241902C6"/>
    <w:multiLevelType w:val="hybridMultilevel"/>
    <w:tmpl w:val="175ED50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5">
    <w:nsid w:val="248A0D27"/>
    <w:multiLevelType w:val="hybridMultilevel"/>
    <w:tmpl w:val="8F1464AE"/>
    <w:lvl w:ilvl="0" w:tplc="FFFFFFFF">
      <w:start w:val="1"/>
      <w:numFmt w:val="bullet"/>
      <w:lvlText w:val="-"/>
      <w:lvlJc w:val="left"/>
      <w:pPr>
        <w:tabs>
          <w:tab w:val="num" w:pos="1276"/>
        </w:tabs>
        <w:ind w:left="1276" w:hanging="56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6">
    <w:nsid w:val="24B271E8"/>
    <w:multiLevelType w:val="multilevel"/>
    <w:tmpl w:val="2F7AE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61077CE"/>
    <w:multiLevelType w:val="multilevel"/>
    <w:tmpl w:val="C8AE30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6E66EA5"/>
    <w:multiLevelType w:val="hybridMultilevel"/>
    <w:tmpl w:val="0F8A8930"/>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9">
    <w:nsid w:val="270F1606"/>
    <w:multiLevelType w:val="hybridMultilevel"/>
    <w:tmpl w:val="1C76526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0">
    <w:nsid w:val="271C2603"/>
    <w:multiLevelType w:val="hybridMultilevel"/>
    <w:tmpl w:val="E14E2F46"/>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1">
    <w:nsid w:val="275103FF"/>
    <w:multiLevelType w:val="hybridMultilevel"/>
    <w:tmpl w:val="02C0ED12"/>
    <w:lvl w:ilvl="0" w:tplc="8474DF7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D8C57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16C6E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7E390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BEE9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1EB82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5809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34BEF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20C05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2">
    <w:nsid w:val="27727000"/>
    <w:multiLevelType w:val="hybridMultilevel"/>
    <w:tmpl w:val="FEC6B418"/>
    <w:lvl w:ilvl="0" w:tplc="20164D0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nsid w:val="27BB7233"/>
    <w:multiLevelType w:val="hybridMultilevel"/>
    <w:tmpl w:val="A45629F6"/>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4">
    <w:nsid w:val="28410C6A"/>
    <w:multiLevelType w:val="hybridMultilevel"/>
    <w:tmpl w:val="CD38809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5">
    <w:nsid w:val="2853338F"/>
    <w:multiLevelType w:val="hybridMultilevel"/>
    <w:tmpl w:val="634CCE70"/>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6">
    <w:nsid w:val="28946067"/>
    <w:multiLevelType w:val="multilevel"/>
    <w:tmpl w:val="15EEAC1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8B26C3D"/>
    <w:multiLevelType w:val="multilevel"/>
    <w:tmpl w:val="6AACC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29821FE8"/>
    <w:multiLevelType w:val="hybridMultilevel"/>
    <w:tmpl w:val="7170713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19">
    <w:nsid w:val="298C2C7A"/>
    <w:multiLevelType w:val="multilevel"/>
    <w:tmpl w:val="1A56BD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9CF3521"/>
    <w:multiLevelType w:val="hybridMultilevel"/>
    <w:tmpl w:val="DB04E870"/>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1">
    <w:nsid w:val="2A234488"/>
    <w:multiLevelType w:val="hybridMultilevel"/>
    <w:tmpl w:val="91B69E6E"/>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2">
    <w:nsid w:val="2A390217"/>
    <w:multiLevelType w:val="hybridMultilevel"/>
    <w:tmpl w:val="B630D58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3">
    <w:nsid w:val="2AB94131"/>
    <w:multiLevelType w:val="hybridMultilevel"/>
    <w:tmpl w:val="6CE8935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4">
    <w:nsid w:val="2BBA3FC9"/>
    <w:multiLevelType w:val="hybridMultilevel"/>
    <w:tmpl w:val="89BA2556"/>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6">
    <w:nsid w:val="2C184864"/>
    <w:multiLevelType w:val="hybridMultilevel"/>
    <w:tmpl w:val="DCBE1BA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7">
    <w:nsid w:val="2C3C2C8E"/>
    <w:multiLevelType w:val="hybridMultilevel"/>
    <w:tmpl w:val="F0B260AA"/>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8">
    <w:nsid w:val="2C8C2D60"/>
    <w:multiLevelType w:val="hybridMultilevel"/>
    <w:tmpl w:val="F01AC07C"/>
    <w:lvl w:ilvl="0" w:tplc="88CEB2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2CF97BB8"/>
    <w:multiLevelType w:val="hybridMultilevel"/>
    <w:tmpl w:val="267022A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0">
    <w:nsid w:val="2D40246D"/>
    <w:multiLevelType w:val="multilevel"/>
    <w:tmpl w:val="59AC74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D555861"/>
    <w:multiLevelType w:val="multilevel"/>
    <w:tmpl w:val="927C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D5E236B"/>
    <w:multiLevelType w:val="hybridMultilevel"/>
    <w:tmpl w:val="E79E2BE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3">
    <w:nsid w:val="2D695285"/>
    <w:multiLevelType w:val="hybridMultilevel"/>
    <w:tmpl w:val="E48ED05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4">
    <w:nsid w:val="2E7B635D"/>
    <w:multiLevelType w:val="multilevel"/>
    <w:tmpl w:val="5668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ED2683A"/>
    <w:multiLevelType w:val="hybridMultilevel"/>
    <w:tmpl w:val="66DA4722"/>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6">
    <w:nsid w:val="2F1B5C8B"/>
    <w:multiLevelType w:val="multilevel"/>
    <w:tmpl w:val="F6E8E39C"/>
    <w:lvl w:ilvl="0">
      <w:start w:val="3"/>
      <w:numFmt w:val="decimal"/>
      <w:lvlText w:val="%1."/>
      <w:lvlJc w:val="left"/>
      <w:pPr>
        <w:ind w:left="675" w:hanging="675"/>
      </w:pPr>
      <w:rPr>
        <w:rFonts w:hint="default"/>
      </w:rPr>
    </w:lvl>
    <w:lvl w:ilvl="1">
      <w:start w:val="2"/>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7">
    <w:nsid w:val="2F394CE7"/>
    <w:multiLevelType w:val="hybridMultilevel"/>
    <w:tmpl w:val="09242454"/>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8">
    <w:nsid w:val="2FE10F97"/>
    <w:multiLevelType w:val="hybridMultilevel"/>
    <w:tmpl w:val="9304699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9">
    <w:nsid w:val="313F09D5"/>
    <w:multiLevelType w:val="hybridMultilevel"/>
    <w:tmpl w:val="E7008CA0"/>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0">
    <w:nsid w:val="31ED0682"/>
    <w:multiLevelType w:val="multilevel"/>
    <w:tmpl w:val="B7780FBE"/>
    <w:lvl w:ilvl="0">
      <w:start w:val="1"/>
      <w:numFmt w:val="upperLetter"/>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2134C6E"/>
    <w:multiLevelType w:val="hybridMultilevel"/>
    <w:tmpl w:val="CB94A182"/>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2">
    <w:nsid w:val="32220095"/>
    <w:multiLevelType w:val="hybridMultilevel"/>
    <w:tmpl w:val="07A6EDBE"/>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3">
    <w:nsid w:val="32371B23"/>
    <w:multiLevelType w:val="multilevel"/>
    <w:tmpl w:val="8368CEEE"/>
    <w:lvl w:ilvl="0">
      <w:start w:val="3"/>
      <w:numFmt w:val="decimal"/>
      <w:lvlText w:val="%1."/>
      <w:lvlJc w:val="left"/>
      <w:pPr>
        <w:ind w:left="630" w:hanging="630"/>
      </w:pPr>
      <w:rPr>
        <w:rFonts w:hint="default"/>
        <w:color w:val="000000"/>
      </w:rPr>
    </w:lvl>
    <w:lvl w:ilvl="1">
      <w:start w:val="2"/>
      <w:numFmt w:val="decimal"/>
      <w:lvlText w:val="%1.%2."/>
      <w:lvlJc w:val="left"/>
      <w:pPr>
        <w:ind w:left="1217" w:hanging="630"/>
      </w:pPr>
      <w:rPr>
        <w:rFonts w:hint="default"/>
        <w:color w:val="000000"/>
      </w:rPr>
    </w:lvl>
    <w:lvl w:ilvl="2">
      <w:start w:val="6"/>
      <w:numFmt w:val="decimal"/>
      <w:lvlText w:val="%1.%2.%3."/>
      <w:lvlJc w:val="left"/>
      <w:pPr>
        <w:ind w:left="1894" w:hanging="720"/>
      </w:pPr>
      <w:rPr>
        <w:rFonts w:hint="default"/>
        <w:b/>
        <w:color w:val="000000"/>
        <w:sz w:val="28"/>
      </w:rPr>
    </w:lvl>
    <w:lvl w:ilvl="3">
      <w:start w:val="1"/>
      <w:numFmt w:val="decimal"/>
      <w:lvlText w:val="%1.%2.%3.%4."/>
      <w:lvlJc w:val="left"/>
      <w:pPr>
        <w:ind w:left="2481" w:hanging="720"/>
      </w:pPr>
      <w:rPr>
        <w:rFonts w:hint="default"/>
        <w:color w:val="000000"/>
      </w:rPr>
    </w:lvl>
    <w:lvl w:ilvl="4">
      <w:start w:val="1"/>
      <w:numFmt w:val="decimal"/>
      <w:lvlText w:val="%1.%2.%3.%4.%5."/>
      <w:lvlJc w:val="left"/>
      <w:pPr>
        <w:ind w:left="3428" w:hanging="1080"/>
      </w:pPr>
      <w:rPr>
        <w:rFonts w:hint="default"/>
        <w:color w:val="000000"/>
      </w:rPr>
    </w:lvl>
    <w:lvl w:ilvl="5">
      <w:start w:val="1"/>
      <w:numFmt w:val="decimal"/>
      <w:lvlText w:val="%1.%2.%3.%4.%5.%6."/>
      <w:lvlJc w:val="left"/>
      <w:pPr>
        <w:ind w:left="4015" w:hanging="1080"/>
      </w:pPr>
      <w:rPr>
        <w:rFonts w:hint="default"/>
        <w:color w:val="000000"/>
      </w:rPr>
    </w:lvl>
    <w:lvl w:ilvl="6">
      <w:start w:val="1"/>
      <w:numFmt w:val="decimal"/>
      <w:lvlText w:val="%1.%2.%3.%4.%5.%6.%7."/>
      <w:lvlJc w:val="left"/>
      <w:pPr>
        <w:ind w:left="4962" w:hanging="1440"/>
      </w:pPr>
      <w:rPr>
        <w:rFonts w:hint="default"/>
        <w:color w:val="000000"/>
      </w:rPr>
    </w:lvl>
    <w:lvl w:ilvl="7">
      <w:start w:val="1"/>
      <w:numFmt w:val="decimal"/>
      <w:lvlText w:val="%1.%2.%3.%4.%5.%6.%7.%8."/>
      <w:lvlJc w:val="left"/>
      <w:pPr>
        <w:ind w:left="5549" w:hanging="1440"/>
      </w:pPr>
      <w:rPr>
        <w:rFonts w:hint="default"/>
        <w:color w:val="000000"/>
      </w:rPr>
    </w:lvl>
    <w:lvl w:ilvl="8">
      <w:start w:val="1"/>
      <w:numFmt w:val="decimal"/>
      <w:lvlText w:val="%1.%2.%3.%4.%5.%6.%7.%8.%9."/>
      <w:lvlJc w:val="left"/>
      <w:pPr>
        <w:ind w:left="6496" w:hanging="1800"/>
      </w:pPr>
      <w:rPr>
        <w:rFonts w:hint="default"/>
        <w:color w:val="000000"/>
      </w:rPr>
    </w:lvl>
  </w:abstractNum>
  <w:abstractNum w:abstractNumId="144">
    <w:nsid w:val="32BD2FDB"/>
    <w:multiLevelType w:val="multilevel"/>
    <w:tmpl w:val="639E08B4"/>
    <w:lvl w:ilvl="0">
      <w:start w:val="3"/>
      <w:numFmt w:val="decimal"/>
      <w:lvlText w:val="%1."/>
      <w:lvlJc w:val="left"/>
      <w:pPr>
        <w:ind w:left="675" w:hanging="675"/>
      </w:pPr>
      <w:rPr>
        <w:rFonts w:hint="default"/>
      </w:rPr>
    </w:lvl>
    <w:lvl w:ilvl="1">
      <w:start w:val="2"/>
      <w:numFmt w:val="decimal"/>
      <w:lvlText w:val="%1.%2."/>
      <w:lvlJc w:val="left"/>
      <w:pPr>
        <w:ind w:left="1260" w:hanging="72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5">
    <w:nsid w:val="32D01B15"/>
    <w:multiLevelType w:val="hybridMultilevel"/>
    <w:tmpl w:val="57FCC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6">
    <w:nsid w:val="32E36374"/>
    <w:multiLevelType w:val="hybridMultilevel"/>
    <w:tmpl w:val="3B1E5550"/>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7">
    <w:nsid w:val="331B47F7"/>
    <w:multiLevelType w:val="hybridMultilevel"/>
    <w:tmpl w:val="3B9050A2"/>
    <w:lvl w:ilvl="0" w:tplc="FFFFFFFF">
      <w:start w:val="1"/>
      <w:numFmt w:val="bullet"/>
      <w:lvlText w:val=""/>
      <w:lvlJc w:val="left"/>
      <w:pPr>
        <w:tabs>
          <w:tab w:val="num" w:pos="567"/>
        </w:tabs>
        <w:ind w:left="567" w:hanging="56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8">
    <w:nsid w:val="332F545E"/>
    <w:multiLevelType w:val="hybridMultilevel"/>
    <w:tmpl w:val="BC9E88D2"/>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9">
    <w:nsid w:val="33A33C48"/>
    <w:multiLevelType w:val="hybridMultilevel"/>
    <w:tmpl w:val="8EE0BCC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0">
    <w:nsid w:val="35180E35"/>
    <w:multiLevelType w:val="multilevel"/>
    <w:tmpl w:val="59B84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5845217"/>
    <w:multiLevelType w:val="hybridMultilevel"/>
    <w:tmpl w:val="04AEDB1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2">
    <w:nsid w:val="35A40A4A"/>
    <w:multiLevelType w:val="hybridMultilevel"/>
    <w:tmpl w:val="DA8CDA3A"/>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53">
    <w:nsid w:val="36D300B8"/>
    <w:multiLevelType w:val="hybridMultilevel"/>
    <w:tmpl w:val="778488B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4">
    <w:nsid w:val="37045E6A"/>
    <w:multiLevelType w:val="hybridMultilevel"/>
    <w:tmpl w:val="A06022A0"/>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5">
    <w:nsid w:val="37BD171A"/>
    <w:multiLevelType w:val="hybridMultilevel"/>
    <w:tmpl w:val="DBA834B2"/>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6">
    <w:nsid w:val="38485718"/>
    <w:multiLevelType w:val="multilevel"/>
    <w:tmpl w:val="0122EA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853172C"/>
    <w:multiLevelType w:val="hybridMultilevel"/>
    <w:tmpl w:val="6ADCDC08"/>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8">
    <w:nsid w:val="38E725EE"/>
    <w:multiLevelType w:val="hybridMultilevel"/>
    <w:tmpl w:val="CBFC41A4"/>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9">
    <w:nsid w:val="397325A3"/>
    <w:multiLevelType w:val="hybridMultilevel"/>
    <w:tmpl w:val="231A1ED0"/>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1">
    <w:nsid w:val="3C001819"/>
    <w:multiLevelType w:val="hybridMultilevel"/>
    <w:tmpl w:val="623C072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2">
    <w:nsid w:val="3C53696F"/>
    <w:multiLevelType w:val="hybridMultilevel"/>
    <w:tmpl w:val="1420877A"/>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3">
    <w:nsid w:val="3E2E2344"/>
    <w:multiLevelType w:val="hybridMultilevel"/>
    <w:tmpl w:val="3B964266"/>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4">
    <w:nsid w:val="3ECE175D"/>
    <w:multiLevelType w:val="hybridMultilevel"/>
    <w:tmpl w:val="1232680A"/>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2164" w:hanging="63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5">
    <w:nsid w:val="3EE5141E"/>
    <w:multiLevelType w:val="hybridMultilevel"/>
    <w:tmpl w:val="E230E4E2"/>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6">
    <w:nsid w:val="3F3751B2"/>
    <w:multiLevelType w:val="hybridMultilevel"/>
    <w:tmpl w:val="E1A2AFFE"/>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7">
    <w:nsid w:val="40205334"/>
    <w:multiLevelType w:val="hybridMultilevel"/>
    <w:tmpl w:val="67F213E6"/>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8">
    <w:nsid w:val="403562A2"/>
    <w:multiLevelType w:val="hybridMultilevel"/>
    <w:tmpl w:val="482C44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9">
    <w:nsid w:val="404438B0"/>
    <w:multiLevelType w:val="hybridMultilevel"/>
    <w:tmpl w:val="F228A6C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0">
    <w:nsid w:val="40874E0D"/>
    <w:multiLevelType w:val="hybridMultilevel"/>
    <w:tmpl w:val="3E049DA8"/>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1">
    <w:nsid w:val="408B54C8"/>
    <w:multiLevelType w:val="hybridMultilevel"/>
    <w:tmpl w:val="A7B09E9E"/>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2">
    <w:nsid w:val="41936B85"/>
    <w:multiLevelType w:val="hybridMultilevel"/>
    <w:tmpl w:val="23943B2A"/>
    <w:lvl w:ilvl="0" w:tplc="83561B76">
      <w:start w:val="1"/>
      <w:numFmt w:val="bullet"/>
      <w:lvlText w:val=""/>
      <w:lvlJc w:val="left"/>
      <w:pPr>
        <w:ind w:left="1894" w:hanging="360"/>
      </w:pPr>
      <w:rPr>
        <w:rFonts w:ascii="Symbol" w:hAnsi="Symbol" w:hint="default"/>
      </w:rPr>
    </w:lvl>
    <w:lvl w:ilvl="1" w:tplc="04190003" w:tentative="1">
      <w:start w:val="1"/>
      <w:numFmt w:val="bullet"/>
      <w:lvlText w:val="o"/>
      <w:lvlJc w:val="left"/>
      <w:pPr>
        <w:ind w:left="2614" w:hanging="360"/>
      </w:pPr>
      <w:rPr>
        <w:rFonts w:ascii="Courier New" w:hAnsi="Courier New" w:cs="Courier New" w:hint="default"/>
      </w:rPr>
    </w:lvl>
    <w:lvl w:ilvl="2" w:tplc="04190005" w:tentative="1">
      <w:start w:val="1"/>
      <w:numFmt w:val="bullet"/>
      <w:lvlText w:val=""/>
      <w:lvlJc w:val="left"/>
      <w:pPr>
        <w:ind w:left="3334" w:hanging="360"/>
      </w:pPr>
      <w:rPr>
        <w:rFonts w:ascii="Wingdings" w:hAnsi="Wingdings" w:hint="default"/>
      </w:rPr>
    </w:lvl>
    <w:lvl w:ilvl="3" w:tplc="04190001" w:tentative="1">
      <w:start w:val="1"/>
      <w:numFmt w:val="bullet"/>
      <w:lvlText w:val=""/>
      <w:lvlJc w:val="left"/>
      <w:pPr>
        <w:ind w:left="4054" w:hanging="360"/>
      </w:pPr>
      <w:rPr>
        <w:rFonts w:ascii="Symbol" w:hAnsi="Symbol" w:hint="default"/>
      </w:rPr>
    </w:lvl>
    <w:lvl w:ilvl="4" w:tplc="04190003" w:tentative="1">
      <w:start w:val="1"/>
      <w:numFmt w:val="bullet"/>
      <w:lvlText w:val="o"/>
      <w:lvlJc w:val="left"/>
      <w:pPr>
        <w:ind w:left="4774" w:hanging="360"/>
      </w:pPr>
      <w:rPr>
        <w:rFonts w:ascii="Courier New" w:hAnsi="Courier New" w:cs="Courier New" w:hint="default"/>
      </w:rPr>
    </w:lvl>
    <w:lvl w:ilvl="5" w:tplc="04190005" w:tentative="1">
      <w:start w:val="1"/>
      <w:numFmt w:val="bullet"/>
      <w:lvlText w:val=""/>
      <w:lvlJc w:val="left"/>
      <w:pPr>
        <w:ind w:left="5494" w:hanging="360"/>
      </w:pPr>
      <w:rPr>
        <w:rFonts w:ascii="Wingdings" w:hAnsi="Wingdings" w:hint="default"/>
      </w:rPr>
    </w:lvl>
    <w:lvl w:ilvl="6" w:tplc="04190001" w:tentative="1">
      <w:start w:val="1"/>
      <w:numFmt w:val="bullet"/>
      <w:lvlText w:val=""/>
      <w:lvlJc w:val="left"/>
      <w:pPr>
        <w:ind w:left="6214" w:hanging="360"/>
      </w:pPr>
      <w:rPr>
        <w:rFonts w:ascii="Symbol" w:hAnsi="Symbol" w:hint="default"/>
      </w:rPr>
    </w:lvl>
    <w:lvl w:ilvl="7" w:tplc="04190003" w:tentative="1">
      <w:start w:val="1"/>
      <w:numFmt w:val="bullet"/>
      <w:lvlText w:val="o"/>
      <w:lvlJc w:val="left"/>
      <w:pPr>
        <w:ind w:left="6934" w:hanging="360"/>
      </w:pPr>
      <w:rPr>
        <w:rFonts w:ascii="Courier New" w:hAnsi="Courier New" w:cs="Courier New" w:hint="default"/>
      </w:rPr>
    </w:lvl>
    <w:lvl w:ilvl="8" w:tplc="04190005" w:tentative="1">
      <w:start w:val="1"/>
      <w:numFmt w:val="bullet"/>
      <w:lvlText w:val=""/>
      <w:lvlJc w:val="left"/>
      <w:pPr>
        <w:ind w:left="7654" w:hanging="360"/>
      </w:pPr>
      <w:rPr>
        <w:rFonts w:ascii="Wingdings" w:hAnsi="Wingdings" w:hint="default"/>
      </w:rPr>
    </w:lvl>
  </w:abstractNum>
  <w:abstractNum w:abstractNumId="173">
    <w:nsid w:val="41E23BEA"/>
    <w:multiLevelType w:val="hybridMultilevel"/>
    <w:tmpl w:val="73A02012"/>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4">
    <w:nsid w:val="41F92A79"/>
    <w:multiLevelType w:val="hybridMultilevel"/>
    <w:tmpl w:val="4B02EFF8"/>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5">
    <w:nsid w:val="42126478"/>
    <w:multiLevelType w:val="multilevel"/>
    <w:tmpl w:val="178A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42171E7C"/>
    <w:multiLevelType w:val="hybridMultilevel"/>
    <w:tmpl w:val="8C9848FC"/>
    <w:lvl w:ilvl="0" w:tplc="740EC82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43206BA2"/>
    <w:multiLevelType w:val="hybridMultilevel"/>
    <w:tmpl w:val="007292CA"/>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8">
    <w:nsid w:val="45330623"/>
    <w:multiLevelType w:val="hybridMultilevel"/>
    <w:tmpl w:val="481A7AAA"/>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45382F3D"/>
    <w:multiLevelType w:val="hybridMultilevel"/>
    <w:tmpl w:val="C1DCB3D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0">
    <w:nsid w:val="45884411"/>
    <w:multiLevelType w:val="hybridMultilevel"/>
    <w:tmpl w:val="224E721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1">
    <w:nsid w:val="46637C3A"/>
    <w:multiLevelType w:val="multilevel"/>
    <w:tmpl w:val="29FC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46B96B0F"/>
    <w:multiLevelType w:val="hybridMultilevel"/>
    <w:tmpl w:val="FC40A66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3">
    <w:nsid w:val="478F097C"/>
    <w:multiLevelType w:val="hybridMultilevel"/>
    <w:tmpl w:val="2BA0F0D4"/>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4">
    <w:nsid w:val="47A54834"/>
    <w:multiLevelType w:val="hybridMultilevel"/>
    <w:tmpl w:val="839EDB0A"/>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5">
    <w:nsid w:val="47D450FE"/>
    <w:multiLevelType w:val="hybridMultilevel"/>
    <w:tmpl w:val="DDDE4842"/>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nsid w:val="48147C3C"/>
    <w:multiLevelType w:val="hybridMultilevel"/>
    <w:tmpl w:val="D8F832E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7">
    <w:nsid w:val="489E1AAA"/>
    <w:multiLevelType w:val="hybridMultilevel"/>
    <w:tmpl w:val="54E2D5D2"/>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nsid w:val="48D25F8E"/>
    <w:multiLevelType w:val="hybridMultilevel"/>
    <w:tmpl w:val="146E272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89">
    <w:nsid w:val="48EC57E9"/>
    <w:multiLevelType w:val="hybridMultilevel"/>
    <w:tmpl w:val="96BC15E0"/>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0">
    <w:nsid w:val="490A4D90"/>
    <w:multiLevelType w:val="hybridMultilevel"/>
    <w:tmpl w:val="484AB732"/>
    <w:lvl w:ilvl="0" w:tplc="FFFFFFFF">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91">
    <w:nsid w:val="491978F1"/>
    <w:multiLevelType w:val="hybridMultilevel"/>
    <w:tmpl w:val="23F848B0"/>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2">
    <w:nsid w:val="4A1A0063"/>
    <w:multiLevelType w:val="hybridMultilevel"/>
    <w:tmpl w:val="9680451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93">
    <w:nsid w:val="4A5020C1"/>
    <w:multiLevelType w:val="hybridMultilevel"/>
    <w:tmpl w:val="AE6A9DA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4">
    <w:nsid w:val="4A7E0A70"/>
    <w:multiLevelType w:val="hybridMultilevel"/>
    <w:tmpl w:val="3C8070A6"/>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5">
    <w:nsid w:val="4AF135C9"/>
    <w:multiLevelType w:val="multilevel"/>
    <w:tmpl w:val="4DD41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nsid w:val="4B1C355E"/>
    <w:multiLevelType w:val="hybridMultilevel"/>
    <w:tmpl w:val="11D45C7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7">
    <w:nsid w:val="4B1E723B"/>
    <w:multiLevelType w:val="hybridMultilevel"/>
    <w:tmpl w:val="187A7588"/>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8">
    <w:nsid w:val="4BB93297"/>
    <w:multiLevelType w:val="hybridMultilevel"/>
    <w:tmpl w:val="EEF4A55E"/>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9">
    <w:nsid w:val="4BF1310A"/>
    <w:multiLevelType w:val="hybridMultilevel"/>
    <w:tmpl w:val="18607260"/>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0">
    <w:nsid w:val="4C3845E8"/>
    <w:multiLevelType w:val="hybridMultilevel"/>
    <w:tmpl w:val="17149A78"/>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4C425145"/>
    <w:multiLevelType w:val="hybridMultilevel"/>
    <w:tmpl w:val="C4162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4C440F24"/>
    <w:multiLevelType w:val="hybridMultilevel"/>
    <w:tmpl w:val="1D14F1AC"/>
    <w:lvl w:ilvl="0" w:tplc="88CEB2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3">
    <w:nsid w:val="4CC7264F"/>
    <w:multiLevelType w:val="hybridMultilevel"/>
    <w:tmpl w:val="D3DC5830"/>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4">
    <w:nsid w:val="4D920DAE"/>
    <w:multiLevelType w:val="hybridMultilevel"/>
    <w:tmpl w:val="D8BE866E"/>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4DA903CB"/>
    <w:multiLevelType w:val="hybridMultilevel"/>
    <w:tmpl w:val="55087962"/>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6">
    <w:nsid w:val="4E491BCF"/>
    <w:multiLevelType w:val="hybridMultilevel"/>
    <w:tmpl w:val="27148F9E"/>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7">
    <w:nsid w:val="4E653F92"/>
    <w:multiLevelType w:val="hybridMultilevel"/>
    <w:tmpl w:val="0590B576"/>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08">
    <w:nsid w:val="4EA0284A"/>
    <w:multiLevelType w:val="hybridMultilevel"/>
    <w:tmpl w:val="970E76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4F007674"/>
    <w:multiLevelType w:val="hybridMultilevel"/>
    <w:tmpl w:val="18BADB8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0">
    <w:nsid w:val="4F9D12BE"/>
    <w:multiLevelType w:val="hybridMultilevel"/>
    <w:tmpl w:val="763C474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1">
    <w:nsid w:val="50117067"/>
    <w:multiLevelType w:val="hybridMultilevel"/>
    <w:tmpl w:val="02F00F9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2">
    <w:nsid w:val="50383F8A"/>
    <w:multiLevelType w:val="hybridMultilevel"/>
    <w:tmpl w:val="9A1A467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3">
    <w:nsid w:val="509365D5"/>
    <w:multiLevelType w:val="hybridMultilevel"/>
    <w:tmpl w:val="CAD255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50B14D47"/>
    <w:multiLevelType w:val="hybridMultilevel"/>
    <w:tmpl w:val="3E86E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50DA7B9D"/>
    <w:multiLevelType w:val="hybridMultilevel"/>
    <w:tmpl w:val="126C2FE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6">
    <w:nsid w:val="513068B6"/>
    <w:multiLevelType w:val="hybridMultilevel"/>
    <w:tmpl w:val="CD0E2B8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7">
    <w:nsid w:val="52070ABD"/>
    <w:multiLevelType w:val="hybridMultilevel"/>
    <w:tmpl w:val="5AD293C4"/>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8">
    <w:nsid w:val="521D781C"/>
    <w:multiLevelType w:val="hybridMultilevel"/>
    <w:tmpl w:val="328810E0"/>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9">
    <w:nsid w:val="524559ED"/>
    <w:multiLevelType w:val="hybridMultilevel"/>
    <w:tmpl w:val="407E6F8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0">
    <w:nsid w:val="53605D5E"/>
    <w:multiLevelType w:val="hybridMultilevel"/>
    <w:tmpl w:val="4C523706"/>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1">
    <w:nsid w:val="53FB0775"/>
    <w:multiLevelType w:val="hybridMultilevel"/>
    <w:tmpl w:val="ABA2D738"/>
    <w:lvl w:ilvl="0" w:tplc="22D0088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6C52C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92107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14C24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1EAB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A89C6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36E3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DEBE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C42C3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2">
    <w:nsid w:val="54674A6A"/>
    <w:multiLevelType w:val="hybridMultilevel"/>
    <w:tmpl w:val="0960ECC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2164" w:hanging="63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3">
    <w:nsid w:val="54AE5EA5"/>
    <w:multiLevelType w:val="multilevel"/>
    <w:tmpl w:val="4FDC3D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4EB04DD"/>
    <w:multiLevelType w:val="hybridMultilevel"/>
    <w:tmpl w:val="64A44FF2"/>
    <w:lvl w:ilvl="0" w:tplc="83561B76">
      <w:start w:val="1"/>
      <w:numFmt w:val="bullet"/>
      <w:lvlText w:val=""/>
      <w:lvlJc w:val="left"/>
      <w:pPr>
        <w:ind w:left="1894" w:hanging="360"/>
      </w:pPr>
      <w:rPr>
        <w:rFonts w:ascii="Symbol" w:hAnsi="Symbol" w:hint="default"/>
      </w:rPr>
    </w:lvl>
    <w:lvl w:ilvl="1" w:tplc="04190003" w:tentative="1">
      <w:start w:val="1"/>
      <w:numFmt w:val="bullet"/>
      <w:lvlText w:val="o"/>
      <w:lvlJc w:val="left"/>
      <w:pPr>
        <w:ind w:left="2614" w:hanging="360"/>
      </w:pPr>
      <w:rPr>
        <w:rFonts w:ascii="Courier New" w:hAnsi="Courier New" w:cs="Courier New" w:hint="default"/>
      </w:rPr>
    </w:lvl>
    <w:lvl w:ilvl="2" w:tplc="04190005" w:tentative="1">
      <w:start w:val="1"/>
      <w:numFmt w:val="bullet"/>
      <w:lvlText w:val=""/>
      <w:lvlJc w:val="left"/>
      <w:pPr>
        <w:ind w:left="3334" w:hanging="360"/>
      </w:pPr>
      <w:rPr>
        <w:rFonts w:ascii="Wingdings" w:hAnsi="Wingdings" w:hint="default"/>
      </w:rPr>
    </w:lvl>
    <w:lvl w:ilvl="3" w:tplc="04190001" w:tentative="1">
      <w:start w:val="1"/>
      <w:numFmt w:val="bullet"/>
      <w:lvlText w:val=""/>
      <w:lvlJc w:val="left"/>
      <w:pPr>
        <w:ind w:left="4054" w:hanging="360"/>
      </w:pPr>
      <w:rPr>
        <w:rFonts w:ascii="Symbol" w:hAnsi="Symbol" w:hint="default"/>
      </w:rPr>
    </w:lvl>
    <w:lvl w:ilvl="4" w:tplc="04190003" w:tentative="1">
      <w:start w:val="1"/>
      <w:numFmt w:val="bullet"/>
      <w:lvlText w:val="o"/>
      <w:lvlJc w:val="left"/>
      <w:pPr>
        <w:ind w:left="4774" w:hanging="360"/>
      </w:pPr>
      <w:rPr>
        <w:rFonts w:ascii="Courier New" w:hAnsi="Courier New" w:cs="Courier New" w:hint="default"/>
      </w:rPr>
    </w:lvl>
    <w:lvl w:ilvl="5" w:tplc="04190005" w:tentative="1">
      <w:start w:val="1"/>
      <w:numFmt w:val="bullet"/>
      <w:lvlText w:val=""/>
      <w:lvlJc w:val="left"/>
      <w:pPr>
        <w:ind w:left="5494" w:hanging="360"/>
      </w:pPr>
      <w:rPr>
        <w:rFonts w:ascii="Wingdings" w:hAnsi="Wingdings" w:hint="default"/>
      </w:rPr>
    </w:lvl>
    <w:lvl w:ilvl="6" w:tplc="04190001" w:tentative="1">
      <w:start w:val="1"/>
      <w:numFmt w:val="bullet"/>
      <w:lvlText w:val=""/>
      <w:lvlJc w:val="left"/>
      <w:pPr>
        <w:ind w:left="6214" w:hanging="360"/>
      </w:pPr>
      <w:rPr>
        <w:rFonts w:ascii="Symbol" w:hAnsi="Symbol" w:hint="default"/>
      </w:rPr>
    </w:lvl>
    <w:lvl w:ilvl="7" w:tplc="04190003" w:tentative="1">
      <w:start w:val="1"/>
      <w:numFmt w:val="bullet"/>
      <w:lvlText w:val="o"/>
      <w:lvlJc w:val="left"/>
      <w:pPr>
        <w:ind w:left="6934" w:hanging="360"/>
      </w:pPr>
      <w:rPr>
        <w:rFonts w:ascii="Courier New" w:hAnsi="Courier New" w:cs="Courier New" w:hint="default"/>
      </w:rPr>
    </w:lvl>
    <w:lvl w:ilvl="8" w:tplc="04190005" w:tentative="1">
      <w:start w:val="1"/>
      <w:numFmt w:val="bullet"/>
      <w:lvlText w:val=""/>
      <w:lvlJc w:val="left"/>
      <w:pPr>
        <w:ind w:left="7654" w:hanging="360"/>
      </w:pPr>
      <w:rPr>
        <w:rFonts w:ascii="Wingdings" w:hAnsi="Wingdings" w:hint="default"/>
      </w:rPr>
    </w:lvl>
  </w:abstractNum>
  <w:abstractNum w:abstractNumId="225">
    <w:nsid w:val="55A322F7"/>
    <w:multiLevelType w:val="hybridMultilevel"/>
    <w:tmpl w:val="2A9E6AB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6">
    <w:nsid w:val="55D649B3"/>
    <w:multiLevelType w:val="hybridMultilevel"/>
    <w:tmpl w:val="7F22C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57286809"/>
    <w:multiLevelType w:val="hybridMultilevel"/>
    <w:tmpl w:val="B7327D8A"/>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57AF2B7F"/>
    <w:multiLevelType w:val="hybridMultilevel"/>
    <w:tmpl w:val="B1E4FB4E"/>
    <w:lvl w:ilvl="0" w:tplc="88CEB2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9">
    <w:nsid w:val="583C442B"/>
    <w:multiLevelType w:val="hybridMultilevel"/>
    <w:tmpl w:val="EFF662F8"/>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0">
    <w:nsid w:val="58B42F34"/>
    <w:multiLevelType w:val="hybridMultilevel"/>
    <w:tmpl w:val="3AC06B28"/>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1">
    <w:nsid w:val="58F16BF6"/>
    <w:multiLevelType w:val="hybridMultilevel"/>
    <w:tmpl w:val="2DB6EAFE"/>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2164" w:hanging="63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2">
    <w:nsid w:val="592E052E"/>
    <w:multiLevelType w:val="hybridMultilevel"/>
    <w:tmpl w:val="E4541F0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3">
    <w:nsid w:val="59387494"/>
    <w:multiLevelType w:val="hybridMultilevel"/>
    <w:tmpl w:val="66FA1794"/>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4">
    <w:nsid w:val="593B679F"/>
    <w:multiLevelType w:val="multilevel"/>
    <w:tmpl w:val="09043F04"/>
    <w:lvl w:ilvl="0">
      <w:start w:val="3"/>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A5534AA"/>
    <w:multiLevelType w:val="hybridMultilevel"/>
    <w:tmpl w:val="6220BDDC"/>
    <w:lvl w:ilvl="0" w:tplc="20164D0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6">
    <w:nsid w:val="5A884E97"/>
    <w:multiLevelType w:val="multilevel"/>
    <w:tmpl w:val="71BCC1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AC15666"/>
    <w:multiLevelType w:val="multilevel"/>
    <w:tmpl w:val="B2EEE2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B744D52"/>
    <w:multiLevelType w:val="hybridMultilevel"/>
    <w:tmpl w:val="F84E665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9">
    <w:nsid w:val="5B9E16BF"/>
    <w:multiLevelType w:val="hybridMultilevel"/>
    <w:tmpl w:val="835253D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0">
    <w:nsid w:val="5BB02931"/>
    <w:multiLevelType w:val="hybridMultilevel"/>
    <w:tmpl w:val="F3EA23EA"/>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1">
    <w:nsid w:val="5C0F6DCA"/>
    <w:multiLevelType w:val="hybridMultilevel"/>
    <w:tmpl w:val="360A86D0"/>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2">
    <w:nsid w:val="5C5742B7"/>
    <w:multiLevelType w:val="hybridMultilevel"/>
    <w:tmpl w:val="411668F0"/>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3">
    <w:nsid w:val="5D123AA6"/>
    <w:multiLevelType w:val="hybridMultilevel"/>
    <w:tmpl w:val="6D3AE742"/>
    <w:lvl w:ilvl="0" w:tplc="88CEB2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4">
    <w:nsid w:val="5DE0371E"/>
    <w:multiLevelType w:val="hybridMultilevel"/>
    <w:tmpl w:val="6AACBF36"/>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5">
    <w:nsid w:val="5E3B55FD"/>
    <w:multiLevelType w:val="hybridMultilevel"/>
    <w:tmpl w:val="35325132"/>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6">
    <w:nsid w:val="5EAB05D5"/>
    <w:multiLevelType w:val="hybridMultilevel"/>
    <w:tmpl w:val="CE809F18"/>
    <w:lvl w:ilvl="0" w:tplc="0419000F">
      <w:start w:val="1"/>
      <w:numFmt w:val="decimal"/>
      <w:lvlText w:val="%1."/>
      <w:lvlJc w:val="left"/>
      <w:pPr>
        <w:ind w:left="1480" w:hanging="360"/>
      </w:p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247">
    <w:nsid w:val="5F144B4C"/>
    <w:multiLevelType w:val="hybridMultilevel"/>
    <w:tmpl w:val="BBCE74CE"/>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8">
    <w:nsid w:val="5F8C41A1"/>
    <w:multiLevelType w:val="hybridMultilevel"/>
    <w:tmpl w:val="FBAE0AC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9">
    <w:nsid w:val="5FD24E0F"/>
    <w:multiLevelType w:val="hybridMultilevel"/>
    <w:tmpl w:val="D6A63D6E"/>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0">
    <w:nsid w:val="602D6EBE"/>
    <w:multiLevelType w:val="hybridMultilevel"/>
    <w:tmpl w:val="9C4EDDD6"/>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1">
    <w:nsid w:val="604E6724"/>
    <w:multiLevelType w:val="multilevel"/>
    <w:tmpl w:val="52C8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612924D8"/>
    <w:multiLevelType w:val="hybridMultilevel"/>
    <w:tmpl w:val="3F064B0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4">
    <w:nsid w:val="617E73BB"/>
    <w:multiLevelType w:val="hybridMultilevel"/>
    <w:tmpl w:val="4176D0FE"/>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5">
    <w:nsid w:val="63283841"/>
    <w:multiLevelType w:val="hybridMultilevel"/>
    <w:tmpl w:val="A19450C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6">
    <w:nsid w:val="633B1250"/>
    <w:multiLevelType w:val="hybridMultilevel"/>
    <w:tmpl w:val="5052D21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7">
    <w:nsid w:val="63421898"/>
    <w:multiLevelType w:val="multilevel"/>
    <w:tmpl w:val="8716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63910D6F"/>
    <w:multiLevelType w:val="hybridMultilevel"/>
    <w:tmpl w:val="3CF02522"/>
    <w:lvl w:ilvl="0" w:tplc="88CEB2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9">
    <w:nsid w:val="63F87E34"/>
    <w:multiLevelType w:val="multilevel"/>
    <w:tmpl w:val="AB9E793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648F7B71"/>
    <w:multiLevelType w:val="hybridMultilevel"/>
    <w:tmpl w:val="E1505E0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1">
    <w:nsid w:val="653E5084"/>
    <w:multiLevelType w:val="hybridMultilevel"/>
    <w:tmpl w:val="6240A138"/>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2">
    <w:nsid w:val="6569355B"/>
    <w:multiLevelType w:val="multilevel"/>
    <w:tmpl w:val="614C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65C15BA7"/>
    <w:multiLevelType w:val="hybridMultilevel"/>
    <w:tmpl w:val="D66A582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4">
    <w:nsid w:val="65F94503"/>
    <w:multiLevelType w:val="hybridMultilevel"/>
    <w:tmpl w:val="6DB2C4B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5">
    <w:nsid w:val="66094460"/>
    <w:multiLevelType w:val="hybridMultilevel"/>
    <w:tmpl w:val="B7A0034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2164" w:hanging="63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6">
    <w:nsid w:val="661C089D"/>
    <w:multiLevelType w:val="hybridMultilevel"/>
    <w:tmpl w:val="56FEA486"/>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7">
    <w:nsid w:val="667445E7"/>
    <w:multiLevelType w:val="hybridMultilevel"/>
    <w:tmpl w:val="03541EE0"/>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8">
    <w:nsid w:val="66D42D5D"/>
    <w:multiLevelType w:val="hybridMultilevel"/>
    <w:tmpl w:val="F14A3BAE"/>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9">
    <w:nsid w:val="674F04D5"/>
    <w:multiLevelType w:val="hybridMultilevel"/>
    <w:tmpl w:val="3C5E56DE"/>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0">
    <w:nsid w:val="67656A46"/>
    <w:multiLevelType w:val="hybridMultilevel"/>
    <w:tmpl w:val="8696D01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68072ADB"/>
    <w:multiLevelType w:val="hybridMultilevel"/>
    <w:tmpl w:val="BE94C7AA"/>
    <w:lvl w:ilvl="0" w:tplc="7F403078">
      <w:start w:val="1"/>
      <w:numFmt w:val="decimal"/>
      <w:lvlText w:val="%1."/>
      <w:lvlJc w:val="center"/>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2">
    <w:nsid w:val="68CC2000"/>
    <w:multiLevelType w:val="hybridMultilevel"/>
    <w:tmpl w:val="B4221090"/>
    <w:lvl w:ilvl="0" w:tplc="20164D0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3">
    <w:nsid w:val="694258A2"/>
    <w:multiLevelType w:val="hybridMultilevel"/>
    <w:tmpl w:val="91CA8958"/>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nsid w:val="6A7964F6"/>
    <w:multiLevelType w:val="hybridMultilevel"/>
    <w:tmpl w:val="E976F5A4"/>
    <w:lvl w:ilvl="0" w:tplc="88CEB2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6">
    <w:nsid w:val="6B9D2ABA"/>
    <w:multiLevelType w:val="hybridMultilevel"/>
    <w:tmpl w:val="F8A46BB0"/>
    <w:lvl w:ilvl="0" w:tplc="20164D0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77">
    <w:nsid w:val="6BF6037E"/>
    <w:multiLevelType w:val="hybridMultilevel"/>
    <w:tmpl w:val="3D3444B8"/>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8">
    <w:nsid w:val="6C24770E"/>
    <w:multiLevelType w:val="hybridMultilevel"/>
    <w:tmpl w:val="26C4B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6C787376"/>
    <w:multiLevelType w:val="hybridMultilevel"/>
    <w:tmpl w:val="4FF87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6CA0794C"/>
    <w:multiLevelType w:val="hybridMultilevel"/>
    <w:tmpl w:val="34D8D26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1">
    <w:nsid w:val="6CD15235"/>
    <w:multiLevelType w:val="multilevel"/>
    <w:tmpl w:val="F7F07B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6CDC0913"/>
    <w:multiLevelType w:val="hybridMultilevel"/>
    <w:tmpl w:val="A67ECD7A"/>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3">
    <w:nsid w:val="6CEE3D8B"/>
    <w:multiLevelType w:val="hybridMultilevel"/>
    <w:tmpl w:val="8E225B50"/>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4">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6D477BBF"/>
    <w:multiLevelType w:val="hybridMultilevel"/>
    <w:tmpl w:val="6BA2B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6D5530B4"/>
    <w:multiLevelType w:val="multilevel"/>
    <w:tmpl w:val="7008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6DAF3430"/>
    <w:multiLevelType w:val="hybridMultilevel"/>
    <w:tmpl w:val="A9583CA4"/>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8">
    <w:nsid w:val="6E0E4E23"/>
    <w:multiLevelType w:val="hybridMultilevel"/>
    <w:tmpl w:val="D1BCB0EA"/>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9">
    <w:nsid w:val="6E0F03EA"/>
    <w:multiLevelType w:val="hybridMultilevel"/>
    <w:tmpl w:val="A2B8DFDA"/>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0">
    <w:nsid w:val="6F6D6A53"/>
    <w:multiLevelType w:val="hybridMultilevel"/>
    <w:tmpl w:val="9EAA4A4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1">
    <w:nsid w:val="6FAB5353"/>
    <w:multiLevelType w:val="hybridMultilevel"/>
    <w:tmpl w:val="AA180D7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2">
    <w:nsid w:val="70D147E0"/>
    <w:multiLevelType w:val="multilevel"/>
    <w:tmpl w:val="32EE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710E07A3"/>
    <w:multiLevelType w:val="multilevel"/>
    <w:tmpl w:val="5636E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71192EE2"/>
    <w:multiLevelType w:val="hybridMultilevel"/>
    <w:tmpl w:val="84705668"/>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5">
    <w:nsid w:val="7159349F"/>
    <w:multiLevelType w:val="hybridMultilevel"/>
    <w:tmpl w:val="FF82AC40"/>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6">
    <w:nsid w:val="716C0470"/>
    <w:multiLevelType w:val="hybridMultilevel"/>
    <w:tmpl w:val="BB8EC7BA"/>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7">
    <w:nsid w:val="72C248CB"/>
    <w:multiLevelType w:val="hybridMultilevel"/>
    <w:tmpl w:val="8F60D7F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8">
    <w:nsid w:val="7322380D"/>
    <w:multiLevelType w:val="hybridMultilevel"/>
    <w:tmpl w:val="11F8A9A4"/>
    <w:lvl w:ilvl="0" w:tplc="96549BB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7EEA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70DF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7EEC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4029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7E19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7ABD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7CAA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2258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9">
    <w:nsid w:val="738C24FB"/>
    <w:multiLevelType w:val="hybridMultilevel"/>
    <w:tmpl w:val="C504E69A"/>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0">
    <w:nsid w:val="73BC517D"/>
    <w:multiLevelType w:val="hybridMultilevel"/>
    <w:tmpl w:val="FB0EF866"/>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1">
    <w:nsid w:val="742B5605"/>
    <w:multiLevelType w:val="hybridMultilevel"/>
    <w:tmpl w:val="9A425A5E"/>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2">
    <w:nsid w:val="749D6E0D"/>
    <w:multiLevelType w:val="hybridMultilevel"/>
    <w:tmpl w:val="636C8E70"/>
    <w:lvl w:ilvl="0" w:tplc="20164D04">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303">
    <w:nsid w:val="75CB4ED4"/>
    <w:multiLevelType w:val="multilevel"/>
    <w:tmpl w:val="9E0CA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nsid w:val="76C379BA"/>
    <w:multiLevelType w:val="hybridMultilevel"/>
    <w:tmpl w:val="3508C71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5">
    <w:nsid w:val="77873FA6"/>
    <w:multiLevelType w:val="hybridMultilevel"/>
    <w:tmpl w:val="FDA411D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6">
    <w:nsid w:val="782D37FE"/>
    <w:multiLevelType w:val="hybridMultilevel"/>
    <w:tmpl w:val="9ACCF70C"/>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07">
    <w:nsid w:val="784F4541"/>
    <w:multiLevelType w:val="hybridMultilevel"/>
    <w:tmpl w:val="4258757C"/>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8">
    <w:nsid w:val="787D38AF"/>
    <w:multiLevelType w:val="hybridMultilevel"/>
    <w:tmpl w:val="7E483120"/>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9">
    <w:nsid w:val="79F50702"/>
    <w:multiLevelType w:val="hybridMultilevel"/>
    <w:tmpl w:val="0C9AAECC"/>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0">
    <w:nsid w:val="7A0A27E7"/>
    <w:multiLevelType w:val="hybridMultilevel"/>
    <w:tmpl w:val="04A0A6CE"/>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1">
    <w:nsid w:val="7A5851FE"/>
    <w:multiLevelType w:val="multilevel"/>
    <w:tmpl w:val="68C0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7B0D7E87"/>
    <w:multiLevelType w:val="hybridMultilevel"/>
    <w:tmpl w:val="CE202920"/>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3">
    <w:nsid w:val="7B8D1B3C"/>
    <w:multiLevelType w:val="hybridMultilevel"/>
    <w:tmpl w:val="26D07364"/>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4">
    <w:nsid w:val="7C504EC6"/>
    <w:multiLevelType w:val="hybridMultilevel"/>
    <w:tmpl w:val="888E58C6"/>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5">
    <w:nsid w:val="7CC7241F"/>
    <w:multiLevelType w:val="hybridMultilevel"/>
    <w:tmpl w:val="F74A5BEA"/>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6">
    <w:nsid w:val="7E4629F0"/>
    <w:multiLevelType w:val="multilevel"/>
    <w:tmpl w:val="38DE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7E666B98"/>
    <w:multiLevelType w:val="hybridMultilevel"/>
    <w:tmpl w:val="E5A6C002"/>
    <w:lvl w:ilvl="0" w:tplc="83561B76">
      <w:start w:val="1"/>
      <w:numFmt w:val="bullet"/>
      <w:lvlText w:val=""/>
      <w:lvlJc w:val="left"/>
      <w:pPr>
        <w:ind w:left="1174" w:hanging="360"/>
      </w:pPr>
      <w:rPr>
        <w:rFonts w:ascii="Symbol" w:hAnsi="Symbol" w:hint="default"/>
      </w:rPr>
    </w:lvl>
    <w:lvl w:ilvl="1" w:tplc="83561B76">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8">
    <w:nsid w:val="7EFF4ECF"/>
    <w:multiLevelType w:val="multilevel"/>
    <w:tmpl w:val="2A8CA8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7F193F0A"/>
    <w:multiLevelType w:val="multilevel"/>
    <w:tmpl w:val="58F4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7F23425C"/>
    <w:multiLevelType w:val="multilevel"/>
    <w:tmpl w:val="F11420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FDA284A"/>
    <w:multiLevelType w:val="hybridMultilevel"/>
    <w:tmpl w:val="FE385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5"/>
  </w:num>
  <w:num w:numId="2">
    <w:abstractNumId w:val="35"/>
  </w:num>
  <w:num w:numId="3">
    <w:abstractNumId w:val="285"/>
  </w:num>
  <w:num w:numId="4">
    <w:abstractNumId w:val="279"/>
  </w:num>
  <w:num w:numId="5">
    <w:abstractNumId w:val="78"/>
  </w:num>
  <w:num w:numId="6">
    <w:abstractNumId w:val="270"/>
  </w:num>
  <w:num w:numId="7">
    <w:abstractNumId w:val="226"/>
  </w:num>
  <w:num w:numId="8">
    <w:abstractNumId w:val="214"/>
  </w:num>
  <w:num w:numId="9">
    <w:abstractNumId w:val="321"/>
  </w:num>
  <w:num w:numId="10">
    <w:abstractNumId w:val="278"/>
  </w:num>
  <w:num w:numId="11">
    <w:abstractNumId w:val="201"/>
  </w:num>
  <w:num w:numId="12">
    <w:abstractNumId w:val="109"/>
  </w:num>
  <w:num w:numId="13">
    <w:abstractNumId w:val="222"/>
  </w:num>
  <w:num w:numId="14">
    <w:abstractNumId w:val="79"/>
  </w:num>
  <w:num w:numId="15">
    <w:abstractNumId w:val="162"/>
  </w:num>
  <w:num w:numId="16">
    <w:abstractNumId w:val="149"/>
  </w:num>
  <w:num w:numId="17">
    <w:abstractNumId w:val="173"/>
  </w:num>
  <w:num w:numId="18">
    <w:abstractNumId w:val="296"/>
  </w:num>
  <w:num w:numId="19">
    <w:abstractNumId w:val="288"/>
  </w:num>
  <w:num w:numId="20">
    <w:abstractNumId w:val="269"/>
  </w:num>
  <w:num w:numId="21">
    <w:abstractNumId w:val="178"/>
  </w:num>
  <w:num w:numId="22">
    <w:abstractNumId w:val="154"/>
  </w:num>
  <w:num w:numId="23">
    <w:abstractNumId w:val="280"/>
  </w:num>
  <w:num w:numId="24">
    <w:abstractNumId w:val="282"/>
  </w:num>
  <w:num w:numId="25">
    <w:abstractNumId w:val="30"/>
  </w:num>
  <w:num w:numId="26">
    <w:abstractNumId w:val="64"/>
  </w:num>
  <w:num w:numId="27">
    <w:abstractNumId w:val="135"/>
  </w:num>
  <w:num w:numId="28">
    <w:abstractNumId w:val="231"/>
  </w:num>
  <w:num w:numId="29">
    <w:abstractNumId w:val="307"/>
  </w:num>
  <w:num w:numId="30">
    <w:abstractNumId w:val="24"/>
  </w:num>
  <w:num w:numId="31">
    <w:abstractNumId w:val="256"/>
  </w:num>
  <w:num w:numId="32">
    <w:abstractNumId w:val="11"/>
  </w:num>
  <w:num w:numId="33">
    <w:abstractNumId w:val="244"/>
  </w:num>
  <w:num w:numId="34">
    <w:abstractNumId w:val="299"/>
  </w:num>
  <w:num w:numId="35">
    <w:abstractNumId w:val="217"/>
  </w:num>
  <w:num w:numId="36">
    <w:abstractNumId w:val="174"/>
  </w:num>
  <w:num w:numId="37">
    <w:abstractNumId w:val="301"/>
  </w:num>
  <w:num w:numId="38">
    <w:abstractNumId w:val="180"/>
  </w:num>
  <w:num w:numId="39">
    <w:abstractNumId w:val="212"/>
  </w:num>
  <w:num w:numId="40">
    <w:abstractNumId w:val="58"/>
  </w:num>
  <w:num w:numId="41">
    <w:abstractNumId w:val="163"/>
  </w:num>
  <w:num w:numId="42">
    <w:abstractNumId w:val="240"/>
  </w:num>
  <w:num w:numId="43">
    <w:abstractNumId w:val="126"/>
  </w:num>
  <w:num w:numId="44">
    <w:abstractNumId w:val="17"/>
  </w:num>
  <w:num w:numId="45">
    <w:abstractNumId w:val="142"/>
  </w:num>
  <w:num w:numId="46">
    <w:abstractNumId w:val="62"/>
  </w:num>
  <w:num w:numId="47">
    <w:abstractNumId w:val="31"/>
  </w:num>
  <w:num w:numId="48">
    <w:abstractNumId w:val="164"/>
  </w:num>
  <w:num w:numId="49">
    <w:abstractNumId w:val="183"/>
  </w:num>
  <w:num w:numId="50">
    <w:abstractNumId w:val="196"/>
  </w:num>
  <w:num w:numId="51">
    <w:abstractNumId w:val="179"/>
  </w:num>
  <w:num w:numId="52">
    <w:abstractNumId w:val="80"/>
  </w:num>
  <w:num w:numId="53">
    <w:abstractNumId w:val="21"/>
  </w:num>
  <w:num w:numId="54">
    <w:abstractNumId w:val="253"/>
  </w:num>
  <w:num w:numId="55">
    <w:abstractNumId w:val="38"/>
  </w:num>
  <w:num w:numId="56">
    <w:abstractNumId w:val="137"/>
  </w:num>
  <w:num w:numId="57">
    <w:abstractNumId w:val="289"/>
  </w:num>
  <w:num w:numId="58">
    <w:abstractNumId w:val="165"/>
  </w:num>
  <w:num w:numId="59">
    <w:abstractNumId w:val="277"/>
  </w:num>
  <w:num w:numId="60">
    <w:abstractNumId w:val="28"/>
  </w:num>
  <w:num w:numId="61">
    <w:abstractNumId w:val="297"/>
  </w:num>
  <w:num w:numId="62">
    <w:abstractNumId w:val="233"/>
  </w:num>
  <w:num w:numId="63">
    <w:abstractNumId w:val="209"/>
  </w:num>
  <w:num w:numId="64">
    <w:abstractNumId w:val="290"/>
  </w:num>
  <w:num w:numId="65">
    <w:abstractNumId w:val="267"/>
  </w:num>
  <w:num w:numId="66">
    <w:abstractNumId w:val="53"/>
  </w:num>
  <w:num w:numId="67">
    <w:abstractNumId w:val="22"/>
  </w:num>
  <w:num w:numId="68">
    <w:abstractNumId w:val="110"/>
  </w:num>
  <w:num w:numId="69">
    <w:abstractNumId w:val="85"/>
  </w:num>
  <w:num w:numId="70">
    <w:abstractNumId w:val="75"/>
  </w:num>
  <w:num w:numId="71">
    <w:abstractNumId w:val="127"/>
  </w:num>
  <w:num w:numId="72">
    <w:abstractNumId w:val="260"/>
  </w:num>
  <w:num w:numId="73">
    <w:abstractNumId w:val="70"/>
  </w:num>
  <w:num w:numId="74">
    <w:abstractNumId w:val="184"/>
  </w:num>
  <w:num w:numId="75">
    <w:abstractNumId w:val="48"/>
  </w:num>
  <w:num w:numId="76">
    <w:abstractNumId w:val="295"/>
  </w:num>
  <w:num w:numId="77">
    <w:abstractNumId w:val="113"/>
  </w:num>
  <w:num w:numId="78">
    <w:abstractNumId w:val="317"/>
  </w:num>
  <w:num w:numId="79">
    <w:abstractNumId w:val="254"/>
  </w:num>
  <w:num w:numId="80">
    <w:abstractNumId w:val="268"/>
  </w:num>
  <w:num w:numId="81">
    <w:abstractNumId w:val="182"/>
  </w:num>
  <w:num w:numId="82">
    <w:abstractNumId w:val="220"/>
  </w:num>
  <w:num w:numId="83">
    <w:abstractNumId w:val="310"/>
  </w:num>
  <w:num w:numId="84">
    <w:abstractNumId w:val="170"/>
  </w:num>
  <w:num w:numId="85">
    <w:abstractNumId w:val="242"/>
  </w:num>
  <w:num w:numId="86">
    <w:abstractNumId w:val="232"/>
  </w:num>
  <w:num w:numId="87">
    <w:abstractNumId w:val="155"/>
  </w:num>
  <w:num w:numId="88">
    <w:abstractNumId w:val="294"/>
  </w:num>
  <w:num w:numId="89">
    <w:abstractNumId w:val="241"/>
  </w:num>
  <w:num w:numId="90">
    <w:abstractNumId w:val="129"/>
  </w:num>
  <w:num w:numId="91">
    <w:abstractNumId w:val="108"/>
  </w:num>
  <w:num w:numId="92">
    <w:abstractNumId w:val="159"/>
  </w:num>
  <w:num w:numId="93">
    <w:abstractNumId w:val="172"/>
  </w:num>
  <w:num w:numId="94">
    <w:abstractNumId w:val="206"/>
  </w:num>
  <w:num w:numId="95">
    <w:abstractNumId w:val="132"/>
  </w:num>
  <w:num w:numId="96">
    <w:abstractNumId w:val="29"/>
  </w:num>
  <w:num w:numId="97">
    <w:abstractNumId w:val="313"/>
  </w:num>
  <w:num w:numId="98">
    <w:abstractNumId w:val="69"/>
  </w:num>
  <w:num w:numId="99">
    <w:abstractNumId w:val="153"/>
  </w:num>
  <w:num w:numId="100">
    <w:abstractNumId w:val="54"/>
  </w:num>
  <w:num w:numId="101">
    <w:abstractNumId w:val="215"/>
  </w:num>
  <w:num w:numId="102">
    <w:abstractNumId w:val="197"/>
  </w:num>
  <w:num w:numId="103">
    <w:abstractNumId w:val="5"/>
  </w:num>
  <w:num w:numId="104">
    <w:abstractNumId w:val="49"/>
  </w:num>
  <w:num w:numId="105">
    <w:abstractNumId w:val="120"/>
  </w:num>
  <w:num w:numId="106">
    <w:abstractNumId w:val="42"/>
  </w:num>
  <w:num w:numId="107">
    <w:abstractNumId w:val="74"/>
  </w:num>
  <w:num w:numId="108">
    <w:abstractNumId w:val="219"/>
  </w:num>
  <w:num w:numId="109">
    <w:abstractNumId w:val="200"/>
  </w:num>
  <w:num w:numId="110">
    <w:abstractNumId w:val="287"/>
  </w:num>
  <w:num w:numId="111">
    <w:abstractNumId w:val="247"/>
  </w:num>
  <w:num w:numId="112">
    <w:abstractNumId w:val="210"/>
  </w:num>
  <w:num w:numId="113">
    <w:abstractNumId w:val="40"/>
  </w:num>
  <w:num w:numId="114">
    <w:abstractNumId w:val="34"/>
  </w:num>
  <w:num w:numId="115">
    <w:abstractNumId w:val="104"/>
  </w:num>
  <w:num w:numId="116">
    <w:abstractNumId w:val="169"/>
  </w:num>
  <w:num w:numId="117">
    <w:abstractNumId w:val="139"/>
  </w:num>
  <w:num w:numId="118">
    <w:abstractNumId w:val="224"/>
  </w:num>
  <w:num w:numId="119">
    <w:abstractNumId w:val="203"/>
  </w:num>
  <w:num w:numId="120">
    <w:abstractNumId w:val="43"/>
  </w:num>
  <w:num w:numId="121">
    <w:abstractNumId w:val="46"/>
  </w:num>
  <w:num w:numId="122">
    <w:abstractNumId w:val="167"/>
  </w:num>
  <w:num w:numId="123">
    <w:abstractNumId w:val="249"/>
  </w:num>
  <w:num w:numId="124">
    <w:abstractNumId w:val="283"/>
  </w:num>
  <w:num w:numId="125">
    <w:abstractNumId w:val="250"/>
  </w:num>
  <w:num w:numId="126">
    <w:abstractNumId w:val="211"/>
  </w:num>
  <w:num w:numId="127">
    <w:abstractNumId w:val="194"/>
  </w:num>
  <w:num w:numId="128">
    <w:abstractNumId w:val="158"/>
  </w:num>
  <w:num w:numId="129">
    <w:abstractNumId w:val="73"/>
  </w:num>
  <w:num w:numId="130">
    <w:abstractNumId w:val="255"/>
  </w:num>
  <w:num w:numId="131">
    <w:abstractNumId w:val="141"/>
  </w:num>
  <w:num w:numId="132">
    <w:abstractNumId w:val="90"/>
  </w:num>
  <w:num w:numId="133">
    <w:abstractNumId w:val="230"/>
  </w:num>
  <w:num w:numId="134">
    <w:abstractNumId w:val="96"/>
  </w:num>
  <w:num w:numId="135">
    <w:abstractNumId w:val="261"/>
  </w:num>
  <w:num w:numId="136">
    <w:abstractNumId w:val="199"/>
  </w:num>
  <w:num w:numId="137">
    <w:abstractNumId w:val="151"/>
  </w:num>
  <w:num w:numId="138">
    <w:abstractNumId w:val="32"/>
  </w:num>
  <w:num w:numId="139">
    <w:abstractNumId w:val="186"/>
  </w:num>
  <w:num w:numId="140">
    <w:abstractNumId w:val="193"/>
  </w:num>
  <w:num w:numId="141">
    <w:abstractNumId w:val="76"/>
  </w:num>
  <w:num w:numId="142">
    <w:abstractNumId w:val="309"/>
  </w:num>
  <w:num w:numId="143">
    <w:abstractNumId w:val="171"/>
  </w:num>
  <w:num w:numId="144">
    <w:abstractNumId w:val="115"/>
  </w:num>
  <w:num w:numId="145">
    <w:abstractNumId w:val="7"/>
  </w:num>
  <w:num w:numId="146">
    <w:abstractNumId w:val="9"/>
  </w:num>
  <w:num w:numId="147">
    <w:abstractNumId w:val="39"/>
  </w:num>
  <w:num w:numId="148">
    <w:abstractNumId w:val="157"/>
  </w:num>
  <w:num w:numId="149">
    <w:abstractNumId w:val="92"/>
  </w:num>
  <w:num w:numId="150">
    <w:abstractNumId w:val="189"/>
  </w:num>
  <w:num w:numId="151">
    <w:abstractNumId w:val="102"/>
  </w:num>
  <w:num w:numId="152">
    <w:abstractNumId w:val="312"/>
  </w:num>
  <w:num w:numId="153">
    <w:abstractNumId w:val="123"/>
  </w:num>
  <w:num w:numId="154">
    <w:abstractNumId w:val="66"/>
  </w:num>
  <w:num w:numId="155">
    <w:abstractNumId w:val="33"/>
  </w:num>
  <w:num w:numId="156">
    <w:abstractNumId w:val="266"/>
  </w:num>
  <w:num w:numId="157">
    <w:abstractNumId w:val="45"/>
  </w:num>
  <w:num w:numId="158">
    <w:abstractNumId w:val="121"/>
  </w:num>
  <w:num w:numId="159">
    <w:abstractNumId w:val="245"/>
  </w:num>
  <w:num w:numId="160">
    <w:abstractNumId w:val="304"/>
  </w:num>
  <w:num w:numId="161">
    <w:abstractNumId w:val="8"/>
  </w:num>
  <w:num w:numId="162">
    <w:abstractNumId w:val="36"/>
  </w:num>
  <w:num w:numId="163">
    <w:abstractNumId w:val="86"/>
  </w:num>
  <w:num w:numId="164">
    <w:abstractNumId w:val="198"/>
  </w:num>
  <w:num w:numId="165">
    <w:abstractNumId w:val="191"/>
  </w:num>
  <w:num w:numId="166">
    <w:abstractNumId w:val="300"/>
  </w:num>
  <w:num w:numId="167">
    <w:abstractNumId w:val="16"/>
  </w:num>
  <w:num w:numId="168">
    <w:abstractNumId w:val="239"/>
  </w:num>
  <w:num w:numId="169">
    <w:abstractNumId w:val="205"/>
  </w:num>
  <w:num w:numId="170">
    <w:abstractNumId w:val="55"/>
  </w:num>
  <w:num w:numId="171">
    <w:abstractNumId w:val="185"/>
  </w:num>
  <w:num w:numId="172">
    <w:abstractNumId w:val="187"/>
  </w:num>
  <w:num w:numId="173">
    <w:abstractNumId w:val="166"/>
  </w:num>
  <w:num w:numId="174">
    <w:abstractNumId w:val="101"/>
  </w:num>
  <w:num w:numId="175">
    <w:abstractNumId w:val="23"/>
  </w:num>
  <w:num w:numId="176">
    <w:abstractNumId w:val="4"/>
  </w:num>
  <w:num w:numId="177">
    <w:abstractNumId w:val="72"/>
  </w:num>
  <w:num w:numId="178">
    <w:abstractNumId w:val="264"/>
  </w:num>
  <w:num w:numId="179">
    <w:abstractNumId w:val="204"/>
  </w:num>
  <w:num w:numId="180">
    <w:abstractNumId w:val="273"/>
  </w:num>
  <w:num w:numId="181">
    <w:abstractNumId w:val="103"/>
  </w:num>
  <w:num w:numId="182">
    <w:abstractNumId w:val="122"/>
  </w:num>
  <w:num w:numId="183">
    <w:abstractNumId w:val="291"/>
  </w:num>
  <w:num w:numId="184">
    <w:abstractNumId w:val="263"/>
  </w:num>
  <w:num w:numId="185">
    <w:abstractNumId w:val="19"/>
  </w:num>
  <w:num w:numId="186">
    <w:abstractNumId w:val="20"/>
  </w:num>
  <w:num w:numId="187">
    <w:abstractNumId w:val="177"/>
  </w:num>
  <w:num w:numId="188">
    <w:abstractNumId w:val="248"/>
  </w:num>
  <w:num w:numId="189">
    <w:abstractNumId w:val="146"/>
  </w:num>
  <w:num w:numId="190">
    <w:abstractNumId w:val="65"/>
  </w:num>
  <w:num w:numId="191">
    <w:abstractNumId w:val="315"/>
  </w:num>
  <w:num w:numId="192">
    <w:abstractNumId w:val="229"/>
  </w:num>
  <w:num w:numId="193">
    <w:abstractNumId w:val="265"/>
  </w:num>
  <w:num w:numId="194">
    <w:abstractNumId w:val="114"/>
  </w:num>
  <w:num w:numId="195">
    <w:abstractNumId w:val="314"/>
  </w:num>
  <w:num w:numId="196">
    <w:abstractNumId w:val="83"/>
  </w:num>
  <w:num w:numId="197">
    <w:abstractNumId w:val="14"/>
  </w:num>
  <w:num w:numId="198">
    <w:abstractNumId w:val="148"/>
  </w:num>
  <w:num w:numId="199">
    <w:abstractNumId w:val="225"/>
  </w:num>
  <w:num w:numId="200">
    <w:abstractNumId w:val="68"/>
  </w:num>
  <w:num w:numId="201">
    <w:abstractNumId w:val="1"/>
  </w:num>
  <w:num w:numId="202">
    <w:abstractNumId w:val="60"/>
  </w:num>
  <w:num w:numId="203">
    <w:abstractNumId w:val="97"/>
  </w:num>
  <w:num w:numId="204">
    <w:abstractNumId w:val="133"/>
  </w:num>
  <w:num w:numId="205">
    <w:abstractNumId w:val="124"/>
  </w:num>
  <w:num w:numId="206">
    <w:abstractNumId w:val="227"/>
  </w:num>
  <w:num w:numId="207">
    <w:abstractNumId w:val="161"/>
  </w:num>
  <w:num w:numId="208">
    <w:abstractNumId w:val="218"/>
  </w:num>
  <w:num w:numId="209">
    <w:abstractNumId w:val="216"/>
  </w:num>
  <w:num w:numId="210">
    <w:abstractNumId w:val="305"/>
  </w:num>
  <w:num w:numId="211">
    <w:abstractNumId w:val="138"/>
  </w:num>
  <w:num w:numId="212">
    <w:abstractNumId w:val="12"/>
  </w:num>
  <w:num w:numId="213">
    <w:abstractNumId w:val="15"/>
  </w:num>
  <w:num w:numId="214">
    <w:abstractNumId w:val="41"/>
  </w:num>
  <w:num w:numId="215">
    <w:abstractNumId w:val="150"/>
  </w:num>
  <w:num w:numId="216">
    <w:abstractNumId w:val="156"/>
  </w:num>
  <w:num w:numId="217">
    <w:abstractNumId w:val="63"/>
  </w:num>
  <w:num w:numId="218">
    <w:abstractNumId w:val="13"/>
  </w:num>
  <w:num w:numId="219">
    <w:abstractNumId w:val="94"/>
  </w:num>
  <w:num w:numId="220">
    <w:abstractNumId w:val="116"/>
  </w:num>
  <w:num w:numId="221">
    <w:abstractNumId w:val="234"/>
  </w:num>
  <w:num w:numId="222">
    <w:abstractNumId w:val="259"/>
  </w:num>
  <w:num w:numId="223">
    <w:abstractNumId w:val="95"/>
  </w:num>
  <w:num w:numId="224">
    <w:abstractNumId w:val="25"/>
  </w:num>
  <w:num w:numId="225">
    <w:abstractNumId w:val="320"/>
  </w:num>
  <w:num w:numId="226">
    <w:abstractNumId w:val="99"/>
  </w:num>
  <w:num w:numId="227">
    <w:abstractNumId w:val="318"/>
  </w:num>
  <w:num w:numId="228">
    <w:abstractNumId w:val="140"/>
  </w:num>
  <w:num w:numId="229">
    <w:abstractNumId w:val="44"/>
  </w:num>
  <w:num w:numId="230">
    <w:abstractNumId w:val="119"/>
  </w:num>
  <w:num w:numId="231">
    <w:abstractNumId w:val="130"/>
  </w:num>
  <w:num w:numId="232">
    <w:abstractNumId w:val="223"/>
  </w:num>
  <w:num w:numId="233">
    <w:abstractNumId w:val="0"/>
  </w:num>
  <w:num w:numId="234">
    <w:abstractNumId w:val="71"/>
  </w:num>
  <w:num w:numId="235">
    <w:abstractNumId w:val="67"/>
  </w:num>
  <w:num w:numId="236">
    <w:abstractNumId w:val="82"/>
  </w:num>
  <w:num w:numId="237">
    <w:abstractNumId w:val="143"/>
  </w:num>
  <w:num w:numId="238">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87"/>
  </w:num>
  <w:num w:numId="240">
    <w:abstractNumId w:val="281"/>
  </w:num>
  <w:num w:numId="241">
    <w:abstractNumId w:val="237"/>
  </w:num>
  <w:num w:numId="242">
    <w:abstractNumId w:val="106"/>
  </w:num>
  <w:num w:numId="243">
    <w:abstractNumId w:val="59"/>
  </w:num>
  <w:num w:numId="244">
    <w:abstractNumId w:val="10"/>
  </w:num>
  <w:num w:numId="245">
    <w:abstractNumId w:val="236"/>
  </w:num>
  <w:num w:numId="246">
    <w:abstractNumId w:val="91"/>
  </w:num>
  <w:num w:numId="247">
    <w:abstractNumId w:val="107"/>
    <w:lvlOverride w:ilvl="0">
      <w:startOverride w:val="1"/>
    </w:lvlOverride>
    <w:lvlOverride w:ilvl="1"/>
    <w:lvlOverride w:ilvl="2"/>
    <w:lvlOverride w:ilvl="3"/>
    <w:lvlOverride w:ilvl="4"/>
    <w:lvlOverride w:ilvl="5"/>
    <w:lvlOverride w:ilvl="6"/>
    <w:lvlOverride w:ilvl="7"/>
    <w:lvlOverride w:ilvl="8"/>
  </w:num>
  <w:num w:numId="248">
    <w:abstractNumId w:val="88"/>
  </w:num>
  <w:num w:numId="249">
    <w:abstractNumId w:val="176"/>
  </w:num>
  <w:num w:numId="250">
    <w:abstractNumId w:val="221"/>
  </w:num>
  <w:num w:numId="251">
    <w:abstractNumId w:val="111"/>
  </w:num>
  <w:num w:numId="252">
    <w:abstractNumId w:val="298"/>
  </w:num>
  <w:num w:numId="253">
    <w:abstractNumId w:val="208"/>
  </w:num>
  <w:num w:numId="254">
    <w:abstractNumId w:val="257"/>
  </w:num>
  <w:num w:numId="255">
    <w:abstractNumId w:val="131"/>
  </w:num>
  <w:num w:numId="256">
    <w:abstractNumId w:val="293"/>
  </w:num>
  <w:num w:numId="257">
    <w:abstractNumId w:val="292"/>
  </w:num>
  <w:num w:numId="258">
    <w:abstractNumId w:val="84"/>
  </w:num>
  <w:num w:numId="259">
    <w:abstractNumId w:val="181"/>
  </w:num>
  <w:num w:numId="260">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18"/>
  </w:num>
  <w:num w:numId="262">
    <w:abstractNumId w:val="188"/>
  </w:num>
  <w:num w:numId="263">
    <w:abstractNumId w:val="192"/>
  </w:num>
  <w:num w:numId="264">
    <w:abstractNumId w:val="98"/>
  </w:num>
  <w:num w:numId="26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51"/>
  </w:num>
  <w:num w:numId="270">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45"/>
  </w:num>
  <w:num w:numId="272">
    <w:abstractNumId w:val="168"/>
  </w:num>
  <w:num w:numId="273">
    <w:abstractNumId w:val="195"/>
  </w:num>
  <w:num w:numId="274">
    <w:abstractNumId w:val="37"/>
  </w:num>
  <w:num w:numId="275">
    <w:abstractNumId w:val="6"/>
  </w:num>
  <w:num w:numId="276">
    <w:abstractNumId w:val="286"/>
  </w:num>
  <w:num w:numId="277">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311"/>
  </w:num>
  <w:num w:numId="279">
    <w:abstractNumId w:val="61"/>
  </w:num>
  <w:num w:numId="280">
    <w:abstractNumId w:val="251"/>
  </w:num>
  <w:num w:numId="281">
    <w:abstractNumId w:val="81"/>
  </w:num>
  <w:num w:numId="282">
    <w:abstractNumId w:val="117"/>
  </w:num>
  <w:num w:numId="283">
    <w:abstractNumId w:val="2"/>
  </w:num>
  <w:num w:numId="284">
    <w:abstractNumId w:val="134"/>
  </w:num>
  <w:num w:numId="285">
    <w:abstractNumId w:val="50"/>
  </w:num>
  <w:num w:numId="286">
    <w:abstractNumId w:val="262"/>
  </w:num>
  <w:num w:numId="287">
    <w:abstractNumId w:val="3"/>
  </w:num>
  <w:num w:numId="288">
    <w:abstractNumId w:val="316"/>
  </w:num>
  <w:num w:numId="289">
    <w:abstractNumId w:val="175"/>
  </w:num>
  <w:num w:numId="290">
    <w:abstractNumId w:val="112"/>
  </w:num>
  <w:num w:numId="291">
    <w:abstractNumId w:val="235"/>
  </w:num>
  <w:num w:numId="292">
    <w:abstractNumId w:val="302"/>
  </w:num>
  <w:num w:numId="293">
    <w:abstractNumId w:val="276"/>
  </w:num>
  <w:num w:numId="294">
    <w:abstractNumId w:val="272"/>
  </w:num>
  <w:num w:numId="295">
    <w:abstractNumId w:val="89"/>
  </w:num>
  <w:num w:numId="296">
    <w:abstractNumId w:val="275"/>
  </w:num>
  <w:num w:numId="297">
    <w:abstractNumId w:val="228"/>
  </w:num>
  <w:num w:numId="298">
    <w:abstractNumId w:val="243"/>
  </w:num>
  <w:num w:numId="299">
    <w:abstractNumId w:val="202"/>
  </w:num>
  <w:num w:numId="300">
    <w:abstractNumId w:val="56"/>
  </w:num>
  <w:num w:numId="301">
    <w:abstractNumId w:val="258"/>
  </w:num>
  <w:num w:numId="302">
    <w:abstractNumId w:val="128"/>
  </w:num>
  <w:num w:numId="303">
    <w:abstractNumId w:val="319"/>
  </w:num>
  <w:num w:numId="304">
    <w:abstractNumId w:val="306"/>
  </w:num>
  <w:num w:numId="305">
    <w:abstractNumId w:val="207"/>
  </w:num>
  <w:num w:numId="306">
    <w:abstractNumId w:val="152"/>
  </w:num>
  <w:num w:numId="307">
    <w:abstractNumId w:val="27"/>
  </w:num>
  <w:num w:numId="308">
    <w:abstractNumId w:val="238"/>
  </w:num>
  <w:num w:numId="309">
    <w:abstractNumId w:val="136"/>
  </w:num>
  <w:num w:numId="310">
    <w:abstractNumId w:val="144"/>
  </w:num>
  <w:num w:numId="311">
    <w:abstractNumId w:val="190"/>
  </w:num>
  <w:num w:numId="312">
    <w:abstractNumId w:val="246"/>
  </w:num>
  <w:num w:numId="313">
    <w:abstractNumId w:val="252"/>
  </w:num>
  <w:num w:numId="314">
    <w:abstractNumId w:val="125"/>
  </w:num>
  <w:num w:numId="315">
    <w:abstractNumId w:val="100"/>
  </w:num>
  <w:num w:numId="316">
    <w:abstractNumId w:val="274"/>
  </w:num>
  <w:num w:numId="317">
    <w:abstractNumId w:val="284"/>
  </w:num>
  <w:num w:numId="318">
    <w:abstractNumId w:val="47"/>
  </w:num>
  <w:num w:numId="319">
    <w:abstractNumId w:val="160"/>
  </w:num>
  <w:num w:numId="320">
    <w:abstractNumId w:val="57"/>
  </w:num>
  <w:num w:numId="321">
    <w:abstractNumId w:val="213"/>
  </w:num>
  <w:num w:numId="322">
    <w:abstractNumId w:val="52"/>
  </w:num>
  <w:numIdMacAtCleanup w:val="3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712C4C"/>
    <w:rsid w:val="00000254"/>
    <w:rsid w:val="00001272"/>
    <w:rsid w:val="00001E51"/>
    <w:rsid w:val="0000215F"/>
    <w:rsid w:val="000026B5"/>
    <w:rsid w:val="00005955"/>
    <w:rsid w:val="000078E9"/>
    <w:rsid w:val="00011A02"/>
    <w:rsid w:val="00011DE1"/>
    <w:rsid w:val="0001204A"/>
    <w:rsid w:val="00012A61"/>
    <w:rsid w:val="000150FD"/>
    <w:rsid w:val="00016212"/>
    <w:rsid w:val="00016CBB"/>
    <w:rsid w:val="00016D16"/>
    <w:rsid w:val="000171A1"/>
    <w:rsid w:val="00017DCD"/>
    <w:rsid w:val="00020592"/>
    <w:rsid w:val="00021019"/>
    <w:rsid w:val="00021CF4"/>
    <w:rsid w:val="00022482"/>
    <w:rsid w:val="0002630D"/>
    <w:rsid w:val="00027A9B"/>
    <w:rsid w:val="00031AAA"/>
    <w:rsid w:val="0003436F"/>
    <w:rsid w:val="000348D9"/>
    <w:rsid w:val="00035117"/>
    <w:rsid w:val="0003576B"/>
    <w:rsid w:val="00040CA9"/>
    <w:rsid w:val="00040D20"/>
    <w:rsid w:val="0004500E"/>
    <w:rsid w:val="000452C4"/>
    <w:rsid w:val="00045F77"/>
    <w:rsid w:val="00050516"/>
    <w:rsid w:val="00050F3D"/>
    <w:rsid w:val="00051A08"/>
    <w:rsid w:val="00054C3D"/>
    <w:rsid w:val="000551AF"/>
    <w:rsid w:val="000551F3"/>
    <w:rsid w:val="000557AB"/>
    <w:rsid w:val="000559D6"/>
    <w:rsid w:val="00055BB4"/>
    <w:rsid w:val="00056436"/>
    <w:rsid w:val="0005688F"/>
    <w:rsid w:val="00056BF9"/>
    <w:rsid w:val="00057665"/>
    <w:rsid w:val="00057869"/>
    <w:rsid w:val="00057DB3"/>
    <w:rsid w:val="00060652"/>
    <w:rsid w:val="00062ED9"/>
    <w:rsid w:val="0006345B"/>
    <w:rsid w:val="0006392F"/>
    <w:rsid w:val="00064735"/>
    <w:rsid w:val="00064BD6"/>
    <w:rsid w:val="00065390"/>
    <w:rsid w:val="00066C6F"/>
    <w:rsid w:val="00067361"/>
    <w:rsid w:val="00067988"/>
    <w:rsid w:val="00071C9E"/>
    <w:rsid w:val="000770E8"/>
    <w:rsid w:val="0008019B"/>
    <w:rsid w:val="00080675"/>
    <w:rsid w:val="000808C4"/>
    <w:rsid w:val="00082243"/>
    <w:rsid w:val="00083006"/>
    <w:rsid w:val="00083374"/>
    <w:rsid w:val="0008452F"/>
    <w:rsid w:val="0008555C"/>
    <w:rsid w:val="00085989"/>
    <w:rsid w:val="00087745"/>
    <w:rsid w:val="00090479"/>
    <w:rsid w:val="00090B6D"/>
    <w:rsid w:val="00091178"/>
    <w:rsid w:val="0009311D"/>
    <w:rsid w:val="00094BBF"/>
    <w:rsid w:val="00094C61"/>
    <w:rsid w:val="00095782"/>
    <w:rsid w:val="000965B9"/>
    <w:rsid w:val="0009735B"/>
    <w:rsid w:val="000A0011"/>
    <w:rsid w:val="000A2C73"/>
    <w:rsid w:val="000A3046"/>
    <w:rsid w:val="000A5524"/>
    <w:rsid w:val="000A651B"/>
    <w:rsid w:val="000A79BD"/>
    <w:rsid w:val="000A7F1D"/>
    <w:rsid w:val="000B3969"/>
    <w:rsid w:val="000B3DB2"/>
    <w:rsid w:val="000B68A5"/>
    <w:rsid w:val="000B7F27"/>
    <w:rsid w:val="000C1634"/>
    <w:rsid w:val="000C1712"/>
    <w:rsid w:val="000C27AD"/>
    <w:rsid w:val="000C2C40"/>
    <w:rsid w:val="000C3FA9"/>
    <w:rsid w:val="000C5A8B"/>
    <w:rsid w:val="000C603B"/>
    <w:rsid w:val="000C6783"/>
    <w:rsid w:val="000D0E19"/>
    <w:rsid w:val="000D1407"/>
    <w:rsid w:val="000D1502"/>
    <w:rsid w:val="000D315B"/>
    <w:rsid w:val="000D3D60"/>
    <w:rsid w:val="000D50AC"/>
    <w:rsid w:val="000D68A6"/>
    <w:rsid w:val="000D7614"/>
    <w:rsid w:val="000D7AC2"/>
    <w:rsid w:val="000E0CC9"/>
    <w:rsid w:val="000E2AA3"/>
    <w:rsid w:val="000E4671"/>
    <w:rsid w:val="000E54D2"/>
    <w:rsid w:val="000F0DD3"/>
    <w:rsid w:val="000F512D"/>
    <w:rsid w:val="000F7AAE"/>
    <w:rsid w:val="00100F9F"/>
    <w:rsid w:val="00101187"/>
    <w:rsid w:val="00104C3E"/>
    <w:rsid w:val="00104FBE"/>
    <w:rsid w:val="001057CB"/>
    <w:rsid w:val="001079E6"/>
    <w:rsid w:val="0011012A"/>
    <w:rsid w:val="00111FF3"/>
    <w:rsid w:val="001122C6"/>
    <w:rsid w:val="0011314A"/>
    <w:rsid w:val="001172C2"/>
    <w:rsid w:val="0011776E"/>
    <w:rsid w:val="001178E9"/>
    <w:rsid w:val="001206CC"/>
    <w:rsid w:val="00120BB2"/>
    <w:rsid w:val="00123F30"/>
    <w:rsid w:val="00126EFB"/>
    <w:rsid w:val="001270E1"/>
    <w:rsid w:val="001312A6"/>
    <w:rsid w:val="001314C6"/>
    <w:rsid w:val="00131D3F"/>
    <w:rsid w:val="001333C1"/>
    <w:rsid w:val="0013354C"/>
    <w:rsid w:val="00136FFB"/>
    <w:rsid w:val="00140CFA"/>
    <w:rsid w:val="00144441"/>
    <w:rsid w:val="00144507"/>
    <w:rsid w:val="00146586"/>
    <w:rsid w:val="00150222"/>
    <w:rsid w:val="0015342D"/>
    <w:rsid w:val="00154ED0"/>
    <w:rsid w:val="0015526F"/>
    <w:rsid w:val="001558B9"/>
    <w:rsid w:val="001559AF"/>
    <w:rsid w:val="001562D6"/>
    <w:rsid w:val="00161141"/>
    <w:rsid w:val="0016209D"/>
    <w:rsid w:val="00163838"/>
    <w:rsid w:val="00166602"/>
    <w:rsid w:val="001666FB"/>
    <w:rsid w:val="0016713E"/>
    <w:rsid w:val="0017058C"/>
    <w:rsid w:val="00171F97"/>
    <w:rsid w:val="00173063"/>
    <w:rsid w:val="00176F89"/>
    <w:rsid w:val="00181751"/>
    <w:rsid w:val="00181DDC"/>
    <w:rsid w:val="001822EE"/>
    <w:rsid w:val="00184667"/>
    <w:rsid w:val="00186AFC"/>
    <w:rsid w:val="0018774F"/>
    <w:rsid w:val="0019100A"/>
    <w:rsid w:val="001937E3"/>
    <w:rsid w:val="001941C8"/>
    <w:rsid w:val="00194622"/>
    <w:rsid w:val="00194FE1"/>
    <w:rsid w:val="00195B38"/>
    <w:rsid w:val="001966D1"/>
    <w:rsid w:val="00197727"/>
    <w:rsid w:val="001A332F"/>
    <w:rsid w:val="001A37BA"/>
    <w:rsid w:val="001A44DF"/>
    <w:rsid w:val="001A47BD"/>
    <w:rsid w:val="001A6129"/>
    <w:rsid w:val="001A7250"/>
    <w:rsid w:val="001B0155"/>
    <w:rsid w:val="001B034F"/>
    <w:rsid w:val="001B0BFA"/>
    <w:rsid w:val="001B3B9C"/>
    <w:rsid w:val="001B53E5"/>
    <w:rsid w:val="001B68C2"/>
    <w:rsid w:val="001B7AD3"/>
    <w:rsid w:val="001C05F3"/>
    <w:rsid w:val="001C0FFE"/>
    <w:rsid w:val="001C1C28"/>
    <w:rsid w:val="001C28FF"/>
    <w:rsid w:val="001C38D2"/>
    <w:rsid w:val="001C445F"/>
    <w:rsid w:val="001C4A7C"/>
    <w:rsid w:val="001C63D4"/>
    <w:rsid w:val="001C71CC"/>
    <w:rsid w:val="001D0FB8"/>
    <w:rsid w:val="001D1B36"/>
    <w:rsid w:val="001D20CB"/>
    <w:rsid w:val="001D2BEA"/>
    <w:rsid w:val="001D2DDD"/>
    <w:rsid w:val="001D5EEC"/>
    <w:rsid w:val="001E26DA"/>
    <w:rsid w:val="001E51A1"/>
    <w:rsid w:val="001E51B9"/>
    <w:rsid w:val="001E6700"/>
    <w:rsid w:val="001F0143"/>
    <w:rsid w:val="001F02E2"/>
    <w:rsid w:val="001F295A"/>
    <w:rsid w:val="001F2A31"/>
    <w:rsid w:val="001F3926"/>
    <w:rsid w:val="001F3EAD"/>
    <w:rsid w:val="001F5325"/>
    <w:rsid w:val="001F5669"/>
    <w:rsid w:val="00211ADD"/>
    <w:rsid w:val="00213A1A"/>
    <w:rsid w:val="002156B6"/>
    <w:rsid w:val="0021577D"/>
    <w:rsid w:val="002170CD"/>
    <w:rsid w:val="00217E6C"/>
    <w:rsid w:val="00220CC4"/>
    <w:rsid w:val="00223341"/>
    <w:rsid w:val="002238C0"/>
    <w:rsid w:val="00224349"/>
    <w:rsid w:val="00224E31"/>
    <w:rsid w:val="00226C1B"/>
    <w:rsid w:val="00231500"/>
    <w:rsid w:val="002323CF"/>
    <w:rsid w:val="002326CF"/>
    <w:rsid w:val="002327A2"/>
    <w:rsid w:val="0023448E"/>
    <w:rsid w:val="00235BA1"/>
    <w:rsid w:val="002362F3"/>
    <w:rsid w:val="0023651D"/>
    <w:rsid w:val="002371C0"/>
    <w:rsid w:val="00240153"/>
    <w:rsid w:val="0024037A"/>
    <w:rsid w:val="002404F1"/>
    <w:rsid w:val="00241184"/>
    <w:rsid w:val="002418AF"/>
    <w:rsid w:val="00241A70"/>
    <w:rsid w:val="00242BEA"/>
    <w:rsid w:val="00246467"/>
    <w:rsid w:val="00246EE6"/>
    <w:rsid w:val="002471E9"/>
    <w:rsid w:val="00247EE2"/>
    <w:rsid w:val="00252050"/>
    <w:rsid w:val="0025279A"/>
    <w:rsid w:val="002540C0"/>
    <w:rsid w:val="0025472E"/>
    <w:rsid w:val="00254785"/>
    <w:rsid w:val="0025480D"/>
    <w:rsid w:val="00254E58"/>
    <w:rsid w:val="002552F3"/>
    <w:rsid w:val="0025765A"/>
    <w:rsid w:val="00257CA4"/>
    <w:rsid w:val="002605FF"/>
    <w:rsid w:val="002607EC"/>
    <w:rsid w:val="002627E7"/>
    <w:rsid w:val="0026346E"/>
    <w:rsid w:val="00263656"/>
    <w:rsid w:val="00263EF6"/>
    <w:rsid w:val="002650B4"/>
    <w:rsid w:val="00265194"/>
    <w:rsid w:val="00265717"/>
    <w:rsid w:val="00266B3A"/>
    <w:rsid w:val="0026762D"/>
    <w:rsid w:val="00272DD8"/>
    <w:rsid w:val="002751F2"/>
    <w:rsid w:val="00277688"/>
    <w:rsid w:val="0028005F"/>
    <w:rsid w:val="00280D35"/>
    <w:rsid w:val="002815F6"/>
    <w:rsid w:val="00281A6C"/>
    <w:rsid w:val="00282198"/>
    <w:rsid w:val="0028371D"/>
    <w:rsid w:val="00285A14"/>
    <w:rsid w:val="00286244"/>
    <w:rsid w:val="002870B5"/>
    <w:rsid w:val="0028734D"/>
    <w:rsid w:val="00290606"/>
    <w:rsid w:val="00291D65"/>
    <w:rsid w:val="00292256"/>
    <w:rsid w:val="00292346"/>
    <w:rsid w:val="0029283B"/>
    <w:rsid w:val="00295DDC"/>
    <w:rsid w:val="002A1671"/>
    <w:rsid w:val="002A1A2F"/>
    <w:rsid w:val="002A55BF"/>
    <w:rsid w:val="002A7198"/>
    <w:rsid w:val="002B1963"/>
    <w:rsid w:val="002B3AEE"/>
    <w:rsid w:val="002B44D8"/>
    <w:rsid w:val="002B6AF6"/>
    <w:rsid w:val="002C1CBE"/>
    <w:rsid w:val="002C667B"/>
    <w:rsid w:val="002D0439"/>
    <w:rsid w:val="002D05B7"/>
    <w:rsid w:val="002D0F39"/>
    <w:rsid w:val="002D19F2"/>
    <w:rsid w:val="002D1DF6"/>
    <w:rsid w:val="002D2CDC"/>
    <w:rsid w:val="002D2EF9"/>
    <w:rsid w:val="002D382C"/>
    <w:rsid w:val="002D5164"/>
    <w:rsid w:val="002D59C3"/>
    <w:rsid w:val="002D6699"/>
    <w:rsid w:val="002D6946"/>
    <w:rsid w:val="002D698A"/>
    <w:rsid w:val="002E0B3F"/>
    <w:rsid w:val="002E22F1"/>
    <w:rsid w:val="002E2822"/>
    <w:rsid w:val="002E43B2"/>
    <w:rsid w:val="002E5B9A"/>
    <w:rsid w:val="002E7187"/>
    <w:rsid w:val="002E795C"/>
    <w:rsid w:val="002F14B5"/>
    <w:rsid w:val="002F1667"/>
    <w:rsid w:val="002F2BEF"/>
    <w:rsid w:val="002F2FE2"/>
    <w:rsid w:val="002F382A"/>
    <w:rsid w:val="002F4003"/>
    <w:rsid w:val="002F4F6F"/>
    <w:rsid w:val="002F6167"/>
    <w:rsid w:val="002F7BD5"/>
    <w:rsid w:val="00300BD7"/>
    <w:rsid w:val="00300D27"/>
    <w:rsid w:val="00302D0B"/>
    <w:rsid w:val="00304EAF"/>
    <w:rsid w:val="00305A1E"/>
    <w:rsid w:val="00305BFE"/>
    <w:rsid w:val="003100E3"/>
    <w:rsid w:val="00313691"/>
    <w:rsid w:val="003137A9"/>
    <w:rsid w:val="00313B67"/>
    <w:rsid w:val="00317729"/>
    <w:rsid w:val="00320231"/>
    <w:rsid w:val="00323837"/>
    <w:rsid w:val="003243AB"/>
    <w:rsid w:val="00325718"/>
    <w:rsid w:val="00326680"/>
    <w:rsid w:val="00327DA8"/>
    <w:rsid w:val="00327F31"/>
    <w:rsid w:val="0033103F"/>
    <w:rsid w:val="0033148D"/>
    <w:rsid w:val="00332DA6"/>
    <w:rsid w:val="0033474D"/>
    <w:rsid w:val="00334CCF"/>
    <w:rsid w:val="0033682D"/>
    <w:rsid w:val="00336A49"/>
    <w:rsid w:val="003431CA"/>
    <w:rsid w:val="00346213"/>
    <w:rsid w:val="003473CB"/>
    <w:rsid w:val="00347B15"/>
    <w:rsid w:val="00353851"/>
    <w:rsid w:val="00354358"/>
    <w:rsid w:val="0035613B"/>
    <w:rsid w:val="00357074"/>
    <w:rsid w:val="00360F6D"/>
    <w:rsid w:val="0036136F"/>
    <w:rsid w:val="00361CA7"/>
    <w:rsid w:val="003622A5"/>
    <w:rsid w:val="00364053"/>
    <w:rsid w:val="00365929"/>
    <w:rsid w:val="00366535"/>
    <w:rsid w:val="003669FA"/>
    <w:rsid w:val="00366A1B"/>
    <w:rsid w:val="00370F9E"/>
    <w:rsid w:val="00370FCA"/>
    <w:rsid w:val="00371166"/>
    <w:rsid w:val="00373998"/>
    <w:rsid w:val="00373AB3"/>
    <w:rsid w:val="00374436"/>
    <w:rsid w:val="00374847"/>
    <w:rsid w:val="00374A3D"/>
    <w:rsid w:val="003771C3"/>
    <w:rsid w:val="00377873"/>
    <w:rsid w:val="00377A4A"/>
    <w:rsid w:val="003828DC"/>
    <w:rsid w:val="00382B94"/>
    <w:rsid w:val="00382D5B"/>
    <w:rsid w:val="00382D94"/>
    <w:rsid w:val="00383051"/>
    <w:rsid w:val="003834AA"/>
    <w:rsid w:val="003836C8"/>
    <w:rsid w:val="00383B70"/>
    <w:rsid w:val="00383F27"/>
    <w:rsid w:val="00384F51"/>
    <w:rsid w:val="00385B6C"/>
    <w:rsid w:val="00386758"/>
    <w:rsid w:val="003907DE"/>
    <w:rsid w:val="00391B5D"/>
    <w:rsid w:val="00391D65"/>
    <w:rsid w:val="00393029"/>
    <w:rsid w:val="003938BA"/>
    <w:rsid w:val="00395408"/>
    <w:rsid w:val="00395C8F"/>
    <w:rsid w:val="00395D8E"/>
    <w:rsid w:val="003A02DA"/>
    <w:rsid w:val="003A039F"/>
    <w:rsid w:val="003A1814"/>
    <w:rsid w:val="003A27BF"/>
    <w:rsid w:val="003A38E9"/>
    <w:rsid w:val="003A5EFC"/>
    <w:rsid w:val="003A69FE"/>
    <w:rsid w:val="003B1DD2"/>
    <w:rsid w:val="003B2D72"/>
    <w:rsid w:val="003B34DB"/>
    <w:rsid w:val="003B3CE7"/>
    <w:rsid w:val="003B4561"/>
    <w:rsid w:val="003B58B5"/>
    <w:rsid w:val="003B5DEA"/>
    <w:rsid w:val="003B6286"/>
    <w:rsid w:val="003B64E3"/>
    <w:rsid w:val="003B7CF9"/>
    <w:rsid w:val="003B7F05"/>
    <w:rsid w:val="003C1320"/>
    <w:rsid w:val="003C31CE"/>
    <w:rsid w:val="003C3BF0"/>
    <w:rsid w:val="003C423E"/>
    <w:rsid w:val="003C7128"/>
    <w:rsid w:val="003D00A3"/>
    <w:rsid w:val="003D0902"/>
    <w:rsid w:val="003D1EEA"/>
    <w:rsid w:val="003D255A"/>
    <w:rsid w:val="003D3732"/>
    <w:rsid w:val="003D42AC"/>
    <w:rsid w:val="003D47FF"/>
    <w:rsid w:val="003D5136"/>
    <w:rsid w:val="003D54E8"/>
    <w:rsid w:val="003D6456"/>
    <w:rsid w:val="003D66C2"/>
    <w:rsid w:val="003D6769"/>
    <w:rsid w:val="003D75BB"/>
    <w:rsid w:val="003E090B"/>
    <w:rsid w:val="003E13FB"/>
    <w:rsid w:val="003E2316"/>
    <w:rsid w:val="003E3165"/>
    <w:rsid w:val="003E3BD2"/>
    <w:rsid w:val="003F3052"/>
    <w:rsid w:val="003F4660"/>
    <w:rsid w:val="003F51E0"/>
    <w:rsid w:val="003F5855"/>
    <w:rsid w:val="003F6795"/>
    <w:rsid w:val="003F78D8"/>
    <w:rsid w:val="0040086F"/>
    <w:rsid w:val="0040293B"/>
    <w:rsid w:val="00404614"/>
    <w:rsid w:val="00405BF4"/>
    <w:rsid w:val="00406280"/>
    <w:rsid w:val="004072FF"/>
    <w:rsid w:val="00407B4C"/>
    <w:rsid w:val="00407C40"/>
    <w:rsid w:val="004105D6"/>
    <w:rsid w:val="00413225"/>
    <w:rsid w:val="0041363C"/>
    <w:rsid w:val="00414935"/>
    <w:rsid w:val="004175E5"/>
    <w:rsid w:val="00421CC9"/>
    <w:rsid w:val="00425543"/>
    <w:rsid w:val="00425FAE"/>
    <w:rsid w:val="004279B2"/>
    <w:rsid w:val="00427B74"/>
    <w:rsid w:val="00432B48"/>
    <w:rsid w:val="00436216"/>
    <w:rsid w:val="004365CD"/>
    <w:rsid w:val="004400B0"/>
    <w:rsid w:val="004406A6"/>
    <w:rsid w:val="004407D4"/>
    <w:rsid w:val="004409FA"/>
    <w:rsid w:val="00440C45"/>
    <w:rsid w:val="004419C1"/>
    <w:rsid w:val="00444983"/>
    <w:rsid w:val="00444CC6"/>
    <w:rsid w:val="00445494"/>
    <w:rsid w:val="00446635"/>
    <w:rsid w:val="0045029F"/>
    <w:rsid w:val="00450775"/>
    <w:rsid w:val="00451708"/>
    <w:rsid w:val="004520A9"/>
    <w:rsid w:val="00456CDC"/>
    <w:rsid w:val="0046013E"/>
    <w:rsid w:val="0046106B"/>
    <w:rsid w:val="004614AC"/>
    <w:rsid w:val="00461865"/>
    <w:rsid w:val="00461F68"/>
    <w:rsid w:val="00464F24"/>
    <w:rsid w:val="0047353C"/>
    <w:rsid w:val="00473B78"/>
    <w:rsid w:val="004746EB"/>
    <w:rsid w:val="00474FB0"/>
    <w:rsid w:val="00475004"/>
    <w:rsid w:val="004760C2"/>
    <w:rsid w:val="00476A74"/>
    <w:rsid w:val="00477306"/>
    <w:rsid w:val="00480047"/>
    <w:rsid w:val="00480255"/>
    <w:rsid w:val="0048136B"/>
    <w:rsid w:val="00481C12"/>
    <w:rsid w:val="00482E95"/>
    <w:rsid w:val="00483BA4"/>
    <w:rsid w:val="00484E57"/>
    <w:rsid w:val="00487B52"/>
    <w:rsid w:val="00487F9E"/>
    <w:rsid w:val="0049034B"/>
    <w:rsid w:val="00491540"/>
    <w:rsid w:val="0049324E"/>
    <w:rsid w:val="00493263"/>
    <w:rsid w:val="00495481"/>
    <w:rsid w:val="00495F2D"/>
    <w:rsid w:val="004A29B1"/>
    <w:rsid w:val="004A37A2"/>
    <w:rsid w:val="004A39B4"/>
    <w:rsid w:val="004A3CF8"/>
    <w:rsid w:val="004A4A08"/>
    <w:rsid w:val="004A4F86"/>
    <w:rsid w:val="004B01A2"/>
    <w:rsid w:val="004B01BE"/>
    <w:rsid w:val="004B23DD"/>
    <w:rsid w:val="004B3E97"/>
    <w:rsid w:val="004B508F"/>
    <w:rsid w:val="004B7270"/>
    <w:rsid w:val="004B755A"/>
    <w:rsid w:val="004C4EDE"/>
    <w:rsid w:val="004C6087"/>
    <w:rsid w:val="004C60EB"/>
    <w:rsid w:val="004C70F7"/>
    <w:rsid w:val="004D0DAF"/>
    <w:rsid w:val="004D59F7"/>
    <w:rsid w:val="004D5E61"/>
    <w:rsid w:val="004D5E99"/>
    <w:rsid w:val="004E1432"/>
    <w:rsid w:val="004E1F82"/>
    <w:rsid w:val="004E3EDB"/>
    <w:rsid w:val="004E4EDA"/>
    <w:rsid w:val="004E5DD0"/>
    <w:rsid w:val="004F0713"/>
    <w:rsid w:val="004F0F8E"/>
    <w:rsid w:val="004F14C0"/>
    <w:rsid w:val="004F1CCA"/>
    <w:rsid w:val="004F2EB3"/>
    <w:rsid w:val="004F53CD"/>
    <w:rsid w:val="004F7E0C"/>
    <w:rsid w:val="00500053"/>
    <w:rsid w:val="00502574"/>
    <w:rsid w:val="005029D1"/>
    <w:rsid w:val="00503EF2"/>
    <w:rsid w:val="005050A2"/>
    <w:rsid w:val="00506B7F"/>
    <w:rsid w:val="00506B81"/>
    <w:rsid w:val="00506C3B"/>
    <w:rsid w:val="00510C31"/>
    <w:rsid w:val="00511295"/>
    <w:rsid w:val="005122AB"/>
    <w:rsid w:val="0051379F"/>
    <w:rsid w:val="00513CA8"/>
    <w:rsid w:val="005157B0"/>
    <w:rsid w:val="00515B55"/>
    <w:rsid w:val="00516261"/>
    <w:rsid w:val="00516967"/>
    <w:rsid w:val="00521A2D"/>
    <w:rsid w:val="00521FB5"/>
    <w:rsid w:val="005231AD"/>
    <w:rsid w:val="00523B1B"/>
    <w:rsid w:val="00524218"/>
    <w:rsid w:val="00525090"/>
    <w:rsid w:val="005258DB"/>
    <w:rsid w:val="00527F47"/>
    <w:rsid w:val="00530455"/>
    <w:rsid w:val="00530DC4"/>
    <w:rsid w:val="00531F01"/>
    <w:rsid w:val="0053466E"/>
    <w:rsid w:val="00534834"/>
    <w:rsid w:val="00534DBE"/>
    <w:rsid w:val="00535817"/>
    <w:rsid w:val="00535CBD"/>
    <w:rsid w:val="00536FF9"/>
    <w:rsid w:val="00537E4C"/>
    <w:rsid w:val="00546EC4"/>
    <w:rsid w:val="005470B8"/>
    <w:rsid w:val="0054712E"/>
    <w:rsid w:val="00547E58"/>
    <w:rsid w:val="005512CD"/>
    <w:rsid w:val="005516BF"/>
    <w:rsid w:val="00551954"/>
    <w:rsid w:val="00551AD6"/>
    <w:rsid w:val="00552159"/>
    <w:rsid w:val="005522C1"/>
    <w:rsid w:val="005537DD"/>
    <w:rsid w:val="00554A38"/>
    <w:rsid w:val="00554DD7"/>
    <w:rsid w:val="00555A09"/>
    <w:rsid w:val="005565E4"/>
    <w:rsid w:val="0055693A"/>
    <w:rsid w:val="00556AC9"/>
    <w:rsid w:val="0055742D"/>
    <w:rsid w:val="00566365"/>
    <w:rsid w:val="005716F1"/>
    <w:rsid w:val="005727D4"/>
    <w:rsid w:val="00572D0F"/>
    <w:rsid w:val="0057408A"/>
    <w:rsid w:val="00575D1E"/>
    <w:rsid w:val="00576DF5"/>
    <w:rsid w:val="00577022"/>
    <w:rsid w:val="005800B7"/>
    <w:rsid w:val="0058207C"/>
    <w:rsid w:val="005827AD"/>
    <w:rsid w:val="00582C78"/>
    <w:rsid w:val="00583666"/>
    <w:rsid w:val="00583C56"/>
    <w:rsid w:val="00584900"/>
    <w:rsid w:val="00584B0C"/>
    <w:rsid w:val="00585ECD"/>
    <w:rsid w:val="00587321"/>
    <w:rsid w:val="005874E3"/>
    <w:rsid w:val="0059227F"/>
    <w:rsid w:val="00592312"/>
    <w:rsid w:val="00592A6E"/>
    <w:rsid w:val="005942F6"/>
    <w:rsid w:val="0059472D"/>
    <w:rsid w:val="00594D51"/>
    <w:rsid w:val="00594DB0"/>
    <w:rsid w:val="00594E32"/>
    <w:rsid w:val="00596C73"/>
    <w:rsid w:val="0059745F"/>
    <w:rsid w:val="00597792"/>
    <w:rsid w:val="005A0011"/>
    <w:rsid w:val="005A1D26"/>
    <w:rsid w:val="005A4658"/>
    <w:rsid w:val="005A5AEA"/>
    <w:rsid w:val="005A657E"/>
    <w:rsid w:val="005A65DB"/>
    <w:rsid w:val="005B1F96"/>
    <w:rsid w:val="005B2F80"/>
    <w:rsid w:val="005B3297"/>
    <w:rsid w:val="005B3B72"/>
    <w:rsid w:val="005B5AB9"/>
    <w:rsid w:val="005C05A0"/>
    <w:rsid w:val="005C0A23"/>
    <w:rsid w:val="005C1074"/>
    <w:rsid w:val="005C32C4"/>
    <w:rsid w:val="005C5B85"/>
    <w:rsid w:val="005C5BC3"/>
    <w:rsid w:val="005C667B"/>
    <w:rsid w:val="005C6868"/>
    <w:rsid w:val="005C73B3"/>
    <w:rsid w:val="005C78CF"/>
    <w:rsid w:val="005C7DEE"/>
    <w:rsid w:val="005D10DD"/>
    <w:rsid w:val="005D2322"/>
    <w:rsid w:val="005D5A4A"/>
    <w:rsid w:val="005D5BE5"/>
    <w:rsid w:val="005D66B6"/>
    <w:rsid w:val="005D692C"/>
    <w:rsid w:val="005D721A"/>
    <w:rsid w:val="005E1734"/>
    <w:rsid w:val="005E1C38"/>
    <w:rsid w:val="005E1DCA"/>
    <w:rsid w:val="005E44CD"/>
    <w:rsid w:val="005E451C"/>
    <w:rsid w:val="005F0396"/>
    <w:rsid w:val="005F1669"/>
    <w:rsid w:val="005F4406"/>
    <w:rsid w:val="005F457D"/>
    <w:rsid w:val="005F4C93"/>
    <w:rsid w:val="005F5F98"/>
    <w:rsid w:val="005F6C97"/>
    <w:rsid w:val="0060017D"/>
    <w:rsid w:val="00600E6E"/>
    <w:rsid w:val="00602F48"/>
    <w:rsid w:val="006038EF"/>
    <w:rsid w:val="00607372"/>
    <w:rsid w:val="006104AF"/>
    <w:rsid w:val="006126DA"/>
    <w:rsid w:val="00613676"/>
    <w:rsid w:val="006160CE"/>
    <w:rsid w:val="0061642E"/>
    <w:rsid w:val="006176D8"/>
    <w:rsid w:val="0062082C"/>
    <w:rsid w:val="00620A82"/>
    <w:rsid w:val="00622663"/>
    <w:rsid w:val="00622897"/>
    <w:rsid w:val="00624759"/>
    <w:rsid w:val="006255E9"/>
    <w:rsid w:val="00627F6D"/>
    <w:rsid w:val="006303FD"/>
    <w:rsid w:val="00630F4D"/>
    <w:rsid w:val="006319E2"/>
    <w:rsid w:val="00631AD0"/>
    <w:rsid w:val="006322F2"/>
    <w:rsid w:val="006379F7"/>
    <w:rsid w:val="00637AD8"/>
    <w:rsid w:val="006415AE"/>
    <w:rsid w:val="006428C7"/>
    <w:rsid w:val="0064298F"/>
    <w:rsid w:val="00645A9A"/>
    <w:rsid w:val="00645BFE"/>
    <w:rsid w:val="00645F7D"/>
    <w:rsid w:val="0064634E"/>
    <w:rsid w:val="0064684C"/>
    <w:rsid w:val="006469A3"/>
    <w:rsid w:val="00651C8C"/>
    <w:rsid w:val="00653134"/>
    <w:rsid w:val="00653213"/>
    <w:rsid w:val="00653380"/>
    <w:rsid w:val="00655F31"/>
    <w:rsid w:val="006578CC"/>
    <w:rsid w:val="00657D2A"/>
    <w:rsid w:val="00660EDF"/>
    <w:rsid w:val="00661091"/>
    <w:rsid w:val="00661FDB"/>
    <w:rsid w:val="006620F4"/>
    <w:rsid w:val="00662BFB"/>
    <w:rsid w:val="006630C0"/>
    <w:rsid w:val="006661F6"/>
    <w:rsid w:val="00666B6C"/>
    <w:rsid w:val="006707C6"/>
    <w:rsid w:val="00671F3A"/>
    <w:rsid w:val="0067329C"/>
    <w:rsid w:val="006733E4"/>
    <w:rsid w:val="006736C3"/>
    <w:rsid w:val="00675042"/>
    <w:rsid w:val="00676D97"/>
    <w:rsid w:val="006772F8"/>
    <w:rsid w:val="00680D62"/>
    <w:rsid w:val="006814EC"/>
    <w:rsid w:val="006819FC"/>
    <w:rsid w:val="00683217"/>
    <w:rsid w:val="006840B1"/>
    <w:rsid w:val="00684447"/>
    <w:rsid w:val="00684B30"/>
    <w:rsid w:val="006869A8"/>
    <w:rsid w:val="00686CB4"/>
    <w:rsid w:val="00687850"/>
    <w:rsid w:val="00691E13"/>
    <w:rsid w:val="0069207A"/>
    <w:rsid w:val="00692EC9"/>
    <w:rsid w:val="006933D1"/>
    <w:rsid w:val="0069345F"/>
    <w:rsid w:val="00693AE3"/>
    <w:rsid w:val="00693F77"/>
    <w:rsid w:val="00696C1B"/>
    <w:rsid w:val="00696F06"/>
    <w:rsid w:val="006A2944"/>
    <w:rsid w:val="006A2FDC"/>
    <w:rsid w:val="006A3B01"/>
    <w:rsid w:val="006A62FA"/>
    <w:rsid w:val="006A637E"/>
    <w:rsid w:val="006A68FF"/>
    <w:rsid w:val="006A6B48"/>
    <w:rsid w:val="006A6C82"/>
    <w:rsid w:val="006B0297"/>
    <w:rsid w:val="006B1CEF"/>
    <w:rsid w:val="006B2212"/>
    <w:rsid w:val="006B23B6"/>
    <w:rsid w:val="006B286B"/>
    <w:rsid w:val="006B47C5"/>
    <w:rsid w:val="006B4AD6"/>
    <w:rsid w:val="006B6681"/>
    <w:rsid w:val="006B7ACC"/>
    <w:rsid w:val="006C06B8"/>
    <w:rsid w:val="006C1AAB"/>
    <w:rsid w:val="006C1CE7"/>
    <w:rsid w:val="006C1E8B"/>
    <w:rsid w:val="006C4090"/>
    <w:rsid w:val="006C51AC"/>
    <w:rsid w:val="006C5416"/>
    <w:rsid w:val="006C5926"/>
    <w:rsid w:val="006C6B23"/>
    <w:rsid w:val="006D090E"/>
    <w:rsid w:val="006D15C3"/>
    <w:rsid w:val="006D284D"/>
    <w:rsid w:val="006D47E8"/>
    <w:rsid w:val="006D4AFA"/>
    <w:rsid w:val="006D4F6A"/>
    <w:rsid w:val="006D62CF"/>
    <w:rsid w:val="006D6787"/>
    <w:rsid w:val="006D7AC7"/>
    <w:rsid w:val="006E137F"/>
    <w:rsid w:val="006E15F8"/>
    <w:rsid w:val="006E2336"/>
    <w:rsid w:val="006E40BB"/>
    <w:rsid w:val="006E4706"/>
    <w:rsid w:val="006E75E6"/>
    <w:rsid w:val="006E77A6"/>
    <w:rsid w:val="006E7C07"/>
    <w:rsid w:val="006F111F"/>
    <w:rsid w:val="006F1508"/>
    <w:rsid w:val="006F1A85"/>
    <w:rsid w:val="006F3B9F"/>
    <w:rsid w:val="006F6EC7"/>
    <w:rsid w:val="006F7B09"/>
    <w:rsid w:val="006F7CA8"/>
    <w:rsid w:val="006F7FC5"/>
    <w:rsid w:val="00703977"/>
    <w:rsid w:val="00704EA5"/>
    <w:rsid w:val="00705DE6"/>
    <w:rsid w:val="0070629A"/>
    <w:rsid w:val="007064CA"/>
    <w:rsid w:val="00706639"/>
    <w:rsid w:val="00706AE2"/>
    <w:rsid w:val="00707E1A"/>
    <w:rsid w:val="00711719"/>
    <w:rsid w:val="00712C4C"/>
    <w:rsid w:val="00712F6F"/>
    <w:rsid w:val="00713B30"/>
    <w:rsid w:val="00714BED"/>
    <w:rsid w:val="00716E86"/>
    <w:rsid w:val="007173A5"/>
    <w:rsid w:val="007204A0"/>
    <w:rsid w:val="00721A57"/>
    <w:rsid w:val="00726CC1"/>
    <w:rsid w:val="00727813"/>
    <w:rsid w:val="007279D0"/>
    <w:rsid w:val="00731455"/>
    <w:rsid w:val="00732EAB"/>
    <w:rsid w:val="00733487"/>
    <w:rsid w:val="0073477C"/>
    <w:rsid w:val="00734EA9"/>
    <w:rsid w:val="0073714D"/>
    <w:rsid w:val="00737C7F"/>
    <w:rsid w:val="007411D8"/>
    <w:rsid w:val="0074333A"/>
    <w:rsid w:val="00744F7E"/>
    <w:rsid w:val="00745910"/>
    <w:rsid w:val="00745BE6"/>
    <w:rsid w:val="007462DB"/>
    <w:rsid w:val="0074768A"/>
    <w:rsid w:val="00750160"/>
    <w:rsid w:val="00750525"/>
    <w:rsid w:val="00751DCB"/>
    <w:rsid w:val="007547C8"/>
    <w:rsid w:val="00756DD0"/>
    <w:rsid w:val="00757ED3"/>
    <w:rsid w:val="0076144F"/>
    <w:rsid w:val="007632A8"/>
    <w:rsid w:val="00763824"/>
    <w:rsid w:val="00766066"/>
    <w:rsid w:val="00766477"/>
    <w:rsid w:val="00767757"/>
    <w:rsid w:val="007678ED"/>
    <w:rsid w:val="00772B0A"/>
    <w:rsid w:val="007753A3"/>
    <w:rsid w:val="00776DD0"/>
    <w:rsid w:val="007770BF"/>
    <w:rsid w:val="00780CF4"/>
    <w:rsid w:val="00782A1E"/>
    <w:rsid w:val="00783501"/>
    <w:rsid w:val="00784BB7"/>
    <w:rsid w:val="00784DA6"/>
    <w:rsid w:val="00784E45"/>
    <w:rsid w:val="00786664"/>
    <w:rsid w:val="007868F5"/>
    <w:rsid w:val="00790AD7"/>
    <w:rsid w:val="00791BDC"/>
    <w:rsid w:val="00791E47"/>
    <w:rsid w:val="00792A91"/>
    <w:rsid w:val="00792DDA"/>
    <w:rsid w:val="00792F97"/>
    <w:rsid w:val="00794939"/>
    <w:rsid w:val="00795230"/>
    <w:rsid w:val="007A2321"/>
    <w:rsid w:val="007A2624"/>
    <w:rsid w:val="007A26E2"/>
    <w:rsid w:val="007B09C6"/>
    <w:rsid w:val="007B41DB"/>
    <w:rsid w:val="007B5387"/>
    <w:rsid w:val="007B6A3A"/>
    <w:rsid w:val="007B7A00"/>
    <w:rsid w:val="007C14B4"/>
    <w:rsid w:val="007C14C3"/>
    <w:rsid w:val="007C3815"/>
    <w:rsid w:val="007C58BC"/>
    <w:rsid w:val="007C63B7"/>
    <w:rsid w:val="007C6687"/>
    <w:rsid w:val="007C6A7F"/>
    <w:rsid w:val="007D25F2"/>
    <w:rsid w:val="007D31CE"/>
    <w:rsid w:val="007D4806"/>
    <w:rsid w:val="007D5EED"/>
    <w:rsid w:val="007E03C4"/>
    <w:rsid w:val="007E3334"/>
    <w:rsid w:val="007E3986"/>
    <w:rsid w:val="007E44D1"/>
    <w:rsid w:val="007E5EE2"/>
    <w:rsid w:val="007E5F8F"/>
    <w:rsid w:val="007F23FB"/>
    <w:rsid w:val="007F687F"/>
    <w:rsid w:val="007F7E81"/>
    <w:rsid w:val="0080174F"/>
    <w:rsid w:val="00801A9E"/>
    <w:rsid w:val="008025E0"/>
    <w:rsid w:val="00805AB1"/>
    <w:rsid w:val="0080732F"/>
    <w:rsid w:val="00807BF1"/>
    <w:rsid w:val="00810042"/>
    <w:rsid w:val="008107DE"/>
    <w:rsid w:val="00810BB4"/>
    <w:rsid w:val="008135D3"/>
    <w:rsid w:val="0081383E"/>
    <w:rsid w:val="00814565"/>
    <w:rsid w:val="00815ACA"/>
    <w:rsid w:val="008178BD"/>
    <w:rsid w:val="00820CD4"/>
    <w:rsid w:val="00822A79"/>
    <w:rsid w:val="00822D5B"/>
    <w:rsid w:val="008233CB"/>
    <w:rsid w:val="008279A9"/>
    <w:rsid w:val="00831693"/>
    <w:rsid w:val="0083245B"/>
    <w:rsid w:val="0083383E"/>
    <w:rsid w:val="00834B18"/>
    <w:rsid w:val="00837005"/>
    <w:rsid w:val="008378C6"/>
    <w:rsid w:val="00840088"/>
    <w:rsid w:val="0084081B"/>
    <w:rsid w:val="00840880"/>
    <w:rsid w:val="00840FF6"/>
    <w:rsid w:val="00841371"/>
    <w:rsid w:val="008455CD"/>
    <w:rsid w:val="008456E6"/>
    <w:rsid w:val="00846549"/>
    <w:rsid w:val="0084766F"/>
    <w:rsid w:val="00850738"/>
    <w:rsid w:val="008517B5"/>
    <w:rsid w:val="00851B64"/>
    <w:rsid w:val="00851C10"/>
    <w:rsid w:val="00852A01"/>
    <w:rsid w:val="008555A7"/>
    <w:rsid w:val="00855D19"/>
    <w:rsid w:val="00857BEA"/>
    <w:rsid w:val="00860A88"/>
    <w:rsid w:val="00861547"/>
    <w:rsid w:val="00867AA4"/>
    <w:rsid w:val="00871544"/>
    <w:rsid w:val="00871622"/>
    <w:rsid w:val="00872BB3"/>
    <w:rsid w:val="00874F48"/>
    <w:rsid w:val="00877324"/>
    <w:rsid w:val="008802C0"/>
    <w:rsid w:val="008809BC"/>
    <w:rsid w:val="00881201"/>
    <w:rsid w:val="008822E2"/>
    <w:rsid w:val="00882AAC"/>
    <w:rsid w:val="008840FA"/>
    <w:rsid w:val="00885E9B"/>
    <w:rsid w:val="00887524"/>
    <w:rsid w:val="00895D6A"/>
    <w:rsid w:val="00896215"/>
    <w:rsid w:val="00897472"/>
    <w:rsid w:val="008A08D2"/>
    <w:rsid w:val="008A20E6"/>
    <w:rsid w:val="008A2357"/>
    <w:rsid w:val="008A431F"/>
    <w:rsid w:val="008A5993"/>
    <w:rsid w:val="008A5C33"/>
    <w:rsid w:val="008B0040"/>
    <w:rsid w:val="008B0383"/>
    <w:rsid w:val="008B0E1A"/>
    <w:rsid w:val="008B184B"/>
    <w:rsid w:val="008B4366"/>
    <w:rsid w:val="008B497E"/>
    <w:rsid w:val="008B7395"/>
    <w:rsid w:val="008B7D8E"/>
    <w:rsid w:val="008C04F6"/>
    <w:rsid w:val="008C0F8B"/>
    <w:rsid w:val="008C1A1E"/>
    <w:rsid w:val="008C1EFF"/>
    <w:rsid w:val="008C3302"/>
    <w:rsid w:val="008C38D5"/>
    <w:rsid w:val="008C392C"/>
    <w:rsid w:val="008C417E"/>
    <w:rsid w:val="008C41DB"/>
    <w:rsid w:val="008C4409"/>
    <w:rsid w:val="008C5D0A"/>
    <w:rsid w:val="008C61F3"/>
    <w:rsid w:val="008C737F"/>
    <w:rsid w:val="008D1828"/>
    <w:rsid w:val="008D6B6A"/>
    <w:rsid w:val="008E1EDC"/>
    <w:rsid w:val="008E22E2"/>
    <w:rsid w:val="008E28D2"/>
    <w:rsid w:val="008E4342"/>
    <w:rsid w:val="008E5CD5"/>
    <w:rsid w:val="008F0882"/>
    <w:rsid w:val="008F0FD9"/>
    <w:rsid w:val="008F1568"/>
    <w:rsid w:val="008F170F"/>
    <w:rsid w:val="008F2B28"/>
    <w:rsid w:val="008F2EF3"/>
    <w:rsid w:val="008F37C6"/>
    <w:rsid w:val="008F4F01"/>
    <w:rsid w:val="008F521F"/>
    <w:rsid w:val="008F59EF"/>
    <w:rsid w:val="008F5D9B"/>
    <w:rsid w:val="009019B2"/>
    <w:rsid w:val="00902D0F"/>
    <w:rsid w:val="009032C0"/>
    <w:rsid w:val="00911202"/>
    <w:rsid w:val="0091238C"/>
    <w:rsid w:val="0091281B"/>
    <w:rsid w:val="00912F51"/>
    <w:rsid w:val="00915014"/>
    <w:rsid w:val="009168F1"/>
    <w:rsid w:val="00922C03"/>
    <w:rsid w:val="00923FFA"/>
    <w:rsid w:val="00924361"/>
    <w:rsid w:val="009254B4"/>
    <w:rsid w:val="00926488"/>
    <w:rsid w:val="0092748A"/>
    <w:rsid w:val="00927515"/>
    <w:rsid w:val="00927568"/>
    <w:rsid w:val="009323CB"/>
    <w:rsid w:val="009353FE"/>
    <w:rsid w:val="00936D0D"/>
    <w:rsid w:val="009370D3"/>
    <w:rsid w:val="009444EE"/>
    <w:rsid w:val="00945BE4"/>
    <w:rsid w:val="00945CA4"/>
    <w:rsid w:val="00946107"/>
    <w:rsid w:val="00946252"/>
    <w:rsid w:val="00951F33"/>
    <w:rsid w:val="00955F36"/>
    <w:rsid w:val="0095624E"/>
    <w:rsid w:val="00957967"/>
    <w:rsid w:val="009627C0"/>
    <w:rsid w:val="0096508A"/>
    <w:rsid w:val="009664AE"/>
    <w:rsid w:val="00966805"/>
    <w:rsid w:val="00967941"/>
    <w:rsid w:val="00970FCB"/>
    <w:rsid w:val="00973E2E"/>
    <w:rsid w:val="009757E6"/>
    <w:rsid w:val="0097673B"/>
    <w:rsid w:val="009819BE"/>
    <w:rsid w:val="00981F80"/>
    <w:rsid w:val="009842EB"/>
    <w:rsid w:val="00984462"/>
    <w:rsid w:val="00986BFB"/>
    <w:rsid w:val="00987607"/>
    <w:rsid w:val="00987A28"/>
    <w:rsid w:val="0099009A"/>
    <w:rsid w:val="00990902"/>
    <w:rsid w:val="00991029"/>
    <w:rsid w:val="00992CB2"/>
    <w:rsid w:val="00992D48"/>
    <w:rsid w:val="0099309E"/>
    <w:rsid w:val="00995C80"/>
    <w:rsid w:val="00995E5D"/>
    <w:rsid w:val="009A061D"/>
    <w:rsid w:val="009A1D1C"/>
    <w:rsid w:val="009A351D"/>
    <w:rsid w:val="009A3B44"/>
    <w:rsid w:val="009B0D1E"/>
    <w:rsid w:val="009B1E3D"/>
    <w:rsid w:val="009B2B19"/>
    <w:rsid w:val="009B3B52"/>
    <w:rsid w:val="009B3C51"/>
    <w:rsid w:val="009B4768"/>
    <w:rsid w:val="009B5B82"/>
    <w:rsid w:val="009B6C9D"/>
    <w:rsid w:val="009B722A"/>
    <w:rsid w:val="009B78EC"/>
    <w:rsid w:val="009B7C13"/>
    <w:rsid w:val="009C002F"/>
    <w:rsid w:val="009C059A"/>
    <w:rsid w:val="009C0CE5"/>
    <w:rsid w:val="009C1C22"/>
    <w:rsid w:val="009C3C9E"/>
    <w:rsid w:val="009C5D8A"/>
    <w:rsid w:val="009C66B0"/>
    <w:rsid w:val="009C6788"/>
    <w:rsid w:val="009C68C1"/>
    <w:rsid w:val="009D0F00"/>
    <w:rsid w:val="009D299E"/>
    <w:rsid w:val="009D5355"/>
    <w:rsid w:val="009D6238"/>
    <w:rsid w:val="009E1723"/>
    <w:rsid w:val="009E3BB1"/>
    <w:rsid w:val="009F058E"/>
    <w:rsid w:val="009F09E6"/>
    <w:rsid w:val="009F2AC1"/>
    <w:rsid w:val="009F4D44"/>
    <w:rsid w:val="00A025D7"/>
    <w:rsid w:val="00A05029"/>
    <w:rsid w:val="00A11704"/>
    <w:rsid w:val="00A13BBB"/>
    <w:rsid w:val="00A17E9B"/>
    <w:rsid w:val="00A206AC"/>
    <w:rsid w:val="00A224A1"/>
    <w:rsid w:val="00A24B30"/>
    <w:rsid w:val="00A251CD"/>
    <w:rsid w:val="00A25E54"/>
    <w:rsid w:val="00A31257"/>
    <w:rsid w:val="00A317F7"/>
    <w:rsid w:val="00A349DF"/>
    <w:rsid w:val="00A3671C"/>
    <w:rsid w:val="00A36740"/>
    <w:rsid w:val="00A42C72"/>
    <w:rsid w:val="00A440A3"/>
    <w:rsid w:val="00A443C9"/>
    <w:rsid w:val="00A44EE6"/>
    <w:rsid w:val="00A4519A"/>
    <w:rsid w:val="00A45853"/>
    <w:rsid w:val="00A45DCB"/>
    <w:rsid w:val="00A46100"/>
    <w:rsid w:val="00A46287"/>
    <w:rsid w:val="00A4674C"/>
    <w:rsid w:val="00A4727A"/>
    <w:rsid w:val="00A506C9"/>
    <w:rsid w:val="00A51C5A"/>
    <w:rsid w:val="00A524B7"/>
    <w:rsid w:val="00A5305B"/>
    <w:rsid w:val="00A54E88"/>
    <w:rsid w:val="00A55EE3"/>
    <w:rsid w:val="00A560AE"/>
    <w:rsid w:val="00A57EA4"/>
    <w:rsid w:val="00A61985"/>
    <w:rsid w:val="00A63215"/>
    <w:rsid w:val="00A652D5"/>
    <w:rsid w:val="00A656B6"/>
    <w:rsid w:val="00A65DD8"/>
    <w:rsid w:val="00A67BC6"/>
    <w:rsid w:val="00A7166F"/>
    <w:rsid w:val="00A72B6B"/>
    <w:rsid w:val="00A73826"/>
    <w:rsid w:val="00A74796"/>
    <w:rsid w:val="00A74D4B"/>
    <w:rsid w:val="00A74E12"/>
    <w:rsid w:val="00A75055"/>
    <w:rsid w:val="00A76155"/>
    <w:rsid w:val="00A7647A"/>
    <w:rsid w:val="00A76A7A"/>
    <w:rsid w:val="00A80DB5"/>
    <w:rsid w:val="00A81116"/>
    <w:rsid w:val="00A81A27"/>
    <w:rsid w:val="00A82458"/>
    <w:rsid w:val="00A82F7D"/>
    <w:rsid w:val="00A846B1"/>
    <w:rsid w:val="00A8486A"/>
    <w:rsid w:val="00A849BB"/>
    <w:rsid w:val="00A86340"/>
    <w:rsid w:val="00A86FE8"/>
    <w:rsid w:val="00A87311"/>
    <w:rsid w:val="00A878D8"/>
    <w:rsid w:val="00A87B16"/>
    <w:rsid w:val="00A90285"/>
    <w:rsid w:val="00A905F3"/>
    <w:rsid w:val="00A94C43"/>
    <w:rsid w:val="00A95934"/>
    <w:rsid w:val="00A9735D"/>
    <w:rsid w:val="00AA1439"/>
    <w:rsid w:val="00AA33A9"/>
    <w:rsid w:val="00AA362B"/>
    <w:rsid w:val="00AA38CA"/>
    <w:rsid w:val="00AA4D5A"/>
    <w:rsid w:val="00AA55D6"/>
    <w:rsid w:val="00AA61FA"/>
    <w:rsid w:val="00AB1237"/>
    <w:rsid w:val="00AB169B"/>
    <w:rsid w:val="00AB20DB"/>
    <w:rsid w:val="00AB224A"/>
    <w:rsid w:val="00AB3034"/>
    <w:rsid w:val="00AB4DDA"/>
    <w:rsid w:val="00AB50F2"/>
    <w:rsid w:val="00AB607A"/>
    <w:rsid w:val="00AB664A"/>
    <w:rsid w:val="00AB6F08"/>
    <w:rsid w:val="00AC044A"/>
    <w:rsid w:val="00AC198B"/>
    <w:rsid w:val="00AC201F"/>
    <w:rsid w:val="00AC7301"/>
    <w:rsid w:val="00AC7D73"/>
    <w:rsid w:val="00AD096B"/>
    <w:rsid w:val="00AD0C52"/>
    <w:rsid w:val="00AD187B"/>
    <w:rsid w:val="00AD3DC9"/>
    <w:rsid w:val="00AD68BD"/>
    <w:rsid w:val="00AE05A2"/>
    <w:rsid w:val="00AE0827"/>
    <w:rsid w:val="00AE1A72"/>
    <w:rsid w:val="00AE24FC"/>
    <w:rsid w:val="00AE3DCF"/>
    <w:rsid w:val="00AE4D1A"/>
    <w:rsid w:val="00AE53F7"/>
    <w:rsid w:val="00AF0976"/>
    <w:rsid w:val="00AF1BDA"/>
    <w:rsid w:val="00AF1F88"/>
    <w:rsid w:val="00AF3C9A"/>
    <w:rsid w:val="00AF4586"/>
    <w:rsid w:val="00AF54BD"/>
    <w:rsid w:val="00B01205"/>
    <w:rsid w:val="00B014E0"/>
    <w:rsid w:val="00B022D6"/>
    <w:rsid w:val="00B028BC"/>
    <w:rsid w:val="00B02D85"/>
    <w:rsid w:val="00B02FC8"/>
    <w:rsid w:val="00B037C6"/>
    <w:rsid w:val="00B0570D"/>
    <w:rsid w:val="00B0596C"/>
    <w:rsid w:val="00B07A36"/>
    <w:rsid w:val="00B11907"/>
    <w:rsid w:val="00B129DB"/>
    <w:rsid w:val="00B14869"/>
    <w:rsid w:val="00B166E9"/>
    <w:rsid w:val="00B16F73"/>
    <w:rsid w:val="00B2065C"/>
    <w:rsid w:val="00B218D9"/>
    <w:rsid w:val="00B22513"/>
    <w:rsid w:val="00B25165"/>
    <w:rsid w:val="00B25F65"/>
    <w:rsid w:val="00B27AFE"/>
    <w:rsid w:val="00B31AC7"/>
    <w:rsid w:val="00B326D4"/>
    <w:rsid w:val="00B330F6"/>
    <w:rsid w:val="00B331F1"/>
    <w:rsid w:val="00B406C3"/>
    <w:rsid w:val="00B4147A"/>
    <w:rsid w:val="00B421DA"/>
    <w:rsid w:val="00B43D95"/>
    <w:rsid w:val="00B4472E"/>
    <w:rsid w:val="00B4508B"/>
    <w:rsid w:val="00B46F9C"/>
    <w:rsid w:val="00B504C7"/>
    <w:rsid w:val="00B51326"/>
    <w:rsid w:val="00B53959"/>
    <w:rsid w:val="00B54A92"/>
    <w:rsid w:val="00B54B43"/>
    <w:rsid w:val="00B55E72"/>
    <w:rsid w:val="00B570CD"/>
    <w:rsid w:val="00B57317"/>
    <w:rsid w:val="00B624CA"/>
    <w:rsid w:val="00B64C3C"/>
    <w:rsid w:val="00B671FA"/>
    <w:rsid w:val="00B67F46"/>
    <w:rsid w:val="00B7013D"/>
    <w:rsid w:val="00B71D45"/>
    <w:rsid w:val="00B72D25"/>
    <w:rsid w:val="00B7321D"/>
    <w:rsid w:val="00B7336F"/>
    <w:rsid w:val="00B748F2"/>
    <w:rsid w:val="00B7496C"/>
    <w:rsid w:val="00B76704"/>
    <w:rsid w:val="00B76E1F"/>
    <w:rsid w:val="00B81132"/>
    <w:rsid w:val="00B819C2"/>
    <w:rsid w:val="00B85280"/>
    <w:rsid w:val="00B854D9"/>
    <w:rsid w:val="00B87D92"/>
    <w:rsid w:val="00B90E2C"/>
    <w:rsid w:val="00B90F02"/>
    <w:rsid w:val="00B926A5"/>
    <w:rsid w:val="00B92952"/>
    <w:rsid w:val="00B939F9"/>
    <w:rsid w:val="00B93FD0"/>
    <w:rsid w:val="00B94FE7"/>
    <w:rsid w:val="00B954D5"/>
    <w:rsid w:val="00B96819"/>
    <w:rsid w:val="00BA0E78"/>
    <w:rsid w:val="00BA1C0A"/>
    <w:rsid w:val="00BA1CCD"/>
    <w:rsid w:val="00BA491A"/>
    <w:rsid w:val="00BA6AD4"/>
    <w:rsid w:val="00BA79D8"/>
    <w:rsid w:val="00BB0EFA"/>
    <w:rsid w:val="00BB1CD5"/>
    <w:rsid w:val="00BB305D"/>
    <w:rsid w:val="00BB4170"/>
    <w:rsid w:val="00BB5416"/>
    <w:rsid w:val="00BB564E"/>
    <w:rsid w:val="00BB5AE5"/>
    <w:rsid w:val="00BB71F6"/>
    <w:rsid w:val="00BC2563"/>
    <w:rsid w:val="00BC3A73"/>
    <w:rsid w:val="00BC4C07"/>
    <w:rsid w:val="00BC4FEF"/>
    <w:rsid w:val="00BC5DB3"/>
    <w:rsid w:val="00BC5EAE"/>
    <w:rsid w:val="00BC60EB"/>
    <w:rsid w:val="00BC73A2"/>
    <w:rsid w:val="00BD0B79"/>
    <w:rsid w:val="00BD11BB"/>
    <w:rsid w:val="00BD1990"/>
    <w:rsid w:val="00BD4779"/>
    <w:rsid w:val="00BD4EA4"/>
    <w:rsid w:val="00BD6B7F"/>
    <w:rsid w:val="00BD6CBD"/>
    <w:rsid w:val="00BD71A4"/>
    <w:rsid w:val="00BE70DD"/>
    <w:rsid w:val="00BE7232"/>
    <w:rsid w:val="00BF0C1F"/>
    <w:rsid w:val="00BF1A2B"/>
    <w:rsid w:val="00BF2CBD"/>
    <w:rsid w:val="00BF77E5"/>
    <w:rsid w:val="00BF7DAD"/>
    <w:rsid w:val="00C01715"/>
    <w:rsid w:val="00C03EF0"/>
    <w:rsid w:val="00C044F4"/>
    <w:rsid w:val="00C04AF5"/>
    <w:rsid w:val="00C04C50"/>
    <w:rsid w:val="00C0508C"/>
    <w:rsid w:val="00C05F4B"/>
    <w:rsid w:val="00C068C2"/>
    <w:rsid w:val="00C1242C"/>
    <w:rsid w:val="00C12FB1"/>
    <w:rsid w:val="00C14069"/>
    <w:rsid w:val="00C14774"/>
    <w:rsid w:val="00C148DA"/>
    <w:rsid w:val="00C14FE4"/>
    <w:rsid w:val="00C155E7"/>
    <w:rsid w:val="00C20672"/>
    <w:rsid w:val="00C2161D"/>
    <w:rsid w:val="00C21EEE"/>
    <w:rsid w:val="00C22F99"/>
    <w:rsid w:val="00C246C1"/>
    <w:rsid w:val="00C27250"/>
    <w:rsid w:val="00C2764D"/>
    <w:rsid w:val="00C30EEC"/>
    <w:rsid w:val="00C31C5D"/>
    <w:rsid w:val="00C34A77"/>
    <w:rsid w:val="00C366EF"/>
    <w:rsid w:val="00C36D1D"/>
    <w:rsid w:val="00C37F33"/>
    <w:rsid w:val="00C406B7"/>
    <w:rsid w:val="00C429DC"/>
    <w:rsid w:val="00C43F7B"/>
    <w:rsid w:val="00C44C47"/>
    <w:rsid w:val="00C45CAA"/>
    <w:rsid w:val="00C46FBA"/>
    <w:rsid w:val="00C47404"/>
    <w:rsid w:val="00C51305"/>
    <w:rsid w:val="00C51426"/>
    <w:rsid w:val="00C514D6"/>
    <w:rsid w:val="00C515B8"/>
    <w:rsid w:val="00C51667"/>
    <w:rsid w:val="00C51923"/>
    <w:rsid w:val="00C53535"/>
    <w:rsid w:val="00C55342"/>
    <w:rsid w:val="00C562DE"/>
    <w:rsid w:val="00C5713D"/>
    <w:rsid w:val="00C5728F"/>
    <w:rsid w:val="00C57BFC"/>
    <w:rsid w:val="00C60729"/>
    <w:rsid w:val="00C611FE"/>
    <w:rsid w:val="00C627A7"/>
    <w:rsid w:val="00C643F3"/>
    <w:rsid w:val="00C64614"/>
    <w:rsid w:val="00C65032"/>
    <w:rsid w:val="00C66BCC"/>
    <w:rsid w:val="00C678C2"/>
    <w:rsid w:val="00C679D7"/>
    <w:rsid w:val="00C72A9E"/>
    <w:rsid w:val="00C72CD8"/>
    <w:rsid w:val="00C73E18"/>
    <w:rsid w:val="00C76D17"/>
    <w:rsid w:val="00C80823"/>
    <w:rsid w:val="00C8161C"/>
    <w:rsid w:val="00C81AB6"/>
    <w:rsid w:val="00C8326B"/>
    <w:rsid w:val="00C832AB"/>
    <w:rsid w:val="00C83F21"/>
    <w:rsid w:val="00C85BBF"/>
    <w:rsid w:val="00C86931"/>
    <w:rsid w:val="00C903E3"/>
    <w:rsid w:val="00C9067C"/>
    <w:rsid w:val="00C93562"/>
    <w:rsid w:val="00C945D2"/>
    <w:rsid w:val="00C94856"/>
    <w:rsid w:val="00C96CC8"/>
    <w:rsid w:val="00CA0884"/>
    <w:rsid w:val="00CA1760"/>
    <w:rsid w:val="00CA3A19"/>
    <w:rsid w:val="00CA3D51"/>
    <w:rsid w:val="00CA456B"/>
    <w:rsid w:val="00CA61A7"/>
    <w:rsid w:val="00CA6BCC"/>
    <w:rsid w:val="00CA728A"/>
    <w:rsid w:val="00CA7360"/>
    <w:rsid w:val="00CB07A0"/>
    <w:rsid w:val="00CB236E"/>
    <w:rsid w:val="00CB581E"/>
    <w:rsid w:val="00CB5A80"/>
    <w:rsid w:val="00CC072C"/>
    <w:rsid w:val="00CC35EB"/>
    <w:rsid w:val="00CC3808"/>
    <w:rsid w:val="00CC4CE0"/>
    <w:rsid w:val="00CC6BF6"/>
    <w:rsid w:val="00CC7ECC"/>
    <w:rsid w:val="00CD2B7E"/>
    <w:rsid w:val="00CD2CC7"/>
    <w:rsid w:val="00CD3E1C"/>
    <w:rsid w:val="00CD47DB"/>
    <w:rsid w:val="00CD5E48"/>
    <w:rsid w:val="00CD628F"/>
    <w:rsid w:val="00CE0A86"/>
    <w:rsid w:val="00CE0E49"/>
    <w:rsid w:val="00CE1812"/>
    <w:rsid w:val="00CE202E"/>
    <w:rsid w:val="00CE3483"/>
    <w:rsid w:val="00CE5133"/>
    <w:rsid w:val="00CE51A6"/>
    <w:rsid w:val="00CE5E4B"/>
    <w:rsid w:val="00CE6D58"/>
    <w:rsid w:val="00CF30D5"/>
    <w:rsid w:val="00CF3C6A"/>
    <w:rsid w:val="00CF55FB"/>
    <w:rsid w:val="00CF56B8"/>
    <w:rsid w:val="00CF65BE"/>
    <w:rsid w:val="00CF6812"/>
    <w:rsid w:val="00D050B7"/>
    <w:rsid w:val="00D067B5"/>
    <w:rsid w:val="00D10AA5"/>
    <w:rsid w:val="00D1472E"/>
    <w:rsid w:val="00D22863"/>
    <w:rsid w:val="00D23206"/>
    <w:rsid w:val="00D26C99"/>
    <w:rsid w:val="00D27F77"/>
    <w:rsid w:val="00D30583"/>
    <w:rsid w:val="00D30D07"/>
    <w:rsid w:val="00D320B8"/>
    <w:rsid w:val="00D32DA4"/>
    <w:rsid w:val="00D32FA4"/>
    <w:rsid w:val="00D33B8F"/>
    <w:rsid w:val="00D33F3D"/>
    <w:rsid w:val="00D35A1F"/>
    <w:rsid w:val="00D36056"/>
    <w:rsid w:val="00D36191"/>
    <w:rsid w:val="00D36B59"/>
    <w:rsid w:val="00D37767"/>
    <w:rsid w:val="00D407CA"/>
    <w:rsid w:val="00D4153C"/>
    <w:rsid w:val="00D4188E"/>
    <w:rsid w:val="00D41C93"/>
    <w:rsid w:val="00D42D7A"/>
    <w:rsid w:val="00D43788"/>
    <w:rsid w:val="00D43E84"/>
    <w:rsid w:val="00D473E1"/>
    <w:rsid w:val="00D47933"/>
    <w:rsid w:val="00D51CA8"/>
    <w:rsid w:val="00D51F06"/>
    <w:rsid w:val="00D52758"/>
    <w:rsid w:val="00D52875"/>
    <w:rsid w:val="00D53780"/>
    <w:rsid w:val="00D54218"/>
    <w:rsid w:val="00D5747B"/>
    <w:rsid w:val="00D57F38"/>
    <w:rsid w:val="00D608AD"/>
    <w:rsid w:val="00D60CD2"/>
    <w:rsid w:val="00D614B2"/>
    <w:rsid w:val="00D676C5"/>
    <w:rsid w:val="00D71285"/>
    <w:rsid w:val="00D71878"/>
    <w:rsid w:val="00D72839"/>
    <w:rsid w:val="00D7319A"/>
    <w:rsid w:val="00D81D89"/>
    <w:rsid w:val="00D82E50"/>
    <w:rsid w:val="00D84F89"/>
    <w:rsid w:val="00D929FB"/>
    <w:rsid w:val="00D92A09"/>
    <w:rsid w:val="00DA02B1"/>
    <w:rsid w:val="00DA0723"/>
    <w:rsid w:val="00DA4783"/>
    <w:rsid w:val="00DA4969"/>
    <w:rsid w:val="00DA6805"/>
    <w:rsid w:val="00DA79BB"/>
    <w:rsid w:val="00DB003B"/>
    <w:rsid w:val="00DB057B"/>
    <w:rsid w:val="00DB2204"/>
    <w:rsid w:val="00DB404A"/>
    <w:rsid w:val="00DB466A"/>
    <w:rsid w:val="00DB6AD7"/>
    <w:rsid w:val="00DB70CC"/>
    <w:rsid w:val="00DB73E0"/>
    <w:rsid w:val="00DB7600"/>
    <w:rsid w:val="00DC0971"/>
    <w:rsid w:val="00DC0A40"/>
    <w:rsid w:val="00DC3C8D"/>
    <w:rsid w:val="00DC3FA6"/>
    <w:rsid w:val="00DC45AD"/>
    <w:rsid w:val="00DC5914"/>
    <w:rsid w:val="00DD2704"/>
    <w:rsid w:val="00DD4061"/>
    <w:rsid w:val="00DD5358"/>
    <w:rsid w:val="00DE147F"/>
    <w:rsid w:val="00DE1C72"/>
    <w:rsid w:val="00DE2944"/>
    <w:rsid w:val="00DE2AB1"/>
    <w:rsid w:val="00DE2E53"/>
    <w:rsid w:val="00DE64A3"/>
    <w:rsid w:val="00DE6508"/>
    <w:rsid w:val="00DE6CEE"/>
    <w:rsid w:val="00DF0BBB"/>
    <w:rsid w:val="00DF5339"/>
    <w:rsid w:val="00DF589C"/>
    <w:rsid w:val="00E01E62"/>
    <w:rsid w:val="00E02595"/>
    <w:rsid w:val="00E02DFB"/>
    <w:rsid w:val="00E03AC7"/>
    <w:rsid w:val="00E04820"/>
    <w:rsid w:val="00E058CC"/>
    <w:rsid w:val="00E077F1"/>
    <w:rsid w:val="00E10F12"/>
    <w:rsid w:val="00E1336F"/>
    <w:rsid w:val="00E147DD"/>
    <w:rsid w:val="00E15C1B"/>
    <w:rsid w:val="00E170D4"/>
    <w:rsid w:val="00E17B66"/>
    <w:rsid w:val="00E17C7F"/>
    <w:rsid w:val="00E23CE5"/>
    <w:rsid w:val="00E25759"/>
    <w:rsid w:val="00E25AE3"/>
    <w:rsid w:val="00E268D9"/>
    <w:rsid w:val="00E27070"/>
    <w:rsid w:val="00E27CC2"/>
    <w:rsid w:val="00E31B37"/>
    <w:rsid w:val="00E32B1F"/>
    <w:rsid w:val="00E33CE1"/>
    <w:rsid w:val="00E34D58"/>
    <w:rsid w:val="00E354F4"/>
    <w:rsid w:val="00E35933"/>
    <w:rsid w:val="00E35E61"/>
    <w:rsid w:val="00E361FA"/>
    <w:rsid w:val="00E37278"/>
    <w:rsid w:val="00E41694"/>
    <w:rsid w:val="00E41782"/>
    <w:rsid w:val="00E42238"/>
    <w:rsid w:val="00E4299E"/>
    <w:rsid w:val="00E43090"/>
    <w:rsid w:val="00E472C4"/>
    <w:rsid w:val="00E527DB"/>
    <w:rsid w:val="00E52E93"/>
    <w:rsid w:val="00E532C6"/>
    <w:rsid w:val="00E552B4"/>
    <w:rsid w:val="00E553C7"/>
    <w:rsid w:val="00E563EB"/>
    <w:rsid w:val="00E56827"/>
    <w:rsid w:val="00E57600"/>
    <w:rsid w:val="00E64EE8"/>
    <w:rsid w:val="00E655E5"/>
    <w:rsid w:val="00E6689E"/>
    <w:rsid w:val="00E67173"/>
    <w:rsid w:val="00E67560"/>
    <w:rsid w:val="00E71890"/>
    <w:rsid w:val="00E726A5"/>
    <w:rsid w:val="00E7364B"/>
    <w:rsid w:val="00E74993"/>
    <w:rsid w:val="00E75E8A"/>
    <w:rsid w:val="00E77C09"/>
    <w:rsid w:val="00E815CC"/>
    <w:rsid w:val="00E8261C"/>
    <w:rsid w:val="00E8370C"/>
    <w:rsid w:val="00E842AC"/>
    <w:rsid w:val="00E84B05"/>
    <w:rsid w:val="00E8515D"/>
    <w:rsid w:val="00E877B9"/>
    <w:rsid w:val="00E91696"/>
    <w:rsid w:val="00E91D8B"/>
    <w:rsid w:val="00E9270D"/>
    <w:rsid w:val="00E949D2"/>
    <w:rsid w:val="00E94F9F"/>
    <w:rsid w:val="00E95ADB"/>
    <w:rsid w:val="00E97488"/>
    <w:rsid w:val="00E97DF4"/>
    <w:rsid w:val="00E97FDA"/>
    <w:rsid w:val="00EA050E"/>
    <w:rsid w:val="00EA0827"/>
    <w:rsid w:val="00EA1AF5"/>
    <w:rsid w:val="00EA47DE"/>
    <w:rsid w:val="00EA4FCE"/>
    <w:rsid w:val="00EA675B"/>
    <w:rsid w:val="00EA79EC"/>
    <w:rsid w:val="00EB28BC"/>
    <w:rsid w:val="00EB39A2"/>
    <w:rsid w:val="00EB592A"/>
    <w:rsid w:val="00EB5B9E"/>
    <w:rsid w:val="00EB7F88"/>
    <w:rsid w:val="00EC0D88"/>
    <w:rsid w:val="00EC2A2B"/>
    <w:rsid w:val="00EC300F"/>
    <w:rsid w:val="00EC37E0"/>
    <w:rsid w:val="00ED0F20"/>
    <w:rsid w:val="00ED1427"/>
    <w:rsid w:val="00ED2108"/>
    <w:rsid w:val="00ED45A0"/>
    <w:rsid w:val="00ED62CF"/>
    <w:rsid w:val="00ED7293"/>
    <w:rsid w:val="00EE2651"/>
    <w:rsid w:val="00EE33FC"/>
    <w:rsid w:val="00EE4A67"/>
    <w:rsid w:val="00EE5D3F"/>
    <w:rsid w:val="00EE68FF"/>
    <w:rsid w:val="00EE6D99"/>
    <w:rsid w:val="00EF100F"/>
    <w:rsid w:val="00EF10F2"/>
    <w:rsid w:val="00EF1E04"/>
    <w:rsid w:val="00EF3A4F"/>
    <w:rsid w:val="00EF50AF"/>
    <w:rsid w:val="00F01521"/>
    <w:rsid w:val="00F017E1"/>
    <w:rsid w:val="00F02ABD"/>
    <w:rsid w:val="00F03138"/>
    <w:rsid w:val="00F039B2"/>
    <w:rsid w:val="00F11BCC"/>
    <w:rsid w:val="00F13F37"/>
    <w:rsid w:val="00F14821"/>
    <w:rsid w:val="00F14C9F"/>
    <w:rsid w:val="00F15D93"/>
    <w:rsid w:val="00F16328"/>
    <w:rsid w:val="00F164EA"/>
    <w:rsid w:val="00F16C94"/>
    <w:rsid w:val="00F17328"/>
    <w:rsid w:val="00F1796D"/>
    <w:rsid w:val="00F2398C"/>
    <w:rsid w:val="00F25ECE"/>
    <w:rsid w:val="00F26D23"/>
    <w:rsid w:val="00F26E58"/>
    <w:rsid w:val="00F278A7"/>
    <w:rsid w:val="00F30F3A"/>
    <w:rsid w:val="00F32482"/>
    <w:rsid w:val="00F32698"/>
    <w:rsid w:val="00F32B23"/>
    <w:rsid w:val="00F35685"/>
    <w:rsid w:val="00F4058C"/>
    <w:rsid w:val="00F4514D"/>
    <w:rsid w:val="00F456D2"/>
    <w:rsid w:val="00F45D43"/>
    <w:rsid w:val="00F46407"/>
    <w:rsid w:val="00F47731"/>
    <w:rsid w:val="00F47B38"/>
    <w:rsid w:val="00F5130E"/>
    <w:rsid w:val="00F54C55"/>
    <w:rsid w:val="00F55A70"/>
    <w:rsid w:val="00F55D4B"/>
    <w:rsid w:val="00F57091"/>
    <w:rsid w:val="00F57ED2"/>
    <w:rsid w:val="00F63D5C"/>
    <w:rsid w:val="00F64F7D"/>
    <w:rsid w:val="00F70553"/>
    <w:rsid w:val="00F70840"/>
    <w:rsid w:val="00F72718"/>
    <w:rsid w:val="00F72CAC"/>
    <w:rsid w:val="00F73DE6"/>
    <w:rsid w:val="00F752D8"/>
    <w:rsid w:val="00F7680A"/>
    <w:rsid w:val="00F773BB"/>
    <w:rsid w:val="00F8239E"/>
    <w:rsid w:val="00F842E9"/>
    <w:rsid w:val="00F84D2A"/>
    <w:rsid w:val="00F9053D"/>
    <w:rsid w:val="00F906FF"/>
    <w:rsid w:val="00F96098"/>
    <w:rsid w:val="00F96706"/>
    <w:rsid w:val="00FA0CE6"/>
    <w:rsid w:val="00FA2570"/>
    <w:rsid w:val="00FA47F6"/>
    <w:rsid w:val="00FA4E01"/>
    <w:rsid w:val="00FA5C0A"/>
    <w:rsid w:val="00FA6516"/>
    <w:rsid w:val="00FB033B"/>
    <w:rsid w:val="00FB0C8D"/>
    <w:rsid w:val="00FB2674"/>
    <w:rsid w:val="00FB2AF2"/>
    <w:rsid w:val="00FB2E81"/>
    <w:rsid w:val="00FB30E3"/>
    <w:rsid w:val="00FB31B0"/>
    <w:rsid w:val="00FB40DE"/>
    <w:rsid w:val="00FB464D"/>
    <w:rsid w:val="00FB4BF3"/>
    <w:rsid w:val="00FC0A7D"/>
    <w:rsid w:val="00FC1059"/>
    <w:rsid w:val="00FC1DB8"/>
    <w:rsid w:val="00FC2A66"/>
    <w:rsid w:val="00FC2E98"/>
    <w:rsid w:val="00FC3CF9"/>
    <w:rsid w:val="00FC6BB3"/>
    <w:rsid w:val="00FD023B"/>
    <w:rsid w:val="00FD0443"/>
    <w:rsid w:val="00FD18CE"/>
    <w:rsid w:val="00FD5039"/>
    <w:rsid w:val="00FD5438"/>
    <w:rsid w:val="00FD5D7A"/>
    <w:rsid w:val="00FD6F1F"/>
    <w:rsid w:val="00FE0378"/>
    <w:rsid w:val="00FE3284"/>
    <w:rsid w:val="00FE4512"/>
    <w:rsid w:val="00FE5560"/>
    <w:rsid w:val="00FE5FFD"/>
    <w:rsid w:val="00FF0476"/>
    <w:rsid w:val="00FF16F3"/>
    <w:rsid w:val="00FF2E23"/>
    <w:rsid w:val="00FF2E72"/>
    <w:rsid w:val="00FF42C1"/>
    <w:rsid w:val="00FF6C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Subtitle" w:qFormat="1"/>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uiPriority="39" w:qFormat="1"/>
  </w:latentStyles>
  <w:style w:type="paragraph" w:default="1" w:styleId="a">
    <w:name w:val="Normal"/>
    <w:qFormat/>
    <w:rsid w:val="0074333A"/>
    <w:pPr>
      <w:widowControl w:val="0"/>
      <w:autoSpaceDE w:val="0"/>
      <w:autoSpaceDN w:val="0"/>
      <w:adjustRightInd w:val="0"/>
    </w:pPr>
    <w:rPr>
      <w:rFonts w:eastAsia="Calibri"/>
      <w:sz w:val="24"/>
      <w:szCs w:val="24"/>
      <w:lang w:val="en-US"/>
    </w:rPr>
  </w:style>
  <w:style w:type="paragraph" w:styleId="1">
    <w:name w:val="heading 1"/>
    <w:basedOn w:val="a"/>
    <w:next w:val="a"/>
    <w:link w:val="11"/>
    <w:qFormat/>
    <w:rsid w:val="0074333A"/>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74333A"/>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link w:val="31"/>
    <w:qFormat/>
    <w:rsid w:val="0074333A"/>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
    <w:next w:val="a"/>
    <w:link w:val="40"/>
    <w:qFormat/>
    <w:rsid w:val="0074333A"/>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qFormat/>
    <w:rsid w:val="0074333A"/>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link w:val="60"/>
    <w:qFormat/>
    <w:rsid w:val="0074333A"/>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link w:val="70"/>
    <w:qFormat/>
    <w:rsid w:val="0074333A"/>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
    <w:next w:val="a"/>
    <w:link w:val="80"/>
    <w:qFormat/>
    <w:rsid w:val="0074333A"/>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
    <w:next w:val="a"/>
    <w:link w:val="90"/>
    <w:qFormat/>
    <w:rsid w:val="0074333A"/>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rsid w:val="0074333A"/>
    <w:rPr>
      <w:rFonts w:ascii="Arial" w:hAnsi="Arial" w:cs="Arial"/>
      <w:b/>
      <w:bCs/>
      <w:kern w:val="32"/>
      <w:sz w:val="32"/>
      <w:szCs w:val="32"/>
      <w:lang w:val="de-DE" w:eastAsia="ru-RU" w:bidi="ar-SA"/>
    </w:rPr>
  </w:style>
  <w:style w:type="character" w:customStyle="1" w:styleId="21">
    <w:name w:val="Заголовок 2 Знак1"/>
    <w:basedOn w:val="a0"/>
    <w:link w:val="2"/>
    <w:rsid w:val="0074333A"/>
    <w:rPr>
      <w:rFonts w:ascii="Cambria" w:hAnsi="Cambria"/>
      <w:b/>
      <w:color w:val="4F81BD"/>
      <w:sz w:val="26"/>
      <w:szCs w:val="26"/>
      <w:lang w:val="ru-RU" w:eastAsia="ru-RU" w:bidi="ar-SA"/>
    </w:rPr>
  </w:style>
  <w:style w:type="character" w:customStyle="1" w:styleId="31">
    <w:name w:val="Заголовок 3 Знак1"/>
    <w:basedOn w:val="a0"/>
    <w:link w:val="3"/>
    <w:rsid w:val="0074333A"/>
    <w:rPr>
      <w:rFonts w:ascii="Arial" w:hAnsi="Arial" w:cs="Arial"/>
      <w:b/>
      <w:bCs/>
      <w:sz w:val="26"/>
      <w:szCs w:val="26"/>
      <w:lang w:val="ru-RU" w:eastAsia="ru-RU" w:bidi="ar-SA"/>
    </w:rPr>
  </w:style>
  <w:style w:type="character" w:customStyle="1" w:styleId="50">
    <w:name w:val="Заголовок 5 Знак"/>
    <w:basedOn w:val="a0"/>
    <w:link w:val="5"/>
    <w:semiHidden/>
    <w:rsid w:val="0074333A"/>
    <w:rPr>
      <w:b/>
      <w:bCs/>
      <w:i/>
      <w:iCs/>
      <w:sz w:val="26"/>
      <w:szCs w:val="26"/>
      <w:lang w:val="ru-RU" w:eastAsia="en-US" w:bidi="en-US"/>
    </w:rPr>
  </w:style>
  <w:style w:type="character" w:styleId="a3">
    <w:name w:val="footnote reference"/>
    <w:basedOn w:val="a0"/>
    <w:rsid w:val="0074333A"/>
  </w:style>
  <w:style w:type="paragraph" w:customStyle="1" w:styleId="Zag1">
    <w:name w:val="Zag_1"/>
    <w:basedOn w:val="a"/>
    <w:rsid w:val="0074333A"/>
    <w:pPr>
      <w:spacing w:after="337" w:line="302" w:lineRule="exact"/>
      <w:jc w:val="center"/>
    </w:pPr>
    <w:rPr>
      <w:b/>
      <w:bCs/>
      <w:color w:val="000000"/>
    </w:rPr>
  </w:style>
  <w:style w:type="character" w:customStyle="1" w:styleId="Zag11">
    <w:name w:val="Zag_11"/>
    <w:rsid w:val="0074333A"/>
  </w:style>
  <w:style w:type="paragraph" w:customStyle="1" w:styleId="Osnova">
    <w:name w:val="Osnova"/>
    <w:basedOn w:val="a"/>
    <w:rsid w:val="0074333A"/>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74333A"/>
  </w:style>
  <w:style w:type="paragraph" w:customStyle="1" w:styleId="Zag2">
    <w:name w:val="Zag_2"/>
    <w:basedOn w:val="a"/>
    <w:rsid w:val="0074333A"/>
    <w:pPr>
      <w:spacing w:after="129" w:line="291" w:lineRule="exact"/>
      <w:jc w:val="center"/>
    </w:pPr>
    <w:rPr>
      <w:b/>
      <w:bCs/>
      <w:color w:val="000000"/>
    </w:rPr>
  </w:style>
  <w:style w:type="character" w:customStyle="1" w:styleId="Zag21">
    <w:name w:val="Zag_21"/>
    <w:rsid w:val="0074333A"/>
  </w:style>
  <w:style w:type="paragraph" w:customStyle="1" w:styleId="Zag3">
    <w:name w:val="Zag_3"/>
    <w:basedOn w:val="a"/>
    <w:rsid w:val="0074333A"/>
    <w:pPr>
      <w:spacing w:after="68" w:line="282" w:lineRule="exact"/>
      <w:jc w:val="center"/>
    </w:pPr>
    <w:rPr>
      <w:i/>
      <w:iCs/>
      <w:color w:val="000000"/>
    </w:rPr>
  </w:style>
  <w:style w:type="character" w:customStyle="1" w:styleId="Zag31">
    <w:name w:val="Zag_31"/>
    <w:rsid w:val="0074333A"/>
  </w:style>
  <w:style w:type="paragraph" w:customStyle="1" w:styleId="a4">
    <w:name w:val="Ξαϋχνϋι"/>
    <w:basedOn w:val="a"/>
    <w:rsid w:val="0074333A"/>
    <w:rPr>
      <w:color w:val="000000"/>
    </w:rPr>
  </w:style>
  <w:style w:type="paragraph" w:customStyle="1" w:styleId="a5">
    <w:name w:val="Νξβϋι"/>
    <w:basedOn w:val="a"/>
    <w:rsid w:val="0074333A"/>
    <w:rPr>
      <w:color w:val="000000"/>
    </w:rPr>
  </w:style>
  <w:style w:type="paragraph" w:styleId="a6">
    <w:name w:val="header"/>
    <w:basedOn w:val="a"/>
    <w:link w:val="a7"/>
    <w:uiPriority w:val="99"/>
    <w:rsid w:val="0074333A"/>
    <w:pPr>
      <w:tabs>
        <w:tab w:val="center" w:pos="4677"/>
        <w:tab w:val="right" w:pos="9355"/>
      </w:tabs>
    </w:pPr>
  </w:style>
  <w:style w:type="character" w:customStyle="1" w:styleId="a7">
    <w:name w:val="Верхний колонтитул Знак"/>
    <w:basedOn w:val="a0"/>
    <w:link w:val="a6"/>
    <w:uiPriority w:val="99"/>
    <w:locked/>
    <w:rsid w:val="0074333A"/>
    <w:rPr>
      <w:rFonts w:eastAsia="Calibri"/>
      <w:sz w:val="24"/>
      <w:szCs w:val="24"/>
      <w:lang w:val="en-US" w:eastAsia="ru-RU" w:bidi="ar-SA"/>
    </w:rPr>
  </w:style>
  <w:style w:type="paragraph" w:styleId="a8">
    <w:name w:val="footer"/>
    <w:basedOn w:val="a"/>
    <w:link w:val="10"/>
    <w:uiPriority w:val="99"/>
    <w:rsid w:val="0074333A"/>
    <w:pPr>
      <w:tabs>
        <w:tab w:val="center" w:pos="4677"/>
        <w:tab w:val="right" w:pos="9355"/>
      </w:tabs>
    </w:pPr>
  </w:style>
  <w:style w:type="character" w:customStyle="1" w:styleId="10">
    <w:name w:val="Нижний колонтитул Знак1"/>
    <w:basedOn w:val="a0"/>
    <w:link w:val="a8"/>
    <w:locked/>
    <w:rsid w:val="0074333A"/>
    <w:rPr>
      <w:rFonts w:eastAsia="Calibri"/>
      <w:sz w:val="24"/>
      <w:szCs w:val="24"/>
      <w:lang w:val="en-US" w:eastAsia="ru-RU" w:bidi="ar-SA"/>
    </w:rPr>
  </w:style>
  <w:style w:type="paragraph" w:customStyle="1" w:styleId="zag4">
    <w:name w:val="zag_4"/>
    <w:basedOn w:val="a"/>
    <w:rsid w:val="0074333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74333A"/>
    <w:rPr>
      <w:rFonts w:ascii="Arial" w:hAnsi="Arial" w:cs="Arial"/>
      <w:color w:val="000000"/>
    </w:rPr>
  </w:style>
  <w:style w:type="paragraph" w:customStyle="1" w:styleId="text2">
    <w:name w:val="text2"/>
    <w:basedOn w:val="a"/>
    <w:rsid w:val="0074333A"/>
    <w:pPr>
      <w:ind w:left="566" w:right="793"/>
      <w:jc w:val="both"/>
    </w:pPr>
    <w:rPr>
      <w:color w:val="000000"/>
    </w:rPr>
  </w:style>
  <w:style w:type="paragraph" w:styleId="a9">
    <w:name w:val="Body Text Indent"/>
    <w:basedOn w:val="a"/>
    <w:link w:val="12"/>
    <w:rsid w:val="0074333A"/>
    <w:pPr>
      <w:widowControl/>
      <w:autoSpaceDE/>
      <w:autoSpaceDN/>
      <w:adjustRightInd/>
      <w:spacing w:after="120"/>
      <w:ind w:left="283"/>
    </w:pPr>
    <w:rPr>
      <w:rFonts w:eastAsia="Times New Roman"/>
      <w:lang w:val="ru-RU"/>
    </w:rPr>
  </w:style>
  <w:style w:type="character" w:customStyle="1" w:styleId="12">
    <w:name w:val="Основной текст с отступом Знак1"/>
    <w:basedOn w:val="a0"/>
    <w:link w:val="a9"/>
    <w:rsid w:val="0074333A"/>
    <w:rPr>
      <w:sz w:val="24"/>
      <w:szCs w:val="24"/>
      <w:lang w:val="ru-RU" w:eastAsia="ru-RU" w:bidi="ar-SA"/>
    </w:rPr>
  </w:style>
  <w:style w:type="paragraph" w:styleId="20">
    <w:name w:val="Body Text 2"/>
    <w:basedOn w:val="a"/>
    <w:link w:val="22"/>
    <w:rsid w:val="0074333A"/>
    <w:pPr>
      <w:widowControl/>
      <w:autoSpaceDE/>
      <w:autoSpaceDN/>
      <w:adjustRightInd/>
      <w:spacing w:after="120" w:line="480" w:lineRule="auto"/>
    </w:pPr>
    <w:rPr>
      <w:rFonts w:eastAsia="Times New Roman"/>
      <w:lang w:val="ru-RU"/>
    </w:rPr>
  </w:style>
  <w:style w:type="paragraph" w:styleId="aa">
    <w:name w:val="footnote text"/>
    <w:aliases w:val="Знак6,F1"/>
    <w:basedOn w:val="a"/>
    <w:link w:val="ab"/>
    <w:unhideWhenUsed/>
    <w:rsid w:val="0074333A"/>
    <w:pPr>
      <w:autoSpaceDE/>
      <w:autoSpaceDN/>
      <w:adjustRightInd/>
      <w:ind w:firstLine="400"/>
      <w:jc w:val="both"/>
    </w:pPr>
    <w:rPr>
      <w:rFonts w:eastAsia="Times New Roman"/>
      <w:lang w:val="ru-RU"/>
    </w:rPr>
  </w:style>
  <w:style w:type="character" w:customStyle="1" w:styleId="ab">
    <w:name w:val="Текст сноски Знак"/>
    <w:aliases w:val="Знак6 Знак,F1 Знак"/>
    <w:basedOn w:val="a0"/>
    <w:link w:val="aa"/>
    <w:rsid w:val="0074333A"/>
    <w:rPr>
      <w:sz w:val="24"/>
      <w:szCs w:val="24"/>
      <w:lang w:val="ru-RU" w:eastAsia="ru-RU" w:bidi="ar-SA"/>
    </w:rPr>
  </w:style>
  <w:style w:type="paragraph" w:styleId="ac">
    <w:name w:val="Normal (Web)"/>
    <w:basedOn w:val="a"/>
    <w:uiPriority w:val="99"/>
    <w:unhideWhenUsed/>
    <w:rsid w:val="0074333A"/>
    <w:pPr>
      <w:widowControl/>
      <w:autoSpaceDE/>
      <w:autoSpaceDN/>
      <w:adjustRightInd/>
      <w:spacing w:before="100" w:beforeAutospacing="1" w:after="100" w:afterAutospacing="1"/>
    </w:pPr>
    <w:rPr>
      <w:rFonts w:eastAsia="Times New Roman"/>
      <w:lang w:val="ru-RU"/>
    </w:rPr>
  </w:style>
  <w:style w:type="character" w:styleId="ad">
    <w:name w:val="Hyperlink"/>
    <w:basedOn w:val="a0"/>
    <w:rsid w:val="0074333A"/>
    <w:rPr>
      <w:color w:val="0000FF"/>
      <w:u w:val="single"/>
    </w:rPr>
  </w:style>
  <w:style w:type="paragraph" w:customStyle="1" w:styleId="13">
    <w:name w:val="Знак Знак1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e">
    <w:name w:val="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3">
    <w:name w:val="Body Text Indent 2"/>
    <w:basedOn w:val="a"/>
    <w:link w:val="24"/>
    <w:rsid w:val="0074333A"/>
    <w:pPr>
      <w:widowControl/>
      <w:autoSpaceDE/>
      <w:autoSpaceDN/>
      <w:adjustRightInd/>
      <w:spacing w:after="120" w:line="480" w:lineRule="auto"/>
      <w:ind w:left="283"/>
    </w:pPr>
    <w:rPr>
      <w:rFonts w:eastAsia="Times New Roman"/>
      <w:lang w:val="ru-RU"/>
    </w:rPr>
  </w:style>
  <w:style w:type="paragraph" w:styleId="30">
    <w:name w:val="Body Text Indent 3"/>
    <w:basedOn w:val="a"/>
    <w:link w:val="32"/>
    <w:rsid w:val="0074333A"/>
    <w:pPr>
      <w:widowControl/>
      <w:autoSpaceDE/>
      <w:autoSpaceDN/>
      <w:adjustRightInd/>
      <w:spacing w:after="120"/>
      <w:ind w:left="283"/>
    </w:pPr>
    <w:rPr>
      <w:rFonts w:eastAsia="Times New Roman"/>
      <w:sz w:val="16"/>
      <w:szCs w:val="16"/>
      <w:lang w:val="ru-RU"/>
    </w:rPr>
  </w:style>
  <w:style w:type="paragraph" w:styleId="af">
    <w:name w:val="Title"/>
    <w:basedOn w:val="a"/>
    <w:link w:val="14"/>
    <w:qFormat/>
    <w:rsid w:val="0074333A"/>
    <w:pPr>
      <w:widowControl/>
      <w:autoSpaceDE/>
      <w:autoSpaceDN/>
      <w:adjustRightInd/>
      <w:ind w:left="-993" w:right="-285"/>
      <w:jc w:val="center"/>
    </w:pPr>
    <w:rPr>
      <w:rFonts w:eastAsia="Times New Roman"/>
      <w:b/>
      <w:szCs w:val="20"/>
      <w:lang w:val="ru-RU"/>
    </w:rPr>
  </w:style>
  <w:style w:type="paragraph" w:customStyle="1" w:styleId="CharCharCarCharCarCharCarCharCarCharCharCharCarCharCharChar">
    <w:name w:val="Char Char Car Char Car Char Car Char Car Char Char Char Car Char Char Char"/>
    <w:basedOn w:val="a"/>
    <w:rsid w:val="0074333A"/>
    <w:pPr>
      <w:widowControl/>
      <w:adjustRightInd/>
      <w:spacing w:after="160" w:line="240" w:lineRule="exact"/>
    </w:pPr>
    <w:rPr>
      <w:rFonts w:ascii="Arial" w:eastAsia="Times New Roman" w:hAnsi="Arial" w:cs="Arial"/>
      <w:sz w:val="20"/>
      <w:szCs w:val="20"/>
      <w:lang w:eastAsia="en-US"/>
    </w:rPr>
  </w:style>
  <w:style w:type="paragraph" w:customStyle="1" w:styleId="af0">
    <w:name w:val="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styleId="af1">
    <w:name w:val="Strong"/>
    <w:basedOn w:val="a0"/>
    <w:uiPriority w:val="22"/>
    <w:qFormat/>
    <w:rsid w:val="0074333A"/>
    <w:rPr>
      <w:b/>
      <w:bCs/>
    </w:rPr>
  </w:style>
  <w:style w:type="paragraph" w:customStyle="1" w:styleId="15">
    <w:name w:val="Обычный1"/>
    <w:rsid w:val="0074333A"/>
    <w:pPr>
      <w:widowControl w:val="0"/>
      <w:jc w:val="both"/>
    </w:p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rsid w:val="0074333A"/>
    <w:pPr>
      <w:widowControl/>
      <w:autoSpaceDE/>
      <w:autoSpaceDN/>
      <w:adjustRightInd/>
      <w:spacing w:after="120"/>
    </w:pPr>
    <w:rPr>
      <w:rFonts w:eastAsia="Times New Roman"/>
      <w:lang w:val="ru-RU"/>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2"/>
    <w:locked/>
    <w:rsid w:val="0074333A"/>
    <w:rPr>
      <w:sz w:val="24"/>
      <w:szCs w:val="24"/>
      <w:lang w:val="ru-RU" w:eastAsia="ru-RU" w:bidi="ar-SA"/>
    </w:rPr>
  </w:style>
  <w:style w:type="character" w:customStyle="1" w:styleId="spelle">
    <w:name w:val="spelle"/>
    <w:basedOn w:val="a0"/>
    <w:rsid w:val="0074333A"/>
  </w:style>
  <w:style w:type="character" w:customStyle="1" w:styleId="grame">
    <w:name w:val="grame"/>
    <w:basedOn w:val="a0"/>
    <w:rsid w:val="0074333A"/>
  </w:style>
  <w:style w:type="paragraph" w:customStyle="1" w:styleId="af4">
    <w:name w:val="a"/>
    <w:basedOn w:val="a"/>
    <w:rsid w:val="0074333A"/>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74333A"/>
    <w:pPr>
      <w:widowControl/>
    </w:pPr>
    <w:rPr>
      <w:rFonts w:eastAsia="Times New Roman"/>
      <w:lang w:val="ru-RU"/>
    </w:rPr>
  </w:style>
  <w:style w:type="character" w:styleId="af5">
    <w:name w:val="page number"/>
    <w:basedOn w:val="a0"/>
    <w:rsid w:val="0074333A"/>
  </w:style>
  <w:style w:type="table" w:styleId="af6">
    <w:name w:val="Table Grid"/>
    <w:basedOn w:val="a1"/>
    <w:uiPriority w:val="59"/>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basedOn w:val="a0"/>
    <w:semiHidden/>
    <w:locked/>
    <w:rsid w:val="0074333A"/>
    <w:rPr>
      <w:lang w:val="ru-RU" w:eastAsia="ru-RU" w:bidi="ar-SA"/>
    </w:rPr>
  </w:style>
  <w:style w:type="character" w:customStyle="1" w:styleId="normalchar1">
    <w:name w:val="normal__char1"/>
    <w:basedOn w:val="a0"/>
    <w:rsid w:val="0074333A"/>
    <w:rPr>
      <w:rFonts w:ascii="Calibri" w:hAnsi="Calibri" w:hint="default"/>
      <w:sz w:val="22"/>
      <w:szCs w:val="22"/>
    </w:rPr>
  </w:style>
  <w:style w:type="paragraph" w:styleId="af8">
    <w:name w:val="List Paragraph"/>
    <w:basedOn w:val="a"/>
    <w:uiPriority w:val="34"/>
    <w:qFormat/>
    <w:rsid w:val="0074333A"/>
    <w:pPr>
      <w:widowControl/>
      <w:autoSpaceDE/>
      <w:autoSpaceDN/>
      <w:adjustRightInd/>
      <w:ind w:left="720"/>
      <w:contextualSpacing/>
    </w:pPr>
    <w:rPr>
      <w:rFonts w:eastAsia="Times New Roman"/>
      <w:lang w:val="ru-RU"/>
    </w:rPr>
  </w:style>
  <w:style w:type="paragraph" w:customStyle="1" w:styleId="16">
    <w:name w:val="Обычный1"/>
    <w:rsid w:val="0074333A"/>
    <w:pPr>
      <w:widowControl w:val="0"/>
      <w:jc w:val="both"/>
    </w:pPr>
  </w:style>
  <w:style w:type="paragraph" w:customStyle="1" w:styleId="17">
    <w:name w:val="Абзац списка1"/>
    <w:basedOn w:val="a"/>
    <w:rsid w:val="0074333A"/>
    <w:pPr>
      <w:widowControl/>
      <w:autoSpaceDE/>
      <w:autoSpaceDN/>
      <w:adjustRightInd/>
      <w:ind w:left="720"/>
      <w:contextualSpacing/>
    </w:pPr>
    <w:rPr>
      <w:lang w:val="ru-RU"/>
    </w:rPr>
  </w:style>
  <w:style w:type="paragraph" w:customStyle="1" w:styleId="af9">
    <w:name w:val="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qFormat/>
    <w:rsid w:val="0074333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74333A"/>
    <w:pPr>
      <w:overflowPunct w:val="0"/>
      <w:autoSpaceDE w:val="0"/>
      <w:autoSpaceDN w:val="0"/>
      <w:adjustRightInd w:val="0"/>
      <w:textAlignment w:val="baseline"/>
    </w:pPr>
    <w:rPr>
      <w:sz w:val="24"/>
      <w:lang w:eastAsia="de-DE"/>
    </w:rPr>
  </w:style>
  <w:style w:type="paragraph" w:customStyle="1" w:styleId="25">
    <w:name w:val="Номер 2"/>
    <w:basedOn w:val="3"/>
    <w:qFormat/>
    <w:rsid w:val="0074333A"/>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74333A"/>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
    <w:rsid w:val="0074333A"/>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
    <w:rsid w:val="0074333A"/>
    <w:pPr>
      <w:widowControl/>
      <w:autoSpaceDE/>
      <w:autoSpaceDN/>
      <w:adjustRightInd/>
      <w:ind w:firstLine="709"/>
      <w:jc w:val="both"/>
    </w:pPr>
    <w:rPr>
      <w:rFonts w:eastAsia="Times New Roman"/>
      <w:sz w:val="22"/>
      <w:szCs w:val="20"/>
      <w:lang w:val="ru-RU"/>
    </w:rPr>
  </w:style>
  <w:style w:type="character" w:customStyle="1" w:styleId="FontStyle37">
    <w:name w:val="Font Style37"/>
    <w:basedOn w:val="a0"/>
    <w:rsid w:val="0074333A"/>
    <w:rPr>
      <w:rFonts w:ascii="Times New Roman" w:hAnsi="Times New Roman" w:cs="Times New Roman"/>
      <w:sz w:val="20"/>
      <w:szCs w:val="20"/>
    </w:rPr>
  </w:style>
  <w:style w:type="paragraph" w:customStyle="1" w:styleId="Style3">
    <w:name w:val="Style3"/>
    <w:basedOn w:val="a"/>
    <w:rsid w:val="0074333A"/>
    <w:pPr>
      <w:spacing w:line="293" w:lineRule="exact"/>
      <w:ind w:firstLine="504"/>
      <w:jc w:val="both"/>
    </w:pPr>
    <w:rPr>
      <w:rFonts w:eastAsia="Times New Roman"/>
      <w:lang w:val="ru-RU"/>
    </w:rPr>
  </w:style>
  <w:style w:type="paragraph" w:customStyle="1" w:styleId="Style1">
    <w:name w:val="Style1"/>
    <w:basedOn w:val="a"/>
    <w:rsid w:val="0074333A"/>
    <w:pPr>
      <w:spacing w:line="298" w:lineRule="exact"/>
      <w:ind w:firstLine="514"/>
      <w:jc w:val="both"/>
    </w:pPr>
    <w:rPr>
      <w:rFonts w:eastAsia="Times New Roman"/>
      <w:lang w:val="ru-RU"/>
    </w:rPr>
  </w:style>
  <w:style w:type="paragraph" w:customStyle="1" w:styleId="BodyText21">
    <w:name w:val="Body Text 21"/>
    <w:basedOn w:val="a"/>
    <w:rsid w:val="0074333A"/>
    <w:pPr>
      <w:widowControl/>
      <w:autoSpaceDE/>
      <w:autoSpaceDN/>
      <w:adjustRightInd/>
      <w:ind w:firstLine="709"/>
      <w:jc w:val="both"/>
    </w:pPr>
    <w:rPr>
      <w:rFonts w:eastAsia="Times New Roman"/>
      <w:lang w:val="ru-RU"/>
    </w:rPr>
  </w:style>
  <w:style w:type="paragraph" w:styleId="33">
    <w:name w:val="Body Text 3"/>
    <w:basedOn w:val="a"/>
    <w:rsid w:val="0074333A"/>
    <w:pPr>
      <w:widowControl/>
      <w:autoSpaceDE/>
      <w:autoSpaceDN/>
      <w:adjustRightInd/>
      <w:spacing w:after="120"/>
    </w:pPr>
    <w:rPr>
      <w:rFonts w:eastAsia="Times New Roman"/>
      <w:sz w:val="16"/>
      <w:szCs w:val="16"/>
      <w:lang w:val="de-DE"/>
    </w:rPr>
  </w:style>
  <w:style w:type="paragraph" w:styleId="afa">
    <w:name w:val="caption"/>
    <w:basedOn w:val="a"/>
    <w:next w:val="a"/>
    <w:qFormat/>
    <w:rsid w:val="0074333A"/>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b">
    <w:name w:val="Стиль"/>
    <w:rsid w:val="0074333A"/>
    <w:pPr>
      <w:widowControl w:val="0"/>
      <w:autoSpaceDE w:val="0"/>
      <w:autoSpaceDN w:val="0"/>
      <w:adjustRightInd w:val="0"/>
    </w:pPr>
    <w:rPr>
      <w:sz w:val="24"/>
      <w:szCs w:val="24"/>
    </w:rPr>
  </w:style>
  <w:style w:type="character" w:styleId="afc">
    <w:name w:val="annotation reference"/>
    <w:basedOn w:val="a0"/>
    <w:rsid w:val="0074333A"/>
    <w:rPr>
      <w:sz w:val="16"/>
      <w:szCs w:val="16"/>
    </w:rPr>
  </w:style>
  <w:style w:type="character" w:styleId="afd">
    <w:name w:val="Emphasis"/>
    <w:basedOn w:val="a0"/>
    <w:uiPriority w:val="20"/>
    <w:qFormat/>
    <w:rsid w:val="0074333A"/>
    <w:rPr>
      <w:i/>
      <w:iCs/>
    </w:rPr>
  </w:style>
  <w:style w:type="paragraph" w:customStyle="1" w:styleId="Iniiaiieoaeno21">
    <w:name w:val="Iniiaiie oaeno 21"/>
    <w:basedOn w:val="a"/>
    <w:rsid w:val="0074333A"/>
    <w:pPr>
      <w:adjustRightInd/>
      <w:spacing w:line="360" w:lineRule="auto"/>
      <w:jc w:val="both"/>
    </w:pPr>
    <w:rPr>
      <w:rFonts w:eastAsia="SimSun"/>
      <w:lang w:val="ru-RU" w:eastAsia="zh-CN"/>
    </w:rPr>
  </w:style>
  <w:style w:type="paragraph" w:customStyle="1" w:styleId="afe">
    <w:name w:val="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
    <w:name w:val="Знак Знак Знак Знак Знак Знак Знак Знак Знак Знак Знак 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ff0">
    <w:name w:val="Новый"/>
    <w:basedOn w:val="a"/>
    <w:rsid w:val="0074333A"/>
    <w:pPr>
      <w:widowControl/>
      <w:autoSpaceDE/>
      <w:autoSpaceDN/>
      <w:adjustRightInd/>
      <w:spacing w:line="360" w:lineRule="auto"/>
      <w:ind w:firstLine="454"/>
      <w:jc w:val="both"/>
    </w:pPr>
    <w:rPr>
      <w:rFonts w:eastAsia="Times New Roman"/>
      <w:sz w:val="28"/>
      <w:lang w:val="ru-RU" w:eastAsia="en-US" w:bidi="en-US"/>
    </w:rPr>
  </w:style>
  <w:style w:type="character" w:customStyle="1" w:styleId="19">
    <w:name w:val="Заголовок 1 Знак"/>
    <w:basedOn w:val="a0"/>
    <w:rsid w:val="0074333A"/>
    <w:rPr>
      <w:rFonts w:ascii="Arial" w:eastAsia="Times New Roman" w:hAnsi="Arial" w:cs="Times New Roman"/>
      <w:b/>
      <w:bCs/>
      <w:kern w:val="32"/>
      <w:sz w:val="32"/>
      <w:szCs w:val="32"/>
    </w:rPr>
  </w:style>
  <w:style w:type="character" w:customStyle="1" w:styleId="26">
    <w:name w:val="Заголовок 2 Знак"/>
    <w:basedOn w:val="a0"/>
    <w:rsid w:val="0074333A"/>
    <w:rPr>
      <w:rFonts w:ascii="Arial" w:eastAsia="Times New Roman" w:hAnsi="Arial" w:cs="Times New Roman"/>
      <w:b/>
      <w:bCs/>
      <w:iCs/>
      <w:sz w:val="28"/>
      <w:szCs w:val="28"/>
    </w:rPr>
  </w:style>
  <w:style w:type="character" w:customStyle="1" w:styleId="34">
    <w:name w:val="Заголовок 3 Знак"/>
    <w:basedOn w:val="a0"/>
    <w:rsid w:val="0074333A"/>
    <w:rPr>
      <w:rFonts w:ascii="Arial" w:eastAsia="Times New Roman" w:hAnsi="Arial" w:cs="Times New Roman"/>
      <w:b/>
      <w:bCs/>
      <w:sz w:val="24"/>
      <w:szCs w:val="26"/>
    </w:rPr>
  </w:style>
  <w:style w:type="character" w:customStyle="1" w:styleId="aff1">
    <w:name w:val="Название Знак"/>
    <w:basedOn w:val="a0"/>
    <w:rsid w:val="0074333A"/>
    <w:rPr>
      <w:rFonts w:ascii="Arial" w:eastAsia="Times New Roman" w:hAnsi="Arial" w:cs="Times New Roman"/>
      <w:b/>
      <w:bCs/>
      <w:kern w:val="28"/>
      <w:sz w:val="32"/>
      <w:szCs w:val="32"/>
    </w:rPr>
  </w:style>
  <w:style w:type="paragraph" w:styleId="aff2">
    <w:name w:val="Subtitle"/>
    <w:basedOn w:val="a"/>
    <w:next w:val="a"/>
    <w:link w:val="1a"/>
    <w:qFormat/>
    <w:rsid w:val="0074333A"/>
    <w:pPr>
      <w:widowControl/>
      <w:autoSpaceDE/>
      <w:autoSpaceDN/>
      <w:adjustRightInd/>
      <w:spacing w:after="60"/>
      <w:ind w:firstLine="709"/>
      <w:jc w:val="center"/>
      <w:outlineLvl w:val="1"/>
    </w:pPr>
    <w:rPr>
      <w:rFonts w:ascii="Arial" w:eastAsia="Times New Roman" w:hAnsi="Arial"/>
      <w:lang w:val="ru-RU" w:eastAsia="en-US" w:bidi="en-US"/>
    </w:rPr>
  </w:style>
  <w:style w:type="character" w:customStyle="1" w:styleId="aff3">
    <w:name w:val="Подзаголовок Знак"/>
    <w:basedOn w:val="a0"/>
    <w:rsid w:val="0074333A"/>
    <w:rPr>
      <w:rFonts w:ascii="Arial" w:eastAsia="Times New Roman" w:hAnsi="Arial" w:cs="Times New Roman"/>
      <w:sz w:val="24"/>
      <w:szCs w:val="24"/>
    </w:rPr>
  </w:style>
  <w:style w:type="paragraph" w:styleId="aff4">
    <w:name w:val="No Spacing"/>
    <w:basedOn w:val="a"/>
    <w:uiPriority w:val="1"/>
    <w:qFormat/>
    <w:rsid w:val="0074333A"/>
    <w:pPr>
      <w:widowControl/>
      <w:autoSpaceDE/>
      <w:autoSpaceDN/>
      <w:adjustRightInd/>
      <w:ind w:firstLine="709"/>
      <w:jc w:val="both"/>
    </w:pPr>
    <w:rPr>
      <w:rFonts w:eastAsia="Times New Roman"/>
      <w:szCs w:val="32"/>
      <w:lang w:val="ru-RU" w:eastAsia="en-US" w:bidi="en-US"/>
    </w:rPr>
  </w:style>
  <w:style w:type="character" w:customStyle="1" w:styleId="aff5">
    <w:name w:val="Без интервала Знак"/>
    <w:basedOn w:val="a0"/>
    <w:uiPriority w:val="1"/>
    <w:rsid w:val="0074333A"/>
    <w:rPr>
      <w:sz w:val="24"/>
      <w:szCs w:val="32"/>
    </w:rPr>
  </w:style>
  <w:style w:type="paragraph" w:styleId="27">
    <w:name w:val="Quote"/>
    <w:basedOn w:val="a"/>
    <w:next w:val="a"/>
    <w:qFormat/>
    <w:rsid w:val="0074333A"/>
    <w:pPr>
      <w:widowControl/>
      <w:autoSpaceDE/>
      <w:autoSpaceDN/>
      <w:adjustRightInd/>
      <w:ind w:firstLine="709"/>
      <w:jc w:val="both"/>
    </w:pPr>
    <w:rPr>
      <w:rFonts w:eastAsia="Times New Roman"/>
      <w:i/>
      <w:lang w:val="ru-RU" w:eastAsia="en-US" w:bidi="en-US"/>
    </w:rPr>
  </w:style>
  <w:style w:type="character" w:customStyle="1" w:styleId="28">
    <w:name w:val="Цитата 2 Знак"/>
    <w:basedOn w:val="a0"/>
    <w:rsid w:val="0074333A"/>
    <w:rPr>
      <w:rFonts w:cs="Times New Roman"/>
      <w:i/>
      <w:sz w:val="24"/>
      <w:szCs w:val="24"/>
    </w:rPr>
  </w:style>
  <w:style w:type="paragraph" w:styleId="aff6">
    <w:name w:val="Intense Quote"/>
    <w:basedOn w:val="a"/>
    <w:next w:val="a"/>
    <w:qFormat/>
    <w:rsid w:val="0074333A"/>
    <w:pPr>
      <w:widowControl/>
      <w:autoSpaceDE/>
      <w:autoSpaceDN/>
      <w:adjustRightInd/>
      <w:ind w:left="720" w:right="720" w:firstLine="709"/>
      <w:jc w:val="both"/>
    </w:pPr>
    <w:rPr>
      <w:rFonts w:eastAsia="Times New Roman"/>
      <w:b/>
      <w:i/>
      <w:szCs w:val="22"/>
      <w:lang w:val="ru-RU" w:eastAsia="en-US" w:bidi="en-US"/>
    </w:rPr>
  </w:style>
  <w:style w:type="character" w:customStyle="1" w:styleId="aff7">
    <w:name w:val="Выделенная цитата Знак"/>
    <w:basedOn w:val="a0"/>
    <w:rsid w:val="0074333A"/>
    <w:rPr>
      <w:rFonts w:cs="Times New Roman"/>
      <w:b/>
      <w:i/>
      <w:sz w:val="24"/>
    </w:rPr>
  </w:style>
  <w:style w:type="character" w:styleId="aff8">
    <w:name w:val="Subtle Emphasis"/>
    <w:qFormat/>
    <w:rsid w:val="0074333A"/>
    <w:rPr>
      <w:i/>
      <w:color w:val="5A5A5A"/>
    </w:rPr>
  </w:style>
  <w:style w:type="character" w:styleId="aff9">
    <w:name w:val="Intense Emphasis"/>
    <w:basedOn w:val="a0"/>
    <w:qFormat/>
    <w:rsid w:val="0074333A"/>
    <w:rPr>
      <w:b/>
      <w:i/>
      <w:sz w:val="24"/>
      <w:szCs w:val="24"/>
      <w:u w:val="single"/>
    </w:rPr>
  </w:style>
  <w:style w:type="character" w:styleId="affa">
    <w:name w:val="Subtle Reference"/>
    <w:basedOn w:val="a0"/>
    <w:qFormat/>
    <w:rsid w:val="0074333A"/>
    <w:rPr>
      <w:sz w:val="24"/>
      <w:szCs w:val="24"/>
      <w:u w:val="single"/>
    </w:rPr>
  </w:style>
  <w:style w:type="character" w:styleId="affb">
    <w:name w:val="Intense Reference"/>
    <w:basedOn w:val="a0"/>
    <w:qFormat/>
    <w:rsid w:val="0074333A"/>
    <w:rPr>
      <w:b/>
      <w:sz w:val="24"/>
      <w:u w:val="single"/>
    </w:rPr>
  </w:style>
  <w:style w:type="character" w:styleId="affc">
    <w:name w:val="Book Title"/>
    <w:basedOn w:val="a0"/>
    <w:qFormat/>
    <w:rsid w:val="0074333A"/>
    <w:rPr>
      <w:rFonts w:ascii="Arial" w:eastAsia="Times New Roman" w:hAnsi="Arial"/>
      <w:b/>
      <w:i/>
      <w:sz w:val="24"/>
      <w:szCs w:val="24"/>
    </w:rPr>
  </w:style>
  <w:style w:type="paragraph" w:styleId="affd">
    <w:name w:val="TOC Heading"/>
    <w:basedOn w:val="1"/>
    <w:next w:val="a"/>
    <w:uiPriority w:val="39"/>
    <w:qFormat/>
    <w:rsid w:val="0074333A"/>
    <w:pPr>
      <w:jc w:val="center"/>
      <w:outlineLvl w:val="9"/>
    </w:pPr>
    <w:rPr>
      <w:rFonts w:cs="Times New Roman"/>
      <w:lang w:val="ru-RU" w:eastAsia="en-US" w:bidi="en-US"/>
    </w:rPr>
  </w:style>
  <w:style w:type="character" w:customStyle="1" w:styleId="affe">
    <w:name w:val="Нижний колонтитул Знак"/>
    <w:basedOn w:val="a0"/>
    <w:uiPriority w:val="99"/>
    <w:rsid w:val="0074333A"/>
    <w:rPr>
      <w:rFonts w:ascii="Times New Roman" w:eastAsia="Times New Roman" w:hAnsi="Times New Roman"/>
      <w:noProof w:val="0"/>
      <w:sz w:val="24"/>
      <w:lang w:val="ru-RU" w:eastAsia="ru-RU" w:bidi="ar-SA"/>
    </w:rPr>
  </w:style>
  <w:style w:type="character" w:customStyle="1" w:styleId="apple-style-span">
    <w:name w:val="apple-style-span"/>
    <w:basedOn w:val="a0"/>
    <w:rsid w:val="0074333A"/>
  </w:style>
  <w:style w:type="paragraph" w:customStyle="1" w:styleId="CompanyName">
    <w:name w:val="Company Name"/>
    <w:basedOn w:val="aff4"/>
    <w:rsid w:val="0074333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4"/>
    <w:rsid w:val="0074333A"/>
    <w:pPr>
      <w:ind w:left="634" w:firstLine="0"/>
      <w:jc w:val="left"/>
    </w:pPr>
    <w:rPr>
      <w:rFonts w:ascii="Cambria" w:hAnsi="Cambria" w:cs="Cambria"/>
      <w:sz w:val="18"/>
      <w:szCs w:val="22"/>
      <w:lang w:eastAsia="zh-TW" w:bidi="ar-SA"/>
    </w:rPr>
  </w:style>
  <w:style w:type="paragraph" w:customStyle="1" w:styleId="DocumentDate">
    <w:name w:val="Document Date"/>
    <w:basedOn w:val="aff4"/>
    <w:rsid w:val="0074333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74333A"/>
    <w:pPr>
      <w:spacing w:line="360" w:lineRule="auto"/>
      <w:ind w:firstLine="454"/>
      <w:jc w:val="both"/>
    </w:pPr>
    <w:rPr>
      <w:rFonts w:eastAsia="@Arial Unicode MS"/>
      <w:sz w:val="28"/>
      <w:szCs w:val="28"/>
      <w:lang w:val="ru-RU"/>
    </w:rPr>
  </w:style>
  <w:style w:type="paragraph" w:customStyle="1" w:styleId="afff">
    <w:name w:val="Аннотации"/>
    <w:basedOn w:val="a"/>
    <w:rsid w:val="0074333A"/>
    <w:pPr>
      <w:widowControl/>
      <w:autoSpaceDE/>
      <w:autoSpaceDN/>
      <w:adjustRightInd/>
      <w:ind w:firstLine="284"/>
      <w:jc w:val="both"/>
    </w:pPr>
    <w:rPr>
      <w:rFonts w:eastAsia="Times New Roman"/>
      <w:sz w:val="22"/>
      <w:szCs w:val="20"/>
      <w:lang w:val="ru-RU"/>
    </w:rPr>
  </w:style>
  <w:style w:type="character" w:customStyle="1" w:styleId="afff0">
    <w:name w:val="Основной текст с отступом Знак"/>
    <w:basedOn w:val="a0"/>
    <w:rsid w:val="0074333A"/>
    <w:rPr>
      <w:rFonts w:ascii="Times New Roman" w:eastAsia="Times New Roman" w:hAnsi="Times New Roman"/>
      <w:noProof w:val="0"/>
      <w:sz w:val="24"/>
      <w:lang w:val="ru-RU" w:eastAsia="ru-RU" w:bidi="ar-SA"/>
    </w:rPr>
  </w:style>
  <w:style w:type="paragraph" w:styleId="afff1">
    <w:name w:val="Plain Text"/>
    <w:basedOn w:val="a"/>
    <w:link w:val="afff2"/>
    <w:rsid w:val="0074333A"/>
    <w:pPr>
      <w:widowControl/>
      <w:autoSpaceDE/>
      <w:autoSpaceDN/>
      <w:adjustRightInd/>
    </w:pPr>
    <w:rPr>
      <w:rFonts w:ascii="Courier New" w:eastAsia="Times New Roman" w:hAnsi="Courier New" w:cs="Courier New"/>
      <w:sz w:val="20"/>
      <w:szCs w:val="20"/>
      <w:lang w:val="ru-RU"/>
    </w:rPr>
  </w:style>
  <w:style w:type="paragraph" w:customStyle="1" w:styleId="afff3">
    <w:name w:val="Содержимое таблицы"/>
    <w:basedOn w:val="a"/>
    <w:rsid w:val="0074333A"/>
    <w:pPr>
      <w:suppressLineNumbers/>
      <w:suppressAutoHyphens/>
      <w:autoSpaceDE/>
      <w:autoSpaceDN/>
      <w:adjustRightInd/>
    </w:pPr>
    <w:rPr>
      <w:rFonts w:eastAsia="Lucida Sans Unicode"/>
      <w:kern w:val="1"/>
      <w:lang w:val="ru-RU"/>
    </w:rPr>
  </w:style>
  <w:style w:type="paragraph" w:customStyle="1" w:styleId="1b">
    <w:name w:val="Стиль1"/>
    <w:link w:val="1c"/>
    <w:qFormat/>
    <w:rsid w:val="0074333A"/>
    <w:pPr>
      <w:spacing w:line="360" w:lineRule="auto"/>
      <w:ind w:firstLine="720"/>
      <w:jc w:val="both"/>
    </w:pPr>
    <w:rPr>
      <w:sz w:val="24"/>
    </w:rPr>
  </w:style>
  <w:style w:type="character" w:customStyle="1" w:styleId="afff4">
    <w:name w:val="Методика подзаголовок"/>
    <w:basedOn w:val="a0"/>
    <w:rsid w:val="0074333A"/>
    <w:rPr>
      <w:rFonts w:ascii="Times New Roman" w:hAnsi="Times New Roman"/>
      <w:b/>
      <w:bCs/>
      <w:spacing w:val="30"/>
    </w:rPr>
  </w:style>
  <w:style w:type="paragraph" w:customStyle="1" w:styleId="afff5">
    <w:name w:val="текст сноски"/>
    <w:basedOn w:val="a"/>
    <w:rsid w:val="0074333A"/>
    <w:pPr>
      <w:autoSpaceDE/>
      <w:autoSpaceDN/>
      <w:adjustRightInd/>
    </w:pPr>
    <w:rPr>
      <w:rFonts w:ascii="Gelvetsky 12pt" w:eastAsia="Times New Roman" w:hAnsi="Gelvetsky 12pt" w:cs="Gelvetsky 12pt"/>
    </w:rPr>
  </w:style>
  <w:style w:type="character" w:customStyle="1" w:styleId="afff6">
    <w:name w:val="Схема документа Знак"/>
    <w:basedOn w:val="a0"/>
    <w:link w:val="afff7"/>
    <w:rsid w:val="0074333A"/>
    <w:rPr>
      <w:rFonts w:ascii="Arial" w:hAnsi="Arial"/>
      <w:b/>
      <w:bCs/>
      <w:sz w:val="28"/>
      <w:szCs w:val="26"/>
      <w:lang w:bidi="ar-SA"/>
    </w:rPr>
  </w:style>
  <w:style w:type="character" w:customStyle="1" w:styleId="180">
    <w:name w:val="Знак Знак18"/>
    <w:basedOn w:val="a0"/>
    <w:rsid w:val="0074333A"/>
    <w:rPr>
      <w:rFonts w:ascii="Arial" w:eastAsia="Times New Roman" w:hAnsi="Arial" w:cs="Times New Roman"/>
      <w:b/>
      <w:bCs/>
      <w:kern w:val="32"/>
      <w:sz w:val="32"/>
      <w:szCs w:val="32"/>
    </w:rPr>
  </w:style>
  <w:style w:type="character" w:customStyle="1" w:styleId="170">
    <w:name w:val="Знак Знак17"/>
    <w:basedOn w:val="a0"/>
    <w:rsid w:val="0074333A"/>
    <w:rPr>
      <w:rFonts w:ascii="Arial" w:eastAsia="Times New Roman" w:hAnsi="Arial" w:cs="Times New Roman"/>
      <w:b/>
      <w:bCs/>
      <w:iCs/>
      <w:sz w:val="28"/>
      <w:szCs w:val="28"/>
    </w:rPr>
  </w:style>
  <w:style w:type="character" w:customStyle="1" w:styleId="160">
    <w:name w:val="Знак Знак16"/>
    <w:basedOn w:val="a0"/>
    <w:rsid w:val="0074333A"/>
    <w:rPr>
      <w:rFonts w:ascii="Arial" w:eastAsia="Times New Roman" w:hAnsi="Arial" w:cs="Times New Roman"/>
      <w:b/>
      <w:bCs/>
      <w:sz w:val="24"/>
      <w:szCs w:val="26"/>
    </w:rPr>
  </w:style>
  <w:style w:type="character" w:customStyle="1" w:styleId="40">
    <w:name w:val="Заголовок 4 Знак"/>
    <w:basedOn w:val="a0"/>
    <w:link w:val="4"/>
    <w:semiHidden/>
    <w:rsid w:val="0074333A"/>
    <w:rPr>
      <w:b/>
      <w:bCs/>
      <w:sz w:val="28"/>
      <w:szCs w:val="28"/>
      <w:lang w:val="de-DE" w:eastAsia="ru-RU" w:bidi="ar-SA"/>
    </w:rPr>
  </w:style>
  <w:style w:type="character" w:customStyle="1" w:styleId="60">
    <w:name w:val="Заголовок 6 Знак"/>
    <w:basedOn w:val="a0"/>
    <w:link w:val="6"/>
    <w:semiHidden/>
    <w:rsid w:val="0074333A"/>
    <w:rPr>
      <w:b/>
      <w:bCs/>
      <w:sz w:val="22"/>
      <w:szCs w:val="22"/>
      <w:lang w:val="ru-RU" w:eastAsia="en-US" w:bidi="en-US"/>
    </w:rPr>
  </w:style>
  <w:style w:type="character" w:customStyle="1" w:styleId="70">
    <w:name w:val="Заголовок 7 Знак"/>
    <w:basedOn w:val="a0"/>
    <w:link w:val="7"/>
    <w:semiHidden/>
    <w:rsid w:val="0074333A"/>
    <w:rPr>
      <w:sz w:val="24"/>
      <w:szCs w:val="24"/>
      <w:lang w:val="ru-RU" w:eastAsia="en-US" w:bidi="en-US"/>
    </w:rPr>
  </w:style>
  <w:style w:type="character" w:customStyle="1" w:styleId="80">
    <w:name w:val="Заголовок 8 Знак"/>
    <w:basedOn w:val="a0"/>
    <w:link w:val="8"/>
    <w:semiHidden/>
    <w:rsid w:val="0074333A"/>
    <w:rPr>
      <w:i/>
      <w:iCs/>
      <w:sz w:val="24"/>
      <w:szCs w:val="24"/>
      <w:lang w:val="ru-RU" w:eastAsia="en-US" w:bidi="en-US"/>
    </w:rPr>
  </w:style>
  <w:style w:type="character" w:customStyle="1" w:styleId="90">
    <w:name w:val="Заголовок 9 Знак"/>
    <w:basedOn w:val="a0"/>
    <w:link w:val="9"/>
    <w:semiHidden/>
    <w:rsid w:val="0074333A"/>
    <w:rPr>
      <w:rFonts w:ascii="Arial" w:hAnsi="Arial"/>
      <w:sz w:val="22"/>
      <w:szCs w:val="22"/>
      <w:lang w:val="ru-RU" w:eastAsia="en-US" w:bidi="en-US"/>
    </w:rPr>
  </w:style>
  <w:style w:type="character" w:customStyle="1" w:styleId="14">
    <w:name w:val="Название Знак1"/>
    <w:basedOn w:val="a0"/>
    <w:link w:val="af"/>
    <w:rsid w:val="0074333A"/>
    <w:rPr>
      <w:b/>
      <w:sz w:val="24"/>
      <w:lang w:val="ru-RU" w:eastAsia="ru-RU" w:bidi="ar-SA"/>
    </w:rPr>
  </w:style>
  <w:style w:type="character" w:customStyle="1" w:styleId="1a">
    <w:name w:val="Подзаголовок Знак1"/>
    <w:basedOn w:val="a0"/>
    <w:link w:val="aff2"/>
    <w:rsid w:val="0074333A"/>
    <w:rPr>
      <w:rFonts w:ascii="Arial" w:hAnsi="Arial"/>
      <w:sz w:val="24"/>
      <w:szCs w:val="24"/>
      <w:lang w:val="ru-RU" w:eastAsia="en-US" w:bidi="en-US"/>
    </w:rPr>
  </w:style>
  <w:style w:type="character" w:customStyle="1" w:styleId="24">
    <w:name w:val="Основной текст с отступом 2 Знак"/>
    <w:basedOn w:val="a0"/>
    <w:link w:val="23"/>
    <w:rsid w:val="0074333A"/>
    <w:rPr>
      <w:sz w:val="24"/>
      <w:szCs w:val="24"/>
      <w:lang w:val="ru-RU" w:eastAsia="ru-RU" w:bidi="ar-SA"/>
    </w:rPr>
  </w:style>
  <w:style w:type="paragraph" w:styleId="afff7">
    <w:name w:val="Document Map"/>
    <w:basedOn w:val="a"/>
    <w:link w:val="afff6"/>
    <w:unhideWhenUsed/>
    <w:rsid w:val="0074333A"/>
    <w:pPr>
      <w:widowControl/>
      <w:autoSpaceDE/>
      <w:autoSpaceDN/>
      <w:adjustRightInd/>
      <w:ind w:firstLine="709"/>
      <w:jc w:val="both"/>
    </w:pPr>
    <w:rPr>
      <w:rFonts w:ascii="Arial" w:eastAsia="Times New Roman" w:hAnsi="Arial"/>
      <w:b/>
      <w:bCs/>
      <w:sz w:val="28"/>
      <w:szCs w:val="26"/>
      <w:lang w:val="ru-RU"/>
    </w:rPr>
  </w:style>
  <w:style w:type="paragraph" w:styleId="1d">
    <w:name w:val="toc 1"/>
    <w:basedOn w:val="a"/>
    <w:next w:val="a"/>
    <w:autoRedefine/>
    <w:uiPriority w:val="39"/>
    <w:unhideWhenUsed/>
    <w:rsid w:val="0074333A"/>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
    <w:next w:val="a"/>
    <w:autoRedefine/>
    <w:uiPriority w:val="39"/>
    <w:unhideWhenUsed/>
    <w:rsid w:val="0074333A"/>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5">
    <w:name w:val="toc 3"/>
    <w:basedOn w:val="a"/>
    <w:next w:val="a"/>
    <w:autoRedefine/>
    <w:uiPriority w:val="39"/>
    <w:unhideWhenUsed/>
    <w:rsid w:val="0074333A"/>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8">
    <w:name w:val="Balloon Text"/>
    <w:basedOn w:val="a"/>
    <w:link w:val="afff9"/>
    <w:uiPriority w:val="99"/>
    <w:unhideWhenUsed/>
    <w:rsid w:val="0074333A"/>
    <w:pPr>
      <w:widowControl/>
      <w:autoSpaceDE/>
      <w:autoSpaceDN/>
      <w:adjustRightInd/>
      <w:ind w:firstLine="709"/>
      <w:jc w:val="both"/>
    </w:pPr>
    <w:rPr>
      <w:rFonts w:ascii="Tahoma" w:eastAsia="Times New Roman" w:hAnsi="Tahoma" w:cs="Tahoma"/>
      <w:sz w:val="16"/>
      <w:szCs w:val="16"/>
      <w:lang w:val="ru-RU" w:eastAsia="en-US" w:bidi="en-US"/>
    </w:rPr>
  </w:style>
  <w:style w:type="paragraph" w:styleId="41">
    <w:name w:val="toc 4"/>
    <w:basedOn w:val="a"/>
    <w:next w:val="a"/>
    <w:autoRedefine/>
    <w:uiPriority w:val="39"/>
    <w:unhideWhenUsed/>
    <w:rsid w:val="0074333A"/>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iPriority w:val="39"/>
    <w:unhideWhenUsed/>
    <w:rsid w:val="0074333A"/>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iPriority w:val="39"/>
    <w:unhideWhenUsed/>
    <w:rsid w:val="0074333A"/>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iPriority w:val="39"/>
    <w:unhideWhenUsed/>
    <w:rsid w:val="0074333A"/>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iPriority w:val="39"/>
    <w:unhideWhenUsed/>
    <w:rsid w:val="0074333A"/>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iPriority w:val="39"/>
    <w:unhideWhenUsed/>
    <w:rsid w:val="0074333A"/>
    <w:pPr>
      <w:widowControl/>
      <w:autoSpaceDE/>
      <w:autoSpaceDN/>
      <w:adjustRightInd/>
      <w:spacing w:after="100" w:line="276" w:lineRule="auto"/>
      <w:ind w:left="1760"/>
    </w:pPr>
    <w:rPr>
      <w:rFonts w:eastAsia="Times New Roman"/>
      <w:sz w:val="22"/>
      <w:szCs w:val="22"/>
      <w:lang w:val="ru-RU"/>
    </w:rPr>
  </w:style>
  <w:style w:type="numbering" w:customStyle="1" w:styleId="1e">
    <w:name w:val="Нет списка1"/>
    <w:next w:val="a2"/>
    <w:semiHidden/>
    <w:unhideWhenUsed/>
    <w:rsid w:val="0074333A"/>
  </w:style>
  <w:style w:type="table" w:customStyle="1" w:styleId="B2ColorfulShadingAccent2">
    <w:name w:val="B2 Colorful Shading Accent 2"/>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Block Text"/>
    <w:basedOn w:val="a"/>
    <w:rsid w:val="0074333A"/>
    <w:pPr>
      <w:widowControl/>
      <w:autoSpaceDE/>
      <w:autoSpaceDN/>
      <w:adjustRightInd/>
      <w:ind w:left="57" w:right="57" w:firstLine="720"/>
      <w:jc w:val="both"/>
    </w:pPr>
    <w:rPr>
      <w:rFonts w:eastAsia="Times New Roman"/>
      <w:szCs w:val="20"/>
      <w:lang w:val="ru-RU"/>
    </w:rPr>
  </w:style>
  <w:style w:type="table" w:customStyle="1" w:styleId="36">
    <w:name w:val="Сетка таблицы3"/>
    <w:basedOn w:val="a1"/>
    <w:next w:val="af6"/>
    <w:uiPriority w:val="59"/>
    <w:rsid w:val="0074333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7433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paragraph" w:customStyle="1" w:styleId="description">
    <w:name w:val="description"/>
    <w:basedOn w:val="a"/>
    <w:rsid w:val="0074333A"/>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74333A"/>
  </w:style>
  <w:style w:type="character" w:customStyle="1" w:styleId="fn">
    <w:name w:val="fn"/>
    <w:basedOn w:val="a0"/>
    <w:rsid w:val="0074333A"/>
  </w:style>
  <w:style w:type="character" w:customStyle="1" w:styleId="post-timestamp2">
    <w:name w:val="post-timestamp2"/>
    <w:basedOn w:val="a0"/>
    <w:rsid w:val="0074333A"/>
    <w:rPr>
      <w:color w:val="999966"/>
    </w:rPr>
  </w:style>
  <w:style w:type="character" w:customStyle="1" w:styleId="post-comment-link">
    <w:name w:val="post-comment-link"/>
    <w:basedOn w:val="a0"/>
    <w:rsid w:val="0074333A"/>
  </w:style>
  <w:style w:type="character" w:customStyle="1" w:styleId="item-controlblog-adminpid-1744177254">
    <w:name w:val="item-control blog-admin pid-1744177254"/>
    <w:basedOn w:val="a0"/>
    <w:rsid w:val="0074333A"/>
  </w:style>
  <w:style w:type="character" w:customStyle="1" w:styleId="zippytoggle-open">
    <w:name w:val="zippy toggle-open"/>
    <w:basedOn w:val="a0"/>
    <w:rsid w:val="0074333A"/>
  </w:style>
  <w:style w:type="character" w:customStyle="1" w:styleId="post-count">
    <w:name w:val="post-count"/>
    <w:basedOn w:val="a0"/>
    <w:rsid w:val="0074333A"/>
  </w:style>
  <w:style w:type="character" w:customStyle="1" w:styleId="zippy">
    <w:name w:val="zippy"/>
    <w:basedOn w:val="a0"/>
    <w:rsid w:val="0074333A"/>
  </w:style>
  <w:style w:type="character" w:customStyle="1" w:styleId="item-controlblog-admin">
    <w:name w:val="item-control blog-admin"/>
    <w:basedOn w:val="a0"/>
    <w:rsid w:val="0074333A"/>
  </w:style>
  <w:style w:type="paragraph" w:customStyle="1" w:styleId="msonormalcxspmiddle">
    <w:name w:val="msonormalcxspmiddle"/>
    <w:basedOn w:val="a"/>
    <w:rsid w:val="0074333A"/>
    <w:pPr>
      <w:suppressAutoHyphens/>
      <w:autoSpaceDE/>
      <w:autoSpaceDN/>
      <w:adjustRightInd/>
      <w:spacing w:before="280" w:after="280"/>
    </w:pPr>
    <w:rPr>
      <w:rFonts w:eastAsia="Arial Unicode MS" w:cs="Tahoma"/>
      <w:color w:val="000000"/>
      <w:lang w:eastAsia="ar-SA"/>
    </w:rPr>
  </w:style>
  <w:style w:type="paragraph" w:customStyle="1" w:styleId="1f0">
    <w:name w:val="Знак1"/>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
    <w:rsid w:val="0074333A"/>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basedOn w:val="a0"/>
    <w:semiHidden/>
    <w:locked/>
    <w:rsid w:val="0074333A"/>
    <w:rPr>
      <w:sz w:val="24"/>
      <w:szCs w:val="24"/>
      <w:lang w:val="ru-RU" w:eastAsia="ru-RU" w:bidi="ar-SA"/>
    </w:rPr>
  </w:style>
  <w:style w:type="paragraph" w:customStyle="1" w:styleId="acknowledgment">
    <w:name w:val="acknowledgment"/>
    <w:basedOn w:val="a"/>
    <w:next w:val="a"/>
    <w:rsid w:val="0074333A"/>
    <w:pPr>
      <w:autoSpaceDE/>
      <w:autoSpaceDN/>
      <w:adjustRightInd/>
      <w:spacing w:before="480"/>
    </w:pPr>
    <w:rPr>
      <w:rFonts w:ascii="Arial" w:eastAsia="Times New Roman" w:hAnsi="Arial"/>
      <w:vanish/>
      <w:sz w:val="18"/>
      <w:szCs w:val="20"/>
      <w:lang w:val="en-GB" w:eastAsia="en-US"/>
    </w:rPr>
  </w:style>
  <w:style w:type="character" w:customStyle="1" w:styleId="1f1">
    <w:name w:val="Знак Знак1"/>
    <w:basedOn w:val="a0"/>
    <w:locked/>
    <w:rsid w:val="0074333A"/>
    <w:rPr>
      <w:rFonts w:ascii="Arial" w:hAnsi="Arial" w:cs="Arial"/>
      <w:b/>
      <w:bCs/>
      <w:sz w:val="26"/>
      <w:szCs w:val="26"/>
      <w:lang w:val="ru-RU" w:eastAsia="ru-RU" w:bidi="ar-SA"/>
    </w:rPr>
  </w:style>
  <w:style w:type="character" w:customStyle="1" w:styleId="afffb">
    <w:name w:val="Знак Знак"/>
    <w:basedOn w:val="a0"/>
    <w:semiHidden/>
    <w:locked/>
    <w:rsid w:val="0074333A"/>
    <w:rPr>
      <w:lang w:val="ru-RU" w:eastAsia="en-US" w:bidi="en-US"/>
    </w:rPr>
  </w:style>
  <w:style w:type="paragraph" w:customStyle="1" w:styleId="western">
    <w:name w:val="western"/>
    <w:basedOn w:val="a"/>
    <w:rsid w:val="0074333A"/>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74333A"/>
    <w:pPr>
      <w:widowControl/>
      <w:autoSpaceDE/>
      <w:autoSpaceDN/>
      <w:adjustRightInd/>
    </w:pPr>
    <w:rPr>
      <w:rFonts w:eastAsia="Times New Roman"/>
      <w:szCs w:val="20"/>
      <w:lang w:val="ru-RU" w:eastAsia="en-US"/>
    </w:rPr>
  </w:style>
  <w:style w:type="character" w:customStyle="1" w:styleId="63">
    <w:name w:val="Знак6 Знак Знак"/>
    <w:basedOn w:val="a0"/>
    <w:semiHidden/>
    <w:locked/>
    <w:rsid w:val="0074333A"/>
    <w:rPr>
      <w:lang w:val="ru-RU" w:eastAsia="ru-RU" w:bidi="ar-SA"/>
    </w:rPr>
  </w:style>
  <w:style w:type="paragraph" w:customStyle="1" w:styleId="2b">
    <w:name w:val="Знак Знак2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c">
    <w:name w:val="List Bullet 2"/>
    <w:basedOn w:val="a"/>
    <w:autoRedefine/>
    <w:rsid w:val="0074333A"/>
    <w:pPr>
      <w:widowControl/>
      <w:autoSpaceDE/>
      <w:autoSpaceDN/>
      <w:adjustRightInd/>
      <w:spacing w:before="60" w:after="60"/>
      <w:ind w:firstLine="720"/>
      <w:jc w:val="both"/>
    </w:pPr>
    <w:rPr>
      <w:rFonts w:eastAsia="Times New Roman"/>
      <w:lang w:val="ru-RU"/>
    </w:rPr>
  </w:style>
  <w:style w:type="character" w:customStyle="1" w:styleId="Heading3Char">
    <w:name w:val="Heading 3 Char"/>
    <w:basedOn w:val="a0"/>
    <w:locked/>
    <w:rsid w:val="0074333A"/>
    <w:rPr>
      <w:rFonts w:ascii="Arial" w:hAnsi="Arial" w:cs="Arial"/>
      <w:b/>
      <w:bCs/>
      <w:sz w:val="26"/>
      <w:szCs w:val="26"/>
      <w:lang w:eastAsia="ru-RU"/>
    </w:rPr>
  </w:style>
  <w:style w:type="character" w:customStyle="1" w:styleId="list0020paragraphchar1">
    <w:name w:val="list_0020paragraph__char1"/>
    <w:basedOn w:val="a0"/>
    <w:rsid w:val="0074333A"/>
    <w:rPr>
      <w:rFonts w:ascii="Times New Roman" w:hAnsi="Times New Roman" w:cs="Times New Roman"/>
      <w:sz w:val="24"/>
      <w:szCs w:val="24"/>
    </w:rPr>
  </w:style>
  <w:style w:type="character" w:customStyle="1" w:styleId="HTML0">
    <w:name w:val="Стандартный HTML Знак"/>
    <w:basedOn w:val="a0"/>
    <w:link w:val="HTML"/>
    <w:locked/>
    <w:rsid w:val="0074333A"/>
    <w:rPr>
      <w:rFonts w:ascii="Courier New" w:hAnsi="Courier New" w:cs="Courier New"/>
      <w:lang w:val="ru-RU" w:eastAsia="ru-RU" w:bidi="ar-SA"/>
    </w:rPr>
  </w:style>
  <w:style w:type="character" w:customStyle="1" w:styleId="1f2">
    <w:name w:val="Основной шрифт абзаца1"/>
    <w:rsid w:val="0074333A"/>
  </w:style>
  <w:style w:type="paragraph" w:customStyle="1" w:styleId="afffc">
    <w:name w:val="Заголовок"/>
    <w:basedOn w:val="a"/>
    <w:next w:val="af2"/>
    <w:rsid w:val="0074333A"/>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d">
    <w:name w:val="List"/>
    <w:basedOn w:val="af2"/>
    <w:semiHidden/>
    <w:rsid w:val="0074333A"/>
    <w:pPr>
      <w:suppressAutoHyphens/>
    </w:pPr>
    <w:rPr>
      <w:rFonts w:cs="Tahoma"/>
      <w:lang w:eastAsia="ar-SA"/>
    </w:rPr>
  </w:style>
  <w:style w:type="paragraph" w:customStyle="1" w:styleId="1f3">
    <w:name w:val="Название1"/>
    <w:basedOn w:val="a"/>
    <w:rsid w:val="0074333A"/>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4">
    <w:name w:val="Указатель1"/>
    <w:basedOn w:val="a"/>
    <w:rsid w:val="0074333A"/>
    <w:pPr>
      <w:widowControl/>
      <w:suppressLineNumbers/>
      <w:suppressAutoHyphens/>
      <w:autoSpaceDE/>
      <w:autoSpaceDN/>
      <w:adjustRightInd/>
    </w:pPr>
    <w:rPr>
      <w:rFonts w:eastAsia="Times New Roman" w:cs="Tahoma"/>
      <w:lang w:val="ru-RU" w:eastAsia="ar-SA"/>
    </w:rPr>
  </w:style>
  <w:style w:type="character" w:customStyle="1" w:styleId="afffe">
    <w:name w:val="Символ сноски"/>
    <w:basedOn w:val="1f2"/>
    <w:rsid w:val="0074333A"/>
    <w:rPr>
      <w:vertAlign w:val="superscript"/>
    </w:rPr>
  </w:style>
  <w:style w:type="character" w:customStyle="1" w:styleId="dash0417043d0430043a00200441043d043e0441043a0438char">
    <w:name w:val="dash0417_043d_0430_043a_0020_0441_043d_043e_0441_043a_0438__char"/>
    <w:basedOn w:val="a0"/>
    <w:rsid w:val="0074333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4333A"/>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74333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74333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4333A"/>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4333A"/>
    <w:pPr>
      <w:widowControl/>
      <w:autoSpaceDE/>
      <w:autoSpaceDN/>
      <w:adjustRightInd/>
    </w:pPr>
    <w:rPr>
      <w:rFonts w:eastAsia="Times New Roman"/>
      <w:lang w:val="ru-RU"/>
    </w:rPr>
  </w:style>
  <w:style w:type="paragraph" w:customStyle="1" w:styleId="affff">
    <w:name w:val="#Текст_мой"/>
    <w:rsid w:val="0074333A"/>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0">
    <w:name w:val="Знак Знак Знак Знак Знак 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74333A"/>
    <w:rPr>
      <w:rFonts w:ascii="Times New Roman" w:hAnsi="Times New Roman" w:cs="Times New Roman" w:hint="default"/>
      <w:strike w:val="0"/>
      <w:dstrike w:val="0"/>
      <w:sz w:val="24"/>
      <w:szCs w:val="24"/>
      <w:u w:val="none"/>
      <w:effect w:val="none"/>
    </w:rPr>
  </w:style>
  <w:style w:type="character" w:customStyle="1" w:styleId="22">
    <w:name w:val="Основной текст 2 Знак"/>
    <w:basedOn w:val="a0"/>
    <w:link w:val="20"/>
    <w:rsid w:val="0074333A"/>
    <w:rPr>
      <w:sz w:val="24"/>
      <w:szCs w:val="24"/>
      <w:lang w:val="ru-RU" w:eastAsia="ru-RU" w:bidi="ar-SA"/>
    </w:rPr>
  </w:style>
  <w:style w:type="paragraph" w:customStyle="1" w:styleId="-12">
    <w:name w:val="Цветной список - Акцент 12"/>
    <w:basedOn w:val="a"/>
    <w:qFormat/>
    <w:rsid w:val="0074333A"/>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basedOn w:val="a0"/>
    <w:rsid w:val="0074333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74333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4333A"/>
    <w:pPr>
      <w:widowControl/>
      <w:autoSpaceDE/>
      <w:autoSpaceDN/>
      <w:adjustRightInd/>
    </w:pPr>
    <w:rPr>
      <w:rFonts w:eastAsia="Times New Roman"/>
      <w:lang w:val="ru-RU"/>
    </w:rPr>
  </w:style>
  <w:style w:type="paragraph" w:customStyle="1" w:styleId="affff1">
    <w:name w:val="А_основной"/>
    <w:basedOn w:val="a"/>
    <w:link w:val="affff2"/>
    <w:qFormat/>
    <w:rsid w:val="0074333A"/>
    <w:pPr>
      <w:widowControl/>
      <w:autoSpaceDE/>
      <w:autoSpaceDN/>
      <w:adjustRightInd/>
      <w:spacing w:line="360" w:lineRule="auto"/>
      <w:ind w:firstLine="454"/>
      <w:jc w:val="both"/>
    </w:pPr>
    <w:rPr>
      <w:sz w:val="28"/>
      <w:szCs w:val="28"/>
      <w:lang w:val="ru-RU" w:eastAsia="en-US"/>
    </w:rPr>
  </w:style>
  <w:style w:type="character" w:customStyle="1" w:styleId="affff2">
    <w:name w:val="А_основной Знак"/>
    <w:basedOn w:val="a0"/>
    <w:link w:val="affff1"/>
    <w:rsid w:val="0074333A"/>
    <w:rPr>
      <w:rFonts w:eastAsia="Calibri"/>
      <w:sz w:val="28"/>
      <w:szCs w:val="28"/>
      <w:lang w:val="ru-RU" w:eastAsia="en-US" w:bidi="ar-SA"/>
    </w:rPr>
  </w:style>
  <w:style w:type="paragraph" w:styleId="affff3">
    <w:name w:val="annotation text"/>
    <w:basedOn w:val="a"/>
    <w:semiHidden/>
    <w:rsid w:val="0074333A"/>
    <w:pPr>
      <w:widowControl/>
      <w:autoSpaceDE/>
      <w:autoSpaceDN/>
      <w:adjustRightInd/>
    </w:pPr>
    <w:rPr>
      <w:rFonts w:eastAsia="Times New Roman"/>
      <w:sz w:val="20"/>
      <w:szCs w:val="20"/>
      <w:lang w:val="ru-RU"/>
    </w:rPr>
  </w:style>
  <w:style w:type="character" w:customStyle="1" w:styleId="maintext1">
    <w:name w:val="maintext1"/>
    <w:basedOn w:val="a0"/>
    <w:rsid w:val="0074333A"/>
    <w:rPr>
      <w:vanish w:val="0"/>
      <w:webHidden w:val="0"/>
      <w:sz w:val="24"/>
      <w:szCs w:val="24"/>
      <w:specVanish w:val="0"/>
    </w:rPr>
  </w:style>
  <w:style w:type="paragraph" w:customStyle="1" w:styleId="default">
    <w:name w:val="default"/>
    <w:basedOn w:val="a"/>
    <w:rsid w:val="0074333A"/>
    <w:pPr>
      <w:widowControl/>
      <w:autoSpaceDE/>
      <w:autoSpaceDN/>
      <w:adjustRightInd/>
    </w:pPr>
    <w:rPr>
      <w:rFonts w:eastAsia="Times New Roman"/>
      <w:lang w:val="ru-RU"/>
    </w:rPr>
  </w:style>
  <w:style w:type="character" w:customStyle="1" w:styleId="default005f005fchar1char1">
    <w:name w:val="default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efault0">
    <w:name w:val="Default"/>
    <w:rsid w:val="0074333A"/>
    <w:pPr>
      <w:autoSpaceDE w:val="0"/>
      <w:autoSpaceDN w:val="0"/>
      <w:adjustRightInd w:val="0"/>
    </w:pPr>
    <w:rPr>
      <w:color w:val="000000"/>
      <w:sz w:val="24"/>
      <w:szCs w:val="24"/>
    </w:rPr>
  </w:style>
  <w:style w:type="paragraph" w:customStyle="1" w:styleId="ConsPlusNormal">
    <w:name w:val="ConsPlusNormal"/>
    <w:rsid w:val="0074333A"/>
    <w:pPr>
      <w:widowControl w:val="0"/>
      <w:autoSpaceDE w:val="0"/>
      <w:autoSpaceDN w:val="0"/>
      <w:adjustRightInd w:val="0"/>
      <w:ind w:firstLine="720"/>
    </w:pPr>
    <w:rPr>
      <w:rFonts w:ascii="Arial" w:hAnsi="Arial" w:cs="Arial"/>
    </w:rPr>
  </w:style>
  <w:style w:type="character" w:customStyle="1" w:styleId="32">
    <w:name w:val="Основной текст с отступом 3 Знак"/>
    <w:basedOn w:val="a0"/>
    <w:link w:val="30"/>
    <w:rsid w:val="0074333A"/>
    <w:rPr>
      <w:sz w:val="16"/>
      <w:szCs w:val="16"/>
      <w:lang w:val="ru-RU" w:eastAsia="ru-RU" w:bidi="ar-SA"/>
    </w:rPr>
  </w:style>
  <w:style w:type="paragraph" w:customStyle="1" w:styleId="affff4">
    <w:name w:val="А_осн"/>
    <w:basedOn w:val="Abstract"/>
    <w:link w:val="affff5"/>
    <w:rsid w:val="00C9067C"/>
  </w:style>
  <w:style w:type="character" w:customStyle="1" w:styleId="Abstract0">
    <w:name w:val="Abstract Знак"/>
    <w:basedOn w:val="a0"/>
    <w:link w:val="Abstract"/>
    <w:rsid w:val="00C9067C"/>
    <w:rPr>
      <w:rFonts w:eastAsia="@Arial Unicode MS"/>
      <w:sz w:val="28"/>
      <w:szCs w:val="28"/>
    </w:rPr>
  </w:style>
  <w:style w:type="character" w:customStyle="1" w:styleId="affff5">
    <w:name w:val="А_осн Знак"/>
    <w:basedOn w:val="Abstract0"/>
    <w:link w:val="affff4"/>
    <w:rsid w:val="00C9067C"/>
    <w:rPr>
      <w:rFonts w:eastAsia="@Arial Unicode MS"/>
      <w:sz w:val="28"/>
      <w:szCs w:val="28"/>
    </w:rPr>
  </w:style>
  <w:style w:type="paragraph" w:customStyle="1" w:styleId="affff6">
    <w:name w:val="А_сноска"/>
    <w:basedOn w:val="aa"/>
    <w:link w:val="affff7"/>
    <w:qFormat/>
    <w:rsid w:val="00D32FA4"/>
  </w:style>
  <w:style w:type="character" w:customStyle="1" w:styleId="affff7">
    <w:name w:val="А_сноска Знак"/>
    <w:basedOn w:val="ab"/>
    <w:link w:val="affff6"/>
    <w:rsid w:val="00D32FA4"/>
    <w:rPr>
      <w:sz w:val="24"/>
      <w:szCs w:val="24"/>
      <w:lang w:val="ru-RU" w:eastAsia="ru-RU" w:bidi="ar-SA"/>
    </w:rPr>
  </w:style>
  <w:style w:type="character" w:customStyle="1" w:styleId="1c">
    <w:name w:val="Стиль1 Знак"/>
    <w:basedOn w:val="a0"/>
    <w:link w:val="1b"/>
    <w:rsid w:val="00040CA9"/>
    <w:rPr>
      <w:sz w:val="24"/>
    </w:rPr>
  </w:style>
  <w:style w:type="paragraph" w:customStyle="1" w:styleId="affff8">
    <w:name w:val="Знак"/>
    <w:basedOn w:val="a"/>
    <w:rsid w:val="00620A82"/>
    <w:pPr>
      <w:widowControl/>
      <w:autoSpaceDE/>
      <w:autoSpaceDN/>
      <w:adjustRightInd/>
      <w:spacing w:after="160" w:line="240" w:lineRule="exact"/>
    </w:pPr>
    <w:rPr>
      <w:rFonts w:ascii="Verdana" w:eastAsia="Times New Roman" w:hAnsi="Verdana" w:cs="Verdana"/>
      <w:sz w:val="20"/>
      <w:szCs w:val="20"/>
      <w:lang w:eastAsia="en-US"/>
    </w:rPr>
  </w:style>
  <w:style w:type="paragraph" w:customStyle="1" w:styleId="FR1">
    <w:name w:val="FR1"/>
    <w:rsid w:val="00620A82"/>
    <w:pPr>
      <w:widowControl w:val="0"/>
      <w:autoSpaceDE w:val="0"/>
      <w:autoSpaceDN w:val="0"/>
      <w:adjustRightInd w:val="0"/>
      <w:spacing w:line="260" w:lineRule="auto"/>
      <w:ind w:left="2080"/>
    </w:pPr>
    <w:rPr>
      <w:b/>
      <w:bCs/>
      <w:sz w:val="28"/>
      <w:szCs w:val="28"/>
    </w:rPr>
  </w:style>
  <w:style w:type="paragraph" w:customStyle="1" w:styleId="ConsNormal">
    <w:name w:val="ConsNormal"/>
    <w:rsid w:val="00620A82"/>
    <w:pPr>
      <w:widowControl w:val="0"/>
      <w:ind w:firstLine="720"/>
    </w:pPr>
    <w:rPr>
      <w:rFonts w:ascii="Arial" w:hAnsi="Arial" w:cs="Arial"/>
    </w:rPr>
  </w:style>
  <w:style w:type="character" w:customStyle="1" w:styleId="afff9">
    <w:name w:val="Текст выноски Знак"/>
    <w:link w:val="afff8"/>
    <w:uiPriority w:val="99"/>
    <w:rsid w:val="00620A82"/>
    <w:rPr>
      <w:rFonts w:ascii="Tahoma" w:hAnsi="Tahoma" w:cs="Tahoma"/>
      <w:sz w:val="16"/>
      <w:szCs w:val="16"/>
      <w:lang w:eastAsia="en-US" w:bidi="en-US"/>
    </w:rPr>
  </w:style>
  <w:style w:type="numbering" w:customStyle="1" w:styleId="2d">
    <w:name w:val="Нет списка2"/>
    <w:next w:val="a2"/>
    <w:uiPriority w:val="99"/>
    <w:semiHidden/>
    <w:unhideWhenUsed/>
    <w:rsid w:val="00620A82"/>
  </w:style>
  <w:style w:type="character" w:styleId="affff9">
    <w:name w:val="Placeholder Text"/>
    <w:uiPriority w:val="99"/>
    <w:semiHidden/>
    <w:rsid w:val="00620A82"/>
    <w:rPr>
      <w:color w:val="808080"/>
    </w:rPr>
  </w:style>
  <w:style w:type="character" w:customStyle="1" w:styleId="affffa">
    <w:name w:val="Основной текст + Полужирный"/>
    <w:rsid w:val="00F14C9F"/>
    <w:rPr>
      <w:b/>
      <w:bCs/>
      <w:sz w:val="22"/>
      <w:szCs w:val="22"/>
      <w:lang w:bidi="ar-SA"/>
    </w:rPr>
  </w:style>
  <w:style w:type="character" w:customStyle="1" w:styleId="c4">
    <w:name w:val="c4"/>
    <w:rsid w:val="00F14C9F"/>
  </w:style>
  <w:style w:type="paragraph" w:customStyle="1" w:styleId="affffb">
    <w:name w:val="А ОСН ТЕКСТ"/>
    <w:basedOn w:val="a"/>
    <w:link w:val="affffc"/>
    <w:rsid w:val="00D320B8"/>
    <w:pPr>
      <w:widowControl/>
      <w:autoSpaceDE/>
      <w:autoSpaceDN/>
      <w:adjustRightInd/>
      <w:spacing w:line="360" w:lineRule="auto"/>
      <w:ind w:firstLine="454"/>
      <w:jc w:val="both"/>
    </w:pPr>
    <w:rPr>
      <w:rFonts w:eastAsia="Arial Unicode MS"/>
      <w:color w:val="000000"/>
      <w:sz w:val="28"/>
      <w:szCs w:val="28"/>
      <w:lang w:val="ru-RU"/>
    </w:rPr>
  </w:style>
  <w:style w:type="character" w:customStyle="1" w:styleId="affffc">
    <w:name w:val="А ОСН ТЕКСТ Знак"/>
    <w:link w:val="affffb"/>
    <w:rsid w:val="00D320B8"/>
    <w:rPr>
      <w:rFonts w:eastAsia="Arial Unicode MS"/>
      <w:color w:val="000000"/>
      <w:sz w:val="28"/>
      <w:szCs w:val="28"/>
    </w:rPr>
  </w:style>
  <w:style w:type="paragraph" w:customStyle="1" w:styleId="TableParagraph">
    <w:name w:val="Table Paragraph"/>
    <w:basedOn w:val="a"/>
    <w:uiPriority w:val="1"/>
    <w:qFormat/>
    <w:rsid w:val="004E1F82"/>
    <w:rPr>
      <w:rFonts w:eastAsia="Times New Roman"/>
      <w:lang w:val="ru-RU"/>
    </w:rPr>
  </w:style>
  <w:style w:type="character" w:customStyle="1" w:styleId="95">
    <w:name w:val="Основной текст (9)5"/>
    <w:rsid w:val="000452C4"/>
    <w:rPr>
      <w:rFonts w:ascii="Times New Roman" w:hAnsi="Times New Roman" w:cs="Times New Roman"/>
      <w:b/>
      <w:bCs/>
      <w:spacing w:val="0"/>
      <w:sz w:val="18"/>
      <w:szCs w:val="18"/>
      <w:lang w:bidi="ar-SA"/>
    </w:rPr>
  </w:style>
  <w:style w:type="paragraph" w:customStyle="1" w:styleId="910">
    <w:name w:val="Основной текст (9)1"/>
    <w:basedOn w:val="a"/>
    <w:rsid w:val="000452C4"/>
    <w:pPr>
      <w:widowControl/>
      <w:shd w:val="clear" w:color="auto" w:fill="FFFFFF"/>
      <w:autoSpaceDE/>
      <w:autoSpaceDN/>
      <w:adjustRightInd/>
      <w:spacing w:before="180" w:line="178" w:lineRule="exact"/>
      <w:jc w:val="right"/>
    </w:pPr>
    <w:rPr>
      <w:rFonts w:eastAsia="Arial Unicode MS"/>
      <w:sz w:val="18"/>
      <w:szCs w:val="18"/>
      <w:lang w:val="ru-RU"/>
    </w:rPr>
  </w:style>
  <w:style w:type="character" w:customStyle="1" w:styleId="affffd">
    <w:name w:val="Сноска_"/>
    <w:link w:val="1f5"/>
    <w:semiHidden/>
    <w:rsid w:val="008C4409"/>
    <w:rPr>
      <w:sz w:val="16"/>
      <w:szCs w:val="16"/>
      <w:shd w:val="clear" w:color="auto" w:fill="FFFFFF"/>
    </w:rPr>
  </w:style>
  <w:style w:type="paragraph" w:customStyle="1" w:styleId="1f5">
    <w:name w:val="Сноска1"/>
    <w:basedOn w:val="a"/>
    <w:link w:val="affffd"/>
    <w:semiHidden/>
    <w:rsid w:val="008C4409"/>
    <w:pPr>
      <w:widowControl/>
      <w:shd w:val="clear" w:color="auto" w:fill="FFFFFF"/>
      <w:autoSpaceDE/>
      <w:autoSpaceDN/>
      <w:adjustRightInd/>
      <w:spacing w:line="240" w:lineRule="atLeast"/>
    </w:pPr>
    <w:rPr>
      <w:rFonts w:eastAsia="Times New Roman"/>
      <w:sz w:val="16"/>
      <w:szCs w:val="16"/>
      <w:lang w:val="ru-RU"/>
    </w:rPr>
  </w:style>
  <w:style w:type="character" w:customStyle="1" w:styleId="CenturySchoolbook">
    <w:name w:val="Сноска + Century Schoolbook"/>
    <w:aliases w:val="9 pt,Курсив,Основной текст + Полужирный26"/>
    <w:semiHidden/>
    <w:rsid w:val="008C4409"/>
    <w:rPr>
      <w:rFonts w:ascii="Century Schoolbook" w:hAnsi="Century Schoolbook" w:cs="Century Schoolbook"/>
      <w:i/>
      <w:iCs/>
      <w:sz w:val="18"/>
      <w:szCs w:val="18"/>
      <w:lang w:bidi="ar-SA"/>
    </w:rPr>
  </w:style>
  <w:style w:type="character" w:customStyle="1" w:styleId="140">
    <w:name w:val="Основной текст (14)_"/>
    <w:link w:val="141"/>
    <w:semiHidden/>
    <w:rsid w:val="008C4409"/>
    <w:rPr>
      <w:b/>
      <w:bCs/>
      <w:sz w:val="28"/>
      <w:szCs w:val="28"/>
      <w:shd w:val="clear" w:color="auto" w:fill="FFFFFF"/>
    </w:rPr>
  </w:style>
  <w:style w:type="paragraph" w:customStyle="1" w:styleId="141">
    <w:name w:val="Основной текст (14)1"/>
    <w:basedOn w:val="a"/>
    <w:link w:val="140"/>
    <w:semiHidden/>
    <w:rsid w:val="008C4409"/>
    <w:pPr>
      <w:widowControl/>
      <w:shd w:val="clear" w:color="auto" w:fill="FFFFFF"/>
      <w:autoSpaceDE/>
      <w:autoSpaceDN/>
      <w:adjustRightInd/>
      <w:spacing w:line="293" w:lineRule="exact"/>
      <w:jc w:val="both"/>
    </w:pPr>
    <w:rPr>
      <w:rFonts w:eastAsia="Times New Roman"/>
      <w:b/>
      <w:bCs/>
      <w:sz w:val="28"/>
      <w:szCs w:val="28"/>
      <w:lang w:val="ru-RU"/>
    </w:rPr>
  </w:style>
  <w:style w:type="character" w:customStyle="1" w:styleId="2e">
    <w:name w:val="Сноска2"/>
    <w:rsid w:val="008C4409"/>
    <w:rPr>
      <w:rFonts w:ascii="Times New Roman" w:hAnsi="Times New Roman" w:cs="Times New Roman"/>
      <w:spacing w:val="0"/>
      <w:sz w:val="18"/>
      <w:szCs w:val="18"/>
      <w:lang w:bidi="ar-SA"/>
    </w:rPr>
  </w:style>
  <w:style w:type="character" w:customStyle="1" w:styleId="1f6">
    <w:name w:val="Основной текст + Курсив1"/>
    <w:rsid w:val="008C4409"/>
    <w:rPr>
      <w:rFonts w:ascii="Times New Roman" w:hAnsi="Times New Roman" w:cs="Times New Roman"/>
      <w:i/>
      <w:iCs/>
      <w:spacing w:val="0"/>
      <w:sz w:val="22"/>
      <w:szCs w:val="22"/>
      <w:lang w:bidi="ar-SA"/>
    </w:rPr>
  </w:style>
  <w:style w:type="character" w:customStyle="1" w:styleId="1415">
    <w:name w:val="Основной текст (14)15"/>
    <w:rsid w:val="008C4409"/>
    <w:rPr>
      <w:rFonts w:ascii="Times New Roman" w:hAnsi="Times New Roman" w:cs="Times New Roman"/>
      <w:b w:val="0"/>
      <w:bCs w:val="0"/>
      <w:spacing w:val="0"/>
      <w:sz w:val="20"/>
      <w:szCs w:val="20"/>
      <w:lang w:bidi="ar-SA"/>
    </w:rPr>
  </w:style>
  <w:style w:type="character" w:customStyle="1" w:styleId="affffe">
    <w:name w:val="Основной текст_"/>
    <w:basedOn w:val="a0"/>
    <w:link w:val="92"/>
    <w:rsid w:val="00554DD7"/>
    <w:rPr>
      <w:sz w:val="23"/>
      <w:szCs w:val="23"/>
      <w:shd w:val="clear" w:color="auto" w:fill="FFFFFF"/>
    </w:rPr>
  </w:style>
  <w:style w:type="paragraph" w:customStyle="1" w:styleId="92">
    <w:name w:val="Основной текст9"/>
    <w:basedOn w:val="a"/>
    <w:link w:val="affffe"/>
    <w:rsid w:val="00554DD7"/>
    <w:pPr>
      <w:shd w:val="clear" w:color="auto" w:fill="FFFFFF"/>
      <w:autoSpaceDE/>
      <w:autoSpaceDN/>
      <w:adjustRightInd/>
      <w:spacing w:line="408" w:lineRule="exact"/>
      <w:ind w:hanging="560"/>
      <w:jc w:val="center"/>
    </w:pPr>
    <w:rPr>
      <w:rFonts w:eastAsia="Times New Roman"/>
      <w:sz w:val="23"/>
      <w:szCs w:val="23"/>
      <w:lang w:val="ru-RU"/>
    </w:rPr>
  </w:style>
  <w:style w:type="character" w:customStyle="1" w:styleId="64">
    <w:name w:val="Заголовок №6_"/>
    <w:basedOn w:val="a0"/>
    <w:link w:val="65"/>
    <w:rsid w:val="00CB236E"/>
    <w:rPr>
      <w:sz w:val="23"/>
      <w:szCs w:val="23"/>
      <w:shd w:val="clear" w:color="auto" w:fill="FFFFFF"/>
    </w:rPr>
  </w:style>
  <w:style w:type="paragraph" w:customStyle="1" w:styleId="65">
    <w:name w:val="Заголовок №6"/>
    <w:basedOn w:val="a"/>
    <w:link w:val="64"/>
    <w:rsid w:val="00CB236E"/>
    <w:pPr>
      <w:shd w:val="clear" w:color="auto" w:fill="FFFFFF"/>
      <w:autoSpaceDE/>
      <w:autoSpaceDN/>
      <w:adjustRightInd/>
      <w:spacing w:before="240" w:line="274" w:lineRule="exact"/>
      <w:ind w:hanging="3100"/>
      <w:jc w:val="both"/>
      <w:outlineLvl w:val="5"/>
    </w:pPr>
    <w:rPr>
      <w:rFonts w:eastAsia="Times New Roman"/>
      <w:sz w:val="23"/>
      <w:szCs w:val="23"/>
      <w:lang w:val="ru-RU"/>
    </w:rPr>
  </w:style>
  <w:style w:type="character" w:customStyle="1" w:styleId="afffff">
    <w:name w:val="Колонтитул_"/>
    <w:basedOn w:val="a0"/>
    <w:rsid w:val="000C3FA9"/>
    <w:rPr>
      <w:rFonts w:ascii="Times New Roman" w:eastAsia="Times New Roman" w:hAnsi="Times New Roman" w:cs="Times New Roman"/>
      <w:b w:val="0"/>
      <w:bCs w:val="0"/>
      <w:i w:val="0"/>
      <w:iCs w:val="0"/>
      <w:smallCaps w:val="0"/>
      <w:strike w:val="0"/>
      <w:sz w:val="26"/>
      <w:szCs w:val="26"/>
      <w:u w:val="none"/>
    </w:rPr>
  </w:style>
  <w:style w:type="character" w:customStyle="1" w:styleId="afffff0">
    <w:name w:val="Колонтитул"/>
    <w:basedOn w:val="afffff"/>
    <w:rsid w:val="000C3FA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Exact">
    <w:name w:val="Основной текст (2) Exact"/>
    <w:basedOn w:val="a0"/>
    <w:rsid w:val="000C3FA9"/>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2f">
    <w:name w:val="Основной текст (2)_"/>
    <w:basedOn w:val="a0"/>
    <w:link w:val="2f0"/>
    <w:rsid w:val="000C3FA9"/>
    <w:rPr>
      <w:sz w:val="26"/>
      <w:szCs w:val="26"/>
      <w:shd w:val="clear" w:color="auto" w:fill="FFFFFF"/>
    </w:rPr>
  </w:style>
  <w:style w:type="character" w:customStyle="1" w:styleId="1f7">
    <w:name w:val="Заголовок №1_"/>
    <w:basedOn w:val="a0"/>
    <w:link w:val="1f8"/>
    <w:rsid w:val="000C3FA9"/>
    <w:rPr>
      <w:b/>
      <w:bCs/>
      <w:sz w:val="40"/>
      <w:szCs w:val="40"/>
      <w:shd w:val="clear" w:color="auto" w:fill="FFFFFF"/>
    </w:rPr>
  </w:style>
  <w:style w:type="character" w:customStyle="1" w:styleId="3Exact">
    <w:name w:val="Основной текст (3) Exact"/>
    <w:basedOn w:val="a0"/>
    <w:link w:val="37"/>
    <w:rsid w:val="000C3FA9"/>
    <w:rPr>
      <w:b/>
      <w:bCs/>
      <w:shd w:val="clear" w:color="auto" w:fill="FFFFFF"/>
    </w:rPr>
  </w:style>
  <w:style w:type="character" w:customStyle="1" w:styleId="9pt">
    <w:name w:val="Основной текст + 9 pt;Полужирный"/>
    <w:basedOn w:val="affffe"/>
    <w:rsid w:val="000C3FA9"/>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pt0">
    <w:name w:val="Основной текст + 9 pt;Полужирный;Курсив"/>
    <w:basedOn w:val="affffe"/>
    <w:rsid w:val="000C3FA9"/>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95pt">
    <w:name w:val="Основной текст + 9;5 pt;Курсив"/>
    <w:basedOn w:val="affffe"/>
    <w:rsid w:val="000C3FA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75pt">
    <w:name w:val="Основной текст + 7;5 pt"/>
    <w:basedOn w:val="affffe"/>
    <w:rsid w:val="000C3FA9"/>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38">
    <w:name w:val="Заголовок №3_"/>
    <w:basedOn w:val="a0"/>
    <w:rsid w:val="000C3FA9"/>
    <w:rPr>
      <w:rFonts w:ascii="Times New Roman" w:eastAsia="Times New Roman" w:hAnsi="Times New Roman" w:cs="Times New Roman"/>
      <w:b/>
      <w:bCs/>
      <w:i w:val="0"/>
      <w:iCs w:val="0"/>
      <w:smallCaps w:val="0"/>
      <w:strike w:val="0"/>
      <w:sz w:val="26"/>
      <w:szCs w:val="26"/>
      <w:u w:val="none"/>
    </w:rPr>
  </w:style>
  <w:style w:type="character" w:customStyle="1" w:styleId="52">
    <w:name w:val="Заголовок №5 (2)_"/>
    <w:basedOn w:val="a0"/>
    <w:rsid w:val="000C3FA9"/>
    <w:rPr>
      <w:rFonts w:ascii="Calibri" w:eastAsia="Calibri" w:hAnsi="Calibri" w:cs="Calibri"/>
      <w:b/>
      <w:bCs/>
      <w:i/>
      <w:iCs/>
      <w:smallCaps w:val="0"/>
      <w:strike w:val="0"/>
      <w:sz w:val="23"/>
      <w:szCs w:val="23"/>
      <w:u w:val="none"/>
    </w:rPr>
  </w:style>
  <w:style w:type="character" w:customStyle="1" w:styleId="520">
    <w:name w:val="Заголовок №5 (2)"/>
    <w:basedOn w:val="52"/>
    <w:rsid w:val="000C3FA9"/>
    <w:rPr>
      <w:rFonts w:ascii="Calibri" w:eastAsia="Calibri" w:hAnsi="Calibri" w:cs="Calibri"/>
      <w:b/>
      <w:bCs/>
      <w:i/>
      <w:iCs/>
      <w:smallCaps w:val="0"/>
      <w:strike w:val="0"/>
      <w:color w:val="000000"/>
      <w:spacing w:val="0"/>
      <w:w w:val="100"/>
      <w:position w:val="0"/>
      <w:sz w:val="23"/>
      <w:szCs w:val="23"/>
      <w:u w:val="none"/>
      <w:lang w:val="ru-RU" w:eastAsia="ru-RU" w:bidi="ru-RU"/>
    </w:rPr>
  </w:style>
  <w:style w:type="character" w:customStyle="1" w:styleId="afffff1">
    <w:name w:val="Основной текст + Полужирный;Курсив"/>
    <w:basedOn w:val="affffe"/>
    <w:rsid w:val="000C3FA9"/>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53">
    <w:name w:val="Заголовок №5_"/>
    <w:basedOn w:val="a0"/>
    <w:rsid w:val="000C3FA9"/>
    <w:rPr>
      <w:rFonts w:ascii="Times New Roman" w:eastAsia="Times New Roman" w:hAnsi="Times New Roman" w:cs="Times New Roman"/>
      <w:b/>
      <w:bCs/>
      <w:i/>
      <w:iCs/>
      <w:smallCaps w:val="0"/>
      <w:strike w:val="0"/>
      <w:spacing w:val="20"/>
      <w:u w:val="none"/>
    </w:rPr>
  </w:style>
  <w:style w:type="character" w:customStyle="1" w:styleId="54">
    <w:name w:val="Заголовок №5"/>
    <w:basedOn w:val="53"/>
    <w:rsid w:val="000C3FA9"/>
    <w:rPr>
      <w:rFonts w:ascii="Times New Roman" w:eastAsia="Times New Roman" w:hAnsi="Times New Roman" w:cs="Times New Roman"/>
      <w:b/>
      <w:bCs/>
      <w:i/>
      <w:iCs/>
      <w:smallCaps w:val="0"/>
      <w:strike w:val="0"/>
      <w:color w:val="000000"/>
      <w:spacing w:val="20"/>
      <w:w w:val="100"/>
      <w:position w:val="0"/>
      <w:sz w:val="24"/>
      <w:szCs w:val="24"/>
      <w:u w:val="none"/>
      <w:lang w:val="ru-RU" w:eastAsia="ru-RU" w:bidi="ru-RU"/>
    </w:rPr>
  </w:style>
  <w:style w:type="character" w:customStyle="1" w:styleId="1f9">
    <w:name w:val="Основной текст1"/>
    <w:basedOn w:val="affffe"/>
    <w:rsid w:val="000C3FA9"/>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eastAsia="ru-RU" w:bidi="ru-RU"/>
    </w:rPr>
  </w:style>
  <w:style w:type="character" w:customStyle="1" w:styleId="42">
    <w:name w:val="Основной текст (4)_"/>
    <w:basedOn w:val="a0"/>
    <w:rsid w:val="000C3FA9"/>
    <w:rPr>
      <w:rFonts w:ascii="Times New Roman" w:eastAsia="Times New Roman" w:hAnsi="Times New Roman" w:cs="Times New Roman"/>
      <w:b/>
      <w:bCs/>
      <w:i/>
      <w:iCs/>
      <w:smallCaps w:val="0"/>
      <w:strike w:val="0"/>
      <w:sz w:val="23"/>
      <w:szCs w:val="23"/>
      <w:u w:val="none"/>
    </w:rPr>
  </w:style>
  <w:style w:type="character" w:customStyle="1" w:styleId="43">
    <w:name w:val="Основной текст (4) + Не полужирный;Не курсив"/>
    <w:basedOn w:val="42"/>
    <w:rsid w:val="000C3FA9"/>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f1">
    <w:name w:val="Основной текст2"/>
    <w:basedOn w:val="affffe"/>
    <w:rsid w:val="000C3FA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44">
    <w:name w:val="Заголовок №4_"/>
    <w:basedOn w:val="a0"/>
    <w:rsid w:val="000C3FA9"/>
    <w:rPr>
      <w:rFonts w:ascii="Calibri" w:eastAsia="Calibri" w:hAnsi="Calibri" w:cs="Calibri"/>
      <w:b/>
      <w:bCs/>
      <w:i/>
      <w:iCs/>
      <w:smallCaps w:val="0"/>
      <w:strike w:val="0"/>
      <w:sz w:val="26"/>
      <w:szCs w:val="26"/>
      <w:u w:val="none"/>
    </w:rPr>
  </w:style>
  <w:style w:type="character" w:customStyle="1" w:styleId="45">
    <w:name w:val="Заголовок №4"/>
    <w:basedOn w:val="44"/>
    <w:rsid w:val="000C3FA9"/>
    <w:rPr>
      <w:rFonts w:ascii="Calibri" w:eastAsia="Calibri" w:hAnsi="Calibri" w:cs="Calibri"/>
      <w:b/>
      <w:bCs/>
      <w:i/>
      <w:iCs/>
      <w:smallCaps w:val="0"/>
      <w:strike w:val="0"/>
      <w:color w:val="000000"/>
      <w:spacing w:val="0"/>
      <w:w w:val="100"/>
      <w:position w:val="0"/>
      <w:sz w:val="26"/>
      <w:szCs w:val="26"/>
      <w:u w:val="none"/>
      <w:lang w:val="ru-RU" w:eastAsia="ru-RU" w:bidi="ru-RU"/>
    </w:rPr>
  </w:style>
  <w:style w:type="character" w:customStyle="1" w:styleId="39">
    <w:name w:val="Основной текст3"/>
    <w:basedOn w:val="affffe"/>
    <w:rsid w:val="000C3FA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30">
    <w:name w:val="Заголовок №5 (3)_"/>
    <w:basedOn w:val="a0"/>
    <w:link w:val="531"/>
    <w:rsid w:val="000C3FA9"/>
    <w:rPr>
      <w:sz w:val="23"/>
      <w:szCs w:val="23"/>
      <w:shd w:val="clear" w:color="auto" w:fill="FFFFFF"/>
    </w:rPr>
  </w:style>
  <w:style w:type="character" w:customStyle="1" w:styleId="46">
    <w:name w:val="Основной текст (4)"/>
    <w:basedOn w:val="42"/>
    <w:rsid w:val="000C3FA9"/>
    <w:rPr>
      <w:rFonts w:ascii="Times New Roman" w:eastAsia="Times New Roman" w:hAnsi="Times New Roman" w:cs="Times New Roman"/>
      <w:b/>
      <w:bCs/>
      <w:i/>
      <w:iCs/>
      <w:smallCaps w:val="0"/>
      <w:strike w:val="0"/>
      <w:color w:val="000000"/>
      <w:spacing w:val="0"/>
      <w:w w:val="100"/>
      <w:position w:val="0"/>
      <w:sz w:val="23"/>
      <w:szCs w:val="23"/>
      <w:u w:val="single"/>
      <w:lang w:val="ru-RU" w:eastAsia="ru-RU" w:bidi="ru-RU"/>
    </w:rPr>
  </w:style>
  <w:style w:type="character" w:customStyle="1" w:styleId="221">
    <w:name w:val="Заголовок №2 (2)_"/>
    <w:basedOn w:val="a0"/>
    <w:rsid w:val="000C3FA9"/>
    <w:rPr>
      <w:rFonts w:ascii="Times New Roman" w:eastAsia="Times New Roman" w:hAnsi="Times New Roman" w:cs="Times New Roman"/>
      <w:b/>
      <w:bCs/>
      <w:i w:val="0"/>
      <w:iCs w:val="0"/>
      <w:smallCaps w:val="0"/>
      <w:strike w:val="0"/>
      <w:sz w:val="30"/>
      <w:szCs w:val="30"/>
      <w:u w:val="none"/>
    </w:rPr>
  </w:style>
  <w:style w:type="character" w:customStyle="1" w:styleId="222">
    <w:name w:val="Заголовок №2 (2)"/>
    <w:basedOn w:val="221"/>
    <w:rsid w:val="000C3FA9"/>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47">
    <w:name w:val="Основной текст4"/>
    <w:basedOn w:val="affffe"/>
    <w:rsid w:val="000C3FA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40">
    <w:name w:val="Заголовок №5 (4)_"/>
    <w:basedOn w:val="a0"/>
    <w:rsid w:val="000C3FA9"/>
    <w:rPr>
      <w:rFonts w:ascii="Times New Roman" w:eastAsia="Times New Roman" w:hAnsi="Times New Roman" w:cs="Times New Roman"/>
      <w:b w:val="0"/>
      <w:bCs w:val="0"/>
      <w:i/>
      <w:iCs/>
      <w:smallCaps w:val="0"/>
      <w:strike w:val="0"/>
      <w:sz w:val="26"/>
      <w:szCs w:val="26"/>
      <w:u w:val="none"/>
    </w:rPr>
  </w:style>
  <w:style w:type="character" w:customStyle="1" w:styleId="afffff2">
    <w:name w:val="Подпись к таблице_"/>
    <w:basedOn w:val="a0"/>
    <w:rsid w:val="000C3FA9"/>
    <w:rPr>
      <w:rFonts w:ascii="Times New Roman" w:eastAsia="Times New Roman" w:hAnsi="Times New Roman" w:cs="Times New Roman"/>
      <w:b w:val="0"/>
      <w:bCs w:val="0"/>
      <w:i w:val="0"/>
      <w:iCs w:val="0"/>
      <w:smallCaps w:val="0"/>
      <w:strike w:val="0"/>
      <w:sz w:val="23"/>
      <w:szCs w:val="23"/>
      <w:u w:val="none"/>
    </w:rPr>
  </w:style>
  <w:style w:type="character" w:customStyle="1" w:styleId="72">
    <w:name w:val="Заголовок №7_"/>
    <w:basedOn w:val="a0"/>
    <w:rsid w:val="000C3FA9"/>
    <w:rPr>
      <w:rFonts w:ascii="Times New Roman" w:eastAsia="Times New Roman" w:hAnsi="Times New Roman" w:cs="Times New Roman"/>
      <w:b w:val="0"/>
      <w:bCs w:val="0"/>
      <w:i w:val="0"/>
      <w:iCs w:val="0"/>
      <w:smallCaps w:val="0"/>
      <w:strike w:val="0"/>
      <w:sz w:val="23"/>
      <w:szCs w:val="23"/>
      <w:u w:val="none"/>
    </w:rPr>
  </w:style>
  <w:style w:type="character" w:customStyle="1" w:styleId="320">
    <w:name w:val="Заголовок №3 (2)_"/>
    <w:basedOn w:val="a0"/>
    <w:rsid w:val="000C3FA9"/>
    <w:rPr>
      <w:rFonts w:ascii="Times New Roman" w:eastAsia="Times New Roman" w:hAnsi="Times New Roman" w:cs="Times New Roman"/>
      <w:b/>
      <w:bCs/>
      <w:i/>
      <w:iCs/>
      <w:smallCaps w:val="0"/>
      <w:strike w:val="0"/>
      <w:sz w:val="26"/>
      <w:szCs w:val="26"/>
      <w:u w:val="none"/>
    </w:rPr>
  </w:style>
  <w:style w:type="character" w:customStyle="1" w:styleId="541">
    <w:name w:val="Заголовок №5 (4)"/>
    <w:basedOn w:val="540"/>
    <w:rsid w:val="000C3FA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55">
    <w:name w:val="Основной текст (5)_"/>
    <w:basedOn w:val="a0"/>
    <w:link w:val="56"/>
    <w:rsid w:val="000C3FA9"/>
    <w:rPr>
      <w:rFonts w:ascii="Calibri" w:eastAsia="Calibri" w:hAnsi="Calibri" w:cs="Calibri"/>
      <w:shd w:val="clear" w:color="auto" w:fill="FFFFFF"/>
    </w:rPr>
  </w:style>
  <w:style w:type="character" w:customStyle="1" w:styleId="3a">
    <w:name w:val="Заголовок №3"/>
    <w:basedOn w:val="38"/>
    <w:rsid w:val="000C3FA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15pt">
    <w:name w:val="Заголовок №3 + 15 pt"/>
    <w:basedOn w:val="38"/>
    <w:rsid w:val="000C3FA9"/>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14pt1pt">
    <w:name w:val="Основной текст + 14 pt;Полужирный;Интервал 1 pt"/>
    <w:basedOn w:val="affffe"/>
    <w:rsid w:val="000C3FA9"/>
    <w:rPr>
      <w:rFonts w:ascii="Times New Roman" w:eastAsia="Times New Roman" w:hAnsi="Times New Roman" w:cs="Times New Roman"/>
      <w:b/>
      <w:bCs/>
      <w:i w:val="0"/>
      <w:iCs w:val="0"/>
      <w:smallCaps w:val="0"/>
      <w:strike w:val="0"/>
      <w:color w:val="000000"/>
      <w:spacing w:val="20"/>
      <w:w w:val="100"/>
      <w:position w:val="0"/>
      <w:sz w:val="28"/>
      <w:szCs w:val="28"/>
      <w:u w:val="none"/>
      <w:shd w:val="clear" w:color="auto" w:fill="FFFFFF"/>
      <w:lang w:val="ru-RU" w:eastAsia="ru-RU" w:bidi="ru-RU"/>
    </w:rPr>
  </w:style>
  <w:style w:type="character" w:customStyle="1" w:styleId="13pt">
    <w:name w:val="Основной текст + 13 pt"/>
    <w:basedOn w:val="affffe"/>
    <w:rsid w:val="000C3FA9"/>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54115pt">
    <w:name w:val="Заголовок №5 (4) + 11;5 pt;Полужирный"/>
    <w:basedOn w:val="540"/>
    <w:rsid w:val="000C3FA9"/>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417pt2pt">
    <w:name w:val="Основной текст (4) + 17 pt;Интервал 2 pt"/>
    <w:basedOn w:val="42"/>
    <w:rsid w:val="000C3FA9"/>
    <w:rPr>
      <w:rFonts w:ascii="Times New Roman" w:eastAsia="Times New Roman" w:hAnsi="Times New Roman" w:cs="Times New Roman"/>
      <w:b/>
      <w:bCs/>
      <w:i/>
      <w:iCs/>
      <w:smallCaps w:val="0"/>
      <w:strike w:val="0"/>
      <w:color w:val="000000"/>
      <w:spacing w:val="40"/>
      <w:w w:val="100"/>
      <w:position w:val="0"/>
      <w:sz w:val="34"/>
      <w:szCs w:val="34"/>
      <w:u w:val="none"/>
      <w:lang w:val="en-US" w:eastAsia="en-US" w:bidi="en-US"/>
    </w:rPr>
  </w:style>
  <w:style w:type="character" w:customStyle="1" w:styleId="4105pt">
    <w:name w:val="Основной текст (4) + 10;5 pt"/>
    <w:basedOn w:val="42"/>
    <w:rsid w:val="000C3FA9"/>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417pt">
    <w:name w:val="Основной текст (4) + 17 pt;Не полужирный;Не курсив"/>
    <w:basedOn w:val="42"/>
    <w:rsid w:val="000C3FA9"/>
    <w:rPr>
      <w:rFonts w:ascii="Times New Roman" w:eastAsia="Times New Roman" w:hAnsi="Times New Roman" w:cs="Times New Roman"/>
      <w:b/>
      <w:bCs/>
      <w:i/>
      <w:iCs/>
      <w:smallCaps w:val="0"/>
      <w:strike w:val="0"/>
      <w:color w:val="000000"/>
      <w:spacing w:val="0"/>
      <w:w w:val="100"/>
      <w:position w:val="0"/>
      <w:sz w:val="34"/>
      <w:szCs w:val="34"/>
      <w:u w:val="none"/>
      <w:lang w:val="ru-RU" w:eastAsia="ru-RU" w:bidi="ru-RU"/>
    </w:rPr>
  </w:style>
  <w:style w:type="character" w:customStyle="1" w:styleId="4105pt0pt">
    <w:name w:val="Основной текст (4) + 10;5 pt;Не полужирный;Не курсив;Интервал 0 pt"/>
    <w:basedOn w:val="42"/>
    <w:rsid w:val="000C3FA9"/>
    <w:rPr>
      <w:rFonts w:ascii="Times New Roman" w:eastAsia="Times New Roman" w:hAnsi="Times New Roman" w:cs="Times New Roman"/>
      <w:b/>
      <w:bCs/>
      <w:i/>
      <w:iCs/>
      <w:smallCaps w:val="0"/>
      <w:strike w:val="0"/>
      <w:color w:val="000000"/>
      <w:spacing w:val="10"/>
      <w:w w:val="100"/>
      <w:position w:val="0"/>
      <w:sz w:val="21"/>
      <w:szCs w:val="21"/>
      <w:u w:val="none"/>
      <w:lang w:val="en-US" w:eastAsia="en-US" w:bidi="en-US"/>
    </w:rPr>
  </w:style>
  <w:style w:type="character" w:customStyle="1" w:styleId="2f2">
    <w:name w:val="Подпись к таблице (2)_"/>
    <w:basedOn w:val="a0"/>
    <w:rsid w:val="000C3FA9"/>
    <w:rPr>
      <w:rFonts w:ascii="Times New Roman" w:eastAsia="Times New Roman" w:hAnsi="Times New Roman" w:cs="Times New Roman"/>
      <w:b/>
      <w:bCs/>
      <w:i/>
      <w:iCs/>
      <w:smallCaps w:val="0"/>
      <w:strike w:val="0"/>
      <w:sz w:val="23"/>
      <w:szCs w:val="23"/>
      <w:u w:val="none"/>
    </w:rPr>
  </w:style>
  <w:style w:type="character" w:customStyle="1" w:styleId="10pt">
    <w:name w:val="Основной текст + 10 pt;Полужирный"/>
    <w:basedOn w:val="affffe"/>
    <w:rsid w:val="000C3FA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20pt">
    <w:name w:val="Заголовок №7 + 20 pt;Полужирный"/>
    <w:basedOn w:val="72"/>
    <w:rsid w:val="000C3FA9"/>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73">
    <w:name w:val="Заголовок №7"/>
    <w:basedOn w:val="72"/>
    <w:rsid w:val="000C3F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57">
    <w:name w:val="Основной текст5"/>
    <w:basedOn w:val="affffe"/>
    <w:rsid w:val="000C3FA9"/>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eastAsia="ru-RU" w:bidi="ru-RU"/>
    </w:rPr>
  </w:style>
  <w:style w:type="character" w:customStyle="1" w:styleId="82">
    <w:name w:val="Заголовок №8_"/>
    <w:basedOn w:val="a0"/>
    <w:rsid w:val="000C3FA9"/>
    <w:rPr>
      <w:rFonts w:ascii="Times New Roman" w:eastAsia="Times New Roman" w:hAnsi="Times New Roman" w:cs="Times New Roman"/>
      <w:b w:val="0"/>
      <w:bCs w:val="0"/>
      <w:i w:val="0"/>
      <w:iCs w:val="0"/>
      <w:smallCaps w:val="0"/>
      <w:strike w:val="0"/>
      <w:sz w:val="23"/>
      <w:szCs w:val="23"/>
      <w:u w:val="none"/>
    </w:rPr>
  </w:style>
  <w:style w:type="character" w:customStyle="1" w:styleId="820">
    <w:name w:val="Заголовок №8 (2)_"/>
    <w:basedOn w:val="a0"/>
    <w:link w:val="821"/>
    <w:rsid w:val="000C3FA9"/>
    <w:rPr>
      <w:b/>
      <w:bCs/>
      <w:i/>
      <w:iCs/>
      <w:sz w:val="23"/>
      <w:szCs w:val="23"/>
      <w:shd w:val="clear" w:color="auto" w:fill="FFFFFF"/>
    </w:rPr>
  </w:style>
  <w:style w:type="character" w:customStyle="1" w:styleId="83">
    <w:name w:val="Заголовок №8"/>
    <w:basedOn w:val="82"/>
    <w:rsid w:val="000C3F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eastAsia="ru-RU" w:bidi="ru-RU"/>
    </w:rPr>
  </w:style>
  <w:style w:type="character" w:customStyle="1" w:styleId="550">
    <w:name w:val="Заголовок №5 (5)_"/>
    <w:basedOn w:val="a0"/>
    <w:link w:val="551"/>
    <w:rsid w:val="000C3FA9"/>
    <w:rPr>
      <w:b/>
      <w:bCs/>
      <w:sz w:val="26"/>
      <w:szCs w:val="26"/>
      <w:shd w:val="clear" w:color="auto" w:fill="FFFFFF"/>
    </w:rPr>
  </w:style>
  <w:style w:type="character" w:customStyle="1" w:styleId="5515pt">
    <w:name w:val="Заголовок №5 (5) + 15 pt"/>
    <w:basedOn w:val="550"/>
    <w:rsid w:val="000C3FA9"/>
    <w:rPr>
      <w:b/>
      <w:bCs/>
      <w:color w:val="000000"/>
      <w:spacing w:val="0"/>
      <w:w w:val="100"/>
      <w:position w:val="0"/>
      <w:sz w:val="30"/>
      <w:szCs w:val="30"/>
      <w:shd w:val="clear" w:color="auto" w:fill="FFFFFF"/>
      <w:lang w:val="ru-RU" w:eastAsia="ru-RU" w:bidi="ru-RU"/>
    </w:rPr>
  </w:style>
  <w:style w:type="character" w:customStyle="1" w:styleId="620">
    <w:name w:val="Заголовок №6 (2)_"/>
    <w:basedOn w:val="a0"/>
    <w:rsid w:val="000C3FA9"/>
    <w:rPr>
      <w:rFonts w:ascii="Times New Roman" w:eastAsia="Times New Roman" w:hAnsi="Times New Roman" w:cs="Times New Roman"/>
      <w:b w:val="0"/>
      <w:bCs w:val="0"/>
      <w:i/>
      <w:iCs/>
      <w:smallCaps w:val="0"/>
      <w:strike w:val="0"/>
      <w:sz w:val="26"/>
      <w:szCs w:val="26"/>
      <w:u w:val="none"/>
    </w:rPr>
  </w:style>
  <w:style w:type="character" w:customStyle="1" w:styleId="62115pt">
    <w:name w:val="Заголовок №6 (2) + 11;5 pt;Не курсив"/>
    <w:basedOn w:val="620"/>
    <w:rsid w:val="000C3FA9"/>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621">
    <w:name w:val="Заголовок №6 (2)"/>
    <w:basedOn w:val="620"/>
    <w:rsid w:val="000C3FA9"/>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42pt">
    <w:name w:val="Основной текст (4) + Интервал 2 pt"/>
    <w:basedOn w:val="42"/>
    <w:rsid w:val="000C3FA9"/>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2pt">
    <w:name w:val="Основной текст + Полужирный;Курсив;Интервал 2 pt"/>
    <w:basedOn w:val="affffe"/>
    <w:rsid w:val="000C3FA9"/>
    <w:rPr>
      <w:rFonts w:ascii="Times New Roman" w:eastAsia="Times New Roman" w:hAnsi="Times New Roman" w:cs="Times New Roman"/>
      <w:b/>
      <w:bCs/>
      <w:i/>
      <w:iCs/>
      <w:smallCaps w:val="0"/>
      <w:strike w:val="0"/>
      <w:color w:val="000000"/>
      <w:spacing w:val="40"/>
      <w:w w:val="100"/>
      <w:position w:val="0"/>
      <w:sz w:val="23"/>
      <w:szCs w:val="23"/>
      <w:u w:val="none"/>
      <w:shd w:val="clear" w:color="auto" w:fill="FFFFFF"/>
      <w:lang w:val="ru-RU" w:eastAsia="ru-RU" w:bidi="ru-RU"/>
    </w:rPr>
  </w:style>
  <w:style w:type="character" w:customStyle="1" w:styleId="2pt0">
    <w:name w:val="Основной текст + Интервал 2 pt"/>
    <w:basedOn w:val="affffe"/>
    <w:rsid w:val="000C3FA9"/>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eastAsia="ru-RU" w:bidi="ru-RU"/>
    </w:rPr>
  </w:style>
  <w:style w:type="character" w:customStyle="1" w:styleId="66">
    <w:name w:val="Основной текст (6)_"/>
    <w:basedOn w:val="a0"/>
    <w:rsid w:val="000C3FA9"/>
    <w:rPr>
      <w:rFonts w:ascii="Times New Roman" w:eastAsia="Times New Roman" w:hAnsi="Times New Roman" w:cs="Times New Roman"/>
      <w:b w:val="0"/>
      <w:bCs w:val="0"/>
      <w:i/>
      <w:iCs/>
      <w:smallCaps w:val="0"/>
      <w:strike w:val="0"/>
      <w:sz w:val="26"/>
      <w:szCs w:val="26"/>
      <w:u w:val="none"/>
    </w:rPr>
  </w:style>
  <w:style w:type="character" w:customStyle="1" w:styleId="330">
    <w:name w:val="Заголовок №3 (3)_"/>
    <w:basedOn w:val="a0"/>
    <w:link w:val="331"/>
    <w:rsid w:val="000C3FA9"/>
    <w:rPr>
      <w:sz w:val="26"/>
      <w:szCs w:val="26"/>
      <w:shd w:val="clear" w:color="auto" w:fill="FFFFFF"/>
    </w:rPr>
  </w:style>
  <w:style w:type="character" w:customStyle="1" w:styleId="62115pt0">
    <w:name w:val="Заголовок №6 (2) + 11;5 pt;Полужирный"/>
    <w:basedOn w:val="620"/>
    <w:rsid w:val="000C3FA9"/>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67">
    <w:name w:val="Основной текст (6)"/>
    <w:basedOn w:val="66"/>
    <w:rsid w:val="000C3FA9"/>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8pt">
    <w:name w:val="Колонтитул + 8 pt"/>
    <w:basedOn w:val="afffff"/>
    <w:rsid w:val="000C3F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4">
    <w:name w:val="Основной текст (7)_"/>
    <w:basedOn w:val="a0"/>
    <w:link w:val="75"/>
    <w:rsid w:val="000C3FA9"/>
    <w:rPr>
      <w:sz w:val="13"/>
      <w:szCs w:val="13"/>
      <w:shd w:val="clear" w:color="auto" w:fill="FFFFFF"/>
    </w:rPr>
  </w:style>
  <w:style w:type="character" w:customStyle="1" w:styleId="321">
    <w:name w:val="Заголовок №3 (2)"/>
    <w:basedOn w:val="320"/>
    <w:rsid w:val="000C3FA9"/>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15pt">
    <w:name w:val="Колонтитул + 11;5 pt;Курсив"/>
    <w:basedOn w:val="afffff"/>
    <w:rsid w:val="000C3FA9"/>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f3">
    <w:name w:val="Подпись к таблице (2)"/>
    <w:basedOn w:val="2f2"/>
    <w:rsid w:val="000C3FA9"/>
    <w:rPr>
      <w:rFonts w:ascii="Times New Roman" w:eastAsia="Times New Roman" w:hAnsi="Times New Roman" w:cs="Times New Roman"/>
      <w:b/>
      <w:bCs/>
      <w:i/>
      <w:iCs/>
      <w:smallCaps w:val="0"/>
      <w:strike w:val="0"/>
      <w:color w:val="000000"/>
      <w:spacing w:val="0"/>
      <w:w w:val="100"/>
      <w:position w:val="0"/>
      <w:sz w:val="23"/>
      <w:szCs w:val="23"/>
      <w:u w:val="single"/>
      <w:lang w:val="ru-RU" w:eastAsia="ru-RU" w:bidi="ru-RU"/>
    </w:rPr>
  </w:style>
  <w:style w:type="character" w:customStyle="1" w:styleId="Exact">
    <w:name w:val="Основной текст Exact"/>
    <w:basedOn w:val="a0"/>
    <w:rsid w:val="000C3FA9"/>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8Exact">
    <w:name w:val="Основной текст (8) Exact"/>
    <w:basedOn w:val="a0"/>
    <w:link w:val="84"/>
    <w:rsid w:val="000C3FA9"/>
    <w:rPr>
      <w:spacing w:val="108"/>
      <w:sz w:val="13"/>
      <w:szCs w:val="13"/>
      <w:shd w:val="clear" w:color="auto" w:fill="FFFFFF"/>
      <w:lang w:val="en-US" w:eastAsia="en-US" w:bidi="en-US"/>
    </w:rPr>
  </w:style>
  <w:style w:type="character" w:customStyle="1" w:styleId="93">
    <w:name w:val="Заголовок №9_"/>
    <w:basedOn w:val="a0"/>
    <w:rsid w:val="000C3FA9"/>
    <w:rPr>
      <w:rFonts w:ascii="Times New Roman" w:eastAsia="Times New Roman" w:hAnsi="Times New Roman" w:cs="Times New Roman"/>
      <w:b w:val="0"/>
      <w:bCs w:val="0"/>
      <w:i w:val="0"/>
      <w:iCs w:val="0"/>
      <w:smallCaps w:val="0"/>
      <w:strike w:val="0"/>
      <w:sz w:val="23"/>
      <w:szCs w:val="23"/>
      <w:u w:val="none"/>
    </w:rPr>
  </w:style>
  <w:style w:type="character" w:customStyle="1" w:styleId="560">
    <w:name w:val="Заголовок №5 (6)_"/>
    <w:basedOn w:val="a0"/>
    <w:rsid w:val="000C3FA9"/>
    <w:rPr>
      <w:rFonts w:ascii="Calibri" w:eastAsia="Calibri" w:hAnsi="Calibri" w:cs="Calibri"/>
      <w:b/>
      <w:bCs/>
      <w:i w:val="0"/>
      <w:iCs w:val="0"/>
      <w:smallCaps w:val="0"/>
      <w:strike w:val="0"/>
      <w:sz w:val="26"/>
      <w:szCs w:val="26"/>
      <w:u w:val="none"/>
    </w:rPr>
  </w:style>
  <w:style w:type="character" w:customStyle="1" w:styleId="561">
    <w:name w:val="Заголовок №5 (6)"/>
    <w:basedOn w:val="560"/>
    <w:rsid w:val="000C3FA9"/>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68">
    <w:name w:val="Основной текст6"/>
    <w:basedOn w:val="affffe"/>
    <w:rsid w:val="000C3FA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920">
    <w:name w:val="Заголовок №9 (2)_"/>
    <w:basedOn w:val="a0"/>
    <w:rsid w:val="000C3FA9"/>
    <w:rPr>
      <w:rFonts w:ascii="Times New Roman" w:eastAsia="Times New Roman" w:hAnsi="Times New Roman" w:cs="Times New Roman"/>
      <w:b/>
      <w:bCs/>
      <w:i/>
      <w:iCs/>
      <w:smallCaps w:val="0"/>
      <w:strike w:val="0"/>
      <w:sz w:val="23"/>
      <w:szCs w:val="23"/>
      <w:u w:val="none"/>
    </w:rPr>
  </w:style>
  <w:style w:type="character" w:customStyle="1" w:styleId="921">
    <w:name w:val="Заголовок №9 (2) + Не полужирный;Не курсив"/>
    <w:basedOn w:val="920"/>
    <w:rsid w:val="000C3FA9"/>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22">
    <w:name w:val="Заголовок №9 (2)"/>
    <w:basedOn w:val="920"/>
    <w:rsid w:val="000C3FA9"/>
    <w:rPr>
      <w:rFonts w:ascii="Times New Roman" w:eastAsia="Times New Roman" w:hAnsi="Times New Roman" w:cs="Times New Roman"/>
      <w:b/>
      <w:bCs/>
      <w:i/>
      <w:iCs/>
      <w:smallCaps w:val="0"/>
      <w:strike w:val="0"/>
      <w:color w:val="000000"/>
      <w:spacing w:val="0"/>
      <w:w w:val="100"/>
      <w:position w:val="0"/>
      <w:sz w:val="23"/>
      <w:szCs w:val="23"/>
      <w:u w:val="single"/>
      <w:lang w:val="ru-RU" w:eastAsia="ru-RU" w:bidi="ru-RU"/>
    </w:rPr>
  </w:style>
  <w:style w:type="character" w:customStyle="1" w:styleId="1pt">
    <w:name w:val="Основной текст + Интервал 1 pt"/>
    <w:basedOn w:val="affffe"/>
    <w:rsid w:val="000C3FA9"/>
    <w:rPr>
      <w:rFonts w:ascii="Times New Roman" w:eastAsia="Times New Roman" w:hAnsi="Times New Roman" w:cs="Times New Roman"/>
      <w:b w:val="0"/>
      <w:bCs w:val="0"/>
      <w:i w:val="0"/>
      <w:iCs w:val="0"/>
      <w:smallCaps w:val="0"/>
      <w:strike w:val="0"/>
      <w:color w:val="000000"/>
      <w:spacing w:val="30"/>
      <w:w w:val="100"/>
      <w:position w:val="0"/>
      <w:sz w:val="23"/>
      <w:szCs w:val="23"/>
      <w:u w:val="none"/>
      <w:shd w:val="clear" w:color="auto" w:fill="FFFFFF"/>
      <w:lang w:val="ru-RU" w:eastAsia="ru-RU" w:bidi="ru-RU"/>
    </w:rPr>
  </w:style>
  <w:style w:type="character" w:customStyle="1" w:styleId="9Exact">
    <w:name w:val="Основной текст (9) Exact"/>
    <w:basedOn w:val="a0"/>
    <w:link w:val="94"/>
    <w:rsid w:val="000C3FA9"/>
    <w:rPr>
      <w:spacing w:val="92"/>
      <w:shd w:val="clear" w:color="auto" w:fill="FFFFFF"/>
    </w:rPr>
  </w:style>
  <w:style w:type="character" w:customStyle="1" w:styleId="115pt0">
    <w:name w:val="Колонтитул + 11;5 pt;Полужирный"/>
    <w:basedOn w:val="afffff"/>
    <w:rsid w:val="000C3FA9"/>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96">
    <w:name w:val="Заголовок №9"/>
    <w:basedOn w:val="93"/>
    <w:rsid w:val="000C3F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eastAsia="ru-RU" w:bidi="ru-RU"/>
    </w:rPr>
  </w:style>
  <w:style w:type="character" w:customStyle="1" w:styleId="100">
    <w:name w:val="Основной текст (10)_"/>
    <w:basedOn w:val="a0"/>
    <w:link w:val="101"/>
    <w:rsid w:val="000C3FA9"/>
    <w:rPr>
      <w:b/>
      <w:bCs/>
      <w:shd w:val="clear" w:color="auto" w:fill="FFFFFF"/>
    </w:rPr>
  </w:style>
  <w:style w:type="character" w:customStyle="1" w:styleId="410pt">
    <w:name w:val="Основной текст (4) + 10 pt;Не курсив"/>
    <w:basedOn w:val="42"/>
    <w:rsid w:val="000C3FA9"/>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character" w:customStyle="1" w:styleId="11Exact">
    <w:name w:val="Основной текст (11) Exact"/>
    <w:basedOn w:val="a0"/>
    <w:link w:val="111"/>
    <w:rsid w:val="000C3FA9"/>
    <w:rPr>
      <w:rFonts w:ascii="AngsanaUPC" w:eastAsia="AngsanaUPC" w:hAnsi="AngsanaUPC" w:cs="AngsanaUPC"/>
      <w:b/>
      <w:bCs/>
      <w:spacing w:val="470"/>
      <w:sz w:val="26"/>
      <w:szCs w:val="26"/>
      <w:shd w:val="clear" w:color="auto" w:fill="FFFFFF"/>
    </w:rPr>
  </w:style>
  <w:style w:type="character" w:customStyle="1" w:styleId="230">
    <w:name w:val="Заголовок №2 (3)_"/>
    <w:basedOn w:val="a0"/>
    <w:link w:val="231"/>
    <w:rsid w:val="000C3FA9"/>
    <w:rPr>
      <w:sz w:val="30"/>
      <w:szCs w:val="30"/>
      <w:shd w:val="clear" w:color="auto" w:fill="FFFFFF"/>
    </w:rPr>
  </w:style>
  <w:style w:type="character" w:customStyle="1" w:styleId="afffff3">
    <w:name w:val="Подпись к таблице"/>
    <w:basedOn w:val="afffff2"/>
    <w:rsid w:val="000C3FA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eastAsia="ru-RU" w:bidi="ru-RU"/>
    </w:rPr>
  </w:style>
  <w:style w:type="character" w:customStyle="1" w:styleId="2f4">
    <w:name w:val="Подпись к таблице (2) + Не полужирный;Не курсив"/>
    <w:basedOn w:val="2f2"/>
    <w:rsid w:val="000C3FA9"/>
    <w:rPr>
      <w:rFonts w:ascii="Times New Roman" w:eastAsia="Times New Roman" w:hAnsi="Times New Roman" w:cs="Times New Roman"/>
      <w:b/>
      <w:bCs/>
      <w:i/>
      <w:iCs/>
      <w:smallCaps w:val="0"/>
      <w:strike w:val="0"/>
      <w:color w:val="000000"/>
      <w:spacing w:val="0"/>
      <w:w w:val="100"/>
      <w:position w:val="0"/>
      <w:sz w:val="23"/>
      <w:szCs w:val="23"/>
      <w:u w:val="none"/>
    </w:rPr>
  </w:style>
  <w:style w:type="character" w:customStyle="1" w:styleId="120">
    <w:name w:val="Основной текст (12)_"/>
    <w:basedOn w:val="a0"/>
    <w:link w:val="121"/>
    <w:rsid w:val="000C3FA9"/>
    <w:rPr>
      <w:b/>
      <w:bCs/>
      <w:shd w:val="clear" w:color="auto" w:fill="FFFFFF"/>
    </w:rPr>
  </w:style>
  <w:style w:type="character" w:customStyle="1" w:styleId="3b">
    <w:name w:val="Подпись к таблице (3)_"/>
    <w:basedOn w:val="a0"/>
    <w:link w:val="3c"/>
    <w:rsid w:val="000C3FA9"/>
    <w:rPr>
      <w:b/>
      <w:bCs/>
      <w:shd w:val="clear" w:color="auto" w:fill="FFFFFF"/>
    </w:rPr>
  </w:style>
  <w:style w:type="character" w:customStyle="1" w:styleId="570">
    <w:name w:val="Заголовок №5 (7)_"/>
    <w:basedOn w:val="a0"/>
    <w:rsid w:val="000C3FA9"/>
    <w:rPr>
      <w:rFonts w:ascii="Calibri" w:eastAsia="Calibri" w:hAnsi="Calibri" w:cs="Calibri"/>
      <w:b/>
      <w:bCs/>
      <w:i/>
      <w:iCs/>
      <w:smallCaps w:val="0"/>
      <w:strike w:val="0"/>
      <w:sz w:val="26"/>
      <w:szCs w:val="26"/>
      <w:u w:val="none"/>
    </w:rPr>
  </w:style>
  <w:style w:type="character" w:customStyle="1" w:styleId="571">
    <w:name w:val="Заголовок №5 (7)"/>
    <w:basedOn w:val="570"/>
    <w:rsid w:val="000C3FA9"/>
    <w:rPr>
      <w:rFonts w:ascii="Calibri" w:eastAsia="Calibri" w:hAnsi="Calibri" w:cs="Calibri"/>
      <w:b/>
      <w:bCs/>
      <w:i/>
      <w:iCs/>
      <w:smallCaps w:val="0"/>
      <w:strike w:val="0"/>
      <w:color w:val="000000"/>
      <w:spacing w:val="0"/>
      <w:w w:val="100"/>
      <w:position w:val="0"/>
      <w:sz w:val="26"/>
      <w:szCs w:val="26"/>
      <w:u w:val="none"/>
      <w:lang w:val="ru-RU" w:eastAsia="ru-RU" w:bidi="ru-RU"/>
    </w:rPr>
  </w:style>
  <w:style w:type="character" w:customStyle="1" w:styleId="76">
    <w:name w:val="Основной текст7"/>
    <w:basedOn w:val="affffe"/>
    <w:rsid w:val="000C3FA9"/>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eastAsia="en-US" w:bidi="en-US"/>
    </w:rPr>
  </w:style>
  <w:style w:type="character" w:customStyle="1" w:styleId="Calibri115pt">
    <w:name w:val="Колонтитул + Calibri;11;5 pt;Полужирный"/>
    <w:basedOn w:val="afffff"/>
    <w:rsid w:val="000C3FA9"/>
    <w:rPr>
      <w:rFonts w:ascii="Calibri" w:eastAsia="Calibri" w:hAnsi="Calibri" w:cs="Calibri"/>
      <w:b/>
      <w:bCs/>
      <w:i w:val="0"/>
      <w:iCs w:val="0"/>
      <w:smallCaps w:val="0"/>
      <w:strike w:val="0"/>
      <w:color w:val="000000"/>
      <w:spacing w:val="0"/>
      <w:w w:val="100"/>
      <w:position w:val="0"/>
      <w:sz w:val="23"/>
      <w:szCs w:val="23"/>
      <w:u w:val="none"/>
      <w:lang w:val="ru-RU" w:eastAsia="ru-RU" w:bidi="ru-RU"/>
    </w:rPr>
  </w:style>
  <w:style w:type="character" w:customStyle="1" w:styleId="830">
    <w:name w:val="Заголовок №8 (3)_"/>
    <w:basedOn w:val="a0"/>
    <w:rsid w:val="000C3FA9"/>
    <w:rPr>
      <w:rFonts w:ascii="Times New Roman" w:eastAsia="Times New Roman" w:hAnsi="Times New Roman" w:cs="Times New Roman"/>
      <w:b/>
      <w:bCs/>
      <w:i/>
      <w:iCs/>
      <w:smallCaps w:val="0"/>
      <w:strike w:val="0"/>
      <w:spacing w:val="20"/>
      <w:u w:val="none"/>
    </w:rPr>
  </w:style>
  <w:style w:type="character" w:customStyle="1" w:styleId="831">
    <w:name w:val="Заголовок №8 (3)"/>
    <w:basedOn w:val="830"/>
    <w:rsid w:val="000C3FA9"/>
    <w:rPr>
      <w:rFonts w:ascii="Times New Roman" w:eastAsia="Times New Roman" w:hAnsi="Times New Roman" w:cs="Times New Roman"/>
      <w:b/>
      <w:bCs/>
      <w:i/>
      <w:iCs/>
      <w:smallCaps w:val="0"/>
      <w:strike w:val="0"/>
      <w:color w:val="000000"/>
      <w:spacing w:val="20"/>
      <w:w w:val="100"/>
      <w:position w:val="0"/>
      <w:sz w:val="24"/>
      <w:szCs w:val="24"/>
      <w:u w:val="none"/>
      <w:lang w:val="ru-RU" w:eastAsia="ru-RU" w:bidi="ru-RU"/>
    </w:rPr>
  </w:style>
  <w:style w:type="character" w:customStyle="1" w:styleId="85">
    <w:name w:val="Основной текст8"/>
    <w:basedOn w:val="affffe"/>
    <w:rsid w:val="000C3FA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30">
    <w:name w:val="Основной текст (13)_"/>
    <w:basedOn w:val="a0"/>
    <w:rsid w:val="000C3FA9"/>
    <w:rPr>
      <w:rFonts w:ascii="Times New Roman" w:eastAsia="Times New Roman" w:hAnsi="Times New Roman" w:cs="Times New Roman"/>
      <w:b/>
      <w:bCs/>
      <w:i/>
      <w:iCs/>
      <w:smallCaps w:val="0"/>
      <w:strike w:val="0"/>
      <w:spacing w:val="20"/>
      <w:u w:val="none"/>
    </w:rPr>
  </w:style>
  <w:style w:type="character" w:customStyle="1" w:styleId="131">
    <w:name w:val="Основной текст (13)"/>
    <w:basedOn w:val="130"/>
    <w:rsid w:val="000C3FA9"/>
    <w:rPr>
      <w:rFonts w:ascii="Times New Roman" w:eastAsia="Times New Roman" w:hAnsi="Times New Roman" w:cs="Times New Roman"/>
      <w:b/>
      <w:bCs/>
      <w:i/>
      <w:iCs/>
      <w:smallCaps w:val="0"/>
      <w:strike w:val="0"/>
      <w:color w:val="000000"/>
      <w:spacing w:val="20"/>
      <w:w w:val="100"/>
      <w:position w:val="0"/>
      <w:sz w:val="24"/>
      <w:szCs w:val="24"/>
      <w:u w:val="none"/>
      <w:lang w:val="ru-RU" w:eastAsia="ru-RU" w:bidi="ru-RU"/>
    </w:rPr>
  </w:style>
  <w:style w:type="paragraph" w:customStyle="1" w:styleId="2f0">
    <w:name w:val="Основной текст (2)"/>
    <w:basedOn w:val="a"/>
    <w:link w:val="2f"/>
    <w:rsid w:val="000C3FA9"/>
    <w:pPr>
      <w:shd w:val="clear" w:color="auto" w:fill="FFFFFF"/>
      <w:autoSpaceDE/>
      <w:autoSpaceDN/>
      <w:adjustRightInd/>
      <w:spacing w:line="322" w:lineRule="exact"/>
    </w:pPr>
    <w:rPr>
      <w:rFonts w:eastAsia="Times New Roman"/>
      <w:sz w:val="26"/>
      <w:szCs w:val="26"/>
      <w:lang w:val="ru-RU"/>
    </w:rPr>
  </w:style>
  <w:style w:type="paragraph" w:customStyle="1" w:styleId="1f8">
    <w:name w:val="Заголовок №1"/>
    <w:basedOn w:val="a"/>
    <w:link w:val="1f7"/>
    <w:rsid w:val="000C3FA9"/>
    <w:pPr>
      <w:shd w:val="clear" w:color="auto" w:fill="FFFFFF"/>
      <w:autoSpaceDE/>
      <w:autoSpaceDN/>
      <w:adjustRightInd/>
      <w:spacing w:line="730" w:lineRule="exact"/>
      <w:jc w:val="center"/>
      <w:outlineLvl w:val="0"/>
    </w:pPr>
    <w:rPr>
      <w:rFonts w:eastAsia="Times New Roman"/>
      <w:b/>
      <w:bCs/>
      <w:sz w:val="40"/>
      <w:szCs w:val="40"/>
      <w:lang w:val="ru-RU"/>
    </w:rPr>
  </w:style>
  <w:style w:type="paragraph" w:customStyle="1" w:styleId="37">
    <w:name w:val="Основной текст (3)"/>
    <w:basedOn w:val="a"/>
    <w:link w:val="3Exact"/>
    <w:rsid w:val="000C3FA9"/>
    <w:pPr>
      <w:shd w:val="clear" w:color="auto" w:fill="FFFFFF"/>
      <w:autoSpaceDE/>
      <w:autoSpaceDN/>
      <w:adjustRightInd/>
      <w:spacing w:line="0" w:lineRule="atLeast"/>
    </w:pPr>
    <w:rPr>
      <w:rFonts w:eastAsia="Times New Roman"/>
      <w:b/>
      <w:bCs/>
      <w:sz w:val="20"/>
      <w:szCs w:val="20"/>
      <w:lang w:val="ru-RU"/>
    </w:rPr>
  </w:style>
  <w:style w:type="paragraph" w:customStyle="1" w:styleId="531">
    <w:name w:val="Заголовок №5 (3)"/>
    <w:basedOn w:val="a"/>
    <w:link w:val="530"/>
    <w:rsid w:val="000C3FA9"/>
    <w:pPr>
      <w:shd w:val="clear" w:color="auto" w:fill="FFFFFF"/>
      <w:autoSpaceDE/>
      <w:autoSpaceDN/>
      <w:adjustRightInd/>
      <w:spacing w:before="240" w:after="240" w:line="298" w:lineRule="exact"/>
      <w:outlineLvl w:val="4"/>
    </w:pPr>
    <w:rPr>
      <w:rFonts w:eastAsia="Times New Roman"/>
      <w:sz w:val="23"/>
      <w:szCs w:val="23"/>
      <w:lang w:val="ru-RU"/>
    </w:rPr>
  </w:style>
  <w:style w:type="paragraph" w:customStyle="1" w:styleId="56">
    <w:name w:val="Основной текст (5)"/>
    <w:basedOn w:val="a"/>
    <w:link w:val="55"/>
    <w:rsid w:val="000C3FA9"/>
    <w:pPr>
      <w:shd w:val="clear" w:color="auto" w:fill="FFFFFF"/>
      <w:autoSpaceDE/>
      <w:autoSpaceDN/>
      <w:adjustRightInd/>
      <w:spacing w:line="0" w:lineRule="atLeast"/>
      <w:jc w:val="both"/>
    </w:pPr>
    <w:rPr>
      <w:rFonts w:ascii="Calibri" w:hAnsi="Calibri" w:cs="Calibri"/>
      <w:sz w:val="20"/>
      <w:szCs w:val="20"/>
      <w:lang w:val="ru-RU"/>
    </w:rPr>
  </w:style>
  <w:style w:type="paragraph" w:customStyle="1" w:styleId="821">
    <w:name w:val="Заголовок №8 (2)"/>
    <w:basedOn w:val="a"/>
    <w:link w:val="820"/>
    <w:rsid w:val="000C3FA9"/>
    <w:pPr>
      <w:shd w:val="clear" w:color="auto" w:fill="FFFFFF"/>
      <w:autoSpaceDE/>
      <w:autoSpaceDN/>
      <w:adjustRightInd/>
      <w:spacing w:line="274" w:lineRule="exact"/>
      <w:jc w:val="both"/>
      <w:outlineLvl w:val="7"/>
    </w:pPr>
    <w:rPr>
      <w:rFonts w:eastAsia="Times New Roman"/>
      <w:b/>
      <w:bCs/>
      <w:i/>
      <w:iCs/>
      <w:sz w:val="23"/>
      <w:szCs w:val="23"/>
      <w:lang w:val="ru-RU"/>
    </w:rPr>
  </w:style>
  <w:style w:type="paragraph" w:customStyle="1" w:styleId="551">
    <w:name w:val="Заголовок №5 (5)"/>
    <w:basedOn w:val="a"/>
    <w:link w:val="550"/>
    <w:rsid w:val="000C3FA9"/>
    <w:pPr>
      <w:shd w:val="clear" w:color="auto" w:fill="FFFFFF"/>
      <w:autoSpaceDE/>
      <w:autoSpaceDN/>
      <w:adjustRightInd/>
      <w:spacing w:before="660" w:line="878" w:lineRule="exact"/>
      <w:ind w:firstLine="980"/>
      <w:outlineLvl w:val="4"/>
    </w:pPr>
    <w:rPr>
      <w:rFonts w:eastAsia="Times New Roman"/>
      <w:b/>
      <w:bCs/>
      <w:sz w:val="26"/>
      <w:szCs w:val="26"/>
      <w:lang w:val="ru-RU"/>
    </w:rPr>
  </w:style>
  <w:style w:type="paragraph" w:customStyle="1" w:styleId="331">
    <w:name w:val="Заголовок №3 (3)"/>
    <w:basedOn w:val="a"/>
    <w:link w:val="330"/>
    <w:rsid w:val="000C3FA9"/>
    <w:pPr>
      <w:shd w:val="clear" w:color="auto" w:fill="FFFFFF"/>
      <w:autoSpaceDE/>
      <w:autoSpaceDN/>
      <w:adjustRightInd/>
      <w:spacing w:before="420" w:line="0" w:lineRule="atLeast"/>
      <w:jc w:val="both"/>
      <w:outlineLvl w:val="2"/>
    </w:pPr>
    <w:rPr>
      <w:rFonts w:eastAsia="Times New Roman"/>
      <w:sz w:val="26"/>
      <w:szCs w:val="26"/>
      <w:lang w:val="ru-RU"/>
    </w:rPr>
  </w:style>
  <w:style w:type="paragraph" w:customStyle="1" w:styleId="75">
    <w:name w:val="Основной текст (7)"/>
    <w:basedOn w:val="a"/>
    <w:link w:val="74"/>
    <w:rsid w:val="000C3FA9"/>
    <w:pPr>
      <w:shd w:val="clear" w:color="auto" w:fill="FFFFFF"/>
      <w:autoSpaceDE/>
      <w:autoSpaceDN/>
      <w:adjustRightInd/>
      <w:spacing w:before="60" w:line="0" w:lineRule="atLeast"/>
    </w:pPr>
    <w:rPr>
      <w:rFonts w:eastAsia="Times New Roman"/>
      <w:sz w:val="13"/>
      <w:szCs w:val="13"/>
      <w:lang w:val="ru-RU"/>
    </w:rPr>
  </w:style>
  <w:style w:type="paragraph" w:customStyle="1" w:styleId="84">
    <w:name w:val="Основной текст (8)"/>
    <w:basedOn w:val="a"/>
    <w:link w:val="8Exact"/>
    <w:rsid w:val="000C3FA9"/>
    <w:pPr>
      <w:shd w:val="clear" w:color="auto" w:fill="FFFFFF"/>
      <w:autoSpaceDE/>
      <w:autoSpaceDN/>
      <w:adjustRightInd/>
      <w:spacing w:line="0" w:lineRule="atLeast"/>
    </w:pPr>
    <w:rPr>
      <w:rFonts w:eastAsia="Times New Roman"/>
      <w:spacing w:val="108"/>
      <w:sz w:val="13"/>
      <w:szCs w:val="13"/>
      <w:lang w:eastAsia="en-US" w:bidi="en-US"/>
    </w:rPr>
  </w:style>
  <w:style w:type="paragraph" w:customStyle="1" w:styleId="94">
    <w:name w:val="Основной текст (9)"/>
    <w:basedOn w:val="a"/>
    <w:link w:val="9Exact"/>
    <w:rsid w:val="000C3FA9"/>
    <w:pPr>
      <w:shd w:val="clear" w:color="auto" w:fill="FFFFFF"/>
      <w:autoSpaceDE/>
      <w:autoSpaceDN/>
      <w:adjustRightInd/>
      <w:spacing w:line="0" w:lineRule="atLeast"/>
    </w:pPr>
    <w:rPr>
      <w:rFonts w:eastAsia="Times New Roman"/>
      <w:spacing w:val="92"/>
      <w:sz w:val="20"/>
      <w:szCs w:val="20"/>
      <w:lang w:val="ru-RU"/>
    </w:rPr>
  </w:style>
  <w:style w:type="paragraph" w:customStyle="1" w:styleId="101">
    <w:name w:val="Основной текст (10)"/>
    <w:basedOn w:val="a"/>
    <w:link w:val="100"/>
    <w:rsid w:val="000C3FA9"/>
    <w:pPr>
      <w:shd w:val="clear" w:color="auto" w:fill="FFFFFF"/>
      <w:autoSpaceDE/>
      <w:autoSpaceDN/>
      <w:adjustRightInd/>
      <w:spacing w:line="274" w:lineRule="exact"/>
      <w:jc w:val="center"/>
    </w:pPr>
    <w:rPr>
      <w:rFonts w:eastAsia="Times New Roman"/>
      <w:b/>
      <w:bCs/>
      <w:sz w:val="20"/>
      <w:szCs w:val="20"/>
      <w:lang w:val="ru-RU"/>
    </w:rPr>
  </w:style>
  <w:style w:type="paragraph" w:customStyle="1" w:styleId="111">
    <w:name w:val="Основной текст (11)"/>
    <w:basedOn w:val="a"/>
    <w:link w:val="11Exact"/>
    <w:rsid w:val="000C3FA9"/>
    <w:pPr>
      <w:shd w:val="clear" w:color="auto" w:fill="FFFFFF"/>
      <w:autoSpaceDE/>
      <w:autoSpaceDN/>
      <w:adjustRightInd/>
      <w:spacing w:line="0" w:lineRule="atLeast"/>
    </w:pPr>
    <w:rPr>
      <w:rFonts w:ascii="AngsanaUPC" w:eastAsia="AngsanaUPC" w:hAnsi="AngsanaUPC" w:cs="AngsanaUPC"/>
      <w:b/>
      <w:bCs/>
      <w:spacing w:val="470"/>
      <w:sz w:val="26"/>
      <w:szCs w:val="26"/>
      <w:lang w:val="ru-RU"/>
    </w:rPr>
  </w:style>
  <w:style w:type="paragraph" w:customStyle="1" w:styleId="231">
    <w:name w:val="Заголовок №2 (3)"/>
    <w:basedOn w:val="a"/>
    <w:link w:val="230"/>
    <w:rsid w:val="000C3FA9"/>
    <w:pPr>
      <w:shd w:val="clear" w:color="auto" w:fill="FFFFFF"/>
      <w:autoSpaceDE/>
      <w:autoSpaceDN/>
      <w:adjustRightInd/>
      <w:spacing w:line="274" w:lineRule="exact"/>
      <w:outlineLvl w:val="1"/>
    </w:pPr>
    <w:rPr>
      <w:rFonts w:eastAsia="Times New Roman"/>
      <w:sz w:val="30"/>
      <w:szCs w:val="30"/>
      <w:lang w:val="ru-RU"/>
    </w:rPr>
  </w:style>
  <w:style w:type="paragraph" w:customStyle="1" w:styleId="121">
    <w:name w:val="Основной текст (12)"/>
    <w:basedOn w:val="a"/>
    <w:link w:val="120"/>
    <w:rsid w:val="000C3FA9"/>
    <w:pPr>
      <w:shd w:val="clear" w:color="auto" w:fill="FFFFFF"/>
      <w:autoSpaceDE/>
      <w:autoSpaceDN/>
      <w:adjustRightInd/>
      <w:spacing w:before="420" w:after="240" w:line="0" w:lineRule="atLeast"/>
      <w:jc w:val="both"/>
    </w:pPr>
    <w:rPr>
      <w:rFonts w:eastAsia="Times New Roman"/>
      <w:b/>
      <w:bCs/>
      <w:sz w:val="20"/>
      <w:szCs w:val="20"/>
      <w:lang w:val="ru-RU"/>
    </w:rPr>
  </w:style>
  <w:style w:type="paragraph" w:customStyle="1" w:styleId="3c">
    <w:name w:val="Подпись к таблице (3)"/>
    <w:basedOn w:val="a"/>
    <w:link w:val="3b"/>
    <w:rsid w:val="000C3FA9"/>
    <w:pPr>
      <w:shd w:val="clear" w:color="auto" w:fill="FFFFFF"/>
      <w:autoSpaceDE/>
      <w:autoSpaceDN/>
      <w:adjustRightInd/>
      <w:spacing w:line="0" w:lineRule="atLeast"/>
    </w:pPr>
    <w:rPr>
      <w:rFonts w:eastAsia="Times New Roman"/>
      <w:b/>
      <w:bCs/>
      <w:sz w:val="20"/>
      <w:szCs w:val="20"/>
      <w:lang w:val="ru-RU"/>
    </w:rPr>
  </w:style>
  <w:style w:type="character" w:styleId="afffff4">
    <w:name w:val="FollowedHyperlink"/>
    <w:basedOn w:val="a0"/>
    <w:uiPriority w:val="99"/>
    <w:unhideWhenUsed/>
    <w:rsid w:val="003D66C2"/>
    <w:rPr>
      <w:color w:val="800080" w:themeColor="followedHyperlink"/>
      <w:u w:val="single"/>
    </w:rPr>
  </w:style>
  <w:style w:type="character" w:customStyle="1" w:styleId="c1">
    <w:name w:val="c1"/>
    <w:basedOn w:val="a0"/>
    <w:rsid w:val="00A349DF"/>
  </w:style>
  <w:style w:type="paragraph" w:customStyle="1" w:styleId="1fa">
    <w:name w:val="Обычный (веб)1"/>
    <w:basedOn w:val="a"/>
    <w:rsid w:val="00A349DF"/>
    <w:pPr>
      <w:widowControl/>
      <w:suppressAutoHyphens/>
      <w:autoSpaceDE/>
      <w:autoSpaceDN/>
      <w:adjustRightInd/>
      <w:spacing w:before="100" w:after="100" w:line="100" w:lineRule="atLeast"/>
    </w:pPr>
    <w:rPr>
      <w:rFonts w:eastAsia="Times New Roman"/>
      <w:lang w:val="ru-RU" w:eastAsia="ar-SA"/>
    </w:rPr>
  </w:style>
  <w:style w:type="paragraph" w:customStyle="1" w:styleId="1fb">
    <w:name w:val="Без интервала1"/>
    <w:rsid w:val="00506C3B"/>
    <w:rPr>
      <w:rFonts w:ascii="Calibri" w:eastAsia="Calibri" w:hAnsi="Calibri"/>
      <w:sz w:val="22"/>
      <w:szCs w:val="22"/>
    </w:rPr>
  </w:style>
  <w:style w:type="character" w:customStyle="1" w:styleId="afff2">
    <w:name w:val="Текст Знак"/>
    <w:basedOn w:val="a0"/>
    <w:link w:val="afff1"/>
    <w:rsid w:val="00506C3B"/>
    <w:rPr>
      <w:rFonts w:ascii="Courier New" w:hAnsi="Courier New" w:cs="Courier New"/>
    </w:rPr>
  </w:style>
  <w:style w:type="character" w:customStyle="1" w:styleId="letter1">
    <w:name w:val="letter1"/>
    <w:rsid w:val="00506C3B"/>
    <w:rPr>
      <w:rFonts w:ascii="Times New Roman" w:hAnsi="Times New Roman" w:cs="Times New Roman" w:hint="default"/>
      <w:i w:val="0"/>
      <w:iCs w:val="0"/>
      <w:spacing w:val="48"/>
      <w:sz w:val="24"/>
      <w:szCs w:val="24"/>
    </w:rPr>
  </w:style>
  <w:style w:type="paragraph" w:customStyle="1" w:styleId="2f5">
    <w:name w:val="Обычный (веб)2"/>
    <w:basedOn w:val="a"/>
    <w:rsid w:val="00506C3B"/>
    <w:pPr>
      <w:widowControl/>
      <w:suppressAutoHyphens/>
      <w:autoSpaceDE/>
      <w:autoSpaceDN/>
      <w:adjustRightInd/>
      <w:spacing w:before="100" w:after="100" w:line="100" w:lineRule="atLeast"/>
    </w:pPr>
    <w:rPr>
      <w:rFonts w:eastAsia="Times New Roman"/>
      <w:lang w:val="ru-RU" w:eastAsia="ar-SA"/>
    </w:rPr>
  </w:style>
  <w:style w:type="table" w:customStyle="1" w:styleId="48">
    <w:name w:val="Сетка таблицы4"/>
    <w:basedOn w:val="a1"/>
    <w:next w:val="af6"/>
    <w:uiPriority w:val="59"/>
    <w:rsid w:val="00530DC4"/>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74333A"/>
    <w:pPr>
      <w:widowControl w:val="0"/>
      <w:autoSpaceDE w:val="0"/>
      <w:autoSpaceDN w:val="0"/>
      <w:adjustRightInd w:val="0"/>
    </w:pPr>
    <w:rPr>
      <w:rFonts w:eastAsia="Calibri"/>
      <w:sz w:val="24"/>
      <w:szCs w:val="24"/>
      <w:lang w:val="en-US"/>
    </w:rPr>
  </w:style>
  <w:style w:type="paragraph" w:styleId="1">
    <w:name w:val="heading 1"/>
    <w:basedOn w:val="a"/>
    <w:next w:val="a"/>
    <w:link w:val="11"/>
    <w:qFormat/>
    <w:rsid w:val="0074333A"/>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74333A"/>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link w:val="31"/>
    <w:qFormat/>
    <w:rsid w:val="0074333A"/>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
    <w:next w:val="a"/>
    <w:link w:val="40"/>
    <w:qFormat/>
    <w:rsid w:val="0074333A"/>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qFormat/>
    <w:rsid w:val="0074333A"/>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link w:val="60"/>
    <w:qFormat/>
    <w:rsid w:val="0074333A"/>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link w:val="70"/>
    <w:qFormat/>
    <w:rsid w:val="0074333A"/>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
    <w:next w:val="a"/>
    <w:link w:val="80"/>
    <w:qFormat/>
    <w:rsid w:val="0074333A"/>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
    <w:next w:val="a"/>
    <w:link w:val="90"/>
    <w:qFormat/>
    <w:rsid w:val="0074333A"/>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rsid w:val="0074333A"/>
    <w:rPr>
      <w:rFonts w:ascii="Arial" w:hAnsi="Arial" w:cs="Arial"/>
      <w:b/>
      <w:bCs/>
      <w:kern w:val="32"/>
      <w:sz w:val="32"/>
      <w:szCs w:val="32"/>
      <w:lang w:val="de-DE" w:eastAsia="ru-RU" w:bidi="ar-SA"/>
    </w:rPr>
  </w:style>
  <w:style w:type="character" w:customStyle="1" w:styleId="21">
    <w:name w:val="Заголовок 2 Знак1"/>
    <w:basedOn w:val="a0"/>
    <w:link w:val="2"/>
    <w:rsid w:val="0074333A"/>
    <w:rPr>
      <w:rFonts w:ascii="Cambria" w:hAnsi="Cambria"/>
      <w:b/>
      <w:color w:val="4F81BD"/>
      <w:sz w:val="26"/>
      <w:szCs w:val="26"/>
      <w:lang w:val="ru-RU" w:eastAsia="ru-RU" w:bidi="ar-SA"/>
    </w:rPr>
  </w:style>
  <w:style w:type="character" w:customStyle="1" w:styleId="31">
    <w:name w:val="Заголовок 3 Знак1"/>
    <w:basedOn w:val="a0"/>
    <w:link w:val="3"/>
    <w:rsid w:val="0074333A"/>
    <w:rPr>
      <w:rFonts w:ascii="Arial" w:hAnsi="Arial" w:cs="Arial"/>
      <w:b/>
      <w:bCs/>
      <w:sz w:val="26"/>
      <w:szCs w:val="26"/>
      <w:lang w:val="ru-RU" w:eastAsia="ru-RU" w:bidi="ar-SA"/>
    </w:rPr>
  </w:style>
  <w:style w:type="character" w:customStyle="1" w:styleId="50">
    <w:name w:val="Заголовок 5 Знак"/>
    <w:basedOn w:val="a0"/>
    <w:link w:val="5"/>
    <w:semiHidden/>
    <w:rsid w:val="0074333A"/>
    <w:rPr>
      <w:b/>
      <w:bCs/>
      <w:i/>
      <w:iCs/>
      <w:sz w:val="26"/>
      <w:szCs w:val="26"/>
      <w:lang w:val="ru-RU" w:eastAsia="en-US" w:bidi="en-US"/>
    </w:rPr>
  </w:style>
  <w:style w:type="character" w:styleId="a3">
    <w:name w:val="footnote reference"/>
    <w:basedOn w:val="a0"/>
    <w:rsid w:val="0074333A"/>
  </w:style>
  <w:style w:type="paragraph" w:customStyle="1" w:styleId="Zag1">
    <w:name w:val="Zag_1"/>
    <w:basedOn w:val="a"/>
    <w:rsid w:val="0074333A"/>
    <w:pPr>
      <w:spacing w:after="337" w:line="302" w:lineRule="exact"/>
      <w:jc w:val="center"/>
    </w:pPr>
    <w:rPr>
      <w:b/>
      <w:bCs/>
      <w:color w:val="000000"/>
    </w:rPr>
  </w:style>
  <w:style w:type="character" w:customStyle="1" w:styleId="Zag11">
    <w:name w:val="Zag_11"/>
    <w:rsid w:val="0074333A"/>
  </w:style>
  <w:style w:type="paragraph" w:customStyle="1" w:styleId="Osnova">
    <w:name w:val="Osnova"/>
    <w:basedOn w:val="a"/>
    <w:rsid w:val="0074333A"/>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74333A"/>
  </w:style>
  <w:style w:type="paragraph" w:customStyle="1" w:styleId="Zag2">
    <w:name w:val="Zag_2"/>
    <w:basedOn w:val="a"/>
    <w:rsid w:val="0074333A"/>
    <w:pPr>
      <w:spacing w:after="129" w:line="291" w:lineRule="exact"/>
      <w:jc w:val="center"/>
    </w:pPr>
    <w:rPr>
      <w:b/>
      <w:bCs/>
      <w:color w:val="000000"/>
    </w:rPr>
  </w:style>
  <w:style w:type="character" w:customStyle="1" w:styleId="Zag21">
    <w:name w:val="Zag_21"/>
    <w:rsid w:val="0074333A"/>
  </w:style>
  <w:style w:type="paragraph" w:customStyle="1" w:styleId="Zag3">
    <w:name w:val="Zag_3"/>
    <w:basedOn w:val="a"/>
    <w:rsid w:val="0074333A"/>
    <w:pPr>
      <w:spacing w:after="68" w:line="282" w:lineRule="exact"/>
      <w:jc w:val="center"/>
    </w:pPr>
    <w:rPr>
      <w:i/>
      <w:iCs/>
      <w:color w:val="000000"/>
    </w:rPr>
  </w:style>
  <w:style w:type="character" w:customStyle="1" w:styleId="Zag31">
    <w:name w:val="Zag_31"/>
    <w:rsid w:val="0074333A"/>
  </w:style>
  <w:style w:type="paragraph" w:customStyle="1" w:styleId="a4">
    <w:name w:val="Ξαϋχνϋι"/>
    <w:basedOn w:val="a"/>
    <w:rsid w:val="0074333A"/>
    <w:rPr>
      <w:color w:val="000000"/>
    </w:rPr>
  </w:style>
  <w:style w:type="paragraph" w:customStyle="1" w:styleId="a5">
    <w:name w:val="Νξβϋι"/>
    <w:basedOn w:val="a"/>
    <w:rsid w:val="0074333A"/>
    <w:rPr>
      <w:color w:val="000000"/>
    </w:rPr>
  </w:style>
  <w:style w:type="paragraph" w:styleId="a6">
    <w:name w:val="header"/>
    <w:basedOn w:val="a"/>
    <w:link w:val="a7"/>
    <w:uiPriority w:val="99"/>
    <w:rsid w:val="0074333A"/>
    <w:pPr>
      <w:tabs>
        <w:tab w:val="center" w:pos="4677"/>
        <w:tab w:val="right" w:pos="9355"/>
      </w:tabs>
    </w:pPr>
  </w:style>
  <w:style w:type="character" w:customStyle="1" w:styleId="a7">
    <w:name w:val="Верхний колонтитул Знак"/>
    <w:basedOn w:val="a0"/>
    <w:link w:val="a6"/>
    <w:uiPriority w:val="99"/>
    <w:locked/>
    <w:rsid w:val="0074333A"/>
    <w:rPr>
      <w:rFonts w:eastAsia="Calibri"/>
      <w:sz w:val="24"/>
      <w:szCs w:val="24"/>
      <w:lang w:val="en-US" w:eastAsia="ru-RU" w:bidi="ar-SA"/>
    </w:rPr>
  </w:style>
  <w:style w:type="paragraph" w:styleId="a8">
    <w:name w:val="footer"/>
    <w:basedOn w:val="a"/>
    <w:link w:val="10"/>
    <w:uiPriority w:val="99"/>
    <w:rsid w:val="0074333A"/>
    <w:pPr>
      <w:tabs>
        <w:tab w:val="center" w:pos="4677"/>
        <w:tab w:val="right" w:pos="9355"/>
      </w:tabs>
    </w:pPr>
  </w:style>
  <w:style w:type="character" w:customStyle="1" w:styleId="10">
    <w:name w:val="Нижний колонтитул Знак1"/>
    <w:basedOn w:val="a0"/>
    <w:link w:val="a8"/>
    <w:locked/>
    <w:rsid w:val="0074333A"/>
    <w:rPr>
      <w:rFonts w:eastAsia="Calibri"/>
      <w:sz w:val="24"/>
      <w:szCs w:val="24"/>
      <w:lang w:val="en-US" w:eastAsia="ru-RU" w:bidi="ar-SA"/>
    </w:rPr>
  </w:style>
  <w:style w:type="paragraph" w:customStyle="1" w:styleId="zag4">
    <w:name w:val="zag_4"/>
    <w:basedOn w:val="a"/>
    <w:rsid w:val="0074333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74333A"/>
    <w:rPr>
      <w:rFonts w:ascii="Arial" w:hAnsi="Arial" w:cs="Arial"/>
      <w:color w:val="000000"/>
    </w:rPr>
  </w:style>
  <w:style w:type="paragraph" w:customStyle="1" w:styleId="text2">
    <w:name w:val="text2"/>
    <w:basedOn w:val="a"/>
    <w:rsid w:val="0074333A"/>
    <w:pPr>
      <w:ind w:left="566" w:right="793"/>
      <w:jc w:val="both"/>
    </w:pPr>
    <w:rPr>
      <w:color w:val="000000"/>
    </w:rPr>
  </w:style>
  <w:style w:type="paragraph" w:styleId="a9">
    <w:name w:val="Body Text Indent"/>
    <w:basedOn w:val="a"/>
    <w:link w:val="12"/>
    <w:rsid w:val="0074333A"/>
    <w:pPr>
      <w:widowControl/>
      <w:autoSpaceDE/>
      <w:autoSpaceDN/>
      <w:adjustRightInd/>
      <w:spacing w:after="120"/>
      <w:ind w:left="283"/>
    </w:pPr>
    <w:rPr>
      <w:rFonts w:eastAsia="Times New Roman"/>
      <w:lang w:val="ru-RU"/>
    </w:rPr>
  </w:style>
  <w:style w:type="character" w:customStyle="1" w:styleId="12">
    <w:name w:val="Основной текст с отступом Знак1"/>
    <w:basedOn w:val="a0"/>
    <w:link w:val="a9"/>
    <w:rsid w:val="0074333A"/>
    <w:rPr>
      <w:sz w:val="24"/>
      <w:szCs w:val="24"/>
      <w:lang w:val="ru-RU" w:eastAsia="ru-RU" w:bidi="ar-SA"/>
    </w:rPr>
  </w:style>
  <w:style w:type="paragraph" w:styleId="20">
    <w:name w:val="Body Text 2"/>
    <w:basedOn w:val="a"/>
    <w:link w:val="22"/>
    <w:rsid w:val="0074333A"/>
    <w:pPr>
      <w:widowControl/>
      <w:autoSpaceDE/>
      <w:autoSpaceDN/>
      <w:adjustRightInd/>
      <w:spacing w:after="120" w:line="480" w:lineRule="auto"/>
    </w:pPr>
    <w:rPr>
      <w:rFonts w:eastAsia="Times New Roman"/>
      <w:lang w:val="ru-RU"/>
    </w:rPr>
  </w:style>
  <w:style w:type="paragraph" w:styleId="aa">
    <w:name w:val="footnote text"/>
    <w:aliases w:val="Знак6,F1"/>
    <w:basedOn w:val="a"/>
    <w:link w:val="ab"/>
    <w:unhideWhenUsed/>
    <w:rsid w:val="0074333A"/>
    <w:pPr>
      <w:autoSpaceDE/>
      <w:autoSpaceDN/>
      <w:adjustRightInd/>
      <w:ind w:firstLine="400"/>
      <w:jc w:val="both"/>
    </w:pPr>
    <w:rPr>
      <w:rFonts w:eastAsia="Times New Roman"/>
      <w:lang w:val="ru-RU"/>
    </w:rPr>
  </w:style>
  <w:style w:type="character" w:customStyle="1" w:styleId="ab">
    <w:name w:val="Текст сноски Знак"/>
    <w:aliases w:val="Знак6 Знак,F1 Знак"/>
    <w:basedOn w:val="a0"/>
    <w:link w:val="aa"/>
    <w:rsid w:val="0074333A"/>
    <w:rPr>
      <w:sz w:val="24"/>
      <w:szCs w:val="24"/>
      <w:lang w:val="ru-RU" w:eastAsia="ru-RU" w:bidi="ar-SA"/>
    </w:rPr>
  </w:style>
  <w:style w:type="paragraph" w:styleId="ac">
    <w:name w:val="Normal (Web)"/>
    <w:basedOn w:val="a"/>
    <w:unhideWhenUsed/>
    <w:rsid w:val="0074333A"/>
    <w:pPr>
      <w:widowControl/>
      <w:autoSpaceDE/>
      <w:autoSpaceDN/>
      <w:adjustRightInd/>
      <w:spacing w:before="100" w:beforeAutospacing="1" w:after="100" w:afterAutospacing="1"/>
    </w:pPr>
    <w:rPr>
      <w:rFonts w:eastAsia="Times New Roman"/>
      <w:lang w:val="ru-RU"/>
    </w:rPr>
  </w:style>
  <w:style w:type="character" w:styleId="ad">
    <w:name w:val="Hyperlink"/>
    <w:basedOn w:val="a0"/>
    <w:rsid w:val="0074333A"/>
    <w:rPr>
      <w:color w:val="0000FF"/>
      <w:u w:val="single"/>
    </w:rPr>
  </w:style>
  <w:style w:type="paragraph" w:customStyle="1" w:styleId="13">
    <w:name w:val="Знак Знак1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e">
    <w:name w:val="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3">
    <w:name w:val="Body Text Indent 2"/>
    <w:basedOn w:val="a"/>
    <w:link w:val="24"/>
    <w:rsid w:val="0074333A"/>
    <w:pPr>
      <w:widowControl/>
      <w:autoSpaceDE/>
      <w:autoSpaceDN/>
      <w:adjustRightInd/>
      <w:spacing w:after="120" w:line="480" w:lineRule="auto"/>
      <w:ind w:left="283"/>
    </w:pPr>
    <w:rPr>
      <w:rFonts w:eastAsia="Times New Roman"/>
      <w:lang w:val="ru-RU"/>
    </w:rPr>
  </w:style>
  <w:style w:type="paragraph" w:styleId="30">
    <w:name w:val="Body Text Indent 3"/>
    <w:basedOn w:val="a"/>
    <w:link w:val="32"/>
    <w:rsid w:val="0074333A"/>
    <w:pPr>
      <w:widowControl/>
      <w:autoSpaceDE/>
      <w:autoSpaceDN/>
      <w:adjustRightInd/>
      <w:spacing w:after="120"/>
      <w:ind w:left="283"/>
    </w:pPr>
    <w:rPr>
      <w:rFonts w:eastAsia="Times New Roman"/>
      <w:sz w:val="16"/>
      <w:szCs w:val="16"/>
      <w:lang w:val="ru-RU"/>
    </w:rPr>
  </w:style>
  <w:style w:type="paragraph" w:styleId="af">
    <w:name w:val="Title"/>
    <w:basedOn w:val="a"/>
    <w:link w:val="14"/>
    <w:qFormat/>
    <w:rsid w:val="0074333A"/>
    <w:pPr>
      <w:widowControl/>
      <w:autoSpaceDE/>
      <w:autoSpaceDN/>
      <w:adjustRightInd/>
      <w:ind w:left="-993" w:right="-285"/>
      <w:jc w:val="center"/>
    </w:pPr>
    <w:rPr>
      <w:rFonts w:eastAsia="Times New Roman"/>
      <w:b/>
      <w:szCs w:val="20"/>
      <w:lang w:val="ru-RU"/>
    </w:rPr>
  </w:style>
  <w:style w:type="paragraph" w:customStyle="1" w:styleId="CharCharCarCharCarCharCarCharCarCharCharCharCarCharCharChar">
    <w:name w:val="Char Char Car Char Car Char Car Char Car Char Char Char Car Char Char Char"/>
    <w:basedOn w:val="a"/>
    <w:rsid w:val="0074333A"/>
    <w:pPr>
      <w:widowControl/>
      <w:adjustRightInd/>
      <w:spacing w:after="160" w:line="240" w:lineRule="exact"/>
    </w:pPr>
    <w:rPr>
      <w:rFonts w:ascii="Arial" w:eastAsia="Times New Roman" w:hAnsi="Arial" w:cs="Arial"/>
      <w:sz w:val="20"/>
      <w:szCs w:val="20"/>
      <w:lang w:eastAsia="en-US"/>
    </w:rPr>
  </w:style>
  <w:style w:type="paragraph" w:customStyle="1" w:styleId="af0">
    <w:name w:val="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styleId="af1">
    <w:name w:val="Strong"/>
    <w:basedOn w:val="a0"/>
    <w:qFormat/>
    <w:rsid w:val="0074333A"/>
    <w:rPr>
      <w:b/>
      <w:bCs/>
    </w:rPr>
  </w:style>
  <w:style w:type="paragraph" w:customStyle="1" w:styleId="15">
    <w:name w:val="Обычный1"/>
    <w:rsid w:val="0074333A"/>
    <w:pPr>
      <w:widowControl w:val="0"/>
      <w:jc w:val="both"/>
    </w:p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rsid w:val="0074333A"/>
    <w:pPr>
      <w:widowControl/>
      <w:autoSpaceDE/>
      <w:autoSpaceDN/>
      <w:adjustRightInd/>
      <w:spacing w:after="120"/>
    </w:pPr>
    <w:rPr>
      <w:rFonts w:eastAsia="Times New Roman"/>
      <w:lang w:val="ru-RU"/>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2"/>
    <w:locked/>
    <w:rsid w:val="0074333A"/>
    <w:rPr>
      <w:sz w:val="24"/>
      <w:szCs w:val="24"/>
      <w:lang w:val="ru-RU" w:eastAsia="ru-RU" w:bidi="ar-SA"/>
    </w:rPr>
  </w:style>
  <w:style w:type="character" w:customStyle="1" w:styleId="spelle">
    <w:name w:val="spelle"/>
    <w:basedOn w:val="a0"/>
    <w:rsid w:val="0074333A"/>
  </w:style>
  <w:style w:type="character" w:customStyle="1" w:styleId="grame">
    <w:name w:val="grame"/>
    <w:basedOn w:val="a0"/>
    <w:rsid w:val="0074333A"/>
  </w:style>
  <w:style w:type="paragraph" w:customStyle="1" w:styleId="af4">
    <w:name w:val="a"/>
    <w:basedOn w:val="a"/>
    <w:rsid w:val="0074333A"/>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74333A"/>
    <w:pPr>
      <w:widowControl/>
    </w:pPr>
    <w:rPr>
      <w:rFonts w:eastAsia="Times New Roman"/>
      <w:lang w:val="ru-RU"/>
    </w:rPr>
  </w:style>
  <w:style w:type="character" w:styleId="af5">
    <w:name w:val="page number"/>
    <w:basedOn w:val="a0"/>
    <w:rsid w:val="0074333A"/>
  </w:style>
  <w:style w:type="table" w:styleId="af6">
    <w:name w:val="Table Grid"/>
    <w:basedOn w:val="a1"/>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basedOn w:val="a0"/>
    <w:semiHidden/>
    <w:locked/>
    <w:rsid w:val="0074333A"/>
    <w:rPr>
      <w:lang w:val="ru-RU" w:eastAsia="ru-RU" w:bidi="ar-SA"/>
    </w:rPr>
  </w:style>
  <w:style w:type="character" w:customStyle="1" w:styleId="normalchar1">
    <w:name w:val="normal__char1"/>
    <w:basedOn w:val="a0"/>
    <w:rsid w:val="0074333A"/>
    <w:rPr>
      <w:rFonts w:ascii="Calibri" w:hAnsi="Calibri" w:hint="default"/>
      <w:sz w:val="22"/>
      <w:szCs w:val="22"/>
    </w:rPr>
  </w:style>
  <w:style w:type="paragraph" w:styleId="af8">
    <w:name w:val="List Paragraph"/>
    <w:basedOn w:val="a"/>
    <w:uiPriority w:val="34"/>
    <w:qFormat/>
    <w:rsid w:val="0074333A"/>
    <w:pPr>
      <w:widowControl/>
      <w:autoSpaceDE/>
      <w:autoSpaceDN/>
      <w:adjustRightInd/>
      <w:ind w:left="720"/>
      <w:contextualSpacing/>
    </w:pPr>
    <w:rPr>
      <w:rFonts w:eastAsia="Times New Roman"/>
      <w:lang w:val="ru-RU"/>
    </w:rPr>
  </w:style>
  <w:style w:type="paragraph" w:customStyle="1" w:styleId="16">
    <w:name w:val="Обычный1"/>
    <w:rsid w:val="0074333A"/>
    <w:pPr>
      <w:widowControl w:val="0"/>
      <w:jc w:val="both"/>
    </w:pPr>
  </w:style>
  <w:style w:type="paragraph" w:customStyle="1" w:styleId="17">
    <w:name w:val="Абзац списка1"/>
    <w:basedOn w:val="a"/>
    <w:rsid w:val="0074333A"/>
    <w:pPr>
      <w:widowControl/>
      <w:autoSpaceDE/>
      <w:autoSpaceDN/>
      <w:adjustRightInd/>
      <w:ind w:left="720"/>
      <w:contextualSpacing/>
    </w:pPr>
    <w:rPr>
      <w:lang w:val="ru-RU"/>
    </w:rPr>
  </w:style>
  <w:style w:type="paragraph" w:customStyle="1" w:styleId="af9">
    <w:name w:val="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qFormat/>
    <w:rsid w:val="0074333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74333A"/>
    <w:pPr>
      <w:overflowPunct w:val="0"/>
      <w:autoSpaceDE w:val="0"/>
      <w:autoSpaceDN w:val="0"/>
      <w:adjustRightInd w:val="0"/>
      <w:textAlignment w:val="baseline"/>
    </w:pPr>
    <w:rPr>
      <w:sz w:val="24"/>
      <w:lang w:eastAsia="de-DE"/>
    </w:rPr>
  </w:style>
  <w:style w:type="paragraph" w:customStyle="1" w:styleId="25">
    <w:name w:val="Номер 2"/>
    <w:basedOn w:val="3"/>
    <w:qFormat/>
    <w:rsid w:val="0074333A"/>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74333A"/>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
    <w:rsid w:val="0074333A"/>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
    <w:rsid w:val="0074333A"/>
    <w:pPr>
      <w:widowControl/>
      <w:autoSpaceDE/>
      <w:autoSpaceDN/>
      <w:adjustRightInd/>
      <w:ind w:firstLine="709"/>
      <w:jc w:val="both"/>
    </w:pPr>
    <w:rPr>
      <w:rFonts w:eastAsia="Times New Roman"/>
      <w:sz w:val="22"/>
      <w:szCs w:val="20"/>
      <w:lang w:val="ru-RU"/>
    </w:rPr>
  </w:style>
  <w:style w:type="character" w:customStyle="1" w:styleId="FontStyle37">
    <w:name w:val="Font Style37"/>
    <w:basedOn w:val="a0"/>
    <w:rsid w:val="0074333A"/>
    <w:rPr>
      <w:rFonts w:ascii="Times New Roman" w:hAnsi="Times New Roman" w:cs="Times New Roman"/>
      <w:sz w:val="20"/>
      <w:szCs w:val="20"/>
    </w:rPr>
  </w:style>
  <w:style w:type="paragraph" w:customStyle="1" w:styleId="Style3">
    <w:name w:val="Style3"/>
    <w:basedOn w:val="a"/>
    <w:rsid w:val="0074333A"/>
    <w:pPr>
      <w:spacing w:line="293" w:lineRule="exact"/>
      <w:ind w:firstLine="504"/>
      <w:jc w:val="both"/>
    </w:pPr>
    <w:rPr>
      <w:rFonts w:eastAsia="Times New Roman"/>
      <w:lang w:val="ru-RU"/>
    </w:rPr>
  </w:style>
  <w:style w:type="paragraph" w:customStyle="1" w:styleId="Style1">
    <w:name w:val="Style1"/>
    <w:basedOn w:val="a"/>
    <w:rsid w:val="0074333A"/>
    <w:pPr>
      <w:spacing w:line="298" w:lineRule="exact"/>
      <w:ind w:firstLine="514"/>
      <w:jc w:val="both"/>
    </w:pPr>
    <w:rPr>
      <w:rFonts w:eastAsia="Times New Roman"/>
      <w:lang w:val="ru-RU"/>
    </w:rPr>
  </w:style>
  <w:style w:type="paragraph" w:customStyle="1" w:styleId="BodyText21">
    <w:name w:val="Body Text 21"/>
    <w:basedOn w:val="a"/>
    <w:rsid w:val="0074333A"/>
    <w:pPr>
      <w:widowControl/>
      <w:autoSpaceDE/>
      <w:autoSpaceDN/>
      <w:adjustRightInd/>
      <w:ind w:firstLine="709"/>
      <w:jc w:val="both"/>
    </w:pPr>
    <w:rPr>
      <w:rFonts w:eastAsia="Times New Roman"/>
      <w:lang w:val="ru-RU"/>
    </w:rPr>
  </w:style>
  <w:style w:type="paragraph" w:styleId="33">
    <w:name w:val="Body Text 3"/>
    <w:basedOn w:val="a"/>
    <w:rsid w:val="0074333A"/>
    <w:pPr>
      <w:widowControl/>
      <w:autoSpaceDE/>
      <w:autoSpaceDN/>
      <w:adjustRightInd/>
      <w:spacing w:after="120"/>
    </w:pPr>
    <w:rPr>
      <w:rFonts w:eastAsia="Times New Roman"/>
      <w:sz w:val="16"/>
      <w:szCs w:val="16"/>
      <w:lang w:val="de-DE"/>
    </w:rPr>
  </w:style>
  <w:style w:type="paragraph" w:styleId="afa">
    <w:name w:val="caption"/>
    <w:basedOn w:val="a"/>
    <w:next w:val="a"/>
    <w:qFormat/>
    <w:rsid w:val="0074333A"/>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b">
    <w:name w:val="Стиль"/>
    <w:rsid w:val="0074333A"/>
    <w:pPr>
      <w:widowControl w:val="0"/>
      <w:autoSpaceDE w:val="0"/>
      <w:autoSpaceDN w:val="0"/>
      <w:adjustRightInd w:val="0"/>
    </w:pPr>
    <w:rPr>
      <w:sz w:val="24"/>
      <w:szCs w:val="24"/>
    </w:rPr>
  </w:style>
  <w:style w:type="character" w:styleId="afc">
    <w:name w:val="annotation reference"/>
    <w:basedOn w:val="a0"/>
    <w:rsid w:val="0074333A"/>
    <w:rPr>
      <w:sz w:val="16"/>
      <w:szCs w:val="16"/>
    </w:rPr>
  </w:style>
  <w:style w:type="character" w:styleId="afd">
    <w:name w:val="Emphasis"/>
    <w:basedOn w:val="a0"/>
    <w:qFormat/>
    <w:rsid w:val="0074333A"/>
    <w:rPr>
      <w:i/>
      <w:iCs/>
    </w:rPr>
  </w:style>
  <w:style w:type="paragraph" w:customStyle="1" w:styleId="Iniiaiieoaeno21">
    <w:name w:val="Iniiaiie oaeno 21"/>
    <w:basedOn w:val="a"/>
    <w:rsid w:val="0074333A"/>
    <w:pPr>
      <w:adjustRightInd/>
      <w:spacing w:line="360" w:lineRule="auto"/>
      <w:jc w:val="both"/>
    </w:pPr>
    <w:rPr>
      <w:rFonts w:eastAsia="SimSun"/>
      <w:lang w:val="ru-RU" w:eastAsia="zh-CN"/>
    </w:rPr>
  </w:style>
  <w:style w:type="paragraph" w:customStyle="1" w:styleId="afe">
    <w:name w:val="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
    <w:name w:val="Знак Знак Знак Знак Знак Знак Знак Знак Знак Знак Знак 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ff0">
    <w:name w:val="Новый"/>
    <w:basedOn w:val="a"/>
    <w:rsid w:val="0074333A"/>
    <w:pPr>
      <w:widowControl/>
      <w:autoSpaceDE/>
      <w:autoSpaceDN/>
      <w:adjustRightInd/>
      <w:spacing w:line="360" w:lineRule="auto"/>
      <w:ind w:firstLine="454"/>
      <w:jc w:val="both"/>
    </w:pPr>
    <w:rPr>
      <w:rFonts w:eastAsia="Times New Roman"/>
      <w:sz w:val="28"/>
      <w:lang w:val="ru-RU" w:eastAsia="en-US" w:bidi="en-US"/>
    </w:rPr>
  </w:style>
  <w:style w:type="character" w:customStyle="1" w:styleId="19">
    <w:name w:val="Заголовок 1 Знак"/>
    <w:basedOn w:val="a0"/>
    <w:rsid w:val="0074333A"/>
    <w:rPr>
      <w:rFonts w:ascii="Arial" w:eastAsia="Times New Roman" w:hAnsi="Arial" w:cs="Times New Roman"/>
      <w:b/>
      <w:bCs/>
      <w:kern w:val="32"/>
      <w:sz w:val="32"/>
      <w:szCs w:val="32"/>
    </w:rPr>
  </w:style>
  <w:style w:type="character" w:customStyle="1" w:styleId="26">
    <w:name w:val="Заголовок 2 Знак"/>
    <w:basedOn w:val="a0"/>
    <w:rsid w:val="0074333A"/>
    <w:rPr>
      <w:rFonts w:ascii="Arial" w:eastAsia="Times New Roman" w:hAnsi="Arial" w:cs="Times New Roman"/>
      <w:b/>
      <w:bCs/>
      <w:iCs/>
      <w:sz w:val="28"/>
      <w:szCs w:val="28"/>
    </w:rPr>
  </w:style>
  <w:style w:type="character" w:customStyle="1" w:styleId="34">
    <w:name w:val="Заголовок 3 Знак"/>
    <w:basedOn w:val="a0"/>
    <w:rsid w:val="0074333A"/>
    <w:rPr>
      <w:rFonts w:ascii="Arial" w:eastAsia="Times New Roman" w:hAnsi="Arial" w:cs="Times New Roman"/>
      <w:b/>
      <w:bCs/>
      <w:sz w:val="24"/>
      <w:szCs w:val="26"/>
    </w:rPr>
  </w:style>
  <w:style w:type="character" w:customStyle="1" w:styleId="aff1">
    <w:name w:val="Название Знак"/>
    <w:basedOn w:val="a0"/>
    <w:rsid w:val="0074333A"/>
    <w:rPr>
      <w:rFonts w:ascii="Arial" w:eastAsia="Times New Roman" w:hAnsi="Arial" w:cs="Times New Roman"/>
      <w:b/>
      <w:bCs/>
      <w:kern w:val="28"/>
      <w:sz w:val="32"/>
      <w:szCs w:val="32"/>
    </w:rPr>
  </w:style>
  <w:style w:type="paragraph" w:styleId="aff2">
    <w:name w:val="Subtitle"/>
    <w:basedOn w:val="a"/>
    <w:next w:val="a"/>
    <w:link w:val="1a"/>
    <w:qFormat/>
    <w:rsid w:val="0074333A"/>
    <w:pPr>
      <w:widowControl/>
      <w:autoSpaceDE/>
      <w:autoSpaceDN/>
      <w:adjustRightInd/>
      <w:spacing w:after="60"/>
      <w:ind w:firstLine="709"/>
      <w:jc w:val="center"/>
      <w:outlineLvl w:val="1"/>
    </w:pPr>
    <w:rPr>
      <w:rFonts w:ascii="Arial" w:eastAsia="Times New Roman" w:hAnsi="Arial"/>
      <w:lang w:val="ru-RU" w:eastAsia="en-US" w:bidi="en-US"/>
    </w:rPr>
  </w:style>
  <w:style w:type="character" w:customStyle="1" w:styleId="aff3">
    <w:name w:val="Подзаголовок Знак"/>
    <w:basedOn w:val="a0"/>
    <w:rsid w:val="0074333A"/>
    <w:rPr>
      <w:rFonts w:ascii="Arial" w:eastAsia="Times New Roman" w:hAnsi="Arial" w:cs="Times New Roman"/>
      <w:sz w:val="24"/>
      <w:szCs w:val="24"/>
    </w:rPr>
  </w:style>
  <w:style w:type="paragraph" w:styleId="aff4">
    <w:name w:val="No Spacing"/>
    <w:basedOn w:val="a"/>
    <w:uiPriority w:val="1"/>
    <w:qFormat/>
    <w:rsid w:val="0074333A"/>
    <w:pPr>
      <w:widowControl/>
      <w:autoSpaceDE/>
      <w:autoSpaceDN/>
      <w:adjustRightInd/>
      <w:ind w:firstLine="709"/>
      <w:jc w:val="both"/>
    </w:pPr>
    <w:rPr>
      <w:rFonts w:eastAsia="Times New Roman"/>
      <w:szCs w:val="32"/>
      <w:lang w:val="ru-RU" w:eastAsia="en-US" w:bidi="en-US"/>
    </w:rPr>
  </w:style>
  <w:style w:type="character" w:customStyle="1" w:styleId="aff5">
    <w:name w:val="Без интервала Знак"/>
    <w:basedOn w:val="a0"/>
    <w:rsid w:val="0074333A"/>
    <w:rPr>
      <w:sz w:val="24"/>
      <w:szCs w:val="32"/>
    </w:rPr>
  </w:style>
  <w:style w:type="paragraph" w:styleId="27">
    <w:name w:val="Quote"/>
    <w:basedOn w:val="a"/>
    <w:next w:val="a"/>
    <w:qFormat/>
    <w:rsid w:val="0074333A"/>
    <w:pPr>
      <w:widowControl/>
      <w:autoSpaceDE/>
      <w:autoSpaceDN/>
      <w:adjustRightInd/>
      <w:ind w:firstLine="709"/>
      <w:jc w:val="both"/>
    </w:pPr>
    <w:rPr>
      <w:rFonts w:eastAsia="Times New Roman"/>
      <w:i/>
      <w:lang w:val="ru-RU" w:eastAsia="en-US" w:bidi="en-US"/>
    </w:rPr>
  </w:style>
  <w:style w:type="character" w:customStyle="1" w:styleId="28">
    <w:name w:val="Цитата 2 Знак"/>
    <w:basedOn w:val="a0"/>
    <w:rsid w:val="0074333A"/>
    <w:rPr>
      <w:rFonts w:cs="Times New Roman"/>
      <w:i/>
      <w:sz w:val="24"/>
      <w:szCs w:val="24"/>
    </w:rPr>
  </w:style>
  <w:style w:type="paragraph" w:styleId="aff6">
    <w:name w:val="Intense Quote"/>
    <w:basedOn w:val="a"/>
    <w:next w:val="a"/>
    <w:qFormat/>
    <w:rsid w:val="0074333A"/>
    <w:pPr>
      <w:widowControl/>
      <w:autoSpaceDE/>
      <w:autoSpaceDN/>
      <w:adjustRightInd/>
      <w:ind w:left="720" w:right="720" w:firstLine="709"/>
      <w:jc w:val="both"/>
    </w:pPr>
    <w:rPr>
      <w:rFonts w:eastAsia="Times New Roman"/>
      <w:b/>
      <w:i/>
      <w:szCs w:val="22"/>
      <w:lang w:val="ru-RU" w:eastAsia="en-US" w:bidi="en-US"/>
    </w:rPr>
  </w:style>
  <w:style w:type="character" w:customStyle="1" w:styleId="aff7">
    <w:name w:val="Выделенная цитата Знак"/>
    <w:basedOn w:val="a0"/>
    <w:rsid w:val="0074333A"/>
    <w:rPr>
      <w:rFonts w:cs="Times New Roman"/>
      <w:b/>
      <w:i/>
      <w:sz w:val="24"/>
    </w:rPr>
  </w:style>
  <w:style w:type="character" w:styleId="aff8">
    <w:name w:val="Subtle Emphasis"/>
    <w:qFormat/>
    <w:rsid w:val="0074333A"/>
    <w:rPr>
      <w:i/>
      <w:color w:val="5A5A5A"/>
    </w:rPr>
  </w:style>
  <w:style w:type="character" w:styleId="aff9">
    <w:name w:val="Intense Emphasis"/>
    <w:basedOn w:val="a0"/>
    <w:qFormat/>
    <w:rsid w:val="0074333A"/>
    <w:rPr>
      <w:b/>
      <w:i/>
      <w:sz w:val="24"/>
      <w:szCs w:val="24"/>
      <w:u w:val="single"/>
    </w:rPr>
  </w:style>
  <w:style w:type="character" w:styleId="affa">
    <w:name w:val="Subtle Reference"/>
    <w:basedOn w:val="a0"/>
    <w:qFormat/>
    <w:rsid w:val="0074333A"/>
    <w:rPr>
      <w:sz w:val="24"/>
      <w:szCs w:val="24"/>
      <w:u w:val="single"/>
    </w:rPr>
  </w:style>
  <w:style w:type="character" w:styleId="affb">
    <w:name w:val="Intense Reference"/>
    <w:basedOn w:val="a0"/>
    <w:qFormat/>
    <w:rsid w:val="0074333A"/>
    <w:rPr>
      <w:b/>
      <w:sz w:val="24"/>
      <w:u w:val="single"/>
    </w:rPr>
  </w:style>
  <w:style w:type="character" w:styleId="affc">
    <w:name w:val="Book Title"/>
    <w:basedOn w:val="a0"/>
    <w:qFormat/>
    <w:rsid w:val="0074333A"/>
    <w:rPr>
      <w:rFonts w:ascii="Arial" w:eastAsia="Times New Roman" w:hAnsi="Arial"/>
      <w:b/>
      <w:i/>
      <w:sz w:val="24"/>
      <w:szCs w:val="24"/>
    </w:rPr>
  </w:style>
  <w:style w:type="paragraph" w:styleId="affd">
    <w:name w:val="TOC Heading"/>
    <w:basedOn w:val="1"/>
    <w:next w:val="a"/>
    <w:qFormat/>
    <w:rsid w:val="0074333A"/>
    <w:pPr>
      <w:jc w:val="center"/>
      <w:outlineLvl w:val="9"/>
    </w:pPr>
    <w:rPr>
      <w:rFonts w:cs="Times New Roman"/>
      <w:lang w:val="ru-RU" w:eastAsia="en-US" w:bidi="en-US"/>
    </w:rPr>
  </w:style>
  <w:style w:type="character" w:customStyle="1" w:styleId="affe">
    <w:name w:val="Нижний колонтитул Знак"/>
    <w:basedOn w:val="a0"/>
    <w:uiPriority w:val="99"/>
    <w:rsid w:val="0074333A"/>
    <w:rPr>
      <w:rFonts w:ascii="Times New Roman" w:eastAsia="Times New Roman" w:hAnsi="Times New Roman"/>
      <w:noProof w:val="0"/>
      <w:sz w:val="24"/>
      <w:lang w:val="ru-RU" w:eastAsia="ru-RU" w:bidi="ar-SA"/>
    </w:rPr>
  </w:style>
  <w:style w:type="character" w:customStyle="1" w:styleId="apple-style-span">
    <w:name w:val="apple-style-span"/>
    <w:basedOn w:val="a0"/>
    <w:rsid w:val="0074333A"/>
  </w:style>
  <w:style w:type="paragraph" w:customStyle="1" w:styleId="CompanyName">
    <w:name w:val="Company Name"/>
    <w:basedOn w:val="aff4"/>
    <w:rsid w:val="0074333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4"/>
    <w:rsid w:val="0074333A"/>
    <w:pPr>
      <w:ind w:left="634" w:firstLine="0"/>
      <w:jc w:val="left"/>
    </w:pPr>
    <w:rPr>
      <w:rFonts w:ascii="Cambria" w:hAnsi="Cambria" w:cs="Cambria"/>
      <w:sz w:val="18"/>
      <w:szCs w:val="22"/>
      <w:lang w:eastAsia="zh-TW" w:bidi="ar-SA"/>
    </w:rPr>
  </w:style>
  <w:style w:type="paragraph" w:customStyle="1" w:styleId="DocumentDate">
    <w:name w:val="Document Date"/>
    <w:basedOn w:val="aff4"/>
    <w:rsid w:val="0074333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74333A"/>
    <w:pPr>
      <w:spacing w:line="360" w:lineRule="auto"/>
      <w:ind w:firstLine="454"/>
      <w:jc w:val="both"/>
    </w:pPr>
    <w:rPr>
      <w:rFonts w:eastAsia="@Arial Unicode MS"/>
      <w:sz w:val="28"/>
      <w:szCs w:val="28"/>
      <w:lang w:val="ru-RU"/>
    </w:rPr>
  </w:style>
  <w:style w:type="paragraph" w:customStyle="1" w:styleId="afff">
    <w:name w:val="Аннотации"/>
    <w:basedOn w:val="a"/>
    <w:rsid w:val="0074333A"/>
    <w:pPr>
      <w:widowControl/>
      <w:autoSpaceDE/>
      <w:autoSpaceDN/>
      <w:adjustRightInd/>
      <w:ind w:firstLine="284"/>
      <w:jc w:val="both"/>
    </w:pPr>
    <w:rPr>
      <w:rFonts w:eastAsia="Times New Roman"/>
      <w:sz w:val="22"/>
      <w:szCs w:val="20"/>
      <w:lang w:val="ru-RU"/>
    </w:rPr>
  </w:style>
  <w:style w:type="character" w:customStyle="1" w:styleId="afff0">
    <w:name w:val="Основной текст с отступом Знак"/>
    <w:basedOn w:val="a0"/>
    <w:rsid w:val="0074333A"/>
    <w:rPr>
      <w:rFonts w:ascii="Times New Roman" w:eastAsia="Times New Roman" w:hAnsi="Times New Roman"/>
      <w:noProof w:val="0"/>
      <w:sz w:val="24"/>
      <w:lang w:val="ru-RU" w:eastAsia="ru-RU" w:bidi="ar-SA"/>
    </w:rPr>
  </w:style>
  <w:style w:type="paragraph" w:styleId="afff1">
    <w:name w:val="Plain Text"/>
    <w:basedOn w:val="a"/>
    <w:rsid w:val="0074333A"/>
    <w:pPr>
      <w:widowControl/>
      <w:autoSpaceDE/>
      <w:autoSpaceDN/>
      <w:adjustRightInd/>
    </w:pPr>
    <w:rPr>
      <w:rFonts w:ascii="Courier New" w:eastAsia="Times New Roman" w:hAnsi="Courier New" w:cs="Courier New"/>
      <w:sz w:val="20"/>
      <w:szCs w:val="20"/>
      <w:lang w:val="ru-RU"/>
    </w:rPr>
  </w:style>
  <w:style w:type="paragraph" w:customStyle="1" w:styleId="afff3">
    <w:name w:val="Содержимое таблицы"/>
    <w:basedOn w:val="a"/>
    <w:rsid w:val="0074333A"/>
    <w:pPr>
      <w:suppressLineNumbers/>
      <w:suppressAutoHyphens/>
      <w:autoSpaceDE/>
      <w:autoSpaceDN/>
      <w:adjustRightInd/>
    </w:pPr>
    <w:rPr>
      <w:rFonts w:eastAsia="Lucida Sans Unicode"/>
      <w:kern w:val="1"/>
      <w:lang w:val="ru-RU"/>
    </w:rPr>
  </w:style>
  <w:style w:type="paragraph" w:customStyle="1" w:styleId="1b">
    <w:name w:val="Стиль1"/>
    <w:link w:val="1c"/>
    <w:qFormat/>
    <w:rsid w:val="0074333A"/>
    <w:pPr>
      <w:spacing w:line="360" w:lineRule="auto"/>
      <w:ind w:firstLine="720"/>
      <w:jc w:val="both"/>
    </w:pPr>
    <w:rPr>
      <w:sz w:val="24"/>
    </w:rPr>
  </w:style>
  <w:style w:type="character" w:customStyle="1" w:styleId="afff4">
    <w:name w:val="Методика подзаголовок"/>
    <w:basedOn w:val="a0"/>
    <w:rsid w:val="0074333A"/>
    <w:rPr>
      <w:rFonts w:ascii="Times New Roman" w:hAnsi="Times New Roman"/>
      <w:b/>
      <w:bCs/>
      <w:spacing w:val="30"/>
    </w:rPr>
  </w:style>
  <w:style w:type="paragraph" w:customStyle="1" w:styleId="afff5">
    <w:name w:val="текст сноски"/>
    <w:basedOn w:val="a"/>
    <w:rsid w:val="0074333A"/>
    <w:pPr>
      <w:autoSpaceDE/>
      <w:autoSpaceDN/>
      <w:adjustRightInd/>
    </w:pPr>
    <w:rPr>
      <w:rFonts w:ascii="Gelvetsky 12pt" w:eastAsia="Times New Roman" w:hAnsi="Gelvetsky 12pt" w:cs="Gelvetsky 12pt"/>
    </w:rPr>
  </w:style>
  <w:style w:type="character" w:customStyle="1" w:styleId="afff6">
    <w:name w:val="Схема документа Знак"/>
    <w:basedOn w:val="a0"/>
    <w:link w:val="afff7"/>
    <w:rsid w:val="0074333A"/>
    <w:rPr>
      <w:rFonts w:ascii="Arial" w:hAnsi="Arial"/>
      <w:b/>
      <w:bCs/>
      <w:sz w:val="28"/>
      <w:szCs w:val="26"/>
      <w:lang w:bidi="ar-SA"/>
    </w:rPr>
  </w:style>
  <w:style w:type="character" w:customStyle="1" w:styleId="180">
    <w:name w:val="Знак Знак18"/>
    <w:basedOn w:val="a0"/>
    <w:rsid w:val="0074333A"/>
    <w:rPr>
      <w:rFonts w:ascii="Arial" w:eastAsia="Times New Roman" w:hAnsi="Arial" w:cs="Times New Roman"/>
      <w:b/>
      <w:bCs/>
      <w:kern w:val="32"/>
      <w:sz w:val="32"/>
      <w:szCs w:val="32"/>
    </w:rPr>
  </w:style>
  <w:style w:type="character" w:customStyle="1" w:styleId="170">
    <w:name w:val="Знак Знак17"/>
    <w:basedOn w:val="a0"/>
    <w:rsid w:val="0074333A"/>
    <w:rPr>
      <w:rFonts w:ascii="Arial" w:eastAsia="Times New Roman" w:hAnsi="Arial" w:cs="Times New Roman"/>
      <w:b/>
      <w:bCs/>
      <w:iCs/>
      <w:sz w:val="28"/>
      <w:szCs w:val="28"/>
    </w:rPr>
  </w:style>
  <w:style w:type="character" w:customStyle="1" w:styleId="160">
    <w:name w:val="Знак Знак16"/>
    <w:basedOn w:val="a0"/>
    <w:rsid w:val="0074333A"/>
    <w:rPr>
      <w:rFonts w:ascii="Arial" w:eastAsia="Times New Roman" w:hAnsi="Arial" w:cs="Times New Roman"/>
      <w:b/>
      <w:bCs/>
      <w:sz w:val="24"/>
      <w:szCs w:val="26"/>
    </w:rPr>
  </w:style>
  <w:style w:type="character" w:customStyle="1" w:styleId="40">
    <w:name w:val="Заголовок 4 Знак"/>
    <w:basedOn w:val="a0"/>
    <w:link w:val="4"/>
    <w:semiHidden/>
    <w:rsid w:val="0074333A"/>
    <w:rPr>
      <w:b/>
      <w:bCs/>
      <w:sz w:val="28"/>
      <w:szCs w:val="28"/>
      <w:lang w:val="de-DE" w:eastAsia="ru-RU" w:bidi="ar-SA"/>
    </w:rPr>
  </w:style>
  <w:style w:type="character" w:customStyle="1" w:styleId="60">
    <w:name w:val="Заголовок 6 Знак"/>
    <w:basedOn w:val="a0"/>
    <w:link w:val="6"/>
    <w:semiHidden/>
    <w:rsid w:val="0074333A"/>
    <w:rPr>
      <w:b/>
      <w:bCs/>
      <w:sz w:val="22"/>
      <w:szCs w:val="22"/>
      <w:lang w:val="ru-RU" w:eastAsia="en-US" w:bidi="en-US"/>
    </w:rPr>
  </w:style>
  <w:style w:type="character" w:customStyle="1" w:styleId="70">
    <w:name w:val="Заголовок 7 Знак"/>
    <w:basedOn w:val="a0"/>
    <w:link w:val="7"/>
    <w:semiHidden/>
    <w:rsid w:val="0074333A"/>
    <w:rPr>
      <w:sz w:val="24"/>
      <w:szCs w:val="24"/>
      <w:lang w:val="ru-RU" w:eastAsia="en-US" w:bidi="en-US"/>
    </w:rPr>
  </w:style>
  <w:style w:type="character" w:customStyle="1" w:styleId="80">
    <w:name w:val="Заголовок 8 Знак"/>
    <w:basedOn w:val="a0"/>
    <w:link w:val="8"/>
    <w:semiHidden/>
    <w:rsid w:val="0074333A"/>
    <w:rPr>
      <w:i/>
      <w:iCs/>
      <w:sz w:val="24"/>
      <w:szCs w:val="24"/>
      <w:lang w:val="ru-RU" w:eastAsia="en-US" w:bidi="en-US"/>
    </w:rPr>
  </w:style>
  <w:style w:type="character" w:customStyle="1" w:styleId="90">
    <w:name w:val="Заголовок 9 Знак"/>
    <w:basedOn w:val="a0"/>
    <w:link w:val="9"/>
    <w:semiHidden/>
    <w:rsid w:val="0074333A"/>
    <w:rPr>
      <w:rFonts w:ascii="Arial" w:hAnsi="Arial"/>
      <w:sz w:val="22"/>
      <w:szCs w:val="22"/>
      <w:lang w:val="ru-RU" w:eastAsia="en-US" w:bidi="en-US"/>
    </w:rPr>
  </w:style>
  <w:style w:type="character" w:customStyle="1" w:styleId="14">
    <w:name w:val="Название Знак1"/>
    <w:basedOn w:val="a0"/>
    <w:link w:val="af"/>
    <w:rsid w:val="0074333A"/>
    <w:rPr>
      <w:b/>
      <w:sz w:val="24"/>
      <w:lang w:val="ru-RU" w:eastAsia="ru-RU" w:bidi="ar-SA"/>
    </w:rPr>
  </w:style>
  <w:style w:type="character" w:customStyle="1" w:styleId="1a">
    <w:name w:val="Подзаголовок Знак1"/>
    <w:basedOn w:val="a0"/>
    <w:link w:val="aff2"/>
    <w:rsid w:val="0074333A"/>
    <w:rPr>
      <w:rFonts w:ascii="Arial" w:hAnsi="Arial"/>
      <w:sz w:val="24"/>
      <w:szCs w:val="24"/>
      <w:lang w:val="ru-RU" w:eastAsia="en-US" w:bidi="en-US"/>
    </w:rPr>
  </w:style>
  <w:style w:type="character" w:customStyle="1" w:styleId="24">
    <w:name w:val="Основной текст с отступом 2 Знак"/>
    <w:basedOn w:val="a0"/>
    <w:link w:val="23"/>
    <w:rsid w:val="0074333A"/>
    <w:rPr>
      <w:sz w:val="24"/>
      <w:szCs w:val="24"/>
      <w:lang w:val="ru-RU" w:eastAsia="ru-RU" w:bidi="ar-SA"/>
    </w:rPr>
  </w:style>
  <w:style w:type="paragraph" w:styleId="afff7">
    <w:name w:val="Document Map"/>
    <w:basedOn w:val="a"/>
    <w:link w:val="afff6"/>
    <w:unhideWhenUsed/>
    <w:rsid w:val="0074333A"/>
    <w:pPr>
      <w:widowControl/>
      <w:autoSpaceDE/>
      <w:autoSpaceDN/>
      <w:adjustRightInd/>
      <w:ind w:firstLine="709"/>
      <w:jc w:val="both"/>
    </w:pPr>
    <w:rPr>
      <w:rFonts w:ascii="Arial" w:eastAsia="Times New Roman" w:hAnsi="Arial"/>
      <w:b/>
      <w:bCs/>
      <w:sz w:val="28"/>
      <w:szCs w:val="26"/>
      <w:lang w:val="ru-RU"/>
    </w:rPr>
  </w:style>
  <w:style w:type="paragraph" w:styleId="1d">
    <w:name w:val="toc 1"/>
    <w:basedOn w:val="a"/>
    <w:next w:val="a"/>
    <w:autoRedefine/>
    <w:unhideWhenUsed/>
    <w:rsid w:val="0074333A"/>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
    <w:next w:val="a"/>
    <w:autoRedefine/>
    <w:unhideWhenUsed/>
    <w:rsid w:val="0074333A"/>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5">
    <w:name w:val="toc 3"/>
    <w:basedOn w:val="a"/>
    <w:next w:val="a"/>
    <w:autoRedefine/>
    <w:unhideWhenUsed/>
    <w:rsid w:val="0074333A"/>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8">
    <w:name w:val="Balloon Text"/>
    <w:basedOn w:val="a"/>
    <w:link w:val="afff9"/>
    <w:uiPriority w:val="99"/>
    <w:unhideWhenUsed/>
    <w:rsid w:val="0074333A"/>
    <w:pPr>
      <w:widowControl/>
      <w:autoSpaceDE/>
      <w:autoSpaceDN/>
      <w:adjustRightInd/>
      <w:ind w:firstLine="709"/>
      <w:jc w:val="both"/>
    </w:pPr>
    <w:rPr>
      <w:rFonts w:ascii="Tahoma" w:eastAsia="Times New Roman" w:hAnsi="Tahoma" w:cs="Tahoma"/>
      <w:sz w:val="16"/>
      <w:szCs w:val="16"/>
      <w:lang w:val="ru-RU" w:eastAsia="en-US" w:bidi="en-US"/>
    </w:rPr>
  </w:style>
  <w:style w:type="paragraph" w:styleId="41">
    <w:name w:val="toc 4"/>
    <w:basedOn w:val="a"/>
    <w:next w:val="a"/>
    <w:autoRedefine/>
    <w:unhideWhenUsed/>
    <w:rsid w:val="0074333A"/>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nhideWhenUsed/>
    <w:rsid w:val="0074333A"/>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nhideWhenUsed/>
    <w:rsid w:val="0074333A"/>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nhideWhenUsed/>
    <w:rsid w:val="0074333A"/>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nhideWhenUsed/>
    <w:rsid w:val="0074333A"/>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nhideWhenUsed/>
    <w:rsid w:val="0074333A"/>
    <w:pPr>
      <w:widowControl/>
      <w:autoSpaceDE/>
      <w:autoSpaceDN/>
      <w:adjustRightInd/>
      <w:spacing w:after="100" w:line="276" w:lineRule="auto"/>
      <w:ind w:left="1760"/>
    </w:pPr>
    <w:rPr>
      <w:rFonts w:eastAsia="Times New Roman"/>
      <w:sz w:val="22"/>
      <w:szCs w:val="22"/>
      <w:lang w:val="ru-RU"/>
    </w:rPr>
  </w:style>
  <w:style w:type="numbering" w:customStyle="1" w:styleId="1e">
    <w:name w:val="Нет списка1"/>
    <w:next w:val="a2"/>
    <w:semiHidden/>
    <w:unhideWhenUsed/>
    <w:rsid w:val="0074333A"/>
  </w:style>
  <w:style w:type="table" w:customStyle="1" w:styleId="B2ColorfulShadingAccent2">
    <w:name w:val="B2 Colorful Shading Accent 2"/>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Block Text"/>
    <w:basedOn w:val="a"/>
    <w:rsid w:val="0074333A"/>
    <w:pPr>
      <w:widowControl/>
      <w:autoSpaceDE/>
      <w:autoSpaceDN/>
      <w:adjustRightInd/>
      <w:ind w:left="57" w:right="57" w:firstLine="720"/>
      <w:jc w:val="both"/>
    </w:pPr>
    <w:rPr>
      <w:rFonts w:eastAsia="Times New Roman"/>
      <w:szCs w:val="20"/>
      <w:lang w:val="ru-RU"/>
    </w:rPr>
  </w:style>
  <w:style w:type="table" w:customStyle="1" w:styleId="36">
    <w:name w:val="Сетка таблицы3"/>
    <w:basedOn w:val="a1"/>
    <w:next w:val="af6"/>
    <w:uiPriority w:val="59"/>
    <w:rsid w:val="0074333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7433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paragraph" w:customStyle="1" w:styleId="description">
    <w:name w:val="description"/>
    <w:basedOn w:val="a"/>
    <w:rsid w:val="0074333A"/>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74333A"/>
  </w:style>
  <w:style w:type="character" w:customStyle="1" w:styleId="fn">
    <w:name w:val="fn"/>
    <w:basedOn w:val="a0"/>
    <w:rsid w:val="0074333A"/>
  </w:style>
  <w:style w:type="character" w:customStyle="1" w:styleId="post-timestamp2">
    <w:name w:val="post-timestamp2"/>
    <w:basedOn w:val="a0"/>
    <w:rsid w:val="0074333A"/>
    <w:rPr>
      <w:color w:val="999966"/>
    </w:rPr>
  </w:style>
  <w:style w:type="character" w:customStyle="1" w:styleId="post-comment-link">
    <w:name w:val="post-comment-link"/>
    <w:basedOn w:val="a0"/>
    <w:rsid w:val="0074333A"/>
  </w:style>
  <w:style w:type="character" w:customStyle="1" w:styleId="item-controlblog-adminpid-1744177254">
    <w:name w:val="item-control blog-admin pid-1744177254"/>
    <w:basedOn w:val="a0"/>
    <w:rsid w:val="0074333A"/>
  </w:style>
  <w:style w:type="character" w:customStyle="1" w:styleId="zippytoggle-open">
    <w:name w:val="zippy toggle-open"/>
    <w:basedOn w:val="a0"/>
    <w:rsid w:val="0074333A"/>
  </w:style>
  <w:style w:type="character" w:customStyle="1" w:styleId="post-count">
    <w:name w:val="post-count"/>
    <w:basedOn w:val="a0"/>
    <w:rsid w:val="0074333A"/>
  </w:style>
  <w:style w:type="character" w:customStyle="1" w:styleId="zippy">
    <w:name w:val="zippy"/>
    <w:basedOn w:val="a0"/>
    <w:rsid w:val="0074333A"/>
  </w:style>
  <w:style w:type="character" w:customStyle="1" w:styleId="item-controlblog-admin">
    <w:name w:val="item-control blog-admin"/>
    <w:basedOn w:val="a0"/>
    <w:rsid w:val="0074333A"/>
  </w:style>
  <w:style w:type="paragraph" w:customStyle="1" w:styleId="msonormalcxspmiddle">
    <w:name w:val="msonormalcxspmiddle"/>
    <w:basedOn w:val="a"/>
    <w:rsid w:val="0074333A"/>
    <w:pPr>
      <w:suppressAutoHyphens/>
      <w:autoSpaceDE/>
      <w:autoSpaceDN/>
      <w:adjustRightInd/>
      <w:spacing w:before="280" w:after="280"/>
    </w:pPr>
    <w:rPr>
      <w:rFonts w:eastAsia="Arial Unicode MS" w:cs="Tahoma"/>
      <w:color w:val="000000"/>
      <w:lang w:eastAsia="ar-SA"/>
    </w:rPr>
  </w:style>
  <w:style w:type="paragraph" w:customStyle="1" w:styleId="1f0">
    <w:name w:val="Знак1"/>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
    <w:rsid w:val="0074333A"/>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basedOn w:val="a0"/>
    <w:semiHidden/>
    <w:locked/>
    <w:rsid w:val="0074333A"/>
    <w:rPr>
      <w:sz w:val="24"/>
      <w:szCs w:val="24"/>
      <w:lang w:val="ru-RU" w:eastAsia="ru-RU" w:bidi="ar-SA"/>
    </w:rPr>
  </w:style>
  <w:style w:type="paragraph" w:customStyle="1" w:styleId="acknowledgment">
    <w:name w:val="acknowledgment"/>
    <w:basedOn w:val="a"/>
    <w:next w:val="a"/>
    <w:rsid w:val="0074333A"/>
    <w:pPr>
      <w:autoSpaceDE/>
      <w:autoSpaceDN/>
      <w:adjustRightInd/>
      <w:spacing w:before="480"/>
    </w:pPr>
    <w:rPr>
      <w:rFonts w:ascii="Arial" w:eastAsia="Times New Roman" w:hAnsi="Arial"/>
      <w:vanish/>
      <w:sz w:val="18"/>
      <w:szCs w:val="20"/>
      <w:lang w:val="en-GB" w:eastAsia="en-US"/>
    </w:rPr>
  </w:style>
  <w:style w:type="character" w:customStyle="1" w:styleId="1f1">
    <w:name w:val="Знак Знак1"/>
    <w:basedOn w:val="a0"/>
    <w:locked/>
    <w:rsid w:val="0074333A"/>
    <w:rPr>
      <w:rFonts w:ascii="Arial" w:hAnsi="Arial" w:cs="Arial"/>
      <w:b/>
      <w:bCs/>
      <w:sz w:val="26"/>
      <w:szCs w:val="26"/>
      <w:lang w:val="ru-RU" w:eastAsia="ru-RU" w:bidi="ar-SA"/>
    </w:rPr>
  </w:style>
  <w:style w:type="character" w:customStyle="1" w:styleId="afffb">
    <w:name w:val="Знак Знак"/>
    <w:basedOn w:val="a0"/>
    <w:semiHidden/>
    <w:locked/>
    <w:rsid w:val="0074333A"/>
    <w:rPr>
      <w:lang w:val="ru-RU" w:eastAsia="en-US" w:bidi="en-US"/>
    </w:rPr>
  </w:style>
  <w:style w:type="paragraph" w:customStyle="1" w:styleId="western">
    <w:name w:val="western"/>
    <w:basedOn w:val="a"/>
    <w:rsid w:val="0074333A"/>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74333A"/>
    <w:pPr>
      <w:widowControl/>
      <w:autoSpaceDE/>
      <w:autoSpaceDN/>
      <w:adjustRightInd/>
    </w:pPr>
    <w:rPr>
      <w:rFonts w:eastAsia="Times New Roman"/>
      <w:szCs w:val="20"/>
      <w:lang w:val="ru-RU" w:eastAsia="en-US"/>
    </w:rPr>
  </w:style>
  <w:style w:type="character" w:customStyle="1" w:styleId="63">
    <w:name w:val="Знак6 Знак Знак"/>
    <w:basedOn w:val="a0"/>
    <w:semiHidden/>
    <w:locked/>
    <w:rsid w:val="0074333A"/>
    <w:rPr>
      <w:lang w:val="ru-RU" w:eastAsia="ru-RU" w:bidi="ar-SA"/>
    </w:rPr>
  </w:style>
  <w:style w:type="paragraph" w:customStyle="1" w:styleId="2b">
    <w:name w:val="Знак Знак2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c">
    <w:name w:val="List Bullet 2"/>
    <w:basedOn w:val="a"/>
    <w:autoRedefine/>
    <w:rsid w:val="0074333A"/>
    <w:pPr>
      <w:widowControl/>
      <w:autoSpaceDE/>
      <w:autoSpaceDN/>
      <w:adjustRightInd/>
      <w:spacing w:before="60" w:after="60"/>
      <w:ind w:firstLine="720"/>
      <w:jc w:val="both"/>
    </w:pPr>
    <w:rPr>
      <w:rFonts w:eastAsia="Times New Roman"/>
      <w:lang w:val="ru-RU"/>
    </w:rPr>
  </w:style>
  <w:style w:type="character" w:customStyle="1" w:styleId="Heading3Char">
    <w:name w:val="Heading 3 Char"/>
    <w:basedOn w:val="a0"/>
    <w:locked/>
    <w:rsid w:val="0074333A"/>
    <w:rPr>
      <w:rFonts w:ascii="Arial" w:hAnsi="Arial" w:cs="Arial"/>
      <w:b/>
      <w:bCs/>
      <w:sz w:val="26"/>
      <w:szCs w:val="26"/>
      <w:lang w:eastAsia="ru-RU"/>
    </w:rPr>
  </w:style>
  <w:style w:type="character" w:customStyle="1" w:styleId="list0020paragraphchar1">
    <w:name w:val="list_0020paragraph__char1"/>
    <w:basedOn w:val="a0"/>
    <w:rsid w:val="0074333A"/>
    <w:rPr>
      <w:rFonts w:ascii="Times New Roman" w:hAnsi="Times New Roman" w:cs="Times New Roman"/>
      <w:sz w:val="24"/>
      <w:szCs w:val="24"/>
    </w:rPr>
  </w:style>
  <w:style w:type="character" w:customStyle="1" w:styleId="HTML0">
    <w:name w:val="Стандартный HTML Знак"/>
    <w:basedOn w:val="a0"/>
    <w:link w:val="HTML"/>
    <w:locked/>
    <w:rsid w:val="0074333A"/>
    <w:rPr>
      <w:rFonts w:ascii="Courier New" w:hAnsi="Courier New" w:cs="Courier New"/>
      <w:lang w:val="ru-RU" w:eastAsia="ru-RU" w:bidi="ar-SA"/>
    </w:rPr>
  </w:style>
  <w:style w:type="character" w:customStyle="1" w:styleId="1f2">
    <w:name w:val="Основной шрифт абзаца1"/>
    <w:rsid w:val="0074333A"/>
  </w:style>
  <w:style w:type="paragraph" w:customStyle="1" w:styleId="afffc">
    <w:name w:val="Заголовок"/>
    <w:basedOn w:val="a"/>
    <w:next w:val="af2"/>
    <w:rsid w:val="0074333A"/>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d">
    <w:name w:val="List"/>
    <w:basedOn w:val="af2"/>
    <w:semiHidden/>
    <w:rsid w:val="0074333A"/>
    <w:pPr>
      <w:suppressAutoHyphens/>
    </w:pPr>
    <w:rPr>
      <w:rFonts w:cs="Tahoma"/>
      <w:lang w:eastAsia="ar-SA"/>
    </w:rPr>
  </w:style>
  <w:style w:type="paragraph" w:customStyle="1" w:styleId="1f3">
    <w:name w:val="Название1"/>
    <w:basedOn w:val="a"/>
    <w:rsid w:val="0074333A"/>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4">
    <w:name w:val="Указатель1"/>
    <w:basedOn w:val="a"/>
    <w:rsid w:val="0074333A"/>
    <w:pPr>
      <w:widowControl/>
      <w:suppressLineNumbers/>
      <w:suppressAutoHyphens/>
      <w:autoSpaceDE/>
      <w:autoSpaceDN/>
      <w:adjustRightInd/>
    </w:pPr>
    <w:rPr>
      <w:rFonts w:eastAsia="Times New Roman" w:cs="Tahoma"/>
      <w:lang w:val="ru-RU" w:eastAsia="ar-SA"/>
    </w:rPr>
  </w:style>
  <w:style w:type="character" w:customStyle="1" w:styleId="afffe">
    <w:name w:val="Символ сноски"/>
    <w:basedOn w:val="1f2"/>
    <w:rsid w:val="0074333A"/>
    <w:rPr>
      <w:vertAlign w:val="superscript"/>
    </w:rPr>
  </w:style>
  <w:style w:type="character" w:customStyle="1" w:styleId="dash0417043d0430043a00200441043d043e0441043a0438char">
    <w:name w:val="dash0417_043d_0430_043a_0020_0441_043d_043e_0441_043a_0438__char"/>
    <w:basedOn w:val="a0"/>
    <w:rsid w:val="0074333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4333A"/>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74333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74333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4333A"/>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4333A"/>
    <w:pPr>
      <w:widowControl/>
      <w:autoSpaceDE/>
      <w:autoSpaceDN/>
      <w:adjustRightInd/>
    </w:pPr>
    <w:rPr>
      <w:rFonts w:eastAsia="Times New Roman"/>
      <w:lang w:val="ru-RU"/>
    </w:rPr>
  </w:style>
  <w:style w:type="paragraph" w:customStyle="1" w:styleId="affff">
    <w:name w:val="#Текст_мой"/>
    <w:rsid w:val="0074333A"/>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0">
    <w:name w:val="Знак Знак Знак Знак Знак 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74333A"/>
    <w:rPr>
      <w:rFonts w:ascii="Times New Roman" w:hAnsi="Times New Roman" w:cs="Times New Roman" w:hint="default"/>
      <w:strike w:val="0"/>
      <w:dstrike w:val="0"/>
      <w:sz w:val="24"/>
      <w:szCs w:val="24"/>
      <w:u w:val="none"/>
      <w:effect w:val="none"/>
    </w:rPr>
  </w:style>
  <w:style w:type="character" w:customStyle="1" w:styleId="22">
    <w:name w:val="Основной текст 2 Знак"/>
    <w:basedOn w:val="a0"/>
    <w:link w:val="20"/>
    <w:rsid w:val="0074333A"/>
    <w:rPr>
      <w:sz w:val="24"/>
      <w:szCs w:val="24"/>
      <w:lang w:val="ru-RU" w:eastAsia="ru-RU" w:bidi="ar-SA"/>
    </w:rPr>
  </w:style>
  <w:style w:type="paragraph" w:customStyle="1" w:styleId="-12">
    <w:name w:val="Цветной список - Акцент 12"/>
    <w:basedOn w:val="a"/>
    <w:qFormat/>
    <w:rsid w:val="0074333A"/>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basedOn w:val="a0"/>
    <w:rsid w:val="0074333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74333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4333A"/>
    <w:pPr>
      <w:widowControl/>
      <w:autoSpaceDE/>
      <w:autoSpaceDN/>
      <w:adjustRightInd/>
    </w:pPr>
    <w:rPr>
      <w:rFonts w:eastAsia="Times New Roman"/>
      <w:lang w:val="ru-RU"/>
    </w:rPr>
  </w:style>
  <w:style w:type="paragraph" w:customStyle="1" w:styleId="affff1">
    <w:name w:val="А_основной"/>
    <w:basedOn w:val="a"/>
    <w:link w:val="affff2"/>
    <w:qFormat/>
    <w:rsid w:val="0074333A"/>
    <w:pPr>
      <w:widowControl/>
      <w:autoSpaceDE/>
      <w:autoSpaceDN/>
      <w:adjustRightInd/>
      <w:spacing w:line="360" w:lineRule="auto"/>
      <w:ind w:firstLine="454"/>
      <w:jc w:val="both"/>
    </w:pPr>
    <w:rPr>
      <w:sz w:val="28"/>
      <w:szCs w:val="28"/>
      <w:lang w:val="ru-RU" w:eastAsia="en-US"/>
    </w:rPr>
  </w:style>
  <w:style w:type="character" w:customStyle="1" w:styleId="affff2">
    <w:name w:val="А_основной Знак"/>
    <w:basedOn w:val="a0"/>
    <w:link w:val="affff1"/>
    <w:rsid w:val="0074333A"/>
    <w:rPr>
      <w:rFonts w:eastAsia="Calibri"/>
      <w:sz w:val="28"/>
      <w:szCs w:val="28"/>
      <w:lang w:val="ru-RU" w:eastAsia="en-US" w:bidi="ar-SA"/>
    </w:rPr>
  </w:style>
  <w:style w:type="paragraph" w:styleId="affff3">
    <w:name w:val="annotation text"/>
    <w:basedOn w:val="a"/>
    <w:semiHidden/>
    <w:rsid w:val="0074333A"/>
    <w:pPr>
      <w:widowControl/>
      <w:autoSpaceDE/>
      <w:autoSpaceDN/>
      <w:adjustRightInd/>
    </w:pPr>
    <w:rPr>
      <w:rFonts w:eastAsia="Times New Roman"/>
      <w:sz w:val="20"/>
      <w:szCs w:val="20"/>
      <w:lang w:val="ru-RU"/>
    </w:rPr>
  </w:style>
  <w:style w:type="character" w:customStyle="1" w:styleId="maintext1">
    <w:name w:val="maintext1"/>
    <w:basedOn w:val="a0"/>
    <w:rsid w:val="0074333A"/>
    <w:rPr>
      <w:vanish w:val="0"/>
      <w:webHidden w:val="0"/>
      <w:sz w:val="24"/>
      <w:szCs w:val="24"/>
      <w:specVanish w:val="0"/>
    </w:rPr>
  </w:style>
  <w:style w:type="paragraph" w:customStyle="1" w:styleId="default">
    <w:name w:val="default"/>
    <w:basedOn w:val="a"/>
    <w:rsid w:val="0074333A"/>
    <w:pPr>
      <w:widowControl/>
      <w:autoSpaceDE/>
      <w:autoSpaceDN/>
      <w:adjustRightInd/>
    </w:pPr>
    <w:rPr>
      <w:rFonts w:eastAsia="Times New Roman"/>
      <w:lang w:val="ru-RU"/>
    </w:rPr>
  </w:style>
  <w:style w:type="character" w:customStyle="1" w:styleId="default005f005fchar1char1">
    <w:name w:val="default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efault0">
    <w:name w:val="Default"/>
    <w:rsid w:val="0074333A"/>
    <w:pPr>
      <w:autoSpaceDE w:val="0"/>
      <w:autoSpaceDN w:val="0"/>
      <w:adjustRightInd w:val="0"/>
    </w:pPr>
    <w:rPr>
      <w:color w:val="000000"/>
      <w:sz w:val="24"/>
      <w:szCs w:val="24"/>
    </w:rPr>
  </w:style>
  <w:style w:type="paragraph" w:customStyle="1" w:styleId="ConsPlusNormal">
    <w:name w:val="ConsPlusNormal"/>
    <w:rsid w:val="0074333A"/>
    <w:pPr>
      <w:widowControl w:val="0"/>
      <w:autoSpaceDE w:val="0"/>
      <w:autoSpaceDN w:val="0"/>
      <w:adjustRightInd w:val="0"/>
      <w:ind w:firstLine="720"/>
    </w:pPr>
    <w:rPr>
      <w:rFonts w:ascii="Arial" w:hAnsi="Arial" w:cs="Arial"/>
    </w:rPr>
  </w:style>
  <w:style w:type="character" w:customStyle="1" w:styleId="32">
    <w:name w:val="Основной текст с отступом 3 Знак"/>
    <w:basedOn w:val="a0"/>
    <w:link w:val="30"/>
    <w:rsid w:val="0074333A"/>
    <w:rPr>
      <w:sz w:val="16"/>
      <w:szCs w:val="16"/>
      <w:lang w:val="ru-RU" w:eastAsia="ru-RU" w:bidi="ar-SA"/>
    </w:rPr>
  </w:style>
  <w:style w:type="paragraph" w:customStyle="1" w:styleId="affff4">
    <w:name w:val="А_осн"/>
    <w:basedOn w:val="Abstract"/>
    <w:link w:val="affff5"/>
    <w:rsid w:val="00C9067C"/>
  </w:style>
  <w:style w:type="character" w:customStyle="1" w:styleId="Abstract0">
    <w:name w:val="Abstract Знак"/>
    <w:basedOn w:val="a0"/>
    <w:link w:val="Abstract"/>
    <w:rsid w:val="00C9067C"/>
    <w:rPr>
      <w:rFonts w:eastAsia="@Arial Unicode MS"/>
      <w:sz w:val="28"/>
      <w:szCs w:val="28"/>
    </w:rPr>
  </w:style>
  <w:style w:type="character" w:customStyle="1" w:styleId="affff5">
    <w:name w:val="А_осн Знак"/>
    <w:basedOn w:val="Abstract0"/>
    <w:link w:val="affff4"/>
    <w:rsid w:val="00C9067C"/>
    <w:rPr>
      <w:rFonts w:eastAsia="@Arial Unicode MS"/>
      <w:sz w:val="28"/>
      <w:szCs w:val="28"/>
    </w:rPr>
  </w:style>
  <w:style w:type="paragraph" w:customStyle="1" w:styleId="affff6">
    <w:name w:val="А_сноска"/>
    <w:basedOn w:val="aa"/>
    <w:link w:val="affff7"/>
    <w:qFormat/>
    <w:rsid w:val="00D32FA4"/>
  </w:style>
  <w:style w:type="character" w:customStyle="1" w:styleId="affff7">
    <w:name w:val="А_сноска Знак"/>
    <w:basedOn w:val="ab"/>
    <w:link w:val="affff6"/>
    <w:rsid w:val="00D32FA4"/>
    <w:rPr>
      <w:sz w:val="24"/>
      <w:szCs w:val="24"/>
      <w:lang w:val="ru-RU" w:eastAsia="ru-RU" w:bidi="ar-SA"/>
    </w:rPr>
  </w:style>
  <w:style w:type="character" w:customStyle="1" w:styleId="1c">
    <w:name w:val="Стиль1 Знак"/>
    <w:basedOn w:val="a0"/>
    <w:link w:val="1b"/>
    <w:rsid w:val="00040CA9"/>
    <w:rPr>
      <w:sz w:val="24"/>
    </w:rPr>
  </w:style>
  <w:style w:type="paragraph" w:customStyle="1" w:styleId="affff8">
    <w:name w:val="Знак"/>
    <w:basedOn w:val="a"/>
    <w:rsid w:val="00620A82"/>
    <w:pPr>
      <w:widowControl/>
      <w:autoSpaceDE/>
      <w:autoSpaceDN/>
      <w:adjustRightInd/>
      <w:spacing w:after="160" w:line="240" w:lineRule="exact"/>
    </w:pPr>
    <w:rPr>
      <w:rFonts w:ascii="Verdana" w:eastAsia="Times New Roman" w:hAnsi="Verdana" w:cs="Verdana"/>
      <w:sz w:val="20"/>
      <w:szCs w:val="20"/>
      <w:lang w:eastAsia="en-US"/>
    </w:rPr>
  </w:style>
  <w:style w:type="paragraph" w:customStyle="1" w:styleId="FR1">
    <w:name w:val="FR1"/>
    <w:rsid w:val="00620A82"/>
    <w:pPr>
      <w:widowControl w:val="0"/>
      <w:autoSpaceDE w:val="0"/>
      <w:autoSpaceDN w:val="0"/>
      <w:adjustRightInd w:val="0"/>
      <w:spacing w:line="260" w:lineRule="auto"/>
      <w:ind w:left="2080"/>
    </w:pPr>
    <w:rPr>
      <w:b/>
      <w:bCs/>
      <w:sz w:val="28"/>
      <w:szCs w:val="28"/>
    </w:rPr>
  </w:style>
  <w:style w:type="paragraph" w:customStyle="1" w:styleId="ConsNormal">
    <w:name w:val="ConsNormal"/>
    <w:rsid w:val="00620A82"/>
    <w:pPr>
      <w:widowControl w:val="0"/>
      <w:ind w:firstLine="720"/>
    </w:pPr>
    <w:rPr>
      <w:rFonts w:ascii="Arial" w:hAnsi="Arial" w:cs="Arial"/>
    </w:rPr>
  </w:style>
  <w:style w:type="character" w:customStyle="1" w:styleId="afff9">
    <w:name w:val="Текст выноски Знак"/>
    <w:link w:val="afff8"/>
    <w:uiPriority w:val="99"/>
    <w:rsid w:val="00620A82"/>
    <w:rPr>
      <w:rFonts w:ascii="Tahoma" w:hAnsi="Tahoma" w:cs="Tahoma"/>
      <w:sz w:val="16"/>
      <w:szCs w:val="16"/>
      <w:lang w:eastAsia="en-US" w:bidi="en-US"/>
    </w:rPr>
  </w:style>
  <w:style w:type="numbering" w:customStyle="1" w:styleId="2d">
    <w:name w:val="Нет списка2"/>
    <w:next w:val="a2"/>
    <w:uiPriority w:val="99"/>
    <w:semiHidden/>
    <w:unhideWhenUsed/>
    <w:rsid w:val="00620A82"/>
  </w:style>
  <w:style w:type="character" w:styleId="affff9">
    <w:name w:val="Placeholder Text"/>
    <w:uiPriority w:val="99"/>
    <w:semiHidden/>
    <w:rsid w:val="00620A82"/>
    <w:rPr>
      <w:color w:val="808080"/>
    </w:rPr>
  </w:style>
  <w:style w:type="character" w:customStyle="1" w:styleId="affffa">
    <w:name w:val="Основной текст + Полужирный"/>
    <w:rsid w:val="00F14C9F"/>
    <w:rPr>
      <w:b/>
      <w:bCs/>
      <w:sz w:val="22"/>
      <w:szCs w:val="22"/>
      <w:lang w:bidi="ar-SA"/>
    </w:rPr>
  </w:style>
  <w:style w:type="character" w:customStyle="1" w:styleId="c4">
    <w:name w:val="c4"/>
    <w:rsid w:val="00F14C9F"/>
  </w:style>
  <w:style w:type="paragraph" w:customStyle="1" w:styleId="affffb">
    <w:name w:val="А ОСН ТЕКСТ"/>
    <w:basedOn w:val="a"/>
    <w:link w:val="affffc"/>
    <w:rsid w:val="00D320B8"/>
    <w:pPr>
      <w:widowControl/>
      <w:autoSpaceDE/>
      <w:autoSpaceDN/>
      <w:adjustRightInd/>
      <w:spacing w:line="360" w:lineRule="auto"/>
      <w:ind w:firstLine="454"/>
      <w:jc w:val="both"/>
    </w:pPr>
    <w:rPr>
      <w:rFonts w:eastAsia="Arial Unicode MS"/>
      <w:color w:val="000000"/>
      <w:sz w:val="28"/>
      <w:szCs w:val="28"/>
      <w:lang w:val="ru-RU"/>
    </w:rPr>
  </w:style>
  <w:style w:type="character" w:customStyle="1" w:styleId="affffc">
    <w:name w:val="А ОСН ТЕКСТ Знак"/>
    <w:link w:val="affffb"/>
    <w:rsid w:val="00D320B8"/>
    <w:rPr>
      <w:rFonts w:eastAsia="Arial Unicode MS"/>
      <w:color w:val="000000"/>
      <w:sz w:val="28"/>
      <w:szCs w:val="28"/>
    </w:rPr>
  </w:style>
  <w:style w:type="paragraph" w:customStyle="1" w:styleId="TableParagraph">
    <w:name w:val="Table Paragraph"/>
    <w:basedOn w:val="a"/>
    <w:uiPriority w:val="1"/>
    <w:qFormat/>
    <w:rsid w:val="004E1F82"/>
    <w:rPr>
      <w:rFonts w:eastAsia="Times New Roman"/>
      <w:lang w:val="ru-RU"/>
    </w:rPr>
  </w:style>
  <w:style w:type="character" w:customStyle="1" w:styleId="95">
    <w:name w:val="Основной текст (9)5"/>
    <w:rsid w:val="000452C4"/>
    <w:rPr>
      <w:rFonts w:ascii="Times New Roman" w:hAnsi="Times New Roman" w:cs="Times New Roman"/>
      <w:b/>
      <w:bCs/>
      <w:spacing w:val="0"/>
      <w:sz w:val="18"/>
      <w:szCs w:val="18"/>
      <w:lang w:bidi="ar-SA"/>
    </w:rPr>
  </w:style>
  <w:style w:type="paragraph" w:customStyle="1" w:styleId="910">
    <w:name w:val="Основной текст (9)1"/>
    <w:basedOn w:val="a"/>
    <w:rsid w:val="000452C4"/>
    <w:pPr>
      <w:widowControl/>
      <w:shd w:val="clear" w:color="auto" w:fill="FFFFFF"/>
      <w:autoSpaceDE/>
      <w:autoSpaceDN/>
      <w:adjustRightInd/>
      <w:spacing w:before="180" w:line="178" w:lineRule="exact"/>
      <w:jc w:val="right"/>
    </w:pPr>
    <w:rPr>
      <w:rFonts w:eastAsia="Arial Unicode MS"/>
      <w:sz w:val="18"/>
      <w:szCs w:val="18"/>
      <w:lang w:val="ru-RU"/>
    </w:rPr>
  </w:style>
  <w:style w:type="character" w:customStyle="1" w:styleId="affffd">
    <w:name w:val="Сноска_"/>
    <w:link w:val="1f5"/>
    <w:semiHidden/>
    <w:rsid w:val="008C4409"/>
    <w:rPr>
      <w:sz w:val="16"/>
      <w:szCs w:val="16"/>
      <w:shd w:val="clear" w:color="auto" w:fill="FFFFFF"/>
    </w:rPr>
  </w:style>
  <w:style w:type="paragraph" w:customStyle="1" w:styleId="1f5">
    <w:name w:val="Сноска1"/>
    <w:basedOn w:val="a"/>
    <w:link w:val="affffd"/>
    <w:semiHidden/>
    <w:rsid w:val="008C4409"/>
    <w:pPr>
      <w:widowControl/>
      <w:shd w:val="clear" w:color="auto" w:fill="FFFFFF"/>
      <w:autoSpaceDE/>
      <w:autoSpaceDN/>
      <w:adjustRightInd/>
      <w:spacing w:line="240" w:lineRule="atLeast"/>
    </w:pPr>
    <w:rPr>
      <w:rFonts w:eastAsia="Times New Roman"/>
      <w:sz w:val="16"/>
      <w:szCs w:val="16"/>
      <w:lang w:val="ru-RU"/>
    </w:rPr>
  </w:style>
  <w:style w:type="character" w:customStyle="1" w:styleId="CenturySchoolbook">
    <w:name w:val="Сноска + Century Schoolbook"/>
    <w:aliases w:val="9 pt,Курсив,Основной текст + Полужирный26"/>
    <w:semiHidden/>
    <w:rsid w:val="008C4409"/>
    <w:rPr>
      <w:rFonts w:ascii="Century Schoolbook" w:hAnsi="Century Schoolbook" w:cs="Century Schoolbook"/>
      <w:i/>
      <w:iCs/>
      <w:sz w:val="18"/>
      <w:szCs w:val="18"/>
      <w:lang w:bidi="ar-SA"/>
    </w:rPr>
  </w:style>
  <w:style w:type="character" w:customStyle="1" w:styleId="140">
    <w:name w:val="Основной текст (14)_"/>
    <w:link w:val="141"/>
    <w:semiHidden/>
    <w:rsid w:val="008C4409"/>
    <w:rPr>
      <w:b/>
      <w:bCs/>
      <w:sz w:val="28"/>
      <w:szCs w:val="28"/>
      <w:shd w:val="clear" w:color="auto" w:fill="FFFFFF"/>
    </w:rPr>
  </w:style>
  <w:style w:type="paragraph" w:customStyle="1" w:styleId="141">
    <w:name w:val="Основной текст (14)1"/>
    <w:basedOn w:val="a"/>
    <w:link w:val="140"/>
    <w:semiHidden/>
    <w:rsid w:val="008C4409"/>
    <w:pPr>
      <w:widowControl/>
      <w:shd w:val="clear" w:color="auto" w:fill="FFFFFF"/>
      <w:autoSpaceDE/>
      <w:autoSpaceDN/>
      <w:adjustRightInd/>
      <w:spacing w:line="293" w:lineRule="exact"/>
      <w:jc w:val="both"/>
    </w:pPr>
    <w:rPr>
      <w:rFonts w:eastAsia="Times New Roman"/>
      <w:b/>
      <w:bCs/>
      <w:sz w:val="28"/>
      <w:szCs w:val="28"/>
      <w:lang w:val="ru-RU"/>
    </w:rPr>
  </w:style>
  <w:style w:type="character" w:customStyle="1" w:styleId="2e">
    <w:name w:val="Сноска2"/>
    <w:rsid w:val="008C4409"/>
    <w:rPr>
      <w:rFonts w:ascii="Times New Roman" w:hAnsi="Times New Roman" w:cs="Times New Roman"/>
      <w:spacing w:val="0"/>
      <w:sz w:val="18"/>
      <w:szCs w:val="18"/>
      <w:lang w:bidi="ar-SA"/>
    </w:rPr>
  </w:style>
  <w:style w:type="character" w:customStyle="1" w:styleId="1f6">
    <w:name w:val="Основной текст + Курсив1"/>
    <w:rsid w:val="008C4409"/>
    <w:rPr>
      <w:rFonts w:ascii="Times New Roman" w:hAnsi="Times New Roman" w:cs="Times New Roman"/>
      <w:i/>
      <w:iCs/>
      <w:spacing w:val="0"/>
      <w:sz w:val="22"/>
      <w:szCs w:val="22"/>
      <w:lang w:bidi="ar-SA"/>
    </w:rPr>
  </w:style>
  <w:style w:type="character" w:customStyle="1" w:styleId="1415">
    <w:name w:val="Основной текст (14)15"/>
    <w:rsid w:val="008C4409"/>
    <w:rPr>
      <w:rFonts w:ascii="Times New Roman" w:hAnsi="Times New Roman" w:cs="Times New Roman"/>
      <w:b w:val="0"/>
      <w:bCs w:val="0"/>
      <w:spacing w:val="0"/>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25542">
      <w:bodyDiv w:val="1"/>
      <w:marLeft w:val="0"/>
      <w:marRight w:val="0"/>
      <w:marTop w:val="0"/>
      <w:marBottom w:val="0"/>
      <w:divBdr>
        <w:top w:val="none" w:sz="0" w:space="0" w:color="auto"/>
        <w:left w:val="none" w:sz="0" w:space="0" w:color="auto"/>
        <w:bottom w:val="none" w:sz="0" w:space="0" w:color="auto"/>
        <w:right w:val="none" w:sz="0" w:space="0" w:color="auto"/>
      </w:divBdr>
    </w:div>
    <w:div w:id="138348444">
      <w:bodyDiv w:val="1"/>
      <w:marLeft w:val="0"/>
      <w:marRight w:val="0"/>
      <w:marTop w:val="0"/>
      <w:marBottom w:val="0"/>
      <w:divBdr>
        <w:top w:val="none" w:sz="0" w:space="0" w:color="auto"/>
        <w:left w:val="none" w:sz="0" w:space="0" w:color="auto"/>
        <w:bottom w:val="none" w:sz="0" w:space="0" w:color="auto"/>
        <w:right w:val="none" w:sz="0" w:space="0" w:color="auto"/>
      </w:divBdr>
    </w:div>
    <w:div w:id="161237949">
      <w:bodyDiv w:val="1"/>
      <w:marLeft w:val="0"/>
      <w:marRight w:val="0"/>
      <w:marTop w:val="0"/>
      <w:marBottom w:val="0"/>
      <w:divBdr>
        <w:top w:val="none" w:sz="0" w:space="0" w:color="auto"/>
        <w:left w:val="none" w:sz="0" w:space="0" w:color="auto"/>
        <w:bottom w:val="none" w:sz="0" w:space="0" w:color="auto"/>
        <w:right w:val="none" w:sz="0" w:space="0" w:color="auto"/>
      </w:divBdr>
    </w:div>
    <w:div w:id="259290693">
      <w:bodyDiv w:val="1"/>
      <w:marLeft w:val="0"/>
      <w:marRight w:val="0"/>
      <w:marTop w:val="0"/>
      <w:marBottom w:val="0"/>
      <w:divBdr>
        <w:top w:val="none" w:sz="0" w:space="0" w:color="auto"/>
        <w:left w:val="none" w:sz="0" w:space="0" w:color="auto"/>
        <w:bottom w:val="none" w:sz="0" w:space="0" w:color="auto"/>
        <w:right w:val="none" w:sz="0" w:space="0" w:color="auto"/>
      </w:divBdr>
    </w:div>
    <w:div w:id="268047986">
      <w:bodyDiv w:val="1"/>
      <w:marLeft w:val="0"/>
      <w:marRight w:val="0"/>
      <w:marTop w:val="0"/>
      <w:marBottom w:val="0"/>
      <w:divBdr>
        <w:top w:val="none" w:sz="0" w:space="0" w:color="auto"/>
        <w:left w:val="none" w:sz="0" w:space="0" w:color="auto"/>
        <w:bottom w:val="none" w:sz="0" w:space="0" w:color="auto"/>
        <w:right w:val="none" w:sz="0" w:space="0" w:color="auto"/>
      </w:divBdr>
    </w:div>
    <w:div w:id="281156312">
      <w:bodyDiv w:val="1"/>
      <w:marLeft w:val="0"/>
      <w:marRight w:val="0"/>
      <w:marTop w:val="0"/>
      <w:marBottom w:val="0"/>
      <w:divBdr>
        <w:top w:val="none" w:sz="0" w:space="0" w:color="auto"/>
        <w:left w:val="none" w:sz="0" w:space="0" w:color="auto"/>
        <w:bottom w:val="none" w:sz="0" w:space="0" w:color="auto"/>
        <w:right w:val="none" w:sz="0" w:space="0" w:color="auto"/>
      </w:divBdr>
    </w:div>
    <w:div w:id="314335706">
      <w:bodyDiv w:val="1"/>
      <w:marLeft w:val="0"/>
      <w:marRight w:val="0"/>
      <w:marTop w:val="0"/>
      <w:marBottom w:val="0"/>
      <w:divBdr>
        <w:top w:val="none" w:sz="0" w:space="0" w:color="auto"/>
        <w:left w:val="none" w:sz="0" w:space="0" w:color="auto"/>
        <w:bottom w:val="none" w:sz="0" w:space="0" w:color="auto"/>
        <w:right w:val="none" w:sz="0" w:space="0" w:color="auto"/>
      </w:divBdr>
    </w:div>
    <w:div w:id="392628006">
      <w:bodyDiv w:val="1"/>
      <w:marLeft w:val="0"/>
      <w:marRight w:val="0"/>
      <w:marTop w:val="0"/>
      <w:marBottom w:val="0"/>
      <w:divBdr>
        <w:top w:val="none" w:sz="0" w:space="0" w:color="auto"/>
        <w:left w:val="none" w:sz="0" w:space="0" w:color="auto"/>
        <w:bottom w:val="none" w:sz="0" w:space="0" w:color="auto"/>
        <w:right w:val="none" w:sz="0" w:space="0" w:color="auto"/>
      </w:divBdr>
    </w:div>
    <w:div w:id="423186601">
      <w:bodyDiv w:val="1"/>
      <w:marLeft w:val="0"/>
      <w:marRight w:val="0"/>
      <w:marTop w:val="0"/>
      <w:marBottom w:val="0"/>
      <w:divBdr>
        <w:top w:val="none" w:sz="0" w:space="0" w:color="auto"/>
        <w:left w:val="none" w:sz="0" w:space="0" w:color="auto"/>
        <w:bottom w:val="none" w:sz="0" w:space="0" w:color="auto"/>
        <w:right w:val="none" w:sz="0" w:space="0" w:color="auto"/>
      </w:divBdr>
    </w:div>
    <w:div w:id="591160629">
      <w:bodyDiv w:val="1"/>
      <w:marLeft w:val="0"/>
      <w:marRight w:val="0"/>
      <w:marTop w:val="0"/>
      <w:marBottom w:val="0"/>
      <w:divBdr>
        <w:top w:val="none" w:sz="0" w:space="0" w:color="auto"/>
        <w:left w:val="none" w:sz="0" w:space="0" w:color="auto"/>
        <w:bottom w:val="none" w:sz="0" w:space="0" w:color="auto"/>
        <w:right w:val="none" w:sz="0" w:space="0" w:color="auto"/>
      </w:divBdr>
    </w:div>
    <w:div w:id="595134082">
      <w:bodyDiv w:val="1"/>
      <w:marLeft w:val="0"/>
      <w:marRight w:val="0"/>
      <w:marTop w:val="0"/>
      <w:marBottom w:val="0"/>
      <w:divBdr>
        <w:top w:val="none" w:sz="0" w:space="0" w:color="auto"/>
        <w:left w:val="none" w:sz="0" w:space="0" w:color="auto"/>
        <w:bottom w:val="none" w:sz="0" w:space="0" w:color="auto"/>
        <w:right w:val="none" w:sz="0" w:space="0" w:color="auto"/>
      </w:divBdr>
    </w:div>
    <w:div w:id="609049864">
      <w:bodyDiv w:val="1"/>
      <w:marLeft w:val="0"/>
      <w:marRight w:val="0"/>
      <w:marTop w:val="0"/>
      <w:marBottom w:val="0"/>
      <w:divBdr>
        <w:top w:val="none" w:sz="0" w:space="0" w:color="auto"/>
        <w:left w:val="none" w:sz="0" w:space="0" w:color="auto"/>
        <w:bottom w:val="none" w:sz="0" w:space="0" w:color="auto"/>
        <w:right w:val="none" w:sz="0" w:space="0" w:color="auto"/>
      </w:divBdr>
    </w:div>
    <w:div w:id="682242518">
      <w:bodyDiv w:val="1"/>
      <w:marLeft w:val="0"/>
      <w:marRight w:val="0"/>
      <w:marTop w:val="0"/>
      <w:marBottom w:val="0"/>
      <w:divBdr>
        <w:top w:val="none" w:sz="0" w:space="0" w:color="auto"/>
        <w:left w:val="none" w:sz="0" w:space="0" w:color="auto"/>
        <w:bottom w:val="none" w:sz="0" w:space="0" w:color="auto"/>
        <w:right w:val="none" w:sz="0" w:space="0" w:color="auto"/>
      </w:divBdr>
    </w:div>
    <w:div w:id="743380799">
      <w:bodyDiv w:val="1"/>
      <w:marLeft w:val="0"/>
      <w:marRight w:val="0"/>
      <w:marTop w:val="0"/>
      <w:marBottom w:val="0"/>
      <w:divBdr>
        <w:top w:val="none" w:sz="0" w:space="0" w:color="auto"/>
        <w:left w:val="none" w:sz="0" w:space="0" w:color="auto"/>
        <w:bottom w:val="none" w:sz="0" w:space="0" w:color="auto"/>
        <w:right w:val="none" w:sz="0" w:space="0" w:color="auto"/>
      </w:divBdr>
    </w:div>
    <w:div w:id="863325656">
      <w:bodyDiv w:val="1"/>
      <w:marLeft w:val="0"/>
      <w:marRight w:val="0"/>
      <w:marTop w:val="0"/>
      <w:marBottom w:val="0"/>
      <w:divBdr>
        <w:top w:val="none" w:sz="0" w:space="0" w:color="auto"/>
        <w:left w:val="none" w:sz="0" w:space="0" w:color="auto"/>
        <w:bottom w:val="none" w:sz="0" w:space="0" w:color="auto"/>
        <w:right w:val="none" w:sz="0" w:space="0" w:color="auto"/>
      </w:divBdr>
    </w:div>
    <w:div w:id="882524566">
      <w:bodyDiv w:val="1"/>
      <w:marLeft w:val="0"/>
      <w:marRight w:val="0"/>
      <w:marTop w:val="0"/>
      <w:marBottom w:val="0"/>
      <w:divBdr>
        <w:top w:val="none" w:sz="0" w:space="0" w:color="auto"/>
        <w:left w:val="none" w:sz="0" w:space="0" w:color="auto"/>
        <w:bottom w:val="none" w:sz="0" w:space="0" w:color="auto"/>
        <w:right w:val="none" w:sz="0" w:space="0" w:color="auto"/>
      </w:divBdr>
    </w:div>
    <w:div w:id="905846371">
      <w:bodyDiv w:val="1"/>
      <w:marLeft w:val="0"/>
      <w:marRight w:val="0"/>
      <w:marTop w:val="0"/>
      <w:marBottom w:val="0"/>
      <w:divBdr>
        <w:top w:val="none" w:sz="0" w:space="0" w:color="auto"/>
        <w:left w:val="none" w:sz="0" w:space="0" w:color="auto"/>
        <w:bottom w:val="none" w:sz="0" w:space="0" w:color="auto"/>
        <w:right w:val="none" w:sz="0" w:space="0" w:color="auto"/>
      </w:divBdr>
    </w:div>
    <w:div w:id="960693825">
      <w:bodyDiv w:val="1"/>
      <w:marLeft w:val="0"/>
      <w:marRight w:val="0"/>
      <w:marTop w:val="0"/>
      <w:marBottom w:val="0"/>
      <w:divBdr>
        <w:top w:val="none" w:sz="0" w:space="0" w:color="auto"/>
        <w:left w:val="none" w:sz="0" w:space="0" w:color="auto"/>
        <w:bottom w:val="none" w:sz="0" w:space="0" w:color="auto"/>
        <w:right w:val="none" w:sz="0" w:space="0" w:color="auto"/>
      </w:divBdr>
    </w:div>
    <w:div w:id="986008606">
      <w:bodyDiv w:val="1"/>
      <w:marLeft w:val="0"/>
      <w:marRight w:val="0"/>
      <w:marTop w:val="0"/>
      <w:marBottom w:val="0"/>
      <w:divBdr>
        <w:top w:val="none" w:sz="0" w:space="0" w:color="auto"/>
        <w:left w:val="none" w:sz="0" w:space="0" w:color="auto"/>
        <w:bottom w:val="none" w:sz="0" w:space="0" w:color="auto"/>
        <w:right w:val="none" w:sz="0" w:space="0" w:color="auto"/>
      </w:divBdr>
    </w:div>
    <w:div w:id="1005324461">
      <w:bodyDiv w:val="1"/>
      <w:marLeft w:val="0"/>
      <w:marRight w:val="0"/>
      <w:marTop w:val="0"/>
      <w:marBottom w:val="0"/>
      <w:divBdr>
        <w:top w:val="none" w:sz="0" w:space="0" w:color="auto"/>
        <w:left w:val="none" w:sz="0" w:space="0" w:color="auto"/>
        <w:bottom w:val="none" w:sz="0" w:space="0" w:color="auto"/>
        <w:right w:val="none" w:sz="0" w:space="0" w:color="auto"/>
      </w:divBdr>
    </w:div>
    <w:div w:id="1019116285">
      <w:bodyDiv w:val="1"/>
      <w:marLeft w:val="0"/>
      <w:marRight w:val="0"/>
      <w:marTop w:val="0"/>
      <w:marBottom w:val="0"/>
      <w:divBdr>
        <w:top w:val="none" w:sz="0" w:space="0" w:color="auto"/>
        <w:left w:val="none" w:sz="0" w:space="0" w:color="auto"/>
        <w:bottom w:val="none" w:sz="0" w:space="0" w:color="auto"/>
        <w:right w:val="none" w:sz="0" w:space="0" w:color="auto"/>
      </w:divBdr>
    </w:div>
    <w:div w:id="1129393219">
      <w:bodyDiv w:val="1"/>
      <w:marLeft w:val="0"/>
      <w:marRight w:val="0"/>
      <w:marTop w:val="0"/>
      <w:marBottom w:val="0"/>
      <w:divBdr>
        <w:top w:val="none" w:sz="0" w:space="0" w:color="auto"/>
        <w:left w:val="none" w:sz="0" w:space="0" w:color="auto"/>
        <w:bottom w:val="none" w:sz="0" w:space="0" w:color="auto"/>
        <w:right w:val="none" w:sz="0" w:space="0" w:color="auto"/>
      </w:divBdr>
    </w:div>
    <w:div w:id="1174537664">
      <w:bodyDiv w:val="1"/>
      <w:marLeft w:val="0"/>
      <w:marRight w:val="0"/>
      <w:marTop w:val="0"/>
      <w:marBottom w:val="0"/>
      <w:divBdr>
        <w:top w:val="none" w:sz="0" w:space="0" w:color="auto"/>
        <w:left w:val="none" w:sz="0" w:space="0" w:color="auto"/>
        <w:bottom w:val="none" w:sz="0" w:space="0" w:color="auto"/>
        <w:right w:val="none" w:sz="0" w:space="0" w:color="auto"/>
      </w:divBdr>
    </w:div>
    <w:div w:id="1188251624">
      <w:bodyDiv w:val="1"/>
      <w:marLeft w:val="0"/>
      <w:marRight w:val="0"/>
      <w:marTop w:val="0"/>
      <w:marBottom w:val="0"/>
      <w:divBdr>
        <w:top w:val="none" w:sz="0" w:space="0" w:color="auto"/>
        <w:left w:val="none" w:sz="0" w:space="0" w:color="auto"/>
        <w:bottom w:val="none" w:sz="0" w:space="0" w:color="auto"/>
        <w:right w:val="none" w:sz="0" w:space="0" w:color="auto"/>
      </w:divBdr>
    </w:div>
    <w:div w:id="1220895022">
      <w:bodyDiv w:val="1"/>
      <w:marLeft w:val="0"/>
      <w:marRight w:val="0"/>
      <w:marTop w:val="0"/>
      <w:marBottom w:val="0"/>
      <w:divBdr>
        <w:top w:val="none" w:sz="0" w:space="0" w:color="auto"/>
        <w:left w:val="none" w:sz="0" w:space="0" w:color="auto"/>
        <w:bottom w:val="none" w:sz="0" w:space="0" w:color="auto"/>
        <w:right w:val="none" w:sz="0" w:space="0" w:color="auto"/>
      </w:divBdr>
    </w:div>
    <w:div w:id="1341615269">
      <w:bodyDiv w:val="1"/>
      <w:marLeft w:val="0"/>
      <w:marRight w:val="0"/>
      <w:marTop w:val="0"/>
      <w:marBottom w:val="0"/>
      <w:divBdr>
        <w:top w:val="none" w:sz="0" w:space="0" w:color="auto"/>
        <w:left w:val="none" w:sz="0" w:space="0" w:color="auto"/>
        <w:bottom w:val="none" w:sz="0" w:space="0" w:color="auto"/>
        <w:right w:val="none" w:sz="0" w:space="0" w:color="auto"/>
      </w:divBdr>
    </w:div>
    <w:div w:id="1368943262">
      <w:bodyDiv w:val="1"/>
      <w:marLeft w:val="0"/>
      <w:marRight w:val="0"/>
      <w:marTop w:val="0"/>
      <w:marBottom w:val="0"/>
      <w:divBdr>
        <w:top w:val="none" w:sz="0" w:space="0" w:color="auto"/>
        <w:left w:val="none" w:sz="0" w:space="0" w:color="auto"/>
        <w:bottom w:val="none" w:sz="0" w:space="0" w:color="auto"/>
        <w:right w:val="none" w:sz="0" w:space="0" w:color="auto"/>
      </w:divBdr>
    </w:div>
    <w:div w:id="1381247840">
      <w:bodyDiv w:val="1"/>
      <w:marLeft w:val="0"/>
      <w:marRight w:val="0"/>
      <w:marTop w:val="0"/>
      <w:marBottom w:val="0"/>
      <w:divBdr>
        <w:top w:val="none" w:sz="0" w:space="0" w:color="auto"/>
        <w:left w:val="none" w:sz="0" w:space="0" w:color="auto"/>
        <w:bottom w:val="none" w:sz="0" w:space="0" w:color="auto"/>
        <w:right w:val="none" w:sz="0" w:space="0" w:color="auto"/>
      </w:divBdr>
    </w:div>
    <w:div w:id="1388340671">
      <w:bodyDiv w:val="1"/>
      <w:marLeft w:val="0"/>
      <w:marRight w:val="0"/>
      <w:marTop w:val="0"/>
      <w:marBottom w:val="0"/>
      <w:divBdr>
        <w:top w:val="none" w:sz="0" w:space="0" w:color="auto"/>
        <w:left w:val="none" w:sz="0" w:space="0" w:color="auto"/>
        <w:bottom w:val="none" w:sz="0" w:space="0" w:color="auto"/>
        <w:right w:val="none" w:sz="0" w:space="0" w:color="auto"/>
      </w:divBdr>
    </w:div>
    <w:div w:id="1392728622">
      <w:bodyDiv w:val="1"/>
      <w:marLeft w:val="0"/>
      <w:marRight w:val="0"/>
      <w:marTop w:val="0"/>
      <w:marBottom w:val="0"/>
      <w:divBdr>
        <w:top w:val="none" w:sz="0" w:space="0" w:color="auto"/>
        <w:left w:val="none" w:sz="0" w:space="0" w:color="auto"/>
        <w:bottom w:val="none" w:sz="0" w:space="0" w:color="auto"/>
        <w:right w:val="none" w:sz="0" w:space="0" w:color="auto"/>
      </w:divBdr>
    </w:div>
    <w:div w:id="1411468077">
      <w:bodyDiv w:val="1"/>
      <w:marLeft w:val="0"/>
      <w:marRight w:val="0"/>
      <w:marTop w:val="0"/>
      <w:marBottom w:val="0"/>
      <w:divBdr>
        <w:top w:val="none" w:sz="0" w:space="0" w:color="auto"/>
        <w:left w:val="none" w:sz="0" w:space="0" w:color="auto"/>
        <w:bottom w:val="none" w:sz="0" w:space="0" w:color="auto"/>
        <w:right w:val="none" w:sz="0" w:space="0" w:color="auto"/>
      </w:divBdr>
    </w:div>
    <w:div w:id="1419054525">
      <w:bodyDiv w:val="1"/>
      <w:marLeft w:val="0"/>
      <w:marRight w:val="0"/>
      <w:marTop w:val="0"/>
      <w:marBottom w:val="0"/>
      <w:divBdr>
        <w:top w:val="none" w:sz="0" w:space="0" w:color="auto"/>
        <w:left w:val="none" w:sz="0" w:space="0" w:color="auto"/>
        <w:bottom w:val="none" w:sz="0" w:space="0" w:color="auto"/>
        <w:right w:val="none" w:sz="0" w:space="0" w:color="auto"/>
      </w:divBdr>
    </w:div>
    <w:div w:id="1431125742">
      <w:bodyDiv w:val="1"/>
      <w:marLeft w:val="0"/>
      <w:marRight w:val="0"/>
      <w:marTop w:val="0"/>
      <w:marBottom w:val="0"/>
      <w:divBdr>
        <w:top w:val="none" w:sz="0" w:space="0" w:color="auto"/>
        <w:left w:val="none" w:sz="0" w:space="0" w:color="auto"/>
        <w:bottom w:val="none" w:sz="0" w:space="0" w:color="auto"/>
        <w:right w:val="none" w:sz="0" w:space="0" w:color="auto"/>
      </w:divBdr>
    </w:div>
    <w:div w:id="1546133849">
      <w:bodyDiv w:val="1"/>
      <w:marLeft w:val="0"/>
      <w:marRight w:val="0"/>
      <w:marTop w:val="0"/>
      <w:marBottom w:val="0"/>
      <w:divBdr>
        <w:top w:val="none" w:sz="0" w:space="0" w:color="auto"/>
        <w:left w:val="none" w:sz="0" w:space="0" w:color="auto"/>
        <w:bottom w:val="none" w:sz="0" w:space="0" w:color="auto"/>
        <w:right w:val="none" w:sz="0" w:space="0" w:color="auto"/>
      </w:divBdr>
    </w:div>
    <w:div w:id="1564219598">
      <w:bodyDiv w:val="1"/>
      <w:marLeft w:val="0"/>
      <w:marRight w:val="0"/>
      <w:marTop w:val="0"/>
      <w:marBottom w:val="0"/>
      <w:divBdr>
        <w:top w:val="none" w:sz="0" w:space="0" w:color="auto"/>
        <w:left w:val="none" w:sz="0" w:space="0" w:color="auto"/>
        <w:bottom w:val="none" w:sz="0" w:space="0" w:color="auto"/>
        <w:right w:val="none" w:sz="0" w:space="0" w:color="auto"/>
      </w:divBdr>
    </w:div>
    <w:div w:id="1569025955">
      <w:bodyDiv w:val="1"/>
      <w:marLeft w:val="0"/>
      <w:marRight w:val="0"/>
      <w:marTop w:val="0"/>
      <w:marBottom w:val="0"/>
      <w:divBdr>
        <w:top w:val="none" w:sz="0" w:space="0" w:color="auto"/>
        <w:left w:val="none" w:sz="0" w:space="0" w:color="auto"/>
        <w:bottom w:val="none" w:sz="0" w:space="0" w:color="auto"/>
        <w:right w:val="none" w:sz="0" w:space="0" w:color="auto"/>
      </w:divBdr>
    </w:div>
    <w:div w:id="1590969252">
      <w:bodyDiv w:val="1"/>
      <w:marLeft w:val="0"/>
      <w:marRight w:val="0"/>
      <w:marTop w:val="0"/>
      <w:marBottom w:val="0"/>
      <w:divBdr>
        <w:top w:val="none" w:sz="0" w:space="0" w:color="auto"/>
        <w:left w:val="none" w:sz="0" w:space="0" w:color="auto"/>
        <w:bottom w:val="none" w:sz="0" w:space="0" w:color="auto"/>
        <w:right w:val="none" w:sz="0" w:space="0" w:color="auto"/>
      </w:divBdr>
    </w:div>
    <w:div w:id="1607033366">
      <w:bodyDiv w:val="1"/>
      <w:marLeft w:val="0"/>
      <w:marRight w:val="0"/>
      <w:marTop w:val="0"/>
      <w:marBottom w:val="0"/>
      <w:divBdr>
        <w:top w:val="none" w:sz="0" w:space="0" w:color="auto"/>
        <w:left w:val="none" w:sz="0" w:space="0" w:color="auto"/>
        <w:bottom w:val="none" w:sz="0" w:space="0" w:color="auto"/>
        <w:right w:val="none" w:sz="0" w:space="0" w:color="auto"/>
      </w:divBdr>
    </w:div>
    <w:div w:id="1629896501">
      <w:bodyDiv w:val="1"/>
      <w:marLeft w:val="0"/>
      <w:marRight w:val="0"/>
      <w:marTop w:val="0"/>
      <w:marBottom w:val="0"/>
      <w:divBdr>
        <w:top w:val="none" w:sz="0" w:space="0" w:color="auto"/>
        <w:left w:val="none" w:sz="0" w:space="0" w:color="auto"/>
        <w:bottom w:val="none" w:sz="0" w:space="0" w:color="auto"/>
        <w:right w:val="none" w:sz="0" w:space="0" w:color="auto"/>
      </w:divBdr>
    </w:div>
    <w:div w:id="1662275637">
      <w:bodyDiv w:val="1"/>
      <w:marLeft w:val="0"/>
      <w:marRight w:val="0"/>
      <w:marTop w:val="0"/>
      <w:marBottom w:val="0"/>
      <w:divBdr>
        <w:top w:val="none" w:sz="0" w:space="0" w:color="auto"/>
        <w:left w:val="none" w:sz="0" w:space="0" w:color="auto"/>
        <w:bottom w:val="none" w:sz="0" w:space="0" w:color="auto"/>
        <w:right w:val="none" w:sz="0" w:space="0" w:color="auto"/>
      </w:divBdr>
    </w:div>
    <w:div w:id="1764255265">
      <w:bodyDiv w:val="1"/>
      <w:marLeft w:val="0"/>
      <w:marRight w:val="0"/>
      <w:marTop w:val="0"/>
      <w:marBottom w:val="0"/>
      <w:divBdr>
        <w:top w:val="none" w:sz="0" w:space="0" w:color="auto"/>
        <w:left w:val="none" w:sz="0" w:space="0" w:color="auto"/>
        <w:bottom w:val="none" w:sz="0" w:space="0" w:color="auto"/>
        <w:right w:val="none" w:sz="0" w:space="0" w:color="auto"/>
      </w:divBdr>
    </w:div>
    <w:div w:id="1796370455">
      <w:bodyDiv w:val="1"/>
      <w:marLeft w:val="0"/>
      <w:marRight w:val="0"/>
      <w:marTop w:val="0"/>
      <w:marBottom w:val="0"/>
      <w:divBdr>
        <w:top w:val="none" w:sz="0" w:space="0" w:color="auto"/>
        <w:left w:val="none" w:sz="0" w:space="0" w:color="auto"/>
        <w:bottom w:val="none" w:sz="0" w:space="0" w:color="auto"/>
        <w:right w:val="none" w:sz="0" w:space="0" w:color="auto"/>
      </w:divBdr>
    </w:div>
    <w:div w:id="1815413584">
      <w:bodyDiv w:val="1"/>
      <w:marLeft w:val="0"/>
      <w:marRight w:val="0"/>
      <w:marTop w:val="0"/>
      <w:marBottom w:val="0"/>
      <w:divBdr>
        <w:top w:val="none" w:sz="0" w:space="0" w:color="auto"/>
        <w:left w:val="none" w:sz="0" w:space="0" w:color="auto"/>
        <w:bottom w:val="none" w:sz="0" w:space="0" w:color="auto"/>
        <w:right w:val="none" w:sz="0" w:space="0" w:color="auto"/>
      </w:divBdr>
    </w:div>
    <w:div w:id="1840075248">
      <w:bodyDiv w:val="1"/>
      <w:marLeft w:val="0"/>
      <w:marRight w:val="0"/>
      <w:marTop w:val="0"/>
      <w:marBottom w:val="0"/>
      <w:divBdr>
        <w:top w:val="none" w:sz="0" w:space="0" w:color="auto"/>
        <w:left w:val="none" w:sz="0" w:space="0" w:color="auto"/>
        <w:bottom w:val="none" w:sz="0" w:space="0" w:color="auto"/>
        <w:right w:val="none" w:sz="0" w:space="0" w:color="auto"/>
      </w:divBdr>
    </w:div>
    <w:div w:id="1873222377">
      <w:bodyDiv w:val="1"/>
      <w:marLeft w:val="0"/>
      <w:marRight w:val="0"/>
      <w:marTop w:val="0"/>
      <w:marBottom w:val="0"/>
      <w:divBdr>
        <w:top w:val="none" w:sz="0" w:space="0" w:color="auto"/>
        <w:left w:val="none" w:sz="0" w:space="0" w:color="auto"/>
        <w:bottom w:val="none" w:sz="0" w:space="0" w:color="auto"/>
        <w:right w:val="none" w:sz="0" w:space="0" w:color="auto"/>
      </w:divBdr>
    </w:div>
    <w:div w:id="1922175165">
      <w:bodyDiv w:val="1"/>
      <w:marLeft w:val="0"/>
      <w:marRight w:val="0"/>
      <w:marTop w:val="0"/>
      <w:marBottom w:val="0"/>
      <w:divBdr>
        <w:top w:val="none" w:sz="0" w:space="0" w:color="auto"/>
        <w:left w:val="none" w:sz="0" w:space="0" w:color="auto"/>
        <w:bottom w:val="none" w:sz="0" w:space="0" w:color="auto"/>
        <w:right w:val="none" w:sz="0" w:space="0" w:color="auto"/>
      </w:divBdr>
    </w:div>
    <w:div w:id="1923485948">
      <w:bodyDiv w:val="1"/>
      <w:marLeft w:val="0"/>
      <w:marRight w:val="0"/>
      <w:marTop w:val="0"/>
      <w:marBottom w:val="0"/>
      <w:divBdr>
        <w:top w:val="none" w:sz="0" w:space="0" w:color="auto"/>
        <w:left w:val="none" w:sz="0" w:space="0" w:color="auto"/>
        <w:bottom w:val="none" w:sz="0" w:space="0" w:color="auto"/>
        <w:right w:val="none" w:sz="0" w:space="0" w:color="auto"/>
      </w:divBdr>
    </w:div>
    <w:div w:id="1924339147">
      <w:bodyDiv w:val="1"/>
      <w:marLeft w:val="0"/>
      <w:marRight w:val="0"/>
      <w:marTop w:val="0"/>
      <w:marBottom w:val="0"/>
      <w:divBdr>
        <w:top w:val="none" w:sz="0" w:space="0" w:color="auto"/>
        <w:left w:val="none" w:sz="0" w:space="0" w:color="auto"/>
        <w:bottom w:val="none" w:sz="0" w:space="0" w:color="auto"/>
        <w:right w:val="none" w:sz="0" w:space="0" w:color="auto"/>
      </w:divBdr>
    </w:div>
    <w:div w:id="2047019341">
      <w:bodyDiv w:val="1"/>
      <w:marLeft w:val="0"/>
      <w:marRight w:val="0"/>
      <w:marTop w:val="0"/>
      <w:marBottom w:val="0"/>
      <w:divBdr>
        <w:top w:val="none" w:sz="0" w:space="0" w:color="auto"/>
        <w:left w:val="none" w:sz="0" w:space="0" w:color="auto"/>
        <w:bottom w:val="none" w:sz="0" w:space="0" w:color="auto"/>
        <w:right w:val="none" w:sz="0" w:space="0" w:color="auto"/>
      </w:divBdr>
    </w:div>
    <w:div w:id="2051952702">
      <w:bodyDiv w:val="1"/>
      <w:marLeft w:val="0"/>
      <w:marRight w:val="0"/>
      <w:marTop w:val="0"/>
      <w:marBottom w:val="0"/>
      <w:divBdr>
        <w:top w:val="none" w:sz="0" w:space="0" w:color="auto"/>
        <w:left w:val="none" w:sz="0" w:space="0" w:color="auto"/>
        <w:bottom w:val="none" w:sz="0" w:space="0" w:color="auto"/>
        <w:right w:val="none" w:sz="0" w:space="0" w:color="auto"/>
      </w:divBdr>
    </w:div>
    <w:div w:id="2061898119">
      <w:bodyDiv w:val="1"/>
      <w:marLeft w:val="0"/>
      <w:marRight w:val="0"/>
      <w:marTop w:val="0"/>
      <w:marBottom w:val="0"/>
      <w:divBdr>
        <w:top w:val="none" w:sz="0" w:space="0" w:color="auto"/>
        <w:left w:val="none" w:sz="0" w:space="0" w:color="auto"/>
        <w:bottom w:val="none" w:sz="0" w:space="0" w:color="auto"/>
        <w:right w:val="none" w:sz="0" w:space="0" w:color="auto"/>
      </w:divBdr>
    </w:div>
    <w:div w:id="2083022448">
      <w:bodyDiv w:val="1"/>
      <w:marLeft w:val="0"/>
      <w:marRight w:val="0"/>
      <w:marTop w:val="0"/>
      <w:marBottom w:val="0"/>
      <w:divBdr>
        <w:top w:val="none" w:sz="0" w:space="0" w:color="auto"/>
        <w:left w:val="none" w:sz="0" w:space="0" w:color="auto"/>
        <w:bottom w:val="none" w:sz="0" w:space="0" w:color="auto"/>
        <w:right w:val="none" w:sz="0" w:space="0" w:color="auto"/>
      </w:divBdr>
    </w:div>
    <w:div w:id="212260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nsultant.ru/document/cons_doc_LAW_99661/?dst=100004"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D3719D5-CCAB-400B-ACEC-CD572DE59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1887</TotalTime>
  <Pages>1</Pages>
  <Words>128299</Words>
  <Characters>731305</Characters>
  <Application>Microsoft Office Word</Application>
  <DocSecurity>0</DocSecurity>
  <Lines>6094</Lines>
  <Paragraphs>1715</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Prosv</Company>
  <LinksUpToDate>false</LinksUpToDate>
  <CharactersWithSpaces>857889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cp:lastModifiedBy>zavuch2</cp:lastModifiedBy>
  <cp:revision>109</cp:revision>
  <cp:lastPrinted>2019-10-31T09:26:00Z</cp:lastPrinted>
  <dcterms:created xsi:type="dcterms:W3CDTF">2017-12-20T04:26:00Z</dcterms:created>
  <dcterms:modified xsi:type="dcterms:W3CDTF">2020-02-25T13:19:00Z</dcterms:modified>
</cp:coreProperties>
</file>