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8B" w:rsidRPr="00B4717C" w:rsidRDefault="00BC498B" w:rsidP="00BC498B">
      <w:pPr>
        <w:tabs>
          <w:tab w:val="left" w:pos="-142"/>
          <w:tab w:val="left" w:pos="0"/>
        </w:tabs>
        <w:contextualSpacing/>
        <w:jc w:val="right"/>
        <w:rPr>
          <w:rFonts w:ascii="Times New Roman" w:hAnsi="Times New Roman"/>
          <w:szCs w:val="32"/>
        </w:rPr>
      </w:pPr>
      <w:r w:rsidRPr="00B4717C">
        <w:rPr>
          <w:rFonts w:ascii="Times New Roman" w:hAnsi="Times New Roman"/>
          <w:szCs w:val="32"/>
        </w:rPr>
        <w:t>Утверждаю.</w:t>
      </w:r>
    </w:p>
    <w:p w:rsidR="00BC498B" w:rsidRPr="00B4717C" w:rsidRDefault="00BC498B" w:rsidP="00BC498B">
      <w:pPr>
        <w:tabs>
          <w:tab w:val="left" w:pos="-142"/>
          <w:tab w:val="left" w:pos="0"/>
        </w:tabs>
        <w:contextualSpacing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Д</w:t>
      </w:r>
      <w:r w:rsidRPr="00B4717C">
        <w:rPr>
          <w:rFonts w:ascii="Times New Roman" w:hAnsi="Times New Roman"/>
          <w:szCs w:val="32"/>
        </w:rPr>
        <w:t xml:space="preserve">иректор школы: </w:t>
      </w:r>
    </w:p>
    <w:p w:rsidR="00BC498B" w:rsidRDefault="00BC498B" w:rsidP="00BC498B">
      <w:pPr>
        <w:tabs>
          <w:tab w:val="left" w:pos="-142"/>
          <w:tab w:val="left" w:pos="0"/>
        </w:tabs>
        <w:contextualSpacing/>
        <w:jc w:val="right"/>
        <w:rPr>
          <w:rFonts w:ascii="Times New Roman" w:hAnsi="Times New Roman"/>
          <w:szCs w:val="32"/>
        </w:rPr>
      </w:pPr>
      <w:r w:rsidRPr="00B4717C">
        <w:rPr>
          <w:rFonts w:ascii="Times New Roman" w:hAnsi="Times New Roman"/>
          <w:szCs w:val="32"/>
        </w:rPr>
        <w:t xml:space="preserve">_________ </w:t>
      </w:r>
      <w:r>
        <w:rPr>
          <w:rFonts w:ascii="Times New Roman" w:hAnsi="Times New Roman"/>
          <w:szCs w:val="32"/>
        </w:rPr>
        <w:t>И.С. Харламова</w:t>
      </w:r>
    </w:p>
    <w:p w:rsidR="00BC498B" w:rsidRPr="00B4717C" w:rsidRDefault="00BC498B" w:rsidP="00BC498B">
      <w:pPr>
        <w:tabs>
          <w:tab w:val="left" w:pos="-142"/>
          <w:tab w:val="left" w:pos="0"/>
        </w:tabs>
        <w:contextualSpacing/>
        <w:jc w:val="right"/>
        <w:rPr>
          <w:rFonts w:ascii="Times New Roman" w:hAnsi="Times New Roman"/>
          <w:szCs w:val="32"/>
        </w:rPr>
      </w:pPr>
    </w:p>
    <w:p w:rsidR="00BC498B" w:rsidRDefault="00BC498B" w:rsidP="00BC498B">
      <w:pPr>
        <w:tabs>
          <w:tab w:val="left" w:pos="-142"/>
          <w:tab w:val="left" w:pos="0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32"/>
        </w:rPr>
      </w:pPr>
    </w:p>
    <w:p w:rsidR="00556AD8" w:rsidRDefault="00BC498B" w:rsidP="00BC498B">
      <w:pPr>
        <w:tabs>
          <w:tab w:val="left" w:pos="-142"/>
          <w:tab w:val="left" w:pos="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/>
          <w:b/>
          <w:sz w:val="28"/>
          <w:szCs w:val="32"/>
        </w:rPr>
        <w:t>ИНСТРУКЦИЯ №23</w:t>
      </w:r>
    </w:p>
    <w:p w:rsidR="004200E8" w:rsidRPr="00066897" w:rsidRDefault="00BC498B" w:rsidP="004200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Тема: О </w:t>
      </w:r>
      <w:r w:rsidR="004200E8" w:rsidRPr="00066897">
        <w:rPr>
          <w:rFonts w:ascii="Times New Roman" w:hAnsi="Times New Roman" w:cs="Times New Roman"/>
          <w:b/>
          <w:sz w:val="32"/>
          <w:szCs w:val="28"/>
        </w:rPr>
        <w:t>профилактике энтеровирусной инфекции</w:t>
      </w:r>
    </w:p>
    <w:p w:rsidR="004200E8" w:rsidRDefault="00BC498B" w:rsidP="00420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203200</wp:posOffset>
            </wp:positionV>
            <wp:extent cx="3648075" cy="2209800"/>
            <wp:effectExtent l="19050" t="0" r="9525" b="0"/>
            <wp:wrapTight wrapText="bothSides">
              <wp:wrapPolygon edited="0">
                <wp:start x="-113" y="0"/>
                <wp:lineTo x="-113" y="21414"/>
                <wp:lineTo x="21656" y="21414"/>
                <wp:lineTo x="21656" y="0"/>
                <wp:lineTo x="-113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00E8" w:rsidRPr="004200E8" w:rsidRDefault="004200E8" w:rsidP="00420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00E8">
        <w:rPr>
          <w:rFonts w:ascii="Times New Roman" w:hAnsi="Times New Roman" w:cs="Times New Roman"/>
          <w:sz w:val="28"/>
          <w:szCs w:val="28"/>
        </w:rPr>
        <w:t xml:space="preserve">По данным Министерства здравоохранения РФ, возбудителем вспышки инфекционных заболеваний у детей в Ростовской области является </w:t>
      </w:r>
      <w:proofErr w:type="spellStart"/>
      <w:r w:rsidRPr="004200E8">
        <w:rPr>
          <w:rFonts w:ascii="Times New Roman" w:hAnsi="Times New Roman" w:cs="Times New Roman"/>
          <w:sz w:val="28"/>
          <w:szCs w:val="28"/>
        </w:rPr>
        <w:t>энтеровирус</w:t>
      </w:r>
      <w:proofErr w:type="spellEnd"/>
      <w:r w:rsidRPr="004200E8">
        <w:rPr>
          <w:rFonts w:ascii="Times New Roman" w:hAnsi="Times New Roman" w:cs="Times New Roman"/>
          <w:sz w:val="28"/>
          <w:szCs w:val="28"/>
        </w:rPr>
        <w:t xml:space="preserve">, для которого характерен фекально-оральный путь передачи. </w:t>
      </w:r>
      <w:proofErr w:type="gramEnd"/>
    </w:p>
    <w:p w:rsidR="005D43D2" w:rsidRDefault="005D43D2" w:rsidP="00420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43D2" w:rsidRDefault="005D43D2" w:rsidP="005D43D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D43D2" w:rsidRDefault="005D43D2" w:rsidP="00420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0E8" w:rsidRPr="004200E8" w:rsidRDefault="004200E8" w:rsidP="00420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0E8">
        <w:rPr>
          <w:rFonts w:ascii="Times New Roman" w:hAnsi="Times New Roman" w:cs="Times New Roman"/>
          <w:sz w:val="28"/>
          <w:szCs w:val="28"/>
        </w:rPr>
        <w:t xml:space="preserve">Возбудители острых кишечных инфекций и </w:t>
      </w:r>
      <w:proofErr w:type="spellStart"/>
      <w:r w:rsidRPr="004200E8">
        <w:rPr>
          <w:rFonts w:ascii="Times New Roman" w:hAnsi="Times New Roman" w:cs="Times New Roman"/>
          <w:sz w:val="28"/>
          <w:szCs w:val="28"/>
        </w:rPr>
        <w:t>энтеровирусы</w:t>
      </w:r>
      <w:proofErr w:type="spellEnd"/>
      <w:r w:rsidRPr="004200E8">
        <w:rPr>
          <w:rFonts w:ascii="Times New Roman" w:hAnsi="Times New Roman" w:cs="Times New Roman"/>
          <w:sz w:val="28"/>
          <w:szCs w:val="28"/>
        </w:rPr>
        <w:t xml:space="preserve"> попадают в организм человека:</w:t>
      </w:r>
    </w:p>
    <w:p w:rsidR="004200E8" w:rsidRPr="004200E8" w:rsidRDefault="004200E8" w:rsidP="004200E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E8">
        <w:rPr>
          <w:rFonts w:ascii="Times New Roman" w:hAnsi="Times New Roman" w:cs="Times New Roman"/>
          <w:sz w:val="28"/>
          <w:szCs w:val="28"/>
        </w:rPr>
        <w:t xml:space="preserve">через загрязненную пищу, воду, предметы, которые окружают человека, грязные руки; </w:t>
      </w:r>
    </w:p>
    <w:p w:rsidR="004200E8" w:rsidRPr="004200E8" w:rsidRDefault="004200E8" w:rsidP="004200E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E8">
        <w:rPr>
          <w:rFonts w:ascii="Times New Roman" w:hAnsi="Times New Roman" w:cs="Times New Roman"/>
          <w:sz w:val="28"/>
          <w:szCs w:val="28"/>
        </w:rPr>
        <w:t>при употреблении немытых овощей и фруктов, питьевой воды сомнительного качества;</w:t>
      </w:r>
    </w:p>
    <w:p w:rsidR="004200E8" w:rsidRPr="004200E8" w:rsidRDefault="004200E8" w:rsidP="004200E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E8">
        <w:rPr>
          <w:rFonts w:ascii="Times New Roman" w:hAnsi="Times New Roman" w:cs="Times New Roman"/>
          <w:sz w:val="28"/>
          <w:szCs w:val="28"/>
        </w:rPr>
        <w:t>при купании в загрязненных вирусами водоемах.</w:t>
      </w:r>
    </w:p>
    <w:p w:rsidR="004200E8" w:rsidRPr="004200E8" w:rsidRDefault="004200E8" w:rsidP="00420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0E8" w:rsidRPr="004200E8" w:rsidRDefault="004200E8" w:rsidP="00420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0E8">
        <w:rPr>
          <w:rFonts w:ascii="Times New Roman" w:hAnsi="Times New Roman" w:cs="Times New Roman"/>
          <w:sz w:val="28"/>
          <w:szCs w:val="28"/>
        </w:rPr>
        <w:t xml:space="preserve">Особенностью </w:t>
      </w:r>
      <w:proofErr w:type="spellStart"/>
      <w:r w:rsidRPr="004200E8">
        <w:rPr>
          <w:rFonts w:ascii="Times New Roman" w:hAnsi="Times New Roman" w:cs="Times New Roman"/>
          <w:sz w:val="28"/>
          <w:szCs w:val="28"/>
        </w:rPr>
        <w:t>энтеровируса</w:t>
      </w:r>
      <w:proofErr w:type="spellEnd"/>
      <w:r w:rsidRPr="004200E8">
        <w:rPr>
          <w:rFonts w:ascii="Times New Roman" w:hAnsi="Times New Roman" w:cs="Times New Roman"/>
          <w:sz w:val="28"/>
          <w:szCs w:val="28"/>
        </w:rPr>
        <w:t xml:space="preserve"> является то, что он очень устойчив в окружающей среде. В воде может сохраняться до 110 дней, в мясе, твороге до 6 месяцев, а на других поверхностях - до 70 дней. </w:t>
      </w:r>
      <w:proofErr w:type="spellStart"/>
      <w:r w:rsidRPr="004200E8">
        <w:rPr>
          <w:rFonts w:ascii="Times New Roman" w:hAnsi="Times New Roman" w:cs="Times New Roman"/>
          <w:sz w:val="28"/>
          <w:szCs w:val="28"/>
        </w:rPr>
        <w:t>Энтеровирусы</w:t>
      </w:r>
      <w:proofErr w:type="spellEnd"/>
      <w:r w:rsidRPr="004200E8">
        <w:rPr>
          <w:rFonts w:ascii="Times New Roman" w:hAnsi="Times New Roman" w:cs="Times New Roman"/>
          <w:sz w:val="28"/>
          <w:szCs w:val="28"/>
        </w:rPr>
        <w:t xml:space="preserve"> обнаруживаются и на свежих овощах и фруктах. Кипячение их убивает мгновенно. </w:t>
      </w:r>
    </w:p>
    <w:p w:rsidR="004200E8" w:rsidRPr="004200E8" w:rsidRDefault="004200E8" w:rsidP="00420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0E8">
        <w:rPr>
          <w:rFonts w:ascii="Times New Roman" w:hAnsi="Times New Roman" w:cs="Times New Roman"/>
          <w:sz w:val="28"/>
          <w:szCs w:val="28"/>
        </w:rPr>
        <w:t>От момента заражения до первых признаков заболевания проходит от 2 до 10 суток. Заболевание начинается чаще всего остро с внезапного подъема температуры, головной боли, общей слабости, головокружения, нарушения сна, тошноты, рвоты, болей в животе, жидкого водянистого стула.</w:t>
      </w:r>
    </w:p>
    <w:p w:rsidR="004200E8" w:rsidRDefault="004200E8" w:rsidP="00420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0E8" w:rsidRPr="004200E8" w:rsidRDefault="004200E8" w:rsidP="004200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0E8">
        <w:rPr>
          <w:rFonts w:ascii="Times New Roman" w:hAnsi="Times New Roman" w:cs="Times New Roman"/>
          <w:b/>
          <w:sz w:val="28"/>
          <w:szCs w:val="28"/>
        </w:rPr>
        <w:t xml:space="preserve">Что необходимо делать, чтобы не заразиться </w:t>
      </w:r>
      <w:proofErr w:type="spellStart"/>
      <w:r w:rsidRPr="004200E8">
        <w:rPr>
          <w:rFonts w:ascii="Times New Roman" w:hAnsi="Times New Roman" w:cs="Times New Roman"/>
          <w:b/>
          <w:sz w:val="28"/>
          <w:szCs w:val="28"/>
        </w:rPr>
        <w:t>энтеровирусом</w:t>
      </w:r>
      <w:proofErr w:type="spellEnd"/>
      <w:r w:rsidRPr="004200E8">
        <w:rPr>
          <w:rFonts w:ascii="Times New Roman" w:hAnsi="Times New Roman" w:cs="Times New Roman"/>
          <w:b/>
          <w:sz w:val="28"/>
          <w:szCs w:val="28"/>
        </w:rPr>
        <w:t xml:space="preserve"> и возбудителями острых кишечных инфекций:</w:t>
      </w:r>
    </w:p>
    <w:p w:rsidR="004200E8" w:rsidRDefault="004200E8" w:rsidP="00420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0E8" w:rsidRPr="004200E8" w:rsidRDefault="004200E8" w:rsidP="004200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E8">
        <w:rPr>
          <w:rFonts w:ascii="Times New Roman" w:hAnsi="Times New Roman" w:cs="Times New Roman"/>
          <w:sz w:val="28"/>
          <w:szCs w:val="28"/>
        </w:rPr>
        <w:t>Соблюдать правила личной гигиены:</w:t>
      </w:r>
    </w:p>
    <w:p w:rsidR="004200E8" w:rsidRPr="004200E8" w:rsidRDefault="004200E8" w:rsidP="004200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E8">
        <w:rPr>
          <w:rFonts w:ascii="Times New Roman" w:hAnsi="Times New Roman" w:cs="Times New Roman"/>
          <w:sz w:val="28"/>
          <w:szCs w:val="28"/>
        </w:rPr>
        <w:t>тщательно мыть руки с мылом после посещения туалета, перед едой, перед приготовлением пищи, после прихода с улицы домой;</w:t>
      </w:r>
    </w:p>
    <w:p w:rsidR="004200E8" w:rsidRPr="004200E8" w:rsidRDefault="004200E8" w:rsidP="004200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E8">
        <w:rPr>
          <w:rFonts w:ascii="Times New Roman" w:hAnsi="Times New Roman" w:cs="Times New Roman"/>
          <w:sz w:val="28"/>
          <w:szCs w:val="28"/>
        </w:rPr>
        <w:t>тщательно мыть руки детям;</w:t>
      </w:r>
    </w:p>
    <w:p w:rsidR="004200E8" w:rsidRPr="004200E8" w:rsidRDefault="004200E8" w:rsidP="004200E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E8">
        <w:rPr>
          <w:rFonts w:ascii="Times New Roman" w:hAnsi="Times New Roman" w:cs="Times New Roman"/>
          <w:sz w:val="28"/>
          <w:szCs w:val="28"/>
        </w:rPr>
        <w:t>фрукты, овощи мыть под проточной водой, а затем обдавать кипятком.</w:t>
      </w:r>
    </w:p>
    <w:p w:rsidR="004200E8" w:rsidRPr="004200E8" w:rsidRDefault="004200E8" w:rsidP="004200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E8">
        <w:rPr>
          <w:rFonts w:ascii="Times New Roman" w:hAnsi="Times New Roman" w:cs="Times New Roman"/>
          <w:sz w:val="28"/>
          <w:szCs w:val="28"/>
        </w:rPr>
        <w:t>Употреблять для питья только кипяченую или бутилированную воду.</w:t>
      </w:r>
    </w:p>
    <w:p w:rsidR="004200E8" w:rsidRPr="004200E8" w:rsidRDefault="004200E8" w:rsidP="004200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E8">
        <w:rPr>
          <w:rFonts w:ascii="Times New Roman" w:hAnsi="Times New Roman" w:cs="Times New Roman"/>
          <w:sz w:val="28"/>
          <w:szCs w:val="28"/>
        </w:rPr>
        <w:lastRenderedPageBreak/>
        <w:t>Покупать продукты только в санкционированных (разрешенных) местах торговли.</w:t>
      </w:r>
    </w:p>
    <w:p w:rsidR="004200E8" w:rsidRPr="004200E8" w:rsidRDefault="004200E8" w:rsidP="004200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E8">
        <w:rPr>
          <w:rFonts w:ascii="Times New Roman" w:hAnsi="Times New Roman" w:cs="Times New Roman"/>
          <w:sz w:val="28"/>
          <w:szCs w:val="28"/>
        </w:rPr>
        <w:t>Купаться можно только в официально отведенных для этой цели местах.</w:t>
      </w:r>
    </w:p>
    <w:p w:rsidR="004200E8" w:rsidRPr="004200E8" w:rsidRDefault="004200E8" w:rsidP="004200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E8">
        <w:rPr>
          <w:rFonts w:ascii="Times New Roman" w:hAnsi="Times New Roman" w:cs="Times New Roman"/>
          <w:sz w:val="28"/>
          <w:szCs w:val="28"/>
        </w:rPr>
        <w:t>Приучать детей не заглатывать воду при купании.</w:t>
      </w:r>
    </w:p>
    <w:p w:rsidR="004200E8" w:rsidRPr="004200E8" w:rsidRDefault="004200E8" w:rsidP="004200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E8">
        <w:rPr>
          <w:rFonts w:ascii="Times New Roman" w:hAnsi="Times New Roman" w:cs="Times New Roman"/>
          <w:sz w:val="28"/>
          <w:szCs w:val="28"/>
        </w:rPr>
        <w:t>Содержать в чистоте детские игрушки, тщательно мыть их.</w:t>
      </w:r>
    </w:p>
    <w:p w:rsidR="004200E8" w:rsidRPr="004200E8" w:rsidRDefault="004200E8" w:rsidP="004200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E8">
        <w:rPr>
          <w:rFonts w:ascii="Times New Roman" w:hAnsi="Times New Roman" w:cs="Times New Roman"/>
          <w:sz w:val="28"/>
          <w:szCs w:val="28"/>
        </w:rPr>
        <w:t>Ежедневно проводить влажную уборку в доме, квартире. Содержать в чистоте кухню, туалет. Тщательно мыть дверные ручки, краны и ручки для спуска воды в туалете.</w:t>
      </w:r>
    </w:p>
    <w:p w:rsidR="004200E8" w:rsidRPr="004200E8" w:rsidRDefault="004200E8" w:rsidP="004200E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E8">
        <w:rPr>
          <w:rFonts w:ascii="Times New Roman" w:hAnsi="Times New Roman" w:cs="Times New Roman"/>
          <w:sz w:val="28"/>
          <w:szCs w:val="28"/>
        </w:rPr>
        <w:t>При приготовлении пищи необходимо соблюдать следующие правила:</w:t>
      </w:r>
    </w:p>
    <w:p w:rsidR="004200E8" w:rsidRPr="004200E8" w:rsidRDefault="004200E8" w:rsidP="004200E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E8">
        <w:rPr>
          <w:rFonts w:ascii="Times New Roman" w:hAnsi="Times New Roman" w:cs="Times New Roman"/>
          <w:sz w:val="28"/>
          <w:szCs w:val="28"/>
        </w:rPr>
        <w:t>иметь отдельно предназначенные ножи, разделочные доски для сырых и вареных продуктов, отдельно для хлеба;</w:t>
      </w:r>
    </w:p>
    <w:p w:rsidR="004200E8" w:rsidRPr="004200E8" w:rsidRDefault="004200E8" w:rsidP="004200E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E8">
        <w:rPr>
          <w:rFonts w:ascii="Times New Roman" w:hAnsi="Times New Roman" w:cs="Times New Roman"/>
          <w:sz w:val="28"/>
          <w:szCs w:val="28"/>
        </w:rPr>
        <w:t>не допускать соприкосновения между сырыми продуктами и продуктами прошедшими кулинарную обработку;</w:t>
      </w:r>
    </w:p>
    <w:p w:rsidR="004200E8" w:rsidRPr="004200E8" w:rsidRDefault="004200E8" w:rsidP="004200E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E8">
        <w:rPr>
          <w:rFonts w:ascii="Times New Roman" w:hAnsi="Times New Roman" w:cs="Times New Roman"/>
          <w:sz w:val="28"/>
          <w:szCs w:val="28"/>
        </w:rPr>
        <w:t>необходимо каждый продукт упаковывать в чистую, отдельную упаковку, тару и беречь продукты от загрязнения.</w:t>
      </w:r>
    </w:p>
    <w:p w:rsidR="004200E8" w:rsidRPr="004200E8" w:rsidRDefault="004200E8" w:rsidP="00420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0E8" w:rsidRPr="004200E8" w:rsidRDefault="004200E8" w:rsidP="00420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0E8" w:rsidRPr="005D43D2" w:rsidRDefault="005D43D2" w:rsidP="004200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00E8" w:rsidRPr="005D43D2">
        <w:rPr>
          <w:rFonts w:ascii="Times New Roman" w:hAnsi="Times New Roman" w:cs="Times New Roman"/>
          <w:b/>
          <w:sz w:val="28"/>
          <w:szCs w:val="28"/>
        </w:rPr>
        <w:t>Особое внимание детям до 1 года:</w:t>
      </w:r>
    </w:p>
    <w:p w:rsidR="004200E8" w:rsidRPr="005D43D2" w:rsidRDefault="004200E8" w:rsidP="004200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0E8" w:rsidRPr="004200E8" w:rsidRDefault="004200E8" w:rsidP="005D4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0E8">
        <w:rPr>
          <w:rFonts w:ascii="Times New Roman" w:hAnsi="Times New Roman" w:cs="Times New Roman"/>
          <w:sz w:val="28"/>
          <w:szCs w:val="28"/>
        </w:rPr>
        <w:t>Детское питание детям до 1 года (смеси, каши и т.д.) готовить только перед кормлением ребенка и только на один прием.</w:t>
      </w:r>
    </w:p>
    <w:p w:rsidR="004200E8" w:rsidRPr="004200E8" w:rsidRDefault="004200E8" w:rsidP="00420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0E8" w:rsidRPr="004200E8" w:rsidRDefault="004200E8" w:rsidP="005D4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0E8">
        <w:rPr>
          <w:rFonts w:ascii="Times New Roman" w:hAnsi="Times New Roman" w:cs="Times New Roman"/>
          <w:sz w:val="28"/>
          <w:szCs w:val="28"/>
        </w:rPr>
        <w:t>При контакте с больным острой кишечной инфекцией, энтеровирусной инфекцией или любой другой инфекцией необходимо наблюдать за состоянием своего здоровья и при появлении каких-либо жалоб или симптомов болезни незамедлительно обратиться к врачу.</w:t>
      </w:r>
    </w:p>
    <w:p w:rsidR="004200E8" w:rsidRPr="004200E8" w:rsidRDefault="004200E8" w:rsidP="00420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0E8" w:rsidRPr="004200E8" w:rsidRDefault="004200E8" w:rsidP="00420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0E8" w:rsidRPr="004200E8" w:rsidRDefault="004200E8" w:rsidP="00420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0E8" w:rsidRPr="004200E8" w:rsidRDefault="004200E8" w:rsidP="00420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0E8" w:rsidRPr="004200E8" w:rsidRDefault="004200E8" w:rsidP="00420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0E8" w:rsidRPr="004200E8" w:rsidRDefault="004200E8" w:rsidP="00420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0E8" w:rsidRPr="004200E8" w:rsidRDefault="004200E8" w:rsidP="00420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0E8" w:rsidRDefault="004200E8" w:rsidP="00420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897" w:rsidRDefault="00066897" w:rsidP="005D43D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F6F19" w:rsidRDefault="005F6F19" w:rsidP="005D43D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F6F19" w:rsidRDefault="005F6F19" w:rsidP="005D43D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F6F19" w:rsidRDefault="005F6F19" w:rsidP="005D43D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F6F19" w:rsidRDefault="005F6F19" w:rsidP="005D43D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F6F19" w:rsidRDefault="005F6F19" w:rsidP="005D43D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F6F19" w:rsidRDefault="005F6F19" w:rsidP="005D43D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F6F19" w:rsidRDefault="005F6F19" w:rsidP="005D43D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F6F19" w:rsidRDefault="005F6F19" w:rsidP="005D43D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F6F19" w:rsidRDefault="005F6F19" w:rsidP="005D43D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00E8" w:rsidRPr="005D43D2" w:rsidRDefault="004200E8" w:rsidP="005D43D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5D43D2">
        <w:rPr>
          <w:rFonts w:ascii="Times New Roman" w:hAnsi="Times New Roman" w:cs="Times New Roman"/>
          <w:b/>
          <w:color w:val="FF0000"/>
          <w:sz w:val="28"/>
          <w:szCs w:val="28"/>
        </w:rPr>
        <w:t>ПАМЯТКА</w:t>
      </w:r>
    </w:p>
    <w:p w:rsidR="004200E8" w:rsidRPr="005D43D2" w:rsidRDefault="004200E8" w:rsidP="005D43D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D43D2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для родителей и детей по профилактике энтеровирусной инфекции (серозно-вирусного менингита)</w:t>
      </w:r>
    </w:p>
    <w:p w:rsidR="004200E8" w:rsidRPr="004200E8" w:rsidRDefault="004200E8" w:rsidP="00420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0E8" w:rsidRPr="004200E8" w:rsidRDefault="005E0C7D" w:rsidP="005D4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Энтеровирусные инфекции (ЭВИ) – </w:t>
      </w:r>
      <w:r w:rsidR="004200E8" w:rsidRPr="004200E8">
        <w:rPr>
          <w:rFonts w:ascii="Times New Roman" w:hAnsi="Times New Roman" w:cs="Times New Roman"/>
          <w:sz w:val="28"/>
          <w:szCs w:val="28"/>
        </w:rPr>
        <w:t xml:space="preserve">группа острых заболеваний, вызываемых </w:t>
      </w:r>
      <w:proofErr w:type="spellStart"/>
      <w:r w:rsidR="004200E8" w:rsidRPr="004200E8">
        <w:rPr>
          <w:rFonts w:ascii="Times New Roman" w:hAnsi="Times New Roman" w:cs="Times New Roman"/>
          <w:sz w:val="28"/>
          <w:szCs w:val="28"/>
        </w:rPr>
        <w:t>энтеровирусами</w:t>
      </w:r>
      <w:proofErr w:type="spellEnd"/>
      <w:r w:rsidR="004200E8" w:rsidRPr="004200E8">
        <w:rPr>
          <w:rFonts w:ascii="Times New Roman" w:hAnsi="Times New Roman" w:cs="Times New Roman"/>
          <w:sz w:val="28"/>
          <w:szCs w:val="28"/>
        </w:rPr>
        <w:t xml:space="preserve">, и характеризующиеся многообразием клинических проявлений от легких лихорадочных состояний до тяжелых </w:t>
      </w:r>
      <w:proofErr w:type="spellStart"/>
      <w:r w:rsidR="004200E8" w:rsidRPr="004200E8">
        <w:rPr>
          <w:rFonts w:ascii="Times New Roman" w:hAnsi="Times New Roman" w:cs="Times New Roman"/>
          <w:sz w:val="28"/>
          <w:szCs w:val="28"/>
        </w:rPr>
        <w:t>менигоэнцефалитов</w:t>
      </w:r>
      <w:proofErr w:type="spellEnd"/>
      <w:r w:rsidR="004200E8" w:rsidRPr="004200E8">
        <w:rPr>
          <w:rFonts w:ascii="Times New Roman" w:hAnsi="Times New Roman" w:cs="Times New Roman"/>
          <w:sz w:val="28"/>
          <w:szCs w:val="28"/>
        </w:rPr>
        <w:t xml:space="preserve">, миокардитов. Серозно-вирусный менингит является наиболее типичной и тяжелой формой энтеровирусной инфекции. Максимальная заболеваемость регистрируется в летне-осенние месяцы. </w:t>
      </w:r>
    </w:p>
    <w:p w:rsidR="004200E8" w:rsidRPr="004200E8" w:rsidRDefault="004200E8" w:rsidP="00420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0E8" w:rsidRPr="004200E8" w:rsidRDefault="004200E8" w:rsidP="005D4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00E8">
        <w:rPr>
          <w:rFonts w:ascii="Times New Roman" w:hAnsi="Times New Roman" w:cs="Times New Roman"/>
          <w:sz w:val="28"/>
          <w:szCs w:val="28"/>
        </w:rPr>
        <w:t>Энтеровирусы</w:t>
      </w:r>
      <w:proofErr w:type="spellEnd"/>
      <w:r w:rsidRPr="004200E8">
        <w:rPr>
          <w:rFonts w:ascii="Times New Roman" w:hAnsi="Times New Roman" w:cs="Times New Roman"/>
          <w:sz w:val="28"/>
          <w:szCs w:val="28"/>
        </w:rPr>
        <w:t xml:space="preserve"> устойчивы во внешней среде и длительное время могут сохраняться в сточных водах, плавательных бассейнах, отрытых водоемах, предметах обихода, продуктах питания (молоко, фрукты, овощи). Вирус быстро погибает при прогревании, кипячении. Данная инфекция характеризуется </w:t>
      </w:r>
      <w:proofErr w:type="spellStart"/>
      <w:r w:rsidRPr="004200E8">
        <w:rPr>
          <w:rFonts w:ascii="Times New Roman" w:hAnsi="Times New Roman" w:cs="Times New Roman"/>
          <w:sz w:val="28"/>
          <w:szCs w:val="28"/>
        </w:rPr>
        <w:t>высокойконтагиозностью</w:t>
      </w:r>
      <w:proofErr w:type="spellEnd"/>
      <w:r w:rsidRPr="004200E8">
        <w:rPr>
          <w:rFonts w:ascii="Times New Roman" w:hAnsi="Times New Roman" w:cs="Times New Roman"/>
          <w:sz w:val="28"/>
          <w:szCs w:val="28"/>
        </w:rPr>
        <w:t xml:space="preserve"> и быстрым распространением заболевания. Пути передачи инфекции: водный, воздушно-капельный, контактно-бытовой, пищевой. Источником инфекции являются больные и вирусоносители, в том числе больные бессимптомной формой. </w:t>
      </w:r>
    </w:p>
    <w:p w:rsidR="004200E8" w:rsidRPr="004200E8" w:rsidRDefault="004200E8" w:rsidP="00420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0E8" w:rsidRPr="004200E8" w:rsidRDefault="004200E8" w:rsidP="005D4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0E8">
        <w:rPr>
          <w:rFonts w:ascii="Times New Roman" w:hAnsi="Times New Roman" w:cs="Times New Roman"/>
          <w:sz w:val="28"/>
          <w:szCs w:val="28"/>
        </w:rPr>
        <w:t xml:space="preserve">Заболевание начинается остро, с подъема температуры до 39-40 градусов, сильной головной боли, головокружения, рвоты, иногда появляются боли в животе, спине, судорожный синдром. Могут быть </w:t>
      </w:r>
      <w:proofErr w:type="spellStart"/>
      <w:r w:rsidRPr="004200E8">
        <w:rPr>
          <w:rFonts w:ascii="Times New Roman" w:hAnsi="Times New Roman" w:cs="Times New Roman"/>
          <w:sz w:val="28"/>
          <w:szCs w:val="28"/>
        </w:rPr>
        <w:t>нерезко</w:t>
      </w:r>
      <w:proofErr w:type="spellEnd"/>
      <w:r w:rsidRPr="004200E8">
        <w:rPr>
          <w:rFonts w:ascii="Times New Roman" w:hAnsi="Times New Roman" w:cs="Times New Roman"/>
          <w:sz w:val="28"/>
          <w:szCs w:val="28"/>
        </w:rPr>
        <w:t xml:space="preserve"> выражены катаральные проявления со стороны ротоглотки, верхних дыхательных путей. При появлении аналогичных жалоб необходимо срочно изолировать больного, т.к. он является источником заражения для окружающих, и обратиться к врачу. </w:t>
      </w:r>
    </w:p>
    <w:p w:rsidR="004200E8" w:rsidRPr="004200E8" w:rsidRDefault="004200E8" w:rsidP="00420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0E8" w:rsidRPr="004200E8" w:rsidRDefault="004200E8" w:rsidP="005D4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0E8">
        <w:rPr>
          <w:rFonts w:ascii="Times New Roman" w:hAnsi="Times New Roman" w:cs="Times New Roman"/>
          <w:sz w:val="28"/>
          <w:szCs w:val="28"/>
        </w:rPr>
        <w:t xml:space="preserve">Учитывая возможные пути передачи, меры личной профилактики должны заключаться в соблюдении правил личной гигиены, соблюдении питьевого режима (кипяченая вода, бутилированная вода), тщательной обработке фруктов, овощей с применением щетки и последующим ополаскиванием кипятком. Рекомендуется влажная уборка жилых помещений не реже 2 раз в день, проветривание помещений. </w:t>
      </w:r>
    </w:p>
    <w:p w:rsidR="004200E8" w:rsidRPr="004200E8" w:rsidRDefault="004200E8" w:rsidP="00420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FA4" w:rsidRPr="004200E8" w:rsidRDefault="004200E8" w:rsidP="005D4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0E8">
        <w:rPr>
          <w:rFonts w:ascii="Times New Roman" w:hAnsi="Times New Roman" w:cs="Times New Roman"/>
          <w:sz w:val="28"/>
          <w:szCs w:val="28"/>
        </w:rPr>
        <w:t xml:space="preserve">В целях раннего выявления заболевания необходимо наблюдение за детьми, бывшими в контакте с больными, с термометрией не реже 2 раз в день в течение 7 дней. Следует избегать посещения массовых мероприятий, мест с </w:t>
      </w:r>
      <w:proofErr w:type="gramStart"/>
      <w:r w:rsidRPr="004200E8">
        <w:rPr>
          <w:rFonts w:ascii="Times New Roman" w:hAnsi="Times New Roman" w:cs="Times New Roman"/>
          <w:sz w:val="28"/>
          <w:szCs w:val="28"/>
        </w:rPr>
        <w:t>большим</w:t>
      </w:r>
      <w:proofErr w:type="gramEnd"/>
      <w:r w:rsidRPr="004200E8">
        <w:rPr>
          <w:rFonts w:ascii="Times New Roman" w:hAnsi="Times New Roman" w:cs="Times New Roman"/>
          <w:sz w:val="28"/>
          <w:szCs w:val="28"/>
        </w:rPr>
        <w:t xml:space="preserve"> скопление людей (общественный транспорт, кинотеатры и т.д.). Ни в коем случае не допускать посещение ребенком организованного детского коллектива (школа, детские дошкольные учреждения) с любыми проявлениями заболевания, так как это способствует его распространению и заражению окружающих.</w:t>
      </w:r>
    </w:p>
    <w:sectPr w:rsidR="00344FA4" w:rsidRPr="004200E8" w:rsidSect="00556AD8">
      <w:pgSz w:w="11906" w:h="16838"/>
      <w:pgMar w:top="1134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B7231"/>
    <w:multiLevelType w:val="hybridMultilevel"/>
    <w:tmpl w:val="2278B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57193"/>
    <w:multiLevelType w:val="hybridMultilevel"/>
    <w:tmpl w:val="CCDC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C25B5"/>
    <w:multiLevelType w:val="hybridMultilevel"/>
    <w:tmpl w:val="7FC2C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67115"/>
    <w:multiLevelType w:val="hybridMultilevel"/>
    <w:tmpl w:val="74D45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0E8"/>
    <w:rsid w:val="00066897"/>
    <w:rsid w:val="00073D6F"/>
    <w:rsid w:val="00227267"/>
    <w:rsid w:val="00344FA4"/>
    <w:rsid w:val="0040131F"/>
    <w:rsid w:val="004200E8"/>
    <w:rsid w:val="00556AD8"/>
    <w:rsid w:val="005D43D2"/>
    <w:rsid w:val="005E0C7D"/>
    <w:rsid w:val="005F6F19"/>
    <w:rsid w:val="00BC498B"/>
    <w:rsid w:val="00DC7172"/>
    <w:rsid w:val="00FC6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0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00E8"/>
    <w:pPr>
      <w:ind w:left="720"/>
      <w:contextualSpacing/>
    </w:pPr>
  </w:style>
  <w:style w:type="paragraph" w:styleId="a6">
    <w:name w:val="No Spacing"/>
    <w:uiPriority w:val="1"/>
    <w:qFormat/>
    <w:rsid w:val="000668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0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00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Януся</dc:creator>
  <cp:lastModifiedBy>User</cp:lastModifiedBy>
  <cp:revision>8</cp:revision>
  <cp:lastPrinted>2013-09-02T09:55:00Z</cp:lastPrinted>
  <dcterms:created xsi:type="dcterms:W3CDTF">2013-08-29T10:00:00Z</dcterms:created>
  <dcterms:modified xsi:type="dcterms:W3CDTF">2016-08-30T21:36:00Z</dcterms:modified>
</cp:coreProperties>
</file>