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0A" w:rsidRPr="0052121D" w:rsidRDefault="00A85CB7" w:rsidP="00170A0A">
      <w:pPr>
        <w:tabs>
          <w:tab w:val="left" w:pos="-142"/>
          <w:tab w:val="left" w:pos="0"/>
        </w:tabs>
        <w:spacing w:after="200" w:line="276" w:lineRule="auto"/>
        <w:contextualSpacing/>
        <w:jc w:val="right"/>
        <w:rPr>
          <w:rFonts w:eastAsia="Calibri"/>
          <w:szCs w:val="32"/>
          <w:lang w:eastAsia="en-US"/>
        </w:rPr>
      </w:pPr>
      <w:r>
        <w:rPr>
          <w:rFonts w:eastAsia="Calibri"/>
          <w:szCs w:val="32"/>
          <w:lang w:eastAsia="en-US"/>
        </w:rPr>
        <w:t>У</w:t>
      </w:r>
      <w:r w:rsidR="00170A0A" w:rsidRPr="0052121D">
        <w:rPr>
          <w:rFonts w:eastAsia="Calibri"/>
          <w:szCs w:val="32"/>
          <w:lang w:eastAsia="en-US"/>
        </w:rPr>
        <w:t>тверждаю.</w:t>
      </w:r>
    </w:p>
    <w:p w:rsidR="00170A0A" w:rsidRPr="0052121D" w:rsidRDefault="00170A0A" w:rsidP="00170A0A">
      <w:pPr>
        <w:tabs>
          <w:tab w:val="left" w:pos="-142"/>
          <w:tab w:val="left" w:pos="0"/>
        </w:tabs>
        <w:spacing w:after="200" w:line="276" w:lineRule="auto"/>
        <w:contextualSpacing/>
        <w:jc w:val="right"/>
        <w:rPr>
          <w:rFonts w:eastAsia="Calibri"/>
          <w:szCs w:val="32"/>
          <w:lang w:eastAsia="en-US"/>
        </w:rPr>
      </w:pPr>
      <w:r w:rsidRPr="0052121D">
        <w:rPr>
          <w:rFonts w:eastAsia="Calibri"/>
          <w:szCs w:val="32"/>
          <w:lang w:eastAsia="en-US"/>
        </w:rPr>
        <w:t xml:space="preserve">Директор школы: </w:t>
      </w:r>
    </w:p>
    <w:p w:rsidR="00170A0A" w:rsidRPr="0052121D" w:rsidRDefault="00170A0A" w:rsidP="00170A0A">
      <w:pPr>
        <w:tabs>
          <w:tab w:val="left" w:pos="-142"/>
          <w:tab w:val="left" w:pos="0"/>
        </w:tabs>
        <w:spacing w:after="200" w:line="276" w:lineRule="auto"/>
        <w:contextualSpacing/>
        <w:jc w:val="right"/>
        <w:rPr>
          <w:rFonts w:eastAsia="Calibri"/>
          <w:sz w:val="22"/>
          <w:szCs w:val="32"/>
          <w:lang w:eastAsia="en-US"/>
        </w:rPr>
      </w:pPr>
      <w:r w:rsidRPr="0052121D">
        <w:rPr>
          <w:rFonts w:eastAsia="Calibri"/>
          <w:szCs w:val="32"/>
          <w:lang w:eastAsia="en-US"/>
        </w:rPr>
        <w:t>_________ И.С.Харламова</w:t>
      </w:r>
    </w:p>
    <w:p w:rsidR="00170A0A" w:rsidRDefault="00170A0A" w:rsidP="00170A0A">
      <w:pPr>
        <w:tabs>
          <w:tab w:val="left" w:pos="-142"/>
          <w:tab w:val="left" w:pos="0"/>
        </w:tabs>
        <w:spacing w:after="200" w:line="276" w:lineRule="auto"/>
        <w:contextualSpacing/>
        <w:jc w:val="right"/>
        <w:rPr>
          <w:rFonts w:eastAsia="Calibri"/>
          <w:szCs w:val="32"/>
          <w:lang w:eastAsia="en-US"/>
        </w:rPr>
      </w:pPr>
      <w:bookmarkStart w:id="0" w:name="_GoBack"/>
      <w:bookmarkEnd w:id="0"/>
    </w:p>
    <w:p w:rsidR="00170A0A" w:rsidRDefault="00170A0A" w:rsidP="00170A0A">
      <w:pPr>
        <w:tabs>
          <w:tab w:val="left" w:pos="-142"/>
          <w:tab w:val="left" w:pos="0"/>
        </w:tabs>
        <w:spacing w:after="200" w:line="276" w:lineRule="auto"/>
        <w:contextualSpacing/>
        <w:jc w:val="center"/>
        <w:rPr>
          <w:rFonts w:eastAsia="Calibri"/>
          <w:b/>
          <w:szCs w:val="32"/>
          <w:lang w:eastAsia="en-US"/>
        </w:rPr>
      </w:pPr>
      <w:r>
        <w:rPr>
          <w:rFonts w:eastAsia="Calibri"/>
          <w:b/>
          <w:szCs w:val="32"/>
          <w:lang w:eastAsia="en-US"/>
        </w:rPr>
        <w:t>ИНСТРУКЦИЯ №38</w:t>
      </w:r>
    </w:p>
    <w:p w:rsidR="002E51E9" w:rsidRPr="00170A0A" w:rsidRDefault="002E51E9" w:rsidP="00170A0A">
      <w:pPr>
        <w:jc w:val="center"/>
        <w:rPr>
          <w:b/>
          <w:sz w:val="28"/>
          <w:szCs w:val="32"/>
        </w:rPr>
      </w:pPr>
      <w:r w:rsidRPr="00170A0A">
        <w:rPr>
          <w:b/>
          <w:sz w:val="28"/>
          <w:szCs w:val="32"/>
        </w:rPr>
        <w:t>Тема</w:t>
      </w:r>
      <w:r w:rsidR="00170A0A" w:rsidRPr="00170A0A">
        <w:rPr>
          <w:b/>
          <w:sz w:val="28"/>
          <w:szCs w:val="32"/>
        </w:rPr>
        <w:t>: П</w:t>
      </w:r>
      <w:r w:rsidRPr="00170A0A">
        <w:rPr>
          <w:b/>
          <w:sz w:val="28"/>
          <w:szCs w:val="32"/>
        </w:rPr>
        <w:t>редупреждени</w:t>
      </w:r>
      <w:r w:rsidR="00170A0A" w:rsidRPr="00170A0A">
        <w:rPr>
          <w:b/>
          <w:sz w:val="28"/>
          <w:szCs w:val="32"/>
        </w:rPr>
        <w:t>е</w:t>
      </w:r>
      <w:r w:rsidRPr="00170A0A">
        <w:rPr>
          <w:b/>
          <w:sz w:val="28"/>
          <w:szCs w:val="32"/>
        </w:rPr>
        <w:t xml:space="preserve"> укусов клещей и других насекомых</w:t>
      </w:r>
      <w:r w:rsidR="00170A0A" w:rsidRPr="00170A0A">
        <w:rPr>
          <w:b/>
          <w:sz w:val="28"/>
          <w:szCs w:val="32"/>
        </w:rPr>
        <w:t>. Первая помощь.</w:t>
      </w:r>
    </w:p>
    <w:p w:rsidR="00170A0A" w:rsidRDefault="00A85CB7" w:rsidP="002E51E9">
      <w:pPr>
        <w:ind w:left="-540" w:firstLine="54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144145</wp:posOffset>
            </wp:positionV>
            <wp:extent cx="2857500" cy="1933575"/>
            <wp:effectExtent l="19050" t="0" r="0" b="0"/>
            <wp:wrapTight wrapText="bothSides">
              <wp:wrapPolygon edited="0">
                <wp:start x="-144" y="0"/>
                <wp:lineTo x="-144" y="21494"/>
                <wp:lineTo x="21600" y="21494"/>
                <wp:lineTo x="21600" y="0"/>
                <wp:lineTo x="-144" y="0"/>
              </wp:wrapPolygon>
            </wp:wrapTight>
            <wp:docPr id="1" name="Рисунок 1" descr="http://www.pervayapomosh.com/pics/135228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ervayapomosh.com/pics/13522873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CB7" w:rsidRDefault="00A85CB7" w:rsidP="00A85CB7">
      <w:pPr>
        <w:ind w:firstLine="284"/>
        <w:jc w:val="both"/>
        <w:rPr>
          <w:sz w:val="28"/>
          <w:szCs w:val="28"/>
        </w:rPr>
      </w:pPr>
      <w:r w:rsidRPr="00A85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Комары, осы, пчелы.</w:t>
      </w:r>
      <w:r>
        <w:rPr>
          <w:sz w:val="28"/>
          <w:szCs w:val="28"/>
        </w:rPr>
        <w:t xml:space="preserve"> Чем теплее, и чем ближе к речке или лесу, тем больше крылатых и жужжащих желают покусать вашего малыша. Кожа у детей тонкая, так что кусать - одно удовольствие.</w:t>
      </w:r>
    </w:p>
    <w:p w:rsidR="00A85CB7" w:rsidRDefault="00A85CB7" w:rsidP="00A85C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рядом оса или пчела, </w:t>
      </w:r>
      <w:proofErr w:type="spellStart"/>
      <w:r>
        <w:rPr>
          <w:sz w:val="28"/>
          <w:szCs w:val="28"/>
        </w:rPr>
        <w:t>нелья</w:t>
      </w:r>
      <w:proofErr w:type="spellEnd"/>
      <w:r>
        <w:rPr>
          <w:sz w:val="28"/>
          <w:szCs w:val="28"/>
        </w:rPr>
        <w:t xml:space="preserve"> махать руками и ни в коем случае не пытаться их поймать или прихлопнуть.</w:t>
      </w:r>
    </w:p>
    <w:p w:rsidR="00A85CB7" w:rsidRDefault="00A85CB7" w:rsidP="00A85CB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Слепни подстерегают своих жертв у водоемов. Их укусы болезненные, опухают, чешутся и долго не заживают.</w:t>
      </w:r>
    </w:p>
    <w:p w:rsidR="00A85CB7" w:rsidRDefault="00A85CB7" w:rsidP="00A85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походом в лес или вечером на улице одежду можно побрызгать специальным </w:t>
      </w:r>
      <w:proofErr w:type="spellStart"/>
      <w:r>
        <w:rPr>
          <w:sz w:val="28"/>
          <w:szCs w:val="28"/>
        </w:rPr>
        <w:t>спреем</w:t>
      </w:r>
      <w:proofErr w:type="spellEnd"/>
      <w:r>
        <w:rPr>
          <w:sz w:val="28"/>
          <w:szCs w:val="28"/>
        </w:rPr>
        <w:t>, а руки и ноги намазать кремом от комаров. Комарам не нравятся запахи лаванды, мяты и лимона. Можно нанести капельки эфирных масел на одежду ребенка. Но помните, что эфирные масла могут вызвать аллергию.</w:t>
      </w:r>
    </w:p>
    <w:p w:rsidR="00A85CB7" w:rsidRDefault="00A85CB7" w:rsidP="00A85CB7">
      <w:pPr>
        <w:ind w:firstLine="709"/>
        <w:jc w:val="both"/>
        <w:rPr>
          <w:sz w:val="28"/>
          <w:szCs w:val="28"/>
        </w:rPr>
      </w:pPr>
      <w:r>
        <w:rPr>
          <w:rFonts w:ascii="Verdana" w:hAnsi="Verdana"/>
          <w:color w:val="000000"/>
          <w:sz w:val="27"/>
          <w:szCs w:val="27"/>
        </w:rPr>
        <w:br/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  </w:t>
      </w:r>
      <w:r w:rsidRPr="00A85CB7">
        <w:rPr>
          <w:color w:val="000000"/>
          <w:sz w:val="28"/>
          <w:szCs w:val="28"/>
          <w:shd w:val="clear" w:color="auto" w:fill="FFFFFF" w:themeFill="background1"/>
        </w:rPr>
        <w:t>Как правило, укусы ос, пчел и шмелей не приводят к отравлениям и переносу инфекций. Однако, они очень опасны, если у человека есть аллергия на данный яд. При этом</w:t>
      </w:r>
      <w:proofErr w:type="gramStart"/>
      <w:r w:rsidRPr="00A85CB7">
        <w:rPr>
          <w:color w:val="000000"/>
          <w:sz w:val="28"/>
          <w:szCs w:val="28"/>
          <w:shd w:val="clear" w:color="auto" w:fill="FFFFFF" w:themeFill="background1"/>
        </w:rPr>
        <w:t>,</w:t>
      </w:r>
      <w:proofErr w:type="gramEnd"/>
      <w:r w:rsidRPr="00A85CB7">
        <w:rPr>
          <w:color w:val="000000"/>
          <w:sz w:val="28"/>
          <w:szCs w:val="28"/>
          <w:shd w:val="clear" w:color="auto" w:fill="FFFFFF" w:themeFill="background1"/>
        </w:rPr>
        <w:t xml:space="preserve"> может возникнуть </w:t>
      </w:r>
      <w:r w:rsidRPr="00A85CB7">
        <w:rPr>
          <w:b/>
          <w:bCs/>
          <w:sz w:val="28"/>
          <w:szCs w:val="28"/>
          <w:shd w:val="clear" w:color="auto" w:fill="FFFFFF" w:themeFill="background1"/>
        </w:rPr>
        <w:t>острая аллергическая реакция</w:t>
      </w:r>
      <w:r w:rsidRPr="00A85CB7">
        <w:rPr>
          <w:color w:val="000000"/>
          <w:sz w:val="28"/>
          <w:szCs w:val="28"/>
          <w:shd w:val="clear" w:color="auto" w:fill="FFFFFF" w:themeFill="background1"/>
        </w:rPr>
        <w:t>, сопровождающаяся отеком дыхательных путей и удушьем.</w:t>
      </w:r>
      <w:r w:rsidRPr="00A85CB7">
        <w:rPr>
          <w:color w:val="000000"/>
          <w:sz w:val="28"/>
          <w:szCs w:val="28"/>
          <w:shd w:val="clear" w:color="auto" w:fill="FFFFFF" w:themeFill="background1"/>
        </w:rPr>
        <w:br/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proofErr w:type="gramStart"/>
      <w:r w:rsidRPr="00A85CB7">
        <w:rPr>
          <w:color w:val="000000"/>
          <w:sz w:val="28"/>
          <w:szCs w:val="28"/>
          <w:shd w:val="clear" w:color="auto" w:fill="FFFFFF" w:themeFill="background1"/>
        </w:rPr>
        <w:t>Но</w:t>
      </w:r>
      <w:proofErr w:type="gramEnd"/>
      <w:r w:rsidRPr="00A85CB7">
        <w:rPr>
          <w:color w:val="000000"/>
          <w:sz w:val="28"/>
          <w:szCs w:val="28"/>
          <w:shd w:val="clear" w:color="auto" w:fill="FFFFFF" w:themeFill="background1"/>
        </w:rPr>
        <w:t xml:space="preserve"> как правило, человек знает, что у него есть аллергия, т.к. острая реакция редко возникает при первом укусе. Она усиливается с каждым новым укусом. Поэтому разумный человек, у которого после укуса появляется зуд во всём теле, покраснение кожи лица и шеи - обращается к врачу, узнает о причине, и в следующий раз избегает пчел или даже носит специальные лекарства для экстренного введения.</w:t>
      </w:r>
      <w:r w:rsidRPr="00A85CB7">
        <w:rPr>
          <w:color w:val="000000"/>
          <w:sz w:val="28"/>
          <w:szCs w:val="28"/>
          <w:shd w:val="clear" w:color="auto" w:fill="FFFFFF" w:themeFill="background1"/>
        </w:rPr>
        <w:br/>
      </w:r>
      <w:r>
        <w:rPr>
          <w:color w:val="000000"/>
          <w:sz w:val="28"/>
          <w:szCs w:val="28"/>
          <w:shd w:val="clear" w:color="auto" w:fill="FFFFFF" w:themeFill="background1"/>
        </w:rPr>
        <w:t xml:space="preserve">       </w:t>
      </w:r>
      <w:r w:rsidRPr="00A85CB7">
        <w:rPr>
          <w:color w:val="000000"/>
          <w:sz w:val="28"/>
          <w:szCs w:val="28"/>
          <w:shd w:val="clear" w:color="auto" w:fill="FFFFFF" w:themeFill="background1"/>
        </w:rPr>
        <w:t>В общем случае, нужно сначала удалить жало (жало в ранке оставляют только пчелы) с помощью пинцета, который должен быть в</w:t>
      </w:r>
      <w:r w:rsidRPr="00A85CB7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A85CB7">
        <w:rPr>
          <w:b/>
          <w:bCs/>
          <w:sz w:val="28"/>
          <w:szCs w:val="28"/>
          <w:shd w:val="clear" w:color="auto" w:fill="FFFFFF" w:themeFill="background1"/>
        </w:rPr>
        <w:t>аптечке</w:t>
      </w:r>
      <w:r w:rsidRPr="00A85CB7">
        <w:rPr>
          <w:color w:val="000000"/>
          <w:sz w:val="28"/>
          <w:szCs w:val="28"/>
          <w:shd w:val="clear" w:color="auto" w:fill="FFFFFF" w:themeFill="background1"/>
        </w:rPr>
        <w:t>. Иначе содержащийся в нем мешочек с ядом будет продолжать пульсировать 2 или 3 минуты. Затем приложите</w:t>
      </w:r>
      <w:r w:rsidRPr="00A85CB7">
        <w:rPr>
          <w:rStyle w:val="apple-converted-space"/>
          <w:color w:val="000000"/>
          <w:sz w:val="28"/>
          <w:szCs w:val="28"/>
          <w:shd w:val="clear" w:color="auto" w:fill="FFFFFF" w:themeFill="background1"/>
        </w:rPr>
        <w:t> </w:t>
      </w:r>
      <w:r w:rsidRPr="00A85CB7">
        <w:rPr>
          <w:b/>
          <w:bCs/>
          <w:sz w:val="28"/>
          <w:szCs w:val="28"/>
          <w:shd w:val="clear" w:color="auto" w:fill="FFFFFF" w:themeFill="background1"/>
        </w:rPr>
        <w:t>холод</w:t>
      </w:r>
      <w:r w:rsidRPr="00A85CB7">
        <w:rPr>
          <w:color w:val="000000"/>
          <w:sz w:val="28"/>
          <w:szCs w:val="28"/>
          <w:shd w:val="clear" w:color="auto" w:fill="FFFFFF" w:themeFill="background1"/>
        </w:rPr>
        <w:t xml:space="preserve">, чтобы уменьшить отек и снизить боль. </w:t>
      </w:r>
      <w:r w:rsidRPr="00A85CB7">
        <w:rPr>
          <w:sz w:val="28"/>
          <w:szCs w:val="28"/>
          <w:shd w:val="clear" w:color="auto" w:fill="FFFFFF" w:themeFill="background1"/>
        </w:rPr>
        <w:t xml:space="preserve">Место укуса обработайте зеленкой или какой-нибудь спиртовой настойкой (календулы, например). Облегчить боль от укуса поможет прохладная ванночка с содой (1 чайная ложка соды на стакан воды). Есть и специальные </w:t>
      </w:r>
      <w:proofErr w:type="gramStart"/>
      <w:r w:rsidRPr="00A85CB7">
        <w:rPr>
          <w:sz w:val="28"/>
          <w:szCs w:val="28"/>
          <w:shd w:val="clear" w:color="auto" w:fill="FFFFFF" w:themeFill="background1"/>
        </w:rPr>
        <w:t>мази</w:t>
      </w:r>
      <w:proofErr w:type="gramEnd"/>
      <w:r w:rsidRPr="00A85CB7">
        <w:rPr>
          <w:sz w:val="28"/>
          <w:szCs w:val="28"/>
          <w:shd w:val="clear" w:color="auto" w:fill="FFFFFF" w:themeFill="background1"/>
        </w:rPr>
        <w:t xml:space="preserve"> и гели от зуда. Укусы осы или пчелы</w:t>
      </w:r>
      <w:r>
        <w:rPr>
          <w:sz w:val="28"/>
          <w:szCs w:val="28"/>
        </w:rPr>
        <w:t xml:space="preserve"> - дело </w:t>
      </w:r>
      <w:proofErr w:type="gramStart"/>
      <w:r>
        <w:rPr>
          <w:sz w:val="28"/>
          <w:szCs w:val="28"/>
        </w:rPr>
        <w:t>посерьезнее</w:t>
      </w:r>
      <w:proofErr w:type="gramEnd"/>
      <w:r>
        <w:rPr>
          <w:sz w:val="28"/>
          <w:szCs w:val="28"/>
        </w:rPr>
        <w:t xml:space="preserve">. Главное выяснить, не осталось ли в ранке жала. Если жало есть, вытащите его пинцетом и протрите место укуса зеленкой или спиртовой настойкой. Если насекомые </w:t>
      </w:r>
      <w:proofErr w:type="gramStart"/>
      <w:r>
        <w:rPr>
          <w:sz w:val="28"/>
          <w:szCs w:val="28"/>
        </w:rPr>
        <w:t>кусают в лицо</w:t>
      </w:r>
      <w:proofErr w:type="gramEnd"/>
      <w:r>
        <w:rPr>
          <w:sz w:val="28"/>
          <w:szCs w:val="28"/>
        </w:rPr>
        <w:t xml:space="preserve"> и в шею, стоит опасаться аллергической реакции и отека. Место укуса опухло, температура, Вам трудно дышать (или Вы покашливаете), плохо себя чувствуете. Обязательно вызовите врача. И сразу примите антигистаминные (противоаллергические) препараты.</w:t>
      </w:r>
    </w:p>
    <w:sectPr w:rsidR="00A85CB7" w:rsidSect="00A85CB7">
      <w:pgSz w:w="11906" w:h="16838"/>
      <w:pgMar w:top="851" w:right="850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1E9"/>
    <w:rsid w:val="00170A0A"/>
    <w:rsid w:val="002B58B1"/>
    <w:rsid w:val="002E51E9"/>
    <w:rsid w:val="003C5F34"/>
    <w:rsid w:val="005271D3"/>
    <w:rsid w:val="00A85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C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5CB7"/>
  </w:style>
  <w:style w:type="paragraph" w:styleId="a4">
    <w:name w:val="Balloon Text"/>
    <w:basedOn w:val="a"/>
    <w:link w:val="a5"/>
    <w:uiPriority w:val="99"/>
    <w:semiHidden/>
    <w:unhideWhenUsed/>
    <w:rsid w:val="00A85C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User</cp:lastModifiedBy>
  <cp:revision>3</cp:revision>
  <cp:lastPrinted>2015-05-26T10:35:00Z</cp:lastPrinted>
  <dcterms:created xsi:type="dcterms:W3CDTF">2015-05-26T10:33:00Z</dcterms:created>
  <dcterms:modified xsi:type="dcterms:W3CDTF">2016-09-03T19:10:00Z</dcterms:modified>
</cp:coreProperties>
</file>