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6" w:rsidRDefault="00315FC7" w:rsidP="00395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C7">
        <w:rPr>
          <w:rFonts w:ascii="Times New Roman" w:hAnsi="Times New Roman" w:cs="Times New Roman"/>
          <w:sz w:val="28"/>
          <w:szCs w:val="28"/>
        </w:rPr>
        <w:t>Одним из главных направлений  работы школьного уп</w:t>
      </w:r>
      <w:r w:rsidR="006D0C35">
        <w:rPr>
          <w:rFonts w:ascii="Times New Roman" w:hAnsi="Times New Roman" w:cs="Times New Roman"/>
          <w:sz w:val="28"/>
          <w:szCs w:val="28"/>
        </w:rPr>
        <w:t>олномоченно</w:t>
      </w:r>
      <w:r w:rsidRPr="00315FC7">
        <w:rPr>
          <w:rFonts w:ascii="Times New Roman" w:hAnsi="Times New Roman" w:cs="Times New Roman"/>
          <w:sz w:val="28"/>
          <w:szCs w:val="28"/>
        </w:rPr>
        <w:t>го по правам ребенка является правовое просвещение</w:t>
      </w:r>
      <w:r w:rsidR="00A54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целью которого является</w:t>
      </w:r>
      <w:r w:rsidR="00734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правового  сознания учащихся школы и их родителей, формирование активной жизненной позиции подростков. </w:t>
      </w:r>
    </w:p>
    <w:p w:rsidR="00315FC7" w:rsidRDefault="00315FC7" w:rsidP="00395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5B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Практика работы в нашей школе  показала,  что наиболее эф</w:t>
      </w:r>
      <w:r w:rsidR="00A54BEE">
        <w:rPr>
          <w:rFonts w:ascii="Times New Roman" w:hAnsi="Times New Roman" w:cs="Times New Roman"/>
          <w:sz w:val="28"/>
          <w:szCs w:val="28"/>
        </w:rPr>
        <w:t>фективными являются мероприятия</w:t>
      </w:r>
      <w:r w:rsidR="00734236">
        <w:rPr>
          <w:rFonts w:ascii="Times New Roman" w:hAnsi="Times New Roman" w:cs="Times New Roman"/>
          <w:sz w:val="28"/>
          <w:szCs w:val="28"/>
        </w:rPr>
        <w:t>,</w:t>
      </w:r>
      <w:r w:rsidR="00A54BEE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оторых сочетается  познавательная деятельность и активное участие самих учащихся. Предпочтение отдается  таким формам и  методам работы, которые стимулируют тв</w:t>
      </w:r>
      <w:r w:rsidR="00734236">
        <w:rPr>
          <w:rFonts w:ascii="Times New Roman" w:hAnsi="Times New Roman" w:cs="Times New Roman"/>
          <w:sz w:val="28"/>
          <w:szCs w:val="28"/>
        </w:rPr>
        <w:t>орческую активность  школьников</w:t>
      </w:r>
      <w:r>
        <w:rPr>
          <w:rFonts w:ascii="Times New Roman" w:hAnsi="Times New Roman" w:cs="Times New Roman"/>
          <w:sz w:val="28"/>
          <w:szCs w:val="28"/>
        </w:rPr>
        <w:t>, развивают самостоятельность и инициативность.</w:t>
      </w:r>
    </w:p>
    <w:p w:rsidR="00315FC7" w:rsidRDefault="00315FC7" w:rsidP="00395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5B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Совместно с классными руководителями, социальным педагогом и педагогом психологом  проводятся </w:t>
      </w:r>
      <w:r w:rsidR="008C5460">
        <w:rPr>
          <w:rFonts w:ascii="Times New Roman" w:hAnsi="Times New Roman" w:cs="Times New Roman"/>
          <w:sz w:val="28"/>
          <w:szCs w:val="28"/>
        </w:rPr>
        <w:t xml:space="preserve"> классные часы, беседы</w:t>
      </w:r>
      <w:r w:rsidR="00734236">
        <w:rPr>
          <w:rFonts w:ascii="Times New Roman" w:hAnsi="Times New Roman" w:cs="Times New Roman"/>
          <w:sz w:val="28"/>
          <w:szCs w:val="28"/>
        </w:rPr>
        <w:t>,</w:t>
      </w:r>
      <w:r w:rsidR="008C5460">
        <w:rPr>
          <w:rFonts w:ascii="Times New Roman" w:hAnsi="Times New Roman" w:cs="Times New Roman"/>
          <w:sz w:val="28"/>
          <w:szCs w:val="28"/>
        </w:rPr>
        <w:t xml:space="preserve">   на которых используются различные формы работы.</w:t>
      </w:r>
    </w:p>
    <w:p w:rsidR="008C5460" w:rsidRDefault="008C5460" w:rsidP="00395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5B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 в период с 09 сентября  по  25 октября  в МБОУ Михайловская СОШ  прошли мероприятия  по правовому просвещению  школьников. </w:t>
      </w:r>
    </w:p>
    <w:p w:rsidR="008C5460" w:rsidRPr="00315FC7" w:rsidRDefault="008C5460" w:rsidP="00395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обучающимися 1-4 классов проведены  </w:t>
      </w:r>
      <w:r w:rsidR="00A54BEE">
        <w:rPr>
          <w:rFonts w:ascii="Times New Roman" w:hAnsi="Times New Roman" w:cs="Times New Roman"/>
          <w:sz w:val="28"/>
          <w:szCs w:val="28"/>
        </w:rPr>
        <w:t>беседы  о</w:t>
      </w:r>
      <w:r>
        <w:rPr>
          <w:rFonts w:ascii="Times New Roman" w:hAnsi="Times New Roman" w:cs="Times New Roman"/>
          <w:sz w:val="28"/>
          <w:szCs w:val="28"/>
        </w:rPr>
        <w:t xml:space="preserve"> правилах поведения учащихся в школе и на улице. С учениками  8-11 классов проведено анкетирование  на тему:</w:t>
      </w:r>
      <w:r w:rsidR="00A54BEE">
        <w:rPr>
          <w:rFonts w:ascii="Times New Roman" w:hAnsi="Times New Roman" w:cs="Times New Roman"/>
          <w:sz w:val="28"/>
          <w:szCs w:val="28"/>
        </w:rPr>
        <w:t xml:space="preserve"> «Мое отношение к вредным привычкам». В ходе  мероприятия дети заполнили анкеты и получили  памятки  о вреде алкоголя, наркомании и </w:t>
      </w:r>
      <w:proofErr w:type="spellStart"/>
      <w:r w:rsidR="00A54BE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A54BEE">
        <w:rPr>
          <w:rFonts w:ascii="Times New Roman" w:hAnsi="Times New Roman" w:cs="Times New Roman"/>
          <w:sz w:val="28"/>
          <w:szCs w:val="28"/>
        </w:rPr>
        <w:t xml:space="preserve">.  В дни осенних каникул  состоялся школьный </w:t>
      </w:r>
      <w:r w:rsidR="006D0C35">
        <w:rPr>
          <w:rFonts w:ascii="Times New Roman" w:hAnsi="Times New Roman" w:cs="Times New Roman"/>
          <w:sz w:val="28"/>
          <w:szCs w:val="28"/>
        </w:rPr>
        <w:t>С</w:t>
      </w:r>
      <w:r w:rsidR="00A54BEE">
        <w:rPr>
          <w:rFonts w:ascii="Times New Roman" w:hAnsi="Times New Roman" w:cs="Times New Roman"/>
          <w:sz w:val="28"/>
          <w:szCs w:val="28"/>
        </w:rPr>
        <w:t xml:space="preserve">овет профилактики, </w:t>
      </w:r>
      <w:r w:rsidR="006D0C35">
        <w:rPr>
          <w:rFonts w:ascii="Times New Roman" w:hAnsi="Times New Roman" w:cs="Times New Roman"/>
          <w:sz w:val="28"/>
          <w:szCs w:val="28"/>
        </w:rPr>
        <w:t>на кото</w:t>
      </w:r>
      <w:bookmarkStart w:id="0" w:name="_GoBack"/>
      <w:bookmarkEnd w:id="0"/>
      <w:r w:rsidR="006D0C35">
        <w:rPr>
          <w:rFonts w:ascii="Times New Roman" w:hAnsi="Times New Roman" w:cs="Times New Roman"/>
          <w:sz w:val="28"/>
          <w:szCs w:val="28"/>
        </w:rPr>
        <w:t xml:space="preserve">ром </w:t>
      </w:r>
      <w:r w:rsidR="00A54BEE">
        <w:rPr>
          <w:rFonts w:ascii="Times New Roman" w:hAnsi="Times New Roman" w:cs="Times New Roman"/>
          <w:sz w:val="28"/>
          <w:szCs w:val="28"/>
        </w:rPr>
        <w:t xml:space="preserve"> были рассмотрены вопросы  неуспеваемости  и </w:t>
      </w:r>
      <w:r w:rsidR="00734236">
        <w:rPr>
          <w:rFonts w:ascii="Times New Roman" w:hAnsi="Times New Roman" w:cs="Times New Roman"/>
          <w:sz w:val="28"/>
          <w:szCs w:val="28"/>
        </w:rPr>
        <w:t xml:space="preserve"> </w:t>
      </w:r>
      <w:r w:rsidR="00A54BEE">
        <w:rPr>
          <w:rFonts w:ascii="Times New Roman" w:hAnsi="Times New Roman" w:cs="Times New Roman"/>
          <w:sz w:val="28"/>
          <w:szCs w:val="28"/>
        </w:rPr>
        <w:t>поведения отдельных учеников.</w:t>
      </w:r>
    </w:p>
    <w:sectPr w:rsidR="008C5460" w:rsidRPr="0031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C7"/>
    <w:rsid w:val="001A1286"/>
    <w:rsid w:val="00315FC7"/>
    <w:rsid w:val="00395B31"/>
    <w:rsid w:val="006D0C35"/>
    <w:rsid w:val="00734236"/>
    <w:rsid w:val="008C5460"/>
    <w:rsid w:val="00A54BEE"/>
    <w:rsid w:val="00F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2024-10-31T10:05:00Z</dcterms:created>
  <dcterms:modified xsi:type="dcterms:W3CDTF">2024-10-31T10:44:00Z</dcterms:modified>
</cp:coreProperties>
</file>