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1C" w:rsidRPr="00B608F3" w:rsidRDefault="00492A1C"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t xml:space="preserve">Памятка родителям при составлении </w:t>
      </w:r>
      <w:proofErr w:type="gramStart"/>
      <w:r w:rsidRPr="00B608F3">
        <w:rPr>
          <w:rFonts w:ascii="Times New Roman" w:eastAsia="Times New Roman" w:hAnsi="Times New Roman" w:cs="Times New Roman"/>
          <w:b/>
          <w:bCs/>
          <w:color w:val="000000" w:themeColor="text1"/>
          <w:sz w:val="28"/>
          <w:szCs w:val="28"/>
          <w:bdr w:val="none" w:sz="0" w:space="0" w:color="auto" w:frame="1"/>
          <w:lang w:eastAsia="ru-RU"/>
        </w:rPr>
        <w:t>безопасного</w:t>
      </w:r>
      <w:proofErr w:type="gramEnd"/>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t>маршрута школьника</w:t>
      </w:r>
    </w:p>
    <w:p w:rsidR="00492A1C" w:rsidRPr="00B608F3" w:rsidRDefault="00492A1C"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p>
    <w:p w:rsidR="00492A1C"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b/>
          <w:bCs/>
          <w:i/>
          <w:iCs/>
          <w:color w:val="000000" w:themeColor="text1"/>
          <w:sz w:val="28"/>
          <w:szCs w:val="28"/>
          <w:bdr w:val="none" w:sz="0" w:space="0" w:color="auto" w:frame="1"/>
          <w:lang w:eastAsia="ru-RU"/>
        </w:rPr>
      </w:pPr>
      <w:r w:rsidRPr="00B608F3">
        <w:rPr>
          <w:rFonts w:ascii="Times New Roman" w:eastAsia="Times New Roman" w:hAnsi="Times New Roman" w:cs="Times New Roman"/>
          <w:b/>
          <w:bCs/>
          <w:i/>
          <w:iCs/>
          <w:color w:val="000000" w:themeColor="text1"/>
          <w:sz w:val="28"/>
          <w:szCs w:val="28"/>
          <w:bdr w:val="none" w:sz="0" w:space="0" w:color="auto" w:frame="1"/>
          <w:lang w:eastAsia="ru-RU"/>
        </w:rPr>
        <w:t xml:space="preserve"> Дорогие родители! </w:t>
      </w: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i/>
          <w:iCs/>
          <w:color w:val="000000" w:themeColor="text1"/>
          <w:sz w:val="28"/>
          <w:szCs w:val="28"/>
          <w:bdr w:val="none" w:sz="0" w:space="0" w:color="auto" w:frame="1"/>
          <w:lang w:eastAsia="ru-RU"/>
        </w:rPr>
        <w:t>Помогите вашему ребенку сохранить жизнь и здоровье на дороге.</w:t>
      </w: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i/>
          <w:iCs/>
          <w:color w:val="000000" w:themeColor="text1"/>
          <w:sz w:val="28"/>
          <w:szCs w:val="28"/>
          <w:bdr w:val="none" w:sz="0" w:space="0" w:color="auto" w:frame="1"/>
          <w:lang w:eastAsia="ru-RU"/>
        </w:rPr>
        <w:t>Эту трудную задачу облегчит создание вами семейных учебных пособий.</w:t>
      </w:r>
    </w:p>
    <w:p w:rsidR="00492A1C"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xml:space="preserve">Вместе с детьми составьте схему маршрута «Дом — школа — дом» с детальным описанием особенностей каждого перехода через дорогу и мест, требующих повышенного внимания. Могут быть полезными схемы других постоянных маршрутов вашей семьи («Дом </w:t>
      </w:r>
      <w:r w:rsidR="00FD2B90"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ДЮСШ», «Дом — дом бабушки» и т.д.), а также планы окрестностей дома и школы с их описанием.</w:t>
      </w:r>
    </w:p>
    <w:p w:rsidR="00317118" w:rsidRPr="00B608F3" w:rsidRDefault="00FD2B90"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t>Пример:</w:t>
      </w: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noProof/>
          <w:color w:val="000000" w:themeColor="text1"/>
          <w:sz w:val="28"/>
          <w:szCs w:val="28"/>
          <w:bdr w:val="none" w:sz="0" w:space="0" w:color="auto" w:frame="1"/>
          <w:lang w:eastAsia="ru-RU"/>
        </w:rPr>
        <w:drawing>
          <wp:inline distT="0" distB="0" distL="0" distR="0">
            <wp:extent cx="4210050" cy="5613400"/>
            <wp:effectExtent l="19050" t="0" r="0" b="0"/>
            <wp:docPr id="1" name="Рисунок 1" descr="Схем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0050" cy="5613400"/>
                    </a:xfrm>
                    <a:prstGeom prst="rect">
                      <a:avLst/>
                    </a:prstGeom>
                    <a:noFill/>
                    <a:ln>
                      <a:noFill/>
                    </a:ln>
                  </pic:spPr>
                </pic:pic>
              </a:graphicData>
            </a:graphic>
          </wp:inline>
        </w:drawing>
      </w:r>
    </w:p>
    <w:p w:rsidR="00FD2B90" w:rsidRPr="00B608F3" w:rsidRDefault="00FD2B90"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FD2B90" w:rsidRPr="00B608F3" w:rsidRDefault="00FD2B90"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lastRenderedPageBreak/>
        <w:t>Памятка для родителей  «Мой безопасный маршрут следования «Дом — Школа — Дом»</w:t>
      </w:r>
    </w:p>
    <w:p w:rsidR="00492A1C" w:rsidRPr="00B608F3" w:rsidRDefault="00492A1C"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w:t>
      </w:r>
      <w:r w:rsidRPr="00B608F3">
        <w:rPr>
          <w:rFonts w:ascii="Times New Roman" w:eastAsia="Times New Roman" w:hAnsi="Times New Roman" w:cs="Times New Roman"/>
          <w:b/>
          <w:color w:val="000000" w:themeColor="text1"/>
          <w:sz w:val="28"/>
          <w:szCs w:val="28"/>
          <w:bdr w:val="none" w:sz="0" w:space="0" w:color="auto" w:frame="1"/>
          <w:lang w:eastAsia="ru-RU"/>
        </w:rPr>
        <w:t>Часть 1. Общая часть</w:t>
      </w:r>
      <w:r w:rsidRPr="00B608F3">
        <w:rPr>
          <w:rFonts w:ascii="Times New Roman" w:eastAsia="Times New Roman" w:hAnsi="Times New Roman" w:cs="Times New Roman"/>
          <w:color w:val="000000" w:themeColor="text1"/>
          <w:sz w:val="28"/>
          <w:szCs w:val="28"/>
          <w:bdr w:val="none" w:sz="0" w:space="0" w:color="auto" w:frame="1"/>
          <w:lang w:eastAsia="ru-RU"/>
        </w:rPr>
        <w:t>.</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1. 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2. Маршрут «дом-школа-дом» разрабатывается родителями с участием школьников.</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3. Цель маршрута «дом-школа-дом»:</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А) повысить безопасность движения ребенка в школу и обратно;</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Б) обучить ребенка ориентироваться в дорожных ситуациях на пути движения в школу и из школы;</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4.Маршрут в школу должен быть не обязательно самым коротким, не обязательно самым быстрым, но обязательно — самым безопасным для вашего ребенка.</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3. 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492A1C" w:rsidRPr="00B608F3" w:rsidRDefault="00492A1C" w:rsidP="00317118">
      <w:pPr>
        <w:shd w:val="clear" w:color="auto" w:fill="FFFFFF"/>
        <w:spacing w:after="0" w:line="300" w:lineRule="atLeast"/>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color w:val="000000" w:themeColor="text1"/>
          <w:sz w:val="28"/>
          <w:szCs w:val="28"/>
          <w:bdr w:val="none" w:sz="0" w:space="0" w:color="auto" w:frame="1"/>
          <w:lang w:eastAsia="ru-RU"/>
        </w:rPr>
        <w:t>Часть 2.</w:t>
      </w:r>
      <w:r w:rsidRPr="00B608F3">
        <w:rPr>
          <w:rFonts w:ascii="Times New Roman" w:eastAsia="Times New Roman" w:hAnsi="Times New Roman" w:cs="Times New Roman"/>
          <w:color w:val="000000" w:themeColor="text1"/>
          <w:sz w:val="28"/>
          <w:szCs w:val="28"/>
          <w:bdr w:val="none" w:sz="0" w:space="0" w:color="auto" w:frame="1"/>
          <w:lang w:eastAsia="ru-RU"/>
        </w:rPr>
        <w:t xml:space="preserve"> Составление Маршрута «ДОМ-ШКОЛА-ДОМ»</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1. Готовя ребенка самостоятельно ходить в школу, для снижения риска детского травматизма и предупреждения опасных ситуаций,</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ВЫ должны:</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xml:space="preserve">1.1. провести хотя бы один разговор с ребёнком по безопасному поведению на </w:t>
      </w:r>
      <w:proofErr w:type="spellStart"/>
      <w:r w:rsidRPr="00B608F3">
        <w:rPr>
          <w:rFonts w:ascii="Times New Roman" w:eastAsia="Times New Roman" w:hAnsi="Times New Roman" w:cs="Times New Roman"/>
          <w:color w:val="000000" w:themeColor="text1"/>
          <w:sz w:val="28"/>
          <w:szCs w:val="28"/>
          <w:bdr w:val="none" w:sz="0" w:space="0" w:color="auto" w:frame="1"/>
          <w:lang w:eastAsia="ru-RU"/>
        </w:rPr>
        <w:t>улице</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.П</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усть</w:t>
      </w:r>
      <w:proofErr w:type="spellEnd"/>
      <w:r w:rsidRPr="00B608F3">
        <w:rPr>
          <w:rFonts w:ascii="Times New Roman" w:eastAsia="Times New Roman" w:hAnsi="Times New Roman" w:cs="Times New Roman"/>
          <w:color w:val="000000" w:themeColor="text1"/>
          <w:sz w:val="28"/>
          <w:szCs w:val="28"/>
          <w:bdr w:val="none" w:sz="0" w:space="0" w:color="auto" w:frame="1"/>
          <w:lang w:eastAsia="ru-RU"/>
        </w:rPr>
        <w:t xml:space="preserve">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считают дети могут</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 xml:space="preserve">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Список опасностей может быть,</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например, следующим: движущиеся автомобили, оживленные дороги и все, что с ними связано</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;а</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втомобили и другие транспортные средства, припаркованные во дворах и на обочинах дорог; постройки, деревья и прочие объекты, закрывающие обзор пешеходам;</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скользкие дороги и тротуары; канализационные люки; строительные леса, лестницы и т.п.;</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сосульки на крышах домов в зимне-весенний период; отсутствие освещения;</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животны</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е(</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т.п.);уличные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lastRenderedPageBreak/>
        <w:t>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чем улица со стоящими машинами и другими предметами,  закрывающими обзор и т.д.</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1.2. 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2.Разработайте маршрут движения ребенка «ДОМ-ШКОЛА-ДОМ». Пройдите с ребенком этим маршрутом в спокойном темпе, засеките время движения по данному маршруту.</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3. 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xml:space="preserve">4. Заключите договор с ребенком, согласно которому он будет двигаться только по согласованному с вами безопасному маршруту, не будет </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нигде срезать</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 xml:space="preserve"> путь, а также не будет оставаться на школьном дворе, когда все одноклассники уже разошлись по домам.</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xml:space="preserve">Этот договор — основа уличной безопасности. Но в первое время установите негласный </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контроль за</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 xml:space="preserve"> передвижениями ребенка.</w:t>
      </w:r>
    </w:p>
    <w:p w:rsidR="00492A1C" w:rsidRPr="00B608F3" w:rsidRDefault="00492A1C" w:rsidP="00317118">
      <w:pPr>
        <w:shd w:val="clear" w:color="auto" w:fill="FFFFFF"/>
        <w:spacing w:after="0" w:line="300" w:lineRule="atLeast"/>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color w:val="000000" w:themeColor="text1"/>
          <w:sz w:val="28"/>
          <w:szCs w:val="28"/>
          <w:bdr w:val="none" w:sz="0" w:space="0" w:color="auto" w:frame="1"/>
          <w:lang w:eastAsia="ru-RU"/>
        </w:rPr>
        <w:t>Часть 3.</w:t>
      </w:r>
      <w:r w:rsidRPr="00B608F3">
        <w:rPr>
          <w:rFonts w:ascii="Times New Roman" w:eastAsia="Times New Roman" w:hAnsi="Times New Roman" w:cs="Times New Roman"/>
          <w:color w:val="000000" w:themeColor="text1"/>
          <w:sz w:val="28"/>
          <w:szCs w:val="28"/>
          <w:bdr w:val="none" w:sz="0" w:space="0" w:color="auto" w:frame="1"/>
          <w:lang w:eastAsia="ru-RU"/>
        </w:rPr>
        <w:t xml:space="preserve"> Порядок использования маршрута «ДОМ-ШКОЛА-ДОМ»,</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xml:space="preserve">1. </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После составления маршрута родители, сопровождающие сына или дочь в школу и обратно (в первые одну-две недели посещения школы для первоклассника и несколько раз: — для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roofErr w:type="gramEnd"/>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xml:space="preserve">2. Сопровождая школьника, родители отрабатывают привычку заблаговременного выхода из дома, отсутствия спешки, перехода улицы только </w:t>
      </w:r>
      <w:proofErr w:type="spellStart"/>
      <w:r w:rsidRPr="00B608F3">
        <w:rPr>
          <w:rFonts w:ascii="Times New Roman" w:eastAsia="Times New Roman" w:hAnsi="Times New Roman" w:cs="Times New Roman"/>
          <w:color w:val="000000" w:themeColor="text1"/>
          <w:sz w:val="28"/>
          <w:szCs w:val="28"/>
          <w:bdr w:val="none" w:sz="0" w:space="0" w:color="auto" w:frame="1"/>
          <w:lang w:eastAsia="ru-RU"/>
        </w:rPr>
        <w:t>шагом</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.с</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трого</w:t>
      </w:r>
      <w:proofErr w:type="spellEnd"/>
      <w:r w:rsidRPr="00B608F3">
        <w:rPr>
          <w:rFonts w:ascii="Times New Roman" w:eastAsia="Times New Roman" w:hAnsi="Times New Roman" w:cs="Times New Roman"/>
          <w:color w:val="000000" w:themeColor="text1"/>
          <w:sz w:val="28"/>
          <w:szCs w:val="28"/>
          <w:bdr w:val="none" w:sz="0" w:space="0" w:color="auto" w:frame="1"/>
          <w:lang w:eastAsia="ru-RU"/>
        </w:rPr>
        <w:t xml:space="preserve"> под прямым углом, не наискосок, тщательного осмотра дороги перед переходом, даже если она пустынна.</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3. Крайне важно добиваться, чтобы любой предмет, мешающий осмотреть улицу,  сам по себе рассматривался школьниками как сигнал опасности.</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4. Движение в школу используется как учебная программа по отработке навыков наблюдения и оценки обстановки.</w:t>
      </w:r>
    </w:p>
    <w:p w:rsidR="00492A1C" w:rsidRPr="00B608F3" w:rsidRDefault="00492A1C"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t xml:space="preserve"> </w:t>
      </w:r>
    </w:p>
    <w:p w:rsidR="00B608F3" w:rsidRDefault="00B608F3"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B608F3" w:rsidRDefault="00B608F3"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lastRenderedPageBreak/>
        <w:t>Уважаемые родители, Ваш ребенок должен:</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Уметь принимать своевременное решение, когда бежать и звать на помощь, а когда просто быть начеку.</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Хорошо знать свой район.</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Не приближаться к густым кустам, насаждениям деревьев, заброшенным домам.</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Знать все безопасные места, где можно укрыться и получить помощь.</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Знать, что, отделившись от группы, он становится более уязвимым.</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Не привлекать к себе внимание вызывающим поведением и ценными вещами.</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Быстро обращаться в полицию в случае инцидентов или преступления.</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Знать правила дорожного движения.</w:t>
      </w:r>
    </w:p>
    <w:p w:rsidR="00317118" w:rsidRPr="00B608F3" w:rsidRDefault="00317118" w:rsidP="00C67208">
      <w:pPr>
        <w:pStyle w:val="a4"/>
        <w:rPr>
          <w:rFonts w:ascii="Times New Roman" w:hAnsi="Times New Roman" w:cs="Times New Roman"/>
          <w:color w:val="000000" w:themeColor="text1"/>
          <w:sz w:val="28"/>
          <w:szCs w:val="28"/>
        </w:rPr>
      </w:pPr>
    </w:p>
    <w:sectPr w:rsidR="00317118" w:rsidRPr="00B608F3" w:rsidSect="00B608F3">
      <w:pgSz w:w="11906" w:h="16838"/>
      <w:pgMar w:top="1134" w:right="991" w:bottom="568"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2CBB"/>
    <w:multiLevelType w:val="multilevel"/>
    <w:tmpl w:val="72B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616236"/>
    <w:multiLevelType w:val="multilevel"/>
    <w:tmpl w:val="0848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630659"/>
    <w:multiLevelType w:val="multilevel"/>
    <w:tmpl w:val="4BBC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8D7F13"/>
    <w:multiLevelType w:val="multilevel"/>
    <w:tmpl w:val="C4F6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E237F2"/>
    <w:multiLevelType w:val="multilevel"/>
    <w:tmpl w:val="D8C81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3834D5"/>
    <w:multiLevelType w:val="multilevel"/>
    <w:tmpl w:val="37DC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537034"/>
    <w:multiLevelType w:val="multilevel"/>
    <w:tmpl w:val="72A0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6564E5"/>
    <w:multiLevelType w:val="multilevel"/>
    <w:tmpl w:val="D3E4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973437"/>
    <w:multiLevelType w:val="multilevel"/>
    <w:tmpl w:val="CB5A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7"/>
  </w:num>
  <w:num w:numId="5">
    <w:abstractNumId w:val="3"/>
  </w:num>
  <w:num w:numId="6">
    <w:abstractNumId w:val="0"/>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712"/>
    <w:rsid w:val="00053E61"/>
    <w:rsid w:val="000E1417"/>
    <w:rsid w:val="00172830"/>
    <w:rsid w:val="001B0BEA"/>
    <w:rsid w:val="00213CEB"/>
    <w:rsid w:val="00242BDE"/>
    <w:rsid w:val="00261384"/>
    <w:rsid w:val="00270F6F"/>
    <w:rsid w:val="003157BF"/>
    <w:rsid w:val="00317118"/>
    <w:rsid w:val="003767B8"/>
    <w:rsid w:val="003821C0"/>
    <w:rsid w:val="0040257C"/>
    <w:rsid w:val="00445FEA"/>
    <w:rsid w:val="00447AFF"/>
    <w:rsid w:val="00484B37"/>
    <w:rsid w:val="00492A1C"/>
    <w:rsid w:val="004A7296"/>
    <w:rsid w:val="00523817"/>
    <w:rsid w:val="00570421"/>
    <w:rsid w:val="006118DB"/>
    <w:rsid w:val="006315C8"/>
    <w:rsid w:val="00633BE6"/>
    <w:rsid w:val="00633CC2"/>
    <w:rsid w:val="00657F7D"/>
    <w:rsid w:val="006808F7"/>
    <w:rsid w:val="006D2058"/>
    <w:rsid w:val="0078091C"/>
    <w:rsid w:val="00795CAF"/>
    <w:rsid w:val="007F0389"/>
    <w:rsid w:val="00872A52"/>
    <w:rsid w:val="00892C8D"/>
    <w:rsid w:val="008B1D73"/>
    <w:rsid w:val="008E428A"/>
    <w:rsid w:val="00933B6D"/>
    <w:rsid w:val="00950B61"/>
    <w:rsid w:val="009A75E3"/>
    <w:rsid w:val="009E6469"/>
    <w:rsid w:val="00A108F7"/>
    <w:rsid w:val="00B27E61"/>
    <w:rsid w:val="00B608F3"/>
    <w:rsid w:val="00B812C3"/>
    <w:rsid w:val="00C64A91"/>
    <w:rsid w:val="00C67208"/>
    <w:rsid w:val="00D06712"/>
    <w:rsid w:val="00DA2B62"/>
    <w:rsid w:val="00DD0557"/>
    <w:rsid w:val="00E374AC"/>
    <w:rsid w:val="00EA52D9"/>
    <w:rsid w:val="00F00670"/>
    <w:rsid w:val="00F0371A"/>
    <w:rsid w:val="00F4481D"/>
    <w:rsid w:val="00F66A9D"/>
    <w:rsid w:val="00F71A58"/>
    <w:rsid w:val="00F83E56"/>
    <w:rsid w:val="00F94852"/>
    <w:rsid w:val="00FD2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C2"/>
  </w:style>
  <w:style w:type="paragraph" w:styleId="2">
    <w:name w:val="heading 2"/>
    <w:basedOn w:val="a"/>
    <w:next w:val="a"/>
    <w:link w:val="20"/>
    <w:uiPriority w:val="9"/>
    <w:semiHidden/>
    <w:unhideWhenUsed/>
    <w:qFormat/>
    <w:rsid w:val="00B81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812C3"/>
    <w:rPr>
      <w:rFonts w:asciiTheme="majorHAnsi" w:eastAsiaTheme="majorEastAsia" w:hAnsiTheme="majorHAnsi" w:cstheme="majorBidi"/>
      <w:b/>
      <w:bCs/>
      <w:color w:val="4F81BD" w:themeColor="accent1"/>
      <w:sz w:val="26"/>
      <w:szCs w:val="26"/>
    </w:rPr>
  </w:style>
  <w:style w:type="paragraph" w:styleId="a4">
    <w:name w:val="No Spacing"/>
    <w:uiPriority w:val="1"/>
    <w:qFormat/>
    <w:rsid w:val="00C67208"/>
    <w:pPr>
      <w:spacing w:after="0" w:line="240" w:lineRule="auto"/>
    </w:pPr>
  </w:style>
  <w:style w:type="paragraph" w:styleId="a5">
    <w:name w:val="Balloon Text"/>
    <w:basedOn w:val="a"/>
    <w:link w:val="a6"/>
    <w:uiPriority w:val="99"/>
    <w:semiHidden/>
    <w:unhideWhenUsed/>
    <w:rsid w:val="003171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81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812C3"/>
    <w:rPr>
      <w:rFonts w:asciiTheme="majorHAnsi" w:eastAsiaTheme="majorEastAsia" w:hAnsiTheme="majorHAnsi" w:cstheme="majorBidi"/>
      <w:b/>
      <w:bCs/>
      <w:color w:val="4F81BD" w:themeColor="accent1"/>
      <w:sz w:val="26"/>
      <w:szCs w:val="26"/>
    </w:rPr>
  </w:style>
  <w:style w:type="paragraph" w:styleId="a4">
    <w:name w:val="No Spacing"/>
    <w:uiPriority w:val="1"/>
    <w:qFormat/>
    <w:rsid w:val="00C67208"/>
    <w:pPr>
      <w:spacing w:after="0" w:line="240" w:lineRule="auto"/>
    </w:pPr>
  </w:style>
  <w:style w:type="paragraph" w:styleId="a5">
    <w:name w:val="Balloon Text"/>
    <w:basedOn w:val="a"/>
    <w:link w:val="a6"/>
    <w:uiPriority w:val="99"/>
    <w:semiHidden/>
    <w:unhideWhenUsed/>
    <w:rsid w:val="003171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680543">
      <w:bodyDiv w:val="1"/>
      <w:marLeft w:val="0"/>
      <w:marRight w:val="0"/>
      <w:marTop w:val="0"/>
      <w:marBottom w:val="0"/>
      <w:divBdr>
        <w:top w:val="none" w:sz="0" w:space="0" w:color="auto"/>
        <w:left w:val="none" w:sz="0" w:space="0" w:color="auto"/>
        <w:bottom w:val="none" w:sz="0" w:space="0" w:color="auto"/>
        <w:right w:val="none" w:sz="0" w:space="0" w:color="auto"/>
      </w:divBdr>
    </w:div>
    <w:div w:id="733355972">
      <w:bodyDiv w:val="1"/>
      <w:marLeft w:val="0"/>
      <w:marRight w:val="0"/>
      <w:marTop w:val="0"/>
      <w:marBottom w:val="0"/>
      <w:divBdr>
        <w:top w:val="none" w:sz="0" w:space="0" w:color="auto"/>
        <w:left w:val="none" w:sz="0" w:space="0" w:color="auto"/>
        <w:bottom w:val="none" w:sz="0" w:space="0" w:color="auto"/>
        <w:right w:val="none" w:sz="0" w:space="0" w:color="auto"/>
      </w:divBdr>
    </w:div>
    <w:div w:id="840581667">
      <w:bodyDiv w:val="1"/>
      <w:marLeft w:val="0"/>
      <w:marRight w:val="0"/>
      <w:marTop w:val="0"/>
      <w:marBottom w:val="0"/>
      <w:divBdr>
        <w:top w:val="none" w:sz="0" w:space="0" w:color="auto"/>
        <w:left w:val="none" w:sz="0" w:space="0" w:color="auto"/>
        <w:bottom w:val="none" w:sz="0" w:space="0" w:color="auto"/>
        <w:right w:val="none" w:sz="0" w:space="0" w:color="auto"/>
      </w:divBdr>
    </w:div>
    <w:div w:id="886837339">
      <w:bodyDiv w:val="1"/>
      <w:marLeft w:val="0"/>
      <w:marRight w:val="0"/>
      <w:marTop w:val="0"/>
      <w:marBottom w:val="0"/>
      <w:divBdr>
        <w:top w:val="none" w:sz="0" w:space="0" w:color="auto"/>
        <w:left w:val="none" w:sz="0" w:space="0" w:color="auto"/>
        <w:bottom w:val="none" w:sz="0" w:space="0" w:color="auto"/>
        <w:right w:val="none" w:sz="0" w:space="0" w:color="auto"/>
      </w:divBdr>
    </w:div>
    <w:div w:id="1230313593">
      <w:bodyDiv w:val="1"/>
      <w:marLeft w:val="0"/>
      <w:marRight w:val="0"/>
      <w:marTop w:val="0"/>
      <w:marBottom w:val="0"/>
      <w:divBdr>
        <w:top w:val="none" w:sz="0" w:space="0" w:color="auto"/>
        <w:left w:val="none" w:sz="0" w:space="0" w:color="auto"/>
        <w:bottom w:val="none" w:sz="0" w:space="0" w:color="auto"/>
        <w:right w:val="none" w:sz="0" w:space="0" w:color="auto"/>
      </w:divBdr>
    </w:div>
    <w:div w:id="1370181723">
      <w:bodyDiv w:val="1"/>
      <w:marLeft w:val="0"/>
      <w:marRight w:val="0"/>
      <w:marTop w:val="0"/>
      <w:marBottom w:val="0"/>
      <w:divBdr>
        <w:top w:val="none" w:sz="0" w:space="0" w:color="auto"/>
        <w:left w:val="none" w:sz="0" w:space="0" w:color="auto"/>
        <w:bottom w:val="none" w:sz="0" w:space="0" w:color="auto"/>
        <w:right w:val="none" w:sz="0" w:space="0" w:color="auto"/>
      </w:divBdr>
      <w:divsChild>
        <w:div w:id="424421504">
          <w:marLeft w:val="0"/>
          <w:marRight w:val="0"/>
          <w:marTop w:val="0"/>
          <w:marBottom w:val="0"/>
          <w:divBdr>
            <w:top w:val="none" w:sz="0" w:space="0" w:color="auto"/>
            <w:left w:val="none" w:sz="0" w:space="0" w:color="auto"/>
            <w:bottom w:val="none" w:sz="0" w:space="0" w:color="auto"/>
            <w:right w:val="none" w:sz="0" w:space="0" w:color="auto"/>
          </w:divBdr>
        </w:div>
      </w:divsChild>
    </w:div>
    <w:div w:id="1496266920">
      <w:bodyDiv w:val="1"/>
      <w:marLeft w:val="0"/>
      <w:marRight w:val="0"/>
      <w:marTop w:val="0"/>
      <w:marBottom w:val="0"/>
      <w:divBdr>
        <w:top w:val="none" w:sz="0" w:space="0" w:color="auto"/>
        <w:left w:val="none" w:sz="0" w:space="0" w:color="auto"/>
        <w:bottom w:val="none" w:sz="0" w:space="0" w:color="auto"/>
        <w:right w:val="none" w:sz="0" w:space="0" w:color="auto"/>
      </w:divBdr>
      <w:divsChild>
        <w:div w:id="743380092">
          <w:marLeft w:val="0"/>
          <w:marRight w:val="0"/>
          <w:marTop w:val="0"/>
          <w:marBottom w:val="0"/>
          <w:divBdr>
            <w:top w:val="none" w:sz="0" w:space="0" w:color="auto"/>
            <w:left w:val="none" w:sz="0" w:space="0" w:color="auto"/>
            <w:bottom w:val="none" w:sz="0" w:space="0" w:color="auto"/>
            <w:right w:val="none" w:sz="0" w:space="0" w:color="auto"/>
          </w:divBdr>
        </w:div>
      </w:divsChild>
    </w:div>
    <w:div w:id="2039164401">
      <w:bodyDiv w:val="1"/>
      <w:marLeft w:val="0"/>
      <w:marRight w:val="0"/>
      <w:marTop w:val="0"/>
      <w:marBottom w:val="0"/>
      <w:divBdr>
        <w:top w:val="none" w:sz="0" w:space="0" w:color="auto"/>
        <w:left w:val="none" w:sz="0" w:space="0" w:color="auto"/>
        <w:bottom w:val="none" w:sz="0" w:space="0" w:color="auto"/>
        <w:right w:val="none" w:sz="0" w:space="0" w:color="auto"/>
      </w:divBdr>
    </w:div>
    <w:div w:id="21353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zyorsk-shkola.ru/wp-content/uploads/2014/12/%D0%A1%D1%85%D0%B5%D0%BC%D0%B0.jpg"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5</cp:revision>
  <cp:lastPrinted>2015-09-04T11:21:00Z</cp:lastPrinted>
  <dcterms:created xsi:type="dcterms:W3CDTF">2015-09-03T23:30:00Z</dcterms:created>
  <dcterms:modified xsi:type="dcterms:W3CDTF">2016-09-03T17:53:00Z</dcterms:modified>
</cp:coreProperties>
</file>